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48507" w14:textId="77777777" w:rsidR="0041454D" w:rsidRDefault="0041454D">
      <w:pPr>
        <w:rPr>
          <w:rFonts w:ascii="Arial" w:eastAsia="Arial" w:hAnsi="Arial" w:cs="Arial"/>
        </w:rPr>
      </w:pPr>
    </w:p>
    <w:p w14:paraId="2C40190A" w14:textId="77777777" w:rsidR="0041454D" w:rsidRDefault="0041454D">
      <w:pPr>
        <w:pBdr>
          <w:top w:val="nil"/>
          <w:left w:val="nil"/>
          <w:bottom w:val="nil"/>
          <w:right w:val="nil"/>
          <w:between w:val="nil"/>
        </w:pBdr>
        <w:tabs>
          <w:tab w:val="center" w:pos="4252"/>
          <w:tab w:val="right" w:pos="8504"/>
        </w:tabs>
        <w:jc w:val="center"/>
        <w:rPr>
          <w:rFonts w:ascii="Arial" w:eastAsia="Arial" w:hAnsi="Arial" w:cs="Arial"/>
          <w:b/>
          <w:color w:val="000000"/>
        </w:rPr>
      </w:pPr>
    </w:p>
    <w:p w14:paraId="320D50A7" w14:textId="77777777" w:rsidR="0041454D" w:rsidRDefault="0041454D">
      <w:pPr>
        <w:jc w:val="center"/>
        <w:rPr>
          <w:rFonts w:ascii="Arial" w:eastAsia="Arial" w:hAnsi="Arial" w:cs="Arial"/>
          <w:b/>
        </w:rPr>
      </w:pPr>
    </w:p>
    <w:p w14:paraId="43DBDD1A" w14:textId="77777777" w:rsidR="0041454D" w:rsidRDefault="0087130D">
      <w:pPr>
        <w:jc w:val="center"/>
        <w:rPr>
          <w:rFonts w:ascii="Arial" w:eastAsia="Arial" w:hAnsi="Arial" w:cs="Arial"/>
          <w:b/>
          <w:sz w:val="28"/>
          <w:szCs w:val="28"/>
        </w:rPr>
      </w:pPr>
      <w:r>
        <w:rPr>
          <w:rFonts w:ascii="Arial" w:eastAsia="Arial" w:hAnsi="Arial" w:cs="Arial"/>
          <w:b/>
          <w:sz w:val="28"/>
          <w:szCs w:val="28"/>
        </w:rPr>
        <w:t>SISTEMA DE INFORMACIÓN SSI</w:t>
      </w:r>
    </w:p>
    <w:p w14:paraId="64BDFE64" w14:textId="77777777" w:rsidR="0041454D" w:rsidRDefault="0087130D">
      <w:pPr>
        <w:jc w:val="center"/>
        <w:rPr>
          <w:rFonts w:ascii="Arial" w:eastAsia="Arial" w:hAnsi="Arial" w:cs="Arial"/>
          <w:sz w:val="28"/>
          <w:szCs w:val="28"/>
        </w:rPr>
      </w:pPr>
      <w:r>
        <w:rPr>
          <w:rFonts w:ascii="Arial" w:eastAsia="Arial" w:hAnsi="Arial" w:cs="Arial"/>
          <w:b/>
          <w:sz w:val="28"/>
          <w:szCs w:val="28"/>
        </w:rPr>
        <w:t>(SUPER STORE INVENTORY</w:t>
      </w:r>
      <w:r w:rsidR="00691C23">
        <w:rPr>
          <w:rFonts w:ascii="Arial" w:eastAsia="Arial" w:hAnsi="Arial" w:cs="Arial"/>
          <w:b/>
          <w:sz w:val="28"/>
          <w:szCs w:val="28"/>
        </w:rPr>
        <w:t>)</w:t>
      </w:r>
    </w:p>
    <w:p w14:paraId="67D53B43" w14:textId="77777777" w:rsidR="0041454D" w:rsidRDefault="0041454D">
      <w:pPr>
        <w:rPr>
          <w:rFonts w:ascii="Arial" w:eastAsia="Arial" w:hAnsi="Arial" w:cs="Arial"/>
        </w:rPr>
      </w:pPr>
    </w:p>
    <w:p w14:paraId="7A4F599F" w14:textId="77777777" w:rsidR="0041454D" w:rsidRDefault="0041454D">
      <w:pPr>
        <w:rPr>
          <w:rFonts w:ascii="Arial" w:eastAsia="Arial" w:hAnsi="Arial" w:cs="Arial"/>
          <w:color w:val="366091"/>
        </w:rPr>
      </w:pPr>
    </w:p>
    <w:p w14:paraId="512E1243" w14:textId="77777777" w:rsidR="0041454D" w:rsidRDefault="0041454D">
      <w:pPr>
        <w:pBdr>
          <w:top w:val="nil"/>
          <w:left w:val="nil"/>
          <w:bottom w:val="nil"/>
          <w:right w:val="nil"/>
          <w:between w:val="nil"/>
        </w:pBdr>
        <w:jc w:val="center"/>
        <w:rPr>
          <w:rFonts w:ascii="Arial" w:eastAsia="Arial" w:hAnsi="Arial" w:cs="Arial"/>
          <w:b/>
          <w:smallCaps/>
          <w:color w:val="000000"/>
          <w:sz w:val="28"/>
          <w:szCs w:val="28"/>
        </w:rPr>
      </w:pPr>
    </w:p>
    <w:p w14:paraId="6F7F6496" w14:textId="77777777" w:rsidR="0041454D" w:rsidRDefault="0041454D">
      <w:pPr>
        <w:rPr>
          <w:rFonts w:ascii="Arial" w:eastAsia="Arial" w:hAnsi="Arial" w:cs="Arial"/>
        </w:rPr>
      </w:pPr>
    </w:p>
    <w:p w14:paraId="0542BCF1" w14:textId="77777777" w:rsidR="0041454D" w:rsidRDefault="00691C23">
      <w:pPr>
        <w:pBdr>
          <w:top w:val="nil"/>
          <w:left w:val="nil"/>
          <w:bottom w:val="nil"/>
          <w:right w:val="nil"/>
          <w:between w:val="nil"/>
        </w:pBdr>
        <w:jc w:val="center"/>
        <w:rPr>
          <w:rFonts w:ascii="Arial" w:eastAsia="Arial" w:hAnsi="Arial" w:cs="Arial"/>
          <w:b/>
          <w:smallCaps/>
          <w:color w:val="000000"/>
          <w:sz w:val="28"/>
          <w:szCs w:val="28"/>
        </w:rPr>
      </w:pPr>
      <w:r>
        <w:rPr>
          <w:rFonts w:ascii="Arial" w:eastAsia="Arial" w:hAnsi="Arial" w:cs="Arial"/>
          <w:b/>
          <w:smallCaps/>
          <w:sz w:val="28"/>
          <w:szCs w:val="28"/>
        </w:rPr>
        <w:t>Centro de servicios financieros</w:t>
      </w:r>
    </w:p>
    <w:p w14:paraId="6C571322" w14:textId="77777777" w:rsidR="0041454D" w:rsidRDefault="00691C23">
      <w:pPr>
        <w:pBdr>
          <w:top w:val="nil"/>
          <w:left w:val="nil"/>
          <w:bottom w:val="nil"/>
          <w:right w:val="nil"/>
          <w:between w:val="nil"/>
        </w:pBdr>
        <w:jc w:val="center"/>
        <w:rPr>
          <w:rFonts w:ascii="Arial" w:eastAsia="Arial" w:hAnsi="Arial" w:cs="Arial"/>
          <w:b/>
          <w:smallCaps/>
          <w:color w:val="000000"/>
        </w:rPr>
      </w:pPr>
      <w:r>
        <w:rPr>
          <w:rFonts w:ascii="Arial" w:eastAsia="Arial" w:hAnsi="Arial" w:cs="Arial"/>
          <w:b/>
          <w:smallCaps/>
        </w:rPr>
        <w:t>UTI</w:t>
      </w:r>
    </w:p>
    <w:p w14:paraId="6385F849" w14:textId="77777777" w:rsidR="0041454D" w:rsidRDefault="00691C23">
      <w:pPr>
        <w:jc w:val="center"/>
        <w:rPr>
          <w:rFonts w:ascii="Arial" w:eastAsia="Arial" w:hAnsi="Arial" w:cs="Arial"/>
          <w:b/>
          <w:sz w:val="20"/>
          <w:szCs w:val="20"/>
        </w:rPr>
      </w:pPr>
      <w:r>
        <w:rPr>
          <w:rFonts w:ascii="Arial" w:eastAsia="Arial" w:hAnsi="Arial" w:cs="Arial"/>
          <w:b/>
          <w:sz w:val="20"/>
          <w:szCs w:val="20"/>
        </w:rPr>
        <w:t>ANÁLISIS Y DESARROLLO DE SISTEMAS DE INFORMACIÓN</w:t>
      </w:r>
    </w:p>
    <w:p w14:paraId="2592E8F4" w14:textId="77777777" w:rsidR="0041454D" w:rsidRDefault="00691C23">
      <w:pPr>
        <w:jc w:val="center"/>
        <w:rPr>
          <w:rFonts w:ascii="Arial" w:eastAsia="Arial" w:hAnsi="Arial" w:cs="Arial"/>
        </w:rPr>
      </w:pPr>
      <w:r>
        <w:rPr>
          <w:rFonts w:ascii="Arial" w:eastAsia="Arial" w:hAnsi="Arial" w:cs="Arial"/>
        </w:rPr>
        <w:t>´</w:t>
      </w:r>
    </w:p>
    <w:p w14:paraId="0FFFA9B7" w14:textId="77777777" w:rsidR="0041454D" w:rsidRDefault="0041454D">
      <w:pPr>
        <w:jc w:val="center"/>
        <w:rPr>
          <w:rFonts w:ascii="Arial" w:eastAsia="Arial" w:hAnsi="Arial" w:cs="Arial"/>
        </w:rPr>
      </w:pPr>
    </w:p>
    <w:p w14:paraId="5E1E997C" w14:textId="77777777" w:rsidR="0041454D" w:rsidRDefault="0041454D">
      <w:pPr>
        <w:rPr>
          <w:rFonts w:ascii="Arial" w:eastAsia="Arial" w:hAnsi="Arial" w:cs="Arial"/>
        </w:rPr>
      </w:pPr>
    </w:p>
    <w:p w14:paraId="56F3193D" w14:textId="77777777" w:rsidR="0041454D" w:rsidRDefault="00691C23">
      <w:pPr>
        <w:jc w:val="right"/>
        <w:rPr>
          <w:rFonts w:ascii="Arial" w:eastAsia="Arial" w:hAnsi="Arial" w:cs="Arial"/>
        </w:rPr>
      </w:pPr>
      <w:r>
        <w:rPr>
          <w:rFonts w:ascii="Arial" w:eastAsia="Arial" w:hAnsi="Arial" w:cs="Arial"/>
        </w:rPr>
        <w:t>Cliente:</w:t>
      </w:r>
    </w:p>
    <w:p w14:paraId="471C2847" w14:textId="77777777" w:rsidR="0041454D" w:rsidRDefault="002E36EE">
      <w:pPr>
        <w:jc w:val="right"/>
        <w:rPr>
          <w:rFonts w:ascii="Arial" w:eastAsia="Arial" w:hAnsi="Arial" w:cs="Arial"/>
        </w:rPr>
      </w:pPr>
      <w:r>
        <w:rPr>
          <w:rFonts w:ascii="Arial" w:eastAsia="Arial" w:hAnsi="Arial" w:cs="Arial"/>
        </w:rPr>
        <w:t>Tienda Innovadora</w:t>
      </w:r>
    </w:p>
    <w:p w14:paraId="1E4213F2" w14:textId="77777777" w:rsidR="0041454D" w:rsidRDefault="002E36EE">
      <w:pPr>
        <w:jc w:val="right"/>
        <w:rPr>
          <w:rFonts w:ascii="Arial" w:eastAsia="Arial" w:hAnsi="Arial" w:cs="Arial"/>
        </w:rPr>
      </w:pPr>
      <w:r>
        <w:rPr>
          <w:rFonts w:ascii="Arial" w:eastAsia="Arial" w:hAnsi="Arial" w:cs="Arial"/>
          <w:noProof/>
          <w:lang w:val="es-CO"/>
        </w:rPr>
        <w:drawing>
          <wp:anchor distT="0" distB="0" distL="114300" distR="114300" simplePos="0" relativeHeight="251658240" behindDoc="1" locked="0" layoutInCell="1" allowOverlap="1" wp14:anchorId="647C8EE8" wp14:editId="19834DF9">
            <wp:simplePos x="0" y="0"/>
            <wp:positionH relativeFrom="column">
              <wp:posOffset>4863465</wp:posOffset>
            </wp:positionH>
            <wp:positionV relativeFrom="paragraph">
              <wp:posOffset>136525</wp:posOffset>
            </wp:positionV>
            <wp:extent cx="772160" cy="670560"/>
            <wp:effectExtent l="38100" t="38100" r="46990" b="34290"/>
            <wp:wrapTight wrapText="bothSides">
              <wp:wrapPolygon edited="0">
                <wp:start x="-1066" y="-1227"/>
                <wp:lineTo x="-1066" y="22091"/>
                <wp:lineTo x="22382" y="22091"/>
                <wp:lineTo x="22382" y="-1227"/>
                <wp:lineTo x="-1066" y="-1227"/>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endaInnnova.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2160" cy="670560"/>
                    </a:xfrm>
                    <a:prstGeom prst="rect">
                      <a:avLst/>
                    </a:prstGeom>
                    <a:ln w="34925" cap="rnd" cmpd="sng">
                      <a:solidFill>
                        <a:schemeClr val="tx1"/>
                      </a:solidFill>
                      <a:bevel/>
                    </a:ln>
                    <a:effectLst>
                      <a:softEdge rad="31750"/>
                    </a:effectLst>
                  </pic:spPr>
                </pic:pic>
              </a:graphicData>
            </a:graphic>
            <wp14:sizeRelH relativeFrom="margin">
              <wp14:pctWidth>0</wp14:pctWidth>
            </wp14:sizeRelH>
            <wp14:sizeRelV relativeFrom="margin">
              <wp14:pctHeight>0</wp14:pctHeight>
            </wp14:sizeRelV>
          </wp:anchor>
        </w:drawing>
      </w:r>
    </w:p>
    <w:p w14:paraId="6803F0D2" w14:textId="77777777" w:rsidR="0041454D" w:rsidRDefault="0041454D">
      <w:pPr>
        <w:pBdr>
          <w:top w:val="nil"/>
          <w:left w:val="nil"/>
          <w:bottom w:val="nil"/>
          <w:right w:val="nil"/>
          <w:between w:val="nil"/>
        </w:pBdr>
        <w:rPr>
          <w:rFonts w:ascii="Arial" w:eastAsia="Arial" w:hAnsi="Arial" w:cs="Arial"/>
          <w:color w:val="000000"/>
          <w:sz w:val="22"/>
          <w:szCs w:val="22"/>
        </w:rPr>
      </w:pPr>
    </w:p>
    <w:p w14:paraId="7A3A942F" w14:textId="77777777" w:rsidR="0041454D" w:rsidRDefault="0041454D">
      <w:pPr>
        <w:rPr>
          <w:rFonts w:ascii="Arial" w:eastAsia="Arial" w:hAnsi="Arial" w:cs="Arial"/>
        </w:rPr>
      </w:pPr>
    </w:p>
    <w:p w14:paraId="3453BE7E" w14:textId="77777777" w:rsidR="002E36EE" w:rsidRDefault="002E36EE">
      <w:pPr>
        <w:jc w:val="right"/>
        <w:rPr>
          <w:rFonts w:ascii="Arial" w:eastAsia="Arial" w:hAnsi="Arial" w:cs="Arial"/>
          <w:sz w:val="22"/>
          <w:szCs w:val="22"/>
        </w:rPr>
      </w:pPr>
    </w:p>
    <w:p w14:paraId="0BBFC583" w14:textId="77777777" w:rsidR="002E36EE" w:rsidRDefault="002E36EE">
      <w:pPr>
        <w:jc w:val="right"/>
        <w:rPr>
          <w:rFonts w:ascii="Arial" w:eastAsia="Arial" w:hAnsi="Arial" w:cs="Arial"/>
          <w:sz w:val="22"/>
          <w:szCs w:val="22"/>
        </w:rPr>
      </w:pPr>
    </w:p>
    <w:p w14:paraId="5708EEFB" w14:textId="77777777" w:rsidR="002E36EE" w:rsidRDefault="002E36EE">
      <w:pPr>
        <w:jc w:val="right"/>
        <w:rPr>
          <w:rFonts w:ascii="Arial" w:eastAsia="Arial" w:hAnsi="Arial" w:cs="Arial"/>
          <w:sz w:val="22"/>
          <w:szCs w:val="22"/>
        </w:rPr>
      </w:pPr>
    </w:p>
    <w:p w14:paraId="0CC4FC76" w14:textId="77777777" w:rsidR="0041454D" w:rsidRDefault="00691C23">
      <w:pPr>
        <w:jc w:val="right"/>
        <w:rPr>
          <w:rFonts w:ascii="Arial" w:eastAsia="Arial" w:hAnsi="Arial" w:cs="Arial"/>
          <w:sz w:val="22"/>
          <w:szCs w:val="22"/>
        </w:rPr>
      </w:pPr>
      <w:r>
        <w:rPr>
          <w:rFonts w:ascii="Arial" w:eastAsia="Arial" w:hAnsi="Arial" w:cs="Arial"/>
          <w:sz w:val="22"/>
          <w:szCs w:val="22"/>
        </w:rPr>
        <w:t>Equipo de Desarrollo:</w:t>
      </w:r>
    </w:p>
    <w:p w14:paraId="7C15F635" w14:textId="77777777" w:rsidR="0041454D" w:rsidRDefault="0041454D">
      <w:pPr>
        <w:jc w:val="right"/>
        <w:rPr>
          <w:rFonts w:ascii="Arial" w:eastAsia="Arial" w:hAnsi="Arial" w:cs="Arial"/>
          <w:sz w:val="22"/>
          <w:szCs w:val="22"/>
        </w:rPr>
      </w:pPr>
    </w:p>
    <w:p w14:paraId="1E62EC0D" w14:textId="77777777" w:rsidR="00473348" w:rsidRPr="00EF2B76" w:rsidRDefault="00351396" w:rsidP="00EF2B76">
      <w:pPr>
        <w:ind w:left="360"/>
        <w:jc w:val="right"/>
        <w:rPr>
          <w:rFonts w:ascii="Arial" w:eastAsia="Arial" w:hAnsi="Arial" w:cs="Arial"/>
          <w:sz w:val="22"/>
          <w:szCs w:val="22"/>
          <w:lang w:val="es-CO"/>
        </w:rPr>
      </w:pPr>
      <w:r w:rsidRPr="00EF2B76">
        <w:rPr>
          <w:rFonts w:ascii="Arial" w:eastAsia="Arial" w:hAnsi="Arial" w:cs="Arial"/>
          <w:sz w:val="22"/>
          <w:szCs w:val="22"/>
          <w:lang w:val="es-CO"/>
        </w:rPr>
        <w:t>Michael Steven Vanegas González</w:t>
      </w:r>
    </w:p>
    <w:p w14:paraId="540667BE" w14:textId="77777777" w:rsidR="0041454D" w:rsidRDefault="0041454D">
      <w:pPr>
        <w:jc w:val="right"/>
        <w:rPr>
          <w:rFonts w:ascii="Arial" w:eastAsia="Arial" w:hAnsi="Arial" w:cs="Arial"/>
          <w:sz w:val="22"/>
          <w:szCs w:val="22"/>
        </w:rPr>
      </w:pPr>
    </w:p>
    <w:p w14:paraId="14C6C6A2" w14:textId="77777777" w:rsidR="0041454D" w:rsidRDefault="0041454D">
      <w:pPr>
        <w:pBdr>
          <w:top w:val="nil"/>
          <w:left w:val="nil"/>
          <w:bottom w:val="nil"/>
          <w:right w:val="nil"/>
          <w:between w:val="nil"/>
        </w:pBdr>
        <w:jc w:val="right"/>
        <w:rPr>
          <w:rFonts w:ascii="Arial" w:eastAsia="Arial" w:hAnsi="Arial" w:cs="Arial"/>
          <w:b/>
          <w:sz w:val="22"/>
          <w:szCs w:val="22"/>
        </w:rPr>
      </w:pPr>
    </w:p>
    <w:p w14:paraId="769BA94B" w14:textId="344BF5A1" w:rsidR="0041454D" w:rsidRDefault="00C1622D" w:rsidP="00C1622D">
      <w:pPr>
        <w:pBdr>
          <w:top w:val="nil"/>
          <w:left w:val="nil"/>
          <w:bottom w:val="nil"/>
          <w:right w:val="nil"/>
          <w:between w:val="nil"/>
        </w:pBdr>
        <w:jc w:val="right"/>
        <w:rPr>
          <w:rFonts w:ascii="Arial" w:eastAsia="Arial" w:hAnsi="Arial" w:cs="Arial"/>
          <w:color w:val="000000"/>
          <w:sz w:val="22"/>
          <w:szCs w:val="22"/>
        </w:rPr>
      </w:pPr>
      <w:r w:rsidRPr="00C1622D">
        <w:rPr>
          <w:rFonts w:ascii="Arial" w:eastAsia="Arial" w:hAnsi="Arial" w:cs="Arial"/>
          <w:color w:val="000000"/>
          <w:sz w:val="22"/>
          <w:szCs w:val="22"/>
        </w:rPr>
        <w:tab/>
      </w:r>
    </w:p>
    <w:p w14:paraId="4CBA9AA8" w14:textId="77777777" w:rsidR="0041454D" w:rsidRDefault="0041454D">
      <w:pPr>
        <w:pBdr>
          <w:top w:val="nil"/>
          <w:left w:val="nil"/>
          <w:bottom w:val="nil"/>
          <w:right w:val="nil"/>
          <w:between w:val="nil"/>
        </w:pBdr>
        <w:jc w:val="right"/>
        <w:rPr>
          <w:rFonts w:ascii="Arial" w:eastAsia="Arial" w:hAnsi="Arial" w:cs="Arial"/>
          <w:b/>
          <w:color w:val="000000"/>
        </w:rPr>
      </w:pPr>
    </w:p>
    <w:p w14:paraId="2DCBF4FA" w14:textId="77777777" w:rsidR="0041454D" w:rsidRDefault="00691C23">
      <w:pPr>
        <w:pBdr>
          <w:top w:val="nil"/>
          <w:left w:val="nil"/>
          <w:bottom w:val="nil"/>
          <w:right w:val="nil"/>
          <w:between w:val="nil"/>
        </w:pBdr>
        <w:jc w:val="right"/>
        <w:rPr>
          <w:rFonts w:ascii="Arial" w:eastAsia="Arial" w:hAnsi="Arial" w:cs="Arial"/>
          <w:b/>
          <w:color w:val="000000"/>
        </w:rPr>
      </w:pPr>
      <w:r>
        <w:rPr>
          <w:rFonts w:ascii="Arial" w:eastAsia="Arial" w:hAnsi="Arial" w:cs="Arial"/>
          <w:b/>
          <w:color w:val="000000"/>
        </w:rPr>
        <w:t>Documento Plan de Proyecto</w:t>
      </w:r>
    </w:p>
    <w:p w14:paraId="0481DB6A" w14:textId="77777777" w:rsidR="0041454D" w:rsidRDefault="0041454D">
      <w:pPr>
        <w:rPr>
          <w:rFonts w:ascii="Arial" w:eastAsia="Arial" w:hAnsi="Arial" w:cs="Arial"/>
          <w:b/>
        </w:rPr>
      </w:pPr>
    </w:p>
    <w:p w14:paraId="04CB14A7" w14:textId="77777777" w:rsidR="0041454D" w:rsidRDefault="0041454D" w:rsidP="002E36EE"/>
    <w:p w14:paraId="7DE40569" w14:textId="77777777" w:rsidR="0041454D" w:rsidRDefault="0041454D">
      <w:pPr>
        <w:jc w:val="center"/>
      </w:pPr>
    </w:p>
    <w:p w14:paraId="2FB07692" w14:textId="611AFC3A" w:rsidR="0041454D" w:rsidRDefault="0041454D">
      <w:pPr>
        <w:jc w:val="center"/>
        <w:rPr>
          <w:rFonts w:ascii="Arial" w:eastAsia="Arial" w:hAnsi="Arial" w:cs="Arial"/>
          <w:sz w:val="20"/>
          <w:szCs w:val="20"/>
        </w:rPr>
      </w:pPr>
    </w:p>
    <w:p w14:paraId="634B15A2" w14:textId="5289DC84" w:rsidR="00E506D8" w:rsidRDefault="00E506D8">
      <w:pPr>
        <w:jc w:val="center"/>
        <w:rPr>
          <w:rFonts w:ascii="Arial" w:eastAsia="Arial" w:hAnsi="Arial" w:cs="Arial"/>
          <w:sz w:val="20"/>
          <w:szCs w:val="20"/>
        </w:rPr>
      </w:pPr>
    </w:p>
    <w:p w14:paraId="0DDD86AD" w14:textId="068462B5" w:rsidR="00E506D8" w:rsidRDefault="00E506D8">
      <w:pPr>
        <w:jc w:val="center"/>
        <w:rPr>
          <w:rFonts w:ascii="Arial" w:eastAsia="Arial" w:hAnsi="Arial" w:cs="Arial"/>
          <w:sz w:val="20"/>
          <w:szCs w:val="20"/>
        </w:rPr>
      </w:pPr>
    </w:p>
    <w:p w14:paraId="1FCB74A6" w14:textId="5B46D54D" w:rsidR="00E506D8" w:rsidRDefault="00E506D8">
      <w:pPr>
        <w:jc w:val="center"/>
        <w:rPr>
          <w:rFonts w:ascii="Arial" w:eastAsia="Arial" w:hAnsi="Arial" w:cs="Arial"/>
          <w:sz w:val="20"/>
          <w:szCs w:val="20"/>
        </w:rPr>
      </w:pPr>
    </w:p>
    <w:p w14:paraId="4771D260" w14:textId="74A079D3" w:rsidR="00E506D8" w:rsidRDefault="00E506D8">
      <w:pPr>
        <w:jc w:val="center"/>
        <w:rPr>
          <w:rFonts w:ascii="Arial" w:eastAsia="Arial" w:hAnsi="Arial" w:cs="Arial"/>
          <w:sz w:val="20"/>
          <w:szCs w:val="20"/>
        </w:rPr>
      </w:pPr>
    </w:p>
    <w:p w14:paraId="4B6E8265" w14:textId="698D4883" w:rsidR="00E506D8" w:rsidRDefault="00E506D8">
      <w:pPr>
        <w:jc w:val="center"/>
        <w:rPr>
          <w:rFonts w:ascii="Arial" w:eastAsia="Arial" w:hAnsi="Arial" w:cs="Arial"/>
          <w:sz w:val="20"/>
          <w:szCs w:val="20"/>
        </w:rPr>
      </w:pPr>
    </w:p>
    <w:p w14:paraId="6C23B20A" w14:textId="30720B6A" w:rsidR="00E506D8" w:rsidRDefault="00E506D8">
      <w:pPr>
        <w:jc w:val="center"/>
        <w:rPr>
          <w:rFonts w:ascii="Arial" w:eastAsia="Arial" w:hAnsi="Arial" w:cs="Arial"/>
          <w:sz w:val="20"/>
          <w:szCs w:val="20"/>
        </w:rPr>
      </w:pPr>
    </w:p>
    <w:p w14:paraId="222CBCFF" w14:textId="295B5429" w:rsidR="00E506D8" w:rsidRDefault="00E506D8">
      <w:pPr>
        <w:jc w:val="center"/>
        <w:rPr>
          <w:rFonts w:ascii="Arial" w:eastAsia="Arial" w:hAnsi="Arial" w:cs="Arial"/>
          <w:sz w:val="20"/>
          <w:szCs w:val="20"/>
        </w:rPr>
      </w:pPr>
    </w:p>
    <w:p w14:paraId="2FB87459" w14:textId="525450CC" w:rsidR="00E506D8" w:rsidRDefault="00E506D8">
      <w:pPr>
        <w:jc w:val="center"/>
        <w:rPr>
          <w:rFonts w:ascii="Arial" w:eastAsia="Arial" w:hAnsi="Arial" w:cs="Arial"/>
          <w:sz w:val="20"/>
          <w:szCs w:val="20"/>
        </w:rPr>
      </w:pPr>
    </w:p>
    <w:p w14:paraId="07AC937B" w14:textId="02A28258" w:rsidR="00E506D8" w:rsidRDefault="00E506D8">
      <w:pPr>
        <w:jc w:val="center"/>
        <w:rPr>
          <w:rFonts w:ascii="Arial" w:eastAsia="Arial" w:hAnsi="Arial" w:cs="Arial"/>
          <w:sz w:val="20"/>
          <w:szCs w:val="20"/>
        </w:rPr>
      </w:pPr>
    </w:p>
    <w:p w14:paraId="2F6F2756" w14:textId="77777777" w:rsidR="00E506D8" w:rsidRDefault="00E506D8">
      <w:pPr>
        <w:jc w:val="center"/>
        <w:rPr>
          <w:rFonts w:ascii="Arial" w:eastAsia="Arial" w:hAnsi="Arial" w:cs="Arial"/>
          <w:sz w:val="20"/>
          <w:szCs w:val="20"/>
        </w:rPr>
      </w:pPr>
    </w:p>
    <w:p w14:paraId="1FC18865" w14:textId="77777777" w:rsidR="0041454D" w:rsidRDefault="0041454D">
      <w:pPr>
        <w:jc w:val="center"/>
        <w:rPr>
          <w:rFonts w:ascii="Arial" w:eastAsia="Arial" w:hAnsi="Arial" w:cs="Arial"/>
          <w:sz w:val="20"/>
          <w:szCs w:val="20"/>
        </w:rPr>
      </w:pPr>
    </w:p>
    <w:p w14:paraId="5E9A5DDC" w14:textId="77777777" w:rsidR="0041454D" w:rsidRDefault="00691C23">
      <w:pPr>
        <w:tabs>
          <w:tab w:val="left" w:pos="3405"/>
        </w:tabs>
        <w:jc w:val="center"/>
        <w:rPr>
          <w:rFonts w:ascii="Arial" w:eastAsia="Arial" w:hAnsi="Arial" w:cs="Arial"/>
          <w:sz w:val="20"/>
          <w:szCs w:val="20"/>
        </w:rPr>
      </w:pPr>
      <w:r>
        <w:rPr>
          <w:rFonts w:ascii="Arial" w:eastAsia="Arial" w:hAnsi="Arial" w:cs="Arial"/>
          <w:sz w:val="20"/>
          <w:szCs w:val="20"/>
        </w:rPr>
        <w:t>Bogotá, Colombia</w:t>
      </w:r>
    </w:p>
    <w:p w14:paraId="630FB296" w14:textId="77777777" w:rsidR="0041454D" w:rsidRDefault="00691C23">
      <w:pPr>
        <w:jc w:val="center"/>
        <w:rPr>
          <w:rFonts w:ascii="Arial" w:eastAsia="Arial" w:hAnsi="Arial" w:cs="Arial"/>
          <w:sz w:val="20"/>
          <w:szCs w:val="20"/>
        </w:rPr>
      </w:pPr>
      <w:r>
        <w:rPr>
          <w:rFonts w:ascii="Arial" w:eastAsia="Arial" w:hAnsi="Arial" w:cs="Arial"/>
          <w:sz w:val="20"/>
          <w:szCs w:val="20"/>
        </w:rPr>
        <w:t>2021</w:t>
      </w:r>
    </w:p>
    <w:p w14:paraId="6C431362" w14:textId="5F046E58" w:rsidR="0041454D" w:rsidRDefault="00EF2B76">
      <w:pPr>
        <w:jc w:val="center"/>
        <w:rPr>
          <w:rFonts w:ascii="Arial" w:eastAsia="Arial" w:hAnsi="Arial" w:cs="Arial"/>
          <w:sz w:val="20"/>
          <w:szCs w:val="20"/>
        </w:rPr>
      </w:pPr>
      <w:r>
        <w:rPr>
          <w:rFonts w:ascii="Arial" w:eastAsia="Arial" w:hAnsi="Arial" w:cs="Arial"/>
          <w:sz w:val="20"/>
          <w:szCs w:val="20"/>
        </w:rPr>
        <w:t xml:space="preserve">Versión 1.1. </w:t>
      </w:r>
      <w:r w:rsidR="00C1622D">
        <w:rPr>
          <w:rFonts w:ascii="Arial" w:eastAsia="Arial" w:hAnsi="Arial" w:cs="Arial"/>
          <w:sz w:val="20"/>
          <w:szCs w:val="20"/>
        </w:rPr>
        <w:t>abril</w:t>
      </w:r>
      <w:r>
        <w:rPr>
          <w:rFonts w:ascii="Arial" w:eastAsia="Arial" w:hAnsi="Arial" w:cs="Arial"/>
          <w:sz w:val="20"/>
          <w:szCs w:val="20"/>
        </w:rPr>
        <w:t xml:space="preserve"> 10</w:t>
      </w:r>
      <w:r w:rsidR="00691C23">
        <w:rPr>
          <w:rFonts w:ascii="Arial" w:eastAsia="Arial" w:hAnsi="Arial" w:cs="Arial"/>
          <w:sz w:val="20"/>
          <w:szCs w:val="20"/>
        </w:rPr>
        <w:t xml:space="preserve"> de 2021</w:t>
      </w:r>
      <w:r w:rsidR="00691C23">
        <w:br w:type="page"/>
      </w:r>
    </w:p>
    <w:p w14:paraId="644B9035" w14:textId="77777777" w:rsidR="0041454D" w:rsidRDefault="0041454D">
      <w:pPr>
        <w:rPr>
          <w:rFonts w:ascii="Arial" w:eastAsia="Arial" w:hAnsi="Arial" w:cs="Arial"/>
          <w:sz w:val="20"/>
          <w:szCs w:val="20"/>
        </w:rPr>
      </w:pPr>
    </w:p>
    <w:p w14:paraId="41E839F7" w14:textId="77777777" w:rsidR="0041454D" w:rsidRDefault="00691C23">
      <w:pPr>
        <w:jc w:val="center"/>
        <w:rPr>
          <w:rFonts w:ascii="Arial" w:eastAsia="Arial" w:hAnsi="Arial" w:cs="Arial"/>
          <w:b/>
          <w:sz w:val="28"/>
          <w:szCs w:val="28"/>
        </w:rPr>
      </w:pPr>
      <w:r>
        <w:rPr>
          <w:rFonts w:ascii="Arial" w:eastAsia="Arial" w:hAnsi="Arial" w:cs="Arial"/>
          <w:b/>
          <w:sz w:val="28"/>
          <w:szCs w:val="28"/>
        </w:rPr>
        <w:t>TABLA DE CONTENIDO</w:t>
      </w:r>
    </w:p>
    <w:p w14:paraId="0504841D" w14:textId="77777777" w:rsidR="0041454D" w:rsidRDefault="0041454D">
      <w:pPr>
        <w:pBdr>
          <w:top w:val="nil"/>
          <w:left w:val="nil"/>
          <w:bottom w:val="nil"/>
          <w:right w:val="nil"/>
          <w:between w:val="nil"/>
        </w:pBdr>
        <w:tabs>
          <w:tab w:val="left" w:pos="480"/>
          <w:tab w:val="right" w:pos="8830"/>
        </w:tabs>
        <w:spacing w:before="120"/>
        <w:rPr>
          <w:rFonts w:ascii="Arial" w:eastAsia="Arial" w:hAnsi="Arial" w:cs="Arial"/>
          <w:color w:val="000000"/>
          <w:sz w:val="22"/>
          <w:szCs w:val="22"/>
        </w:rPr>
      </w:pPr>
    </w:p>
    <w:bookmarkStart w:id="0" w:name="_heading=h.1ci93xb" w:colFirst="0" w:colLast="0" w:displacedByCustomXml="next"/>
    <w:bookmarkEnd w:id="0" w:displacedByCustomXml="next"/>
    <w:sdt>
      <w:sdtPr>
        <w:id w:val="-600719249"/>
        <w:docPartObj>
          <w:docPartGallery w:val="Table of Contents"/>
          <w:docPartUnique/>
        </w:docPartObj>
      </w:sdtPr>
      <w:sdtEndPr/>
      <w:sdtContent>
        <w:p w14:paraId="194CF5AC" w14:textId="77777777" w:rsidR="0041454D" w:rsidRDefault="00691C23">
          <w:pPr>
            <w:pBdr>
              <w:top w:val="nil"/>
              <w:left w:val="nil"/>
              <w:bottom w:val="nil"/>
              <w:right w:val="nil"/>
              <w:between w:val="nil"/>
            </w:pBdr>
            <w:tabs>
              <w:tab w:val="left" w:pos="440"/>
              <w:tab w:val="right" w:pos="8830"/>
            </w:tabs>
            <w:spacing w:after="100"/>
            <w:rPr>
              <w:rFonts w:ascii="Cambria" w:eastAsia="Cambria" w:hAnsi="Cambria" w:cs="Cambria"/>
              <w:color w:val="000000"/>
              <w:sz w:val="22"/>
              <w:szCs w:val="22"/>
            </w:rPr>
          </w:pPr>
          <w:r>
            <w:fldChar w:fldCharType="begin"/>
          </w:r>
          <w:r>
            <w:instrText xml:space="preserve"> TOC \h \u \z </w:instrText>
          </w:r>
          <w:r>
            <w:fldChar w:fldCharType="separate"/>
          </w:r>
          <w:hyperlink w:anchor="_heading=h.3whwml4">
            <w:r>
              <w:rPr>
                <w:color w:val="000000"/>
              </w:rPr>
              <w:t>1.</w:t>
            </w:r>
          </w:hyperlink>
          <w:hyperlink w:anchor="_heading=h.3whwml4">
            <w:r>
              <w:rPr>
                <w:rFonts w:ascii="Cambria" w:eastAsia="Cambria" w:hAnsi="Cambria" w:cs="Cambria"/>
                <w:color w:val="000000"/>
                <w:sz w:val="22"/>
                <w:szCs w:val="22"/>
              </w:rPr>
              <w:tab/>
            </w:r>
          </w:hyperlink>
          <w:r>
            <w:fldChar w:fldCharType="begin"/>
          </w:r>
          <w:r>
            <w:instrText xml:space="preserve"> PAGEREF _heading=h.3whwml4 \h </w:instrText>
          </w:r>
          <w:r>
            <w:fldChar w:fldCharType="separate"/>
          </w:r>
          <w:r>
            <w:rPr>
              <w:color w:val="000000"/>
            </w:rPr>
            <w:t>FICHAS TÉCNICAS DEL PROYECTO</w:t>
          </w:r>
          <w:r>
            <w:rPr>
              <w:color w:val="000000"/>
            </w:rPr>
            <w:tab/>
            <w:t>3</w:t>
          </w:r>
          <w:hyperlink w:anchor="_heading=h.3whwml4" w:history="1"/>
        </w:p>
        <w:p w14:paraId="3879969C" w14:textId="77777777" w:rsidR="0041454D" w:rsidRDefault="00691C23">
          <w:pPr>
            <w:pBdr>
              <w:top w:val="nil"/>
              <w:left w:val="nil"/>
              <w:bottom w:val="nil"/>
              <w:right w:val="nil"/>
              <w:between w:val="nil"/>
            </w:pBdr>
            <w:tabs>
              <w:tab w:val="left" w:pos="440"/>
              <w:tab w:val="right" w:pos="8830"/>
            </w:tabs>
            <w:spacing w:after="100"/>
            <w:rPr>
              <w:rFonts w:ascii="Cambria" w:eastAsia="Cambria" w:hAnsi="Cambria" w:cs="Cambria"/>
              <w:color w:val="000000"/>
              <w:sz w:val="22"/>
              <w:szCs w:val="22"/>
            </w:rPr>
          </w:pPr>
          <w:r>
            <w:fldChar w:fldCharType="end"/>
          </w:r>
          <w:hyperlink w:anchor="_heading=h.2bn6wsx">
            <w:r>
              <w:rPr>
                <w:color w:val="000000"/>
              </w:rPr>
              <w:t>2.</w:t>
            </w:r>
          </w:hyperlink>
          <w:hyperlink w:anchor="_heading=h.2bn6wsx">
            <w:r>
              <w:rPr>
                <w:rFonts w:ascii="Cambria" w:eastAsia="Cambria" w:hAnsi="Cambria" w:cs="Cambria"/>
                <w:color w:val="000000"/>
                <w:sz w:val="22"/>
                <w:szCs w:val="22"/>
              </w:rPr>
              <w:tab/>
            </w:r>
          </w:hyperlink>
          <w:r>
            <w:fldChar w:fldCharType="begin"/>
          </w:r>
          <w:r>
            <w:instrText xml:space="preserve"> PAGEREF _heading=h.2bn6wsx \h </w:instrText>
          </w:r>
          <w:r>
            <w:fldChar w:fldCharType="separate"/>
          </w:r>
          <w:r>
            <w:rPr>
              <w:color w:val="000000"/>
            </w:rPr>
            <w:t>PLANTEAMIENTO DEL PROBLEMA</w:t>
          </w:r>
          <w:r>
            <w:rPr>
              <w:color w:val="000000"/>
            </w:rPr>
            <w:tab/>
            <w:t>5</w:t>
          </w:r>
          <w:r>
            <w:fldChar w:fldCharType="end"/>
          </w:r>
        </w:p>
        <w:p w14:paraId="2B93B152" w14:textId="77777777" w:rsidR="0041454D" w:rsidRDefault="004D723F">
          <w:pPr>
            <w:pBdr>
              <w:top w:val="nil"/>
              <w:left w:val="nil"/>
              <w:bottom w:val="nil"/>
              <w:right w:val="nil"/>
              <w:between w:val="nil"/>
            </w:pBdr>
            <w:tabs>
              <w:tab w:val="left" w:pos="440"/>
              <w:tab w:val="right" w:pos="8830"/>
            </w:tabs>
            <w:spacing w:after="100"/>
            <w:rPr>
              <w:rFonts w:ascii="Cambria" w:eastAsia="Cambria" w:hAnsi="Cambria" w:cs="Cambria"/>
              <w:color w:val="000000"/>
              <w:sz w:val="22"/>
              <w:szCs w:val="22"/>
            </w:rPr>
          </w:pPr>
          <w:hyperlink w:anchor="_heading=h.qsh70q">
            <w:r w:rsidR="00691C23">
              <w:rPr>
                <w:color w:val="000000"/>
              </w:rPr>
              <w:t>3.</w:t>
            </w:r>
          </w:hyperlink>
          <w:hyperlink w:anchor="_heading=h.qsh70q">
            <w:r w:rsidR="00691C23">
              <w:rPr>
                <w:rFonts w:ascii="Cambria" w:eastAsia="Cambria" w:hAnsi="Cambria" w:cs="Cambria"/>
                <w:color w:val="000000"/>
                <w:sz w:val="22"/>
                <w:szCs w:val="22"/>
              </w:rPr>
              <w:tab/>
            </w:r>
          </w:hyperlink>
          <w:r w:rsidR="00691C23">
            <w:fldChar w:fldCharType="begin"/>
          </w:r>
          <w:r w:rsidR="00691C23">
            <w:instrText xml:space="preserve"> PAGEREF _heading=h.qsh70q \h </w:instrText>
          </w:r>
          <w:r w:rsidR="00691C23">
            <w:fldChar w:fldCharType="separate"/>
          </w:r>
          <w:r w:rsidR="00691C23">
            <w:rPr>
              <w:color w:val="000000"/>
            </w:rPr>
            <w:t>OBJETIVOS</w:t>
          </w:r>
          <w:r w:rsidR="00691C23">
            <w:rPr>
              <w:color w:val="000000"/>
            </w:rPr>
            <w:tab/>
            <w:t>5</w:t>
          </w:r>
          <w:r w:rsidR="00691C23">
            <w:fldChar w:fldCharType="end"/>
          </w:r>
        </w:p>
        <w:p w14:paraId="5C0657AD" w14:textId="77777777" w:rsidR="0041454D" w:rsidRDefault="004D723F">
          <w:pPr>
            <w:pBdr>
              <w:top w:val="nil"/>
              <w:left w:val="nil"/>
              <w:bottom w:val="nil"/>
              <w:right w:val="nil"/>
              <w:between w:val="nil"/>
            </w:pBdr>
            <w:tabs>
              <w:tab w:val="left" w:pos="880"/>
              <w:tab w:val="right" w:pos="8830"/>
            </w:tabs>
            <w:spacing w:after="100"/>
            <w:ind w:left="240"/>
            <w:rPr>
              <w:rFonts w:ascii="Cambria" w:eastAsia="Cambria" w:hAnsi="Cambria" w:cs="Cambria"/>
              <w:color w:val="000000"/>
              <w:sz w:val="22"/>
              <w:szCs w:val="22"/>
            </w:rPr>
          </w:pPr>
          <w:hyperlink w:anchor="_heading=h.3as4poj">
            <w:r w:rsidR="00691C23">
              <w:rPr>
                <w:color w:val="000000"/>
              </w:rPr>
              <w:t>3.1</w:t>
            </w:r>
          </w:hyperlink>
          <w:hyperlink w:anchor="_heading=h.3as4poj">
            <w:r w:rsidR="00691C23">
              <w:rPr>
                <w:rFonts w:ascii="Cambria" w:eastAsia="Cambria" w:hAnsi="Cambria" w:cs="Cambria"/>
                <w:color w:val="000000"/>
                <w:sz w:val="22"/>
                <w:szCs w:val="22"/>
              </w:rPr>
              <w:tab/>
            </w:r>
          </w:hyperlink>
          <w:r w:rsidR="00691C23">
            <w:fldChar w:fldCharType="begin"/>
          </w:r>
          <w:r w:rsidR="00691C23">
            <w:instrText xml:space="preserve"> PAGEREF _heading=h.3as4poj \h </w:instrText>
          </w:r>
          <w:r w:rsidR="00691C23">
            <w:fldChar w:fldCharType="separate"/>
          </w:r>
          <w:r w:rsidR="00691C23">
            <w:rPr>
              <w:color w:val="000000"/>
            </w:rPr>
            <w:t>Objetivo General – Propósito</w:t>
          </w:r>
          <w:r w:rsidR="00691C23">
            <w:rPr>
              <w:color w:val="000000"/>
            </w:rPr>
            <w:tab/>
            <w:t>5</w:t>
          </w:r>
          <w:r w:rsidR="00691C23">
            <w:fldChar w:fldCharType="end"/>
          </w:r>
        </w:p>
        <w:p w14:paraId="7A5E6D39" w14:textId="77777777" w:rsidR="0041454D" w:rsidRDefault="004D723F">
          <w:pPr>
            <w:pBdr>
              <w:top w:val="nil"/>
              <w:left w:val="nil"/>
              <w:bottom w:val="nil"/>
              <w:right w:val="nil"/>
              <w:between w:val="nil"/>
            </w:pBdr>
            <w:tabs>
              <w:tab w:val="left" w:pos="880"/>
              <w:tab w:val="right" w:pos="8830"/>
            </w:tabs>
            <w:spacing w:after="100"/>
            <w:ind w:left="240"/>
            <w:rPr>
              <w:rFonts w:ascii="Cambria" w:eastAsia="Cambria" w:hAnsi="Cambria" w:cs="Cambria"/>
              <w:color w:val="000000"/>
              <w:sz w:val="22"/>
              <w:szCs w:val="22"/>
            </w:rPr>
          </w:pPr>
          <w:hyperlink w:anchor="_heading=h.1pxezwc">
            <w:r w:rsidR="00691C23">
              <w:rPr>
                <w:color w:val="000000"/>
              </w:rPr>
              <w:t>3.2</w:t>
            </w:r>
          </w:hyperlink>
          <w:hyperlink w:anchor="_heading=h.1pxezwc">
            <w:r w:rsidR="00691C23">
              <w:rPr>
                <w:rFonts w:ascii="Cambria" w:eastAsia="Cambria" w:hAnsi="Cambria" w:cs="Cambria"/>
                <w:color w:val="000000"/>
                <w:sz w:val="22"/>
                <w:szCs w:val="22"/>
              </w:rPr>
              <w:tab/>
            </w:r>
          </w:hyperlink>
          <w:r w:rsidR="00691C23">
            <w:fldChar w:fldCharType="begin"/>
          </w:r>
          <w:r w:rsidR="00691C23">
            <w:instrText xml:space="preserve"> PAGEREF _heading=h.1pxezwc \h </w:instrText>
          </w:r>
          <w:r w:rsidR="00691C23">
            <w:fldChar w:fldCharType="separate"/>
          </w:r>
          <w:r w:rsidR="00691C23">
            <w:rPr>
              <w:color w:val="000000"/>
            </w:rPr>
            <w:t>Objetivos Específicos</w:t>
          </w:r>
          <w:r w:rsidR="00691C23">
            <w:rPr>
              <w:color w:val="000000"/>
            </w:rPr>
            <w:tab/>
            <w:t>5</w:t>
          </w:r>
          <w:r w:rsidR="00691C23">
            <w:fldChar w:fldCharType="end"/>
          </w:r>
        </w:p>
        <w:p w14:paraId="13911AB2" w14:textId="77777777" w:rsidR="0041454D" w:rsidRDefault="004D723F">
          <w:pPr>
            <w:pBdr>
              <w:top w:val="nil"/>
              <w:left w:val="nil"/>
              <w:bottom w:val="nil"/>
              <w:right w:val="nil"/>
              <w:between w:val="nil"/>
            </w:pBdr>
            <w:tabs>
              <w:tab w:val="left" w:pos="440"/>
              <w:tab w:val="right" w:pos="8830"/>
            </w:tabs>
            <w:spacing w:after="100"/>
            <w:rPr>
              <w:rFonts w:ascii="Cambria" w:eastAsia="Cambria" w:hAnsi="Cambria" w:cs="Cambria"/>
              <w:color w:val="000000"/>
              <w:sz w:val="22"/>
              <w:szCs w:val="22"/>
            </w:rPr>
          </w:pPr>
          <w:hyperlink w:anchor="_heading=h.49x2ik5">
            <w:r w:rsidR="00691C23">
              <w:rPr>
                <w:color w:val="000000"/>
              </w:rPr>
              <w:t>4.</w:t>
            </w:r>
          </w:hyperlink>
          <w:hyperlink w:anchor="_heading=h.49x2ik5">
            <w:r w:rsidR="00691C23">
              <w:rPr>
                <w:rFonts w:ascii="Cambria" w:eastAsia="Cambria" w:hAnsi="Cambria" w:cs="Cambria"/>
                <w:color w:val="000000"/>
                <w:sz w:val="22"/>
                <w:szCs w:val="22"/>
              </w:rPr>
              <w:tab/>
            </w:r>
          </w:hyperlink>
          <w:r w:rsidR="00691C23">
            <w:fldChar w:fldCharType="begin"/>
          </w:r>
          <w:r w:rsidR="00691C23">
            <w:instrText xml:space="preserve"> PAGEREF _heading=h.49x2ik5 \h </w:instrText>
          </w:r>
          <w:r w:rsidR="00691C23">
            <w:fldChar w:fldCharType="separate"/>
          </w:r>
          <w:r w:rsidR="00691C23">
            <w:rPr>
              <w:color w:val="000000"/>
            </w:rPr>
            <w:t>JUSTIFICACIÓN</w:t>
          </w:r>
          <w:r w:rsidR="00691C23">
            <w:rPr>
              <w:color w:val="000000"/>
            </w:rPr>
            <w:tab/>
            <w:t>6</w:t>
          </w:r>
          <w:r w:rsidR="00691C23">
            <w:fldChar w:fldCharType="end"/>
          </w:r>
        </w:p>
        <w:p w14:paraId="40B9E339" w14:textId="77777777" w:rsidR="0041454D" w:rsidRDefault="004D723F">
          <w:pPr>
            <w:pBdr>
              <w:top w:val="nil"/>
              <w:left w:val="nil"/>
              <w:bottom w:val="nil"/>
              <w:right w:val="nil"/>
              <w:between w:val="nil"/>
            </w:pBdr>
            <w:tabs>
              <w:tab w:val="left" w:pos="440"/>
              <w:tab w:val="right" w:pos="8830"/>
            </w:tabs>
            <w:spacing w:after="100"/>
            <w:rPr>
              <w:rFonts w:ascii="Cambria" w:eastAsia="Cambria" w:hAnsi="Cambria" w:cs="Cambria"/>
              <w:color w:val="000000"/>
              <w:sz w:val="22"/>
              <w:szCs w:val="22"/>
            </w:rPr>
          </w:pPr>
          <w:hyperlink w:anchor="_heading=h.2p2csry">
            <w:r w:rsidR="00691C23">
              <w:rPr>
                <w:color w:val="000000"/>
              </w:rPr>
              <w:t>5.</w:t>
            </w:r>
          </w:hyperlink>
          <w:hyperlink w:anchor="_heading=h.2p2csry">
            <w:r w:rsidR="00691C23">
              <w:rPr>
                <w:rFonts w:ascii="Cambria" w:eastAsia="Cambria" w:hAnsi="Cambria" w:cs="Cambria"/>
                <w:color w:val="000000"/>
                <w:sz w:val="22"/>
                <w:szCs w:val="22"/>
              </w:rPr>
              <w:tab/>
            </w:r>
          </w:hyperlink>
          <w:r w:rsidR="00691C23">
            <w:fldChar w:fldCharType="begin"/>
          </w:r>
          <w:r w:rsidR="00691C23">
            <w:instrText xml:space="preserve"> PAGEREF _heading=h.2p2csry \h </w:instrText>
          </w:r>
          <w:r w:rsidR="00691C23">
            <w:fldChar w:fldCharType="separate"/>
          </w:r>
          <w:r w:rsidR="00691C23">
            <w:rPr>
              <w:color w:val="000000"/>
            </w:rPr>
            <w:t>ESTUDIO DE FACTIBILIDAD</w:t>
          </w:r>
          <w:r w:rsidR="00691C23">
            <w:rPr>
              <w:color w:val="000000"/>
            </w:rPr>
            <w:tab/>
            <w:t>6</w:t>
          </w:r>
          <w:r w:rsidR="00691C23">
            <w:fldChar w:fldCharType="end"/>
          </w:r>
        </w:p>
        <w:p w14:paraId="364EE344" w14:textId="77777777" w:rsidR="0041454D" w:rsidRDefault="004D723F">
          <w:pPr>
            <w:pBdr>
              <w:top w:val="nil"/>
              <w:left w:val="nil"/>
              <w:bottom w:val="nil"/>
              <w:right w:val="nil"/>
              <w:between w:val="nil"/>
            </w:pBdr>
            <w:tabs>
              <w:tab w:val="left" w:pos="880"/>
              <w:tab w:val="right" w:pos="8830"/>
            </w:tabs>
            <w:spacing w:after="100"/>
            <w:ind w:left="240"/>
            <w:rPr>
              <w:rFonts w:ascii="Cambria" w:eastAsia="Cambria" w:hAnsi="Cambria" w:cs="Cambria"/>
              <w:color w:val="000000"/>
              <w:sz w:val="22"/>
              <w:szCs w:val="22"/>
            </w:rPr>
          </w:pPr>
          <w:hyperlink w:anchor="_heading=h.147n2zr">
            <w:r w:rsidR="00691C23">
              <w:rPr>
                <w:color w:val="000000"/>
              </w:rPr>
              <w:t>5.1</w:t>
            </w:r>
          </w:hyperlink>
          <w:hyperlink w:anchor="_heading=h.147n2zr">
            <w:r w:rsidR="00691C23">
              <w:rPr>
                <w:rFonts w:ascii="Cambria" w:eastAsia="Cambria" w:hAnsi="Cambria" w:cs="Cambria"/>
                <w:color w:val="000000"/>
                <w:sz w:val="22"/>
                <w:szCs w:val="22"/>
              </w:rPr>
              <w:tab/>
            </w:r>
          </w:hyperlink>
          <w:r w:rsidR="00691C23">
            <w:fldChar w:fldCharType="begin"/>
          </w:r>
          <w:r w:rsidR="00691C23">
            <w:instrText xml:space="preserve"> PAGEREF _heading=h.147n2zr \h </w:instrText>
          </w:r>
          <w:r w:rsidR="00691C23">
            <w:fldChar w:fldCharType="separate"/>
          </w:r>
          <w:r w:rsidR="00691C23">
            <w:rPr>
              <w:color w:val="000000"/>
            </w:rPr>
            <w:t>Factibilidad Técnica</w:t>
          </w:r>
          <w:r w:rsidR="00691C23">
            <w:rPr>
              <w:color w:val="000000"/>
            </w:rPr>
            <w:tab/>
            <w:t>6</w:t>
          </w:r>
          <w:r w:rsidR="00691C23">
            <w:fldChar w:fldCharType="end"/>
          </w:r>
        </w:p>
        <w:p w14:paraId="0B716E37" w14:textId="77777777" w:rsidR="0041454D" w:rsidRDefault="004D723F">
          <w:pPr>
            <w:pBdr>
              <w:top w:val="nil"/>
              <w:left w:val="nil"/>
              <w:bottom w:val="nil"/>
              <w:right w:val="nil"/>
              <w:between w:val="nil"/>
            </w:pBdr>
            <w:tabs>
              <w:tab w:val="left" w:pos="880"/>
              <w:tab w:val="right" w:pos="8830"/>
            </w:tabs>
            <w:spacing w:after="100"/>
            <w:ind w:left="240"/>
            <w:rPr>
              <w:rFonts w:ascii="Cambria" w:eastAsia="Cambria" w:hAnsi="Cambria" w:cs="Cambria"/>
              <w:color w:val="000000"/>
              <w:sz w:val="22"/>
              <w:szCs w:val="22"/>
            </w:rPr>
          </w:pPr>
          <w:hyperlink w:anchor="_heading=h.3o7alnk">
            <w:r w:rsidR="00691C23">
              <w:rPr>
                <w:color w:val="000000"/>
              </w:rPr>
              <w:t>5.2</w:t>
            </w:r>
          </w:hyperlink>
          <w:hyperlink w:anchor="_heading=h.3o7alnk">
            <w:r w:rsidR="00691C23">
              <w:rPr>
                <w:rFonts w:ascii="Cambria" w:eastAsia="Cambria" w:hAnsi="Cambria" w:cs="Cambria"/>
                <w:color w:val="000000"/>
                <w:sz w:val="22"/>
                <w:szCs w:val="22"/>
              </w:rPr>
              <w:tab/>
            </w:r>
          </w:hyperlink>
          <w:r w:rsidR="00691C23">
            <w:fldChar w:fldCharType="begin"/>
          </w:r>
          <w:r w:rsidR="00691C23">
            <w:instrText xml:space="preserve"> PAGEREF _heading=h.3o7alnk \h </w:instrText>
          </w:r>
          <w:r w:rsidR="00691C23">
            <w:fldChar w:fldCharType="separate"/>
          </w:r>
          <w:r w:rsidR="00691C23">
            <w:rPr>
              <w:color w:val="000000"/>
            </w:rPr>
            <w:t>Factibilidad Económica y Financiera (Fase 2)</w:t>
          </w:r>
          <w:r w:rsidR="00691C23">
            <w:rPr>
              <w:color w:val="000000"/>
            </w:rPr>
            <w:tab/>
            <w:t>7</w:t>
          </w:r>
          <w:r w:rsidR="00691C23">
            <w:fldChar w:fldCharType="end"/>
          </w:r>
        </w:p>
        <w:p w14:paraId="199DE489" w14:textId="77777777" w:rsidR="0041454D" w:rsidRDefault="004D723F">
          <w:pPr>
            <w:pBdr>
              <w:top w:val="nil"/>
              <w:left w:val="nil"/>
              <w:bottom w:val="nil"/>
              <w:right w:val="nil"/>
              <w:between w:val="nil"/>
            </w:pBdr>
            <w:tabs>
              <w:tab w:val="left" w:pos="880"/>
              <w:tab w:val="right" w:pos="8830"/>
            </w:tabs>
            <w:spacing w:after="100"/>
            <w:ind w:left="240"/>
            <w:rPr>
              <w:rFonts w:ascii="Cambria" w:eastAsia="Cambria" w:hAnsi="Cambria" w:cs="Cambria"/>
              <w:color w:val="000000"/>
              <w:sz w:val="22"/>
              <w:szCs w:val="22"/>
            </w:rPr>
          </w:pPr>
          <w:hyperlink w:anchor="_heading=h.23ckvvd">
            <w:r w:rsidR="00691C23">
              <w:rPr>
                <w:color w:val="000000"/>
              </w:rPr>
              <w:t>5.3</w:t>
            </w:r>
          </w:hyperlink>
          <w:hyperlink w:anchor="_heading=h.23ckvvd">
            <w:r w:rsidR="00691C23">
              <w:rPr>
                <w:rFonts w:ascii="Cambria" w:eastAsia="Cambria" w:hAnsi="Cambria" w:cs="Cambria"/>
                <w:color w:val="000000"/>
                <w:sz w:val="22"/>
                <w:szCs w:val="22"/>
              </w:rPr>
              <w:tab/>
            </w:r>
          </w:hyperlink>
          <w:r w:rsidR="00691C23">
            <w:fldChar w:fldCharType="begin"/>
          </w:r>
          <w:r w:rsidR="00691C23">
            <w:instrText xml:space="preserve"> PAGEREF _heading=h.23ckvvd \h </w:instrText>
          </w:r>
          <w:r w:rsidR="00691C23">
            <w:fldChar w:fldCharType="separate"/>
          </w:r>
          <w:r w:rsidR="00691C23">
            <w:rPr>
              <w:color w:val="000000"/>
            </w:rPr>
            <w:t>Factibilidad Legal y Ética</w:t>
          </w:r>
          <w:r w:rsidR="00691C23">
            <w:rPr>
              <w:color w:val="000000"/>
            </w:rPr>
            <w:tab/>
            <w:t>7</w:t>
          </w:r>
          <w:r w:rsidR="00691C23">
            <w:fldChar w:fldCharType="end"/>
          </w:r>
        </w:p>
        <w:p w14:paraId="59552A38" w14:textId="77777777" w:rsidR="0041454D" w:rsidRDefault="004D723F">
          <w:pPr>
            <w:pBdr>
              <w:top w:val="nil"/>
              <w:left w:val="nil"/>
              <w:bottom w:val="nil"/>
              <w:right w:val="nil"/>
              <w:between w:val="nil"/>
            </w:pBdr>
            <w:tabs>
              <w:tab w:val="left" w:pos="440"/>
              <w:tab w:val="right" w:pos="8830"/>
            </w:tabs>
            <w:spacing w:after="100"/>
            <w:rPr>
              <w:rFonts w:ascii="Cambria" w:eastAsia="Cambria" w:hAnsi="Cambria" w:cs="Cambria"/>
              <w:color w:val="000000"/>
              <w:sz w:val="22"/>
              <w:szCs w:val="22"/>
            </w:rPr>
          </w:pPr>
          <w:hyperlink w:anchor="_heading=h.ihv636">
            <w:r w:rsidR="00691C23">
              <w:rPr>
                <w:color w:val="000000"/>
              </w:rPr>
              <w:t>6.</w:t>
            </w:r>
          </w:hyperlink>
          <w:hyperlink w:anchor="_heading=h.ihv636">
            <w:r w:rsidR="00691C23">
              <w:rPr>
                <w:rFonts w:ascii="Cambria" w:eastAsia="Cambria" w:hAnsi="Cambria" w:cs="Cambria"/>
                <w:color w:val="000000"/>
                <w:sz w:val="22"/>
                <w:szCs w:val="22"/>
              </w:rPr>
              <w:tab/>
            </w:r>
          </w:hyperlink>
          <w:r w:rsidR="00691C23">
            <w:fldChar w:fldCharType="begin"/>
          </w:r>
          <w:r w:rsidR="00691C23">
            <w:instrText xml:space="preserve"> PAGEREF _heading=h.ihv636 \h </w:instrText>
          </w:r>
          <w:r w:rsidR="00691C23">
            <w:fldChar w:fldCharType="separate"/>
          </w:r>
          <w:r w:rsidR="00691C23">
            <w:rPr>
              <w:color w:val="000000"/>
            </w:rPr>
            <w:t>ANTECEDENTES</w:t>
          </w:r>
          <w:r w:rsidR="00691C23">
            <w:rPr>
              <w:color w:val="000000"/>
            </w:rPr>
            <w:tab/>
            <w:t>7</w:t>
          </w:r>
          <w:r w:rsidR="00691C23">
            <w:fldChar w:fldCharType="end"/>
          </w:r>
        </w:p>
        <w:p w14:paraId="33418701" w14:textId="77777777" w:rsidR="0041454D" w:rsidRDefault="004D723F">
          <w:pPr>
            <w:pBdr>
              <w:top w:val="nil"/>
              <w:left w:val="nil"/>
              <w:bottom w:val="nil"/>
              <w:right w:val="nil"/>
              <w:between w:val="nil"/>
            </w:pBdr>
            <w:tabs>
              <w:tab w:val="left" w:pos="440"/>
              <w:tab w:val="right" w:pos="8830"/>
            </w:tabs>
            <w:spacing w:after="100"/>
            <w:rPr>
              <w:rFonts w:ascii="Cambria" w:eastAsia="Cambria" w:hAnsi="Cambria" w:cs="Cambria"/>
              <w:color w:val="000000"/>
              <w:sz w:val="22"/>
              <w:szCs w:val="22"/>
            </w:rPr>
          </w:pPr>
          <w:hyperlink w:anchor="_heading=h.32hioqz">
            <w:r w:rsidR="00691C23">
              <w:rPr>
                <w:color w:val="000000"/>
              </w:rPr>
              <w:t>7.</w:t>
            </w:r>
          </w:hyperlink>
          <w:hyperlink w:anchor="_heading=h.32hioqz">
            <w:r w:rsidR="00691C23">
              <w:rPr>
                <w:rFonts w:ascii="Cambria" w:eastAsia="Cambria" w:hAnsi="Cambria" w:cs="Cambria"/>
                <w:color w:val="000000"/>
                <w:sz w:val="22"/>
                <w:szCs w:val="22"/>
              </w:rPr>
              <w:tab/>
            </w:r>
          </w:hyperlink>
          <w:r w:rsidR="00691C23">
            <w:fldChar w:fldCharType="begin"/>
          </w:r>
          <w:r w:rsidR="00691C23">
            <w:instrText xml:space="preserve"> PAGEREF _heading=h.32hioqz \h </w:instrText>
          </w:r>
          <w:r w:rsidR="00691C23">
            <w:fldChar w:fldCharType="separate"/>
          </w:r>
          <w:r w:rsidR="00691C23">
            <w:rPr>
              <w:color w:val="000000"/>
            </w:rPr>
            <w:t>MARCO DE REFERENCIA</w:t>
          </w:r>
          <w:r w:rsidR="00691C23">
            <w:rPr>
              <w:color w:val="000000"/>
            </w:rPr>
            <w:tab/>
            <w:t>7</w:t>
          </w:r>
          <w:r w:rsidR="00691C23">
            <w:fldChar w:fldCharType="end"/>
          </w:r>
        </w:p>
        <w:p w14:paraId="73E4F0F9" w14:textId="77777777" w:rsidR="0041454D" w:rsidRDefault="004D723F">
          <w:pPr>
            <w:pBdr>
              <w:top w:val="nil"/>
              <w:left w:val="nil"/>
              <w:bottom w:val="nil"/>
              <w:right w:val="nil"/>
              <w:between w:val="nil"/>
            </w:pBdr>
            <w:tabs>
              <w:tab w:val="left" w:pos="440"/>
              <w:tab w:val="right" w:pos="8830"/>
            </w:tabs>
            <w:spacing w:after="100"/>
            <w:rPr>
              <w:rFonts w:ascii="Cambria" w:eastAsia="Cambria" w:hAnsi="Cambria" w:cs="Cambria"/>
              <w:color w:val="000000"/>
              <w:sz w:val="22"/>
              <w:szCs w:val="22"/>
            </w:rPr>
          </w:pPr>
          <w:hyperlink w:anchor="_heading=h.1hmsyys">
            <w:r w:rsidR="00691C23">
              <w:rPr>
                <w:color w:val="000000"/>
              </w:rPr>
              <w:t>8.</w:t>
            </w:r>
          </w:hyperlink>
          <w:hyperlink w:anchor="_heading=h.1hmsyys">
            <w:r w:rsidR="00691C23">
              <w:rPr>
                <w:rFonts w:ascii="Cambria" w:eastAsia="Cambria" w:hAnsi="Cambria" w:cs="Cambria"/>
                <w:color w:val="000000"/>
                <w:sz w:val="22"/>
                <w:szCs w:val="22"/>
              </w:rPr>
              <w:tab/>
            </w:r>
          </w:hyperlink>
          <w:r w:rsidR="00691C23">
            <w:fldChar w:fldCharType="begin"/>
          </w:r>
          <w:r w:rsidR="00691C23">
            <w:instrText xml:space="preserve"> PAGEREF _heading=h.1hmsyys \h </w:instrText>
          </w:r>
          <w:r w:rsidR="00691C23">
            <w:fldChar w:fldCharType="separate"/>
          </w:r>
          <w:r w:rsidR="00691C23">
            <w:rPr>
              <w:color w:val="000000"/>
            </w:rPr>
            <w:t>DIAGRAMA DE PROCESOS</w:t>
          </w:r>
          <w:r w:rsidR="00691C23">
            <w:rPr>
              <w:color w:val="000000"/>
            </w:rPr>
            <w:tab/>
            <w:t>8</w:t>
          </w:r>
          <w:r w:rsidR="00691C23">
            <w:fldChar w:fldCharType="end"/>
          </w:r>
        </w:p>
        <w:p w14:paraId="30FD88D4" w14:textId="77777777" w:rsidR="0041454D" w:rsidRDefault="004D723F">
          <w:pPr>
            <w:pBdr>
              <w:top w:val="nil"/>
              <w:left w:val="nil"/>
              <w:bottom w:val="nil"/>
              <w:right w:val="nil"/>
              <w:between w:val="nil"/>
            </w:pBdr>
            <w:tabs>
              <w:tab w:val="left" w:pos="440"/>
              <w:tab w:val="right" w:pos="8830"/>
            </w:tabs>
            <w:spacing w:after="100"/>
            <w:rPr>
              <w:rFonts w:ascii="Cambria" w:eastAsia="Cambria" w:hAnsi="Cambria" w:cs="Cambria"/>
              <w:color w:val="000000"/>
              <w:sz w:val="22"/>
              <w:szCs w:val="22"/>
            </w:rPr>
          </w:pPr>
          <w:hyperlink w:anchor="_heading=h.41mghml">
            <w:r w:rsidR="00691C23">
              <w:rPr>
                <w:color w:val="000000"/>
              </w:rPr>
              <w:t>9.</w:t>
            </w:r>
          </w:hyperlink>
          <w:hyperlink w:anchor="_heading=h.41mghml">
            <w:r w:rsidR="00691C23">
              <w:rPr>
                <w:rFonts w:ascii="Cambria" w:eastAsia="Cambria" w:hAnsi="Cambria" w:cs="Cambria"/>
                <w:color w:val="000000"/>
                <w:sz w:val="22"/>
                <w:szCs w:val="22"/>
              </w:rPr>
              <w:tab/>
            </w:r>
          </w:hyperlink>
          <w:r w:rsidR="00691C23">
            <w:fldChar w:fldCharType="begin"/>
          </w:r>
          <w:r w:rsidR="00691C23">
            <w:instrText xml:space="preserve"> PAGEREF _heading=h.41mghml \h </w:instrText>
          </w:r>
          <w:r w:rsidR="00691C23">
            <w:fldChar w:fldCharType="separate"/>
          </w:r>
          <w:r w:rsidR="00691C23">
            <w:rPr>
              <w:color w:val="000000"/>
            </w:rPr>
            <w:t>CRONOGRAMA DE ACTIVIDADES</w:t>
          </w:r>
          <w:r w:rsidR="00691C23">
            <w:rPr>
              <w:color w:val="000000"/>
            </w:rPr>
            <w:tab/>
            <w:t>9</w:t>
          </w:r>
          <w:r w:rsidR="00691C23">
            <w:fldChar w:fldCharType="end"/>
          </w:r>
        </w:p>
        <w:p w14:paraId="0976F6F9" w14:textId="77777777" w:rsidR="0041454D" w:rsidRDefault="004D723F">
          <w:pPr>
            <w:pBdr>
              <w:top w:val="nil"/>
              <w:left w:val="nil"/>
              <w:bottom w:val="nil"/>
              <w:right w:val="nil"/>
              <w:between w:val="nil"/>
            </w:pBdr>
            <w:tabs>
              <w:tab w:val="left" w:pos="660"/>
              <w:tab w:val="right" w:pos="8830"/>
            </w:tabs>
            <w:spacing w:after="100"/>
            <w:rPr>
              <w:rFonts w:ascii="Cambria" w:eastAsia="Cambria" w:hAnsi="Cambria" w:cs="Cambria"/>
              <w:color w:val="000000"/>
              <w:sz w:val="22"/>
              <w:szCs w:val="22"/>
            </w:rPr>
          </w:pPr>
          <w:hyperlink w:anchor="_heading=h.2grqrue">
            <w:r w:rsidR="00691C23">
              <w:rPr>
                <w:color w:val="000000"/>
              </w:rPr>
              <w:t>10.</w:t>
            </w:r>
          </w:hyperlink>
          <w:hyperlink w:anchor="_heading=h.2grqrue">
            <w:r w:rsidR="00691C23">
              <w:rPr>
                <w:rFonts w:ascii="Cambria" w:eastAsia="Cambria" w:hAnsi="Cambria" w:cs="Cambria"/>
                <w:color w:val="000000"/>
                <w:sz w:val="22"/>
                <w:szCs w:val="22"/>
              </w:rPr>
              <w:tab/>
            </w:r>
          </w:hyperlink>
          <w:r w:rsidR="00691C23">
            <w:fldChar w:fldCharType="begin"/>
          </w:r>
          <w:r w:rsidR="00691C23">
            <w:instrText xml:space="preserve"> PAGEREF _heading=h.2grqrue \h </w:instrText>
          </w:r>
          <w:r w:rsidR="00691C23">
            <w:fldChar w:fldCharType="separate"/>
          </w:r>
          <w:r w:rsidR="00691C23">
            <w:rPr>
              <w:color w:val="000000"/>
            </w:rPr>
            <w:t>PRESUPUESTO DEL PROYECTO (Fase 2)</w:t>
          </w:r>
          <w:r w:rsidR="00691C23">
            <w:rPr>
              <w:color w:val="000000"/>
            </w:rPr>
            <w:tab/>
            <w:t>10</w:t>
          </w:r>
          <w:r w:rsidR="00691C23">
            <w:fldChar w:fldCharType="end"/>
          </w:r>
        </w:p>
        <w:p w14:paraId="33ED6CA6" w14:textId="77777777" w:rsidR="0041454D" w:rsidRDefault="004D723F">
          <w:pPr>
            <w:pBdr>
              <w:top w:val="nil"/>
              <w:left w:val="nil"/>
              <w:bottom w:val="nil"/>
              <w:right w:val="nil"/>
              <w:between w:val="nil"/>
            </w:pBdr>
            <w:tabs>
              <w:tab w:val="left" w:pos="660"/>
              <w:tab w:val="right" w:pos="8830"/>
            </w:tabs>
            <w:spacing w:after="100"/>
            <w:rPr>
              <w:rFonts w:ascii="Cambria" w:eastAsia="Cambria" w:hAnsi="Cambria" w:cs="Cambria"/>
              <w:color w:val="000000"/>
              <w:sz w:val="22"/>
              <w:szCs w:val="22"/>
            </w:rPr>
          </w:pPr>
          <w:hyperlink w:anchor="_heading=h.vx1227">
            <w:r w:rsidR="00691C23">
              <w:rPr>
                <w:color w:val="000000"/>
              </w:rPr>
              <w:t>11.</w:t>
            </w:r>
          </w:hyperlink>
          <w:hyperlink w:anchor="_heading=h.vx1227">
            <w:r w:rsidR="00691C23">
              <w:rPr>
                <w:rFonts w:ascii="Cambria" w:eastAsia="Cambria" w:hAnsi="Cambria" w:cs="Cambria"/>
                <w:color w:val="000000"/>
                <w:sz w:val="22"/>
                <w:szCs w:val="22"/>
              </w:rPr>
              <w:tab/>
            </w:r>
          </w:hyperlink>
          <w:r w:rsidR="00691C23">
            <w:fldChar w:fldCharType="begin"/>
          </w:r>
          <w:r w:rsidR="00691C23">
            <w:instrText xml:space="preserve"> PAGEREF _heading=h.vx1227 \h </w:instrText>
          </w:r>
          <w:r w:rsidR="00691C23">
            <w:fldChar w:fldCharType="separate"/>
          </w:r>
          <w:r w:rsidR="00691C23">
            <w:rPr>
              <w:color w:val="000000"/>
            </w:rPr>
            <w:t>RESULTADOS, ALCANCES E IMPACTOS ESPERADOS</w:t>
          </w:r>
          <w:r w:rsidR="00691C23">
            <w:rPr>
              <w:color w:val="000000"/>
            </w:rPr>
            <w:tab/>
            <w:t>10</w:t>
          </w:r>
          <w:r w:rsidR="00691C23">
            <w:fldChar w:fldCharType="end"/>
          </w:r>
        </w:p>
        <w:p w14:paraId="366DED01" w14:textId="77777777" w:rsidR="0041454D" w:rsidRDefault="004D723F">
          <w:pPr>
            <w:pBdr>
              <w:top w:val="nil"/>
              <w:left w:val="nil"/>
              <w:bottom w:val="nil"/>
              <w:right w:val="nil"/>
              <w:between w:val="nil"/>
            </w:pBdr>
            <w:tabs>
              <w:tab w:val="left" w:pos="660"/>
              <w:tab w:val="right" w:pos="8830"/>
            </w:tabs>
            <w:spacing w:after="100"/>
            <w:rPr>
              <w:rFonts w:ascii="Cambria" w:eastAsia="Cambria" w:hAnsi="Cambria" w:cs="Cambria"/>
              <w:color w:val="000000"/>
              <w:sz w:val="22"/>
              <w:szCs w:val="22"/>
            </w:rPr>
          </w:pPr>
          <w:hyperlink w:anchor="_heading=h.3fwokq0">
            <w:r w:rsidR="00691C23">
              <w:rPr>
                <w:color w:val="000000"/>
              </w:rPr>
              <w:t>12.</w:t>
            </w:r>
          </w:hyperlink>
          <w:hyperlink w:anchor="_heading=h.3fwokq0">
            <w:r w:rsidR="00691C23">
              <w:rPr>
                <w:rFonts w:ascii="Cambria" w:eastAsia="Cambria" w:hAnsi="Cambria" w:cs="Cambria"/>
                <w:color w:val="000000"/>
                <w:sz w:val="22"/>
                <w:szCs w:val="22"/>
              </w:rPr>
              <w:tab/>
            </w:r>
          </w:hyperlink>
          <w:r w:rsidR="00691C23">
            <w:fldChar w:fldCharType="begin"/>
          </w:r>
          <w:r w:rsidR="00691C23">
            <w:instrText xml:space="preserve"> PAGEREF _heading=h.3fwokq0 \h </w:instrText>
          </w:r>
          <w:r w:rsidR="00691C23">
            <w:fldChar w:fldCharType="separate"/>
          </w:r>
          <w:r w:rsidR="00691C23">
            <w:rPr>
              <w:color w:val="000000"/>
            </w:rPr>
            <w:t>CONCLUSIONES Y RECOMENDACIONES</w:t>
          </w:r>
          <w:r w:rsidR="00691C23">
            <w:rPr>
              <w:color w:val="000000"/>
            </w:rPr>
            <w:tab/>
            <w:t>11</w:t>
          </w:r>
          <w:r w:rsidR="00691C23">
            <w:fldChar w:fldCharType="end"/>
          </w:r>
        </w:p>
        <w:p w14:paraId="322A0AE4" w14:textId="77777777" w:rsidR="0041454D" w:rsidRDefault="004D723F">
          <w:pPr>
            <w:pBdr>
              <w:top w:val="nil"/>
              <w:left w:val="nil"/>
              <w:bottom w:val="nil"/>
              <w:right w:val="nil"/>
              <w:between w:val="nil"/>
            </w:pBdr>
            <w:tabs>
              <w:tab w:val="left" w:pos="660"/>
              <w:tab w:val="right" w:pos="8830"/>
            </w:tabs>
            <w:spacing w:after="100"/>
            <w:rPr>
              <w:rFonts w:ascii="Cambria" w:eastAsia="Cambria" w:hAnsi="Cambria" w:cs="Cambria"/>
              <w:color w:val="000000"/>
              <w:sz w:val="22"/>
              <w:szCs w:val="22"/>
            </w:rPr>
          </w:pPr>
          <w:hyperlink w:anchor="_heading=h.1v1yuxt">
            <w:r w:rsidR="00691C23">
              <w:rPr>
                <w:color w:val="000000"/>
              </w:rPr>
              <w:t>14.</w:t>
            </w:r>
          </w:hyperlink>
          <w:hyperlink w:anchor="_heading=h.1v1yuxt">
            <w:r w:rsidR="00691C23">
              <w:rPr>
                <w:rFonts w:ascii="Cambria" w:eastAsia="Cambria" w:hAnsi="Cambria" w:cs="Cambria"/>
                <w:color w:val="000000"/>
                <w:sz w:val="22"/>
                <w:szCs w:val="22"/>
              </w:rPr>
              <w:tab/>
            </w:r>
          </w:hyperlink>
          <w:r w:rsidR="00691C23">
            <w:fldChar w:fldCharType="begin"/>
          </w:r>
          <w:r w:rsidR="00691C23">
            <w:instrText xml:space="preserve"> PAGEREF _heading=h.1v1yuxt \h </w:instrText>
          </w:r>
          <w:r w:rsidR="00691C23">
            <w:fldChar w:fldCharType="separate"/>
          </w:r>
          <w:r w:rsidR="00691C23">
            <w:rPr>
              <w:color w:val="000000"/>
            </w:rPr>
            <w:t>BIBLIOGRAFÍA</w:t>
          </w:r>
          <w:r w:rsidR="00691C23">
            <w:rPr>
              <w:color w:val="000000"/>
            </w:rPr>
            <w:tab/>
            <w:t>13</w:t>
          </w:r>
          <w:r w:rsidR="00691C23">
            <w:fldChar w:fldCharType="end"/>
          </w:r>
        </w:p>
        <w:p w14:paraId="11F0AA44" w14:textId="77777777" w:rsidR="0041454D" w:rsidRDefault="00691C23">
          <w:pPr>
            <w:pBdr>
              <w:top w:val="nil"/>
              <w:left w:val="nil"/>
              <w:bottom w:val="nil"/>
              <w:right w:val="nil"/>
              <w:between w:val="nil"/>
            </w:pBdr>
            <w:tabs>
              <w:tab w:val="left" w:pos="720"/>
              <w:tab w:val="right" w:pos="8830"/>
            </w:tabs>
            <w:spacing w:before="120"/>
            <w:rPr>
              <w:rFonts w:ascii="Arial" w:eastAsia="Arial" w:hAnsi="Arial" w:cs="Arial"/>
              <w:color w:val="000000"/>
              <w:sz w:val="22"/>
              <w:szCs w:val="22"/>
            </w:rPr>
          </w:pPr>
          <w:r>
            <w:fldChar w:fldCharType="end"/>
          </w:r>
        </w:p>
      </w:sdtContent>
    </w:sdt>
    <w:p w14:paraId="58C0B996" w14:textId="77777777" w:rsidR="0041454D" w:rsidRDefault="00691C23">
      <w:pPr>
        <w:pBdr>
          <w:top w:val="nil"/>
          <w:left w:val="nil"/>
          <w:bottom w:val="nil"/>
          <w:right w:val="nil"/>
          <w:between w:val="nil"/>
        </w:pBdr>
        <w:tabs>
          <w:tab w:val="right" w:pos="8494"/>
        </w:tabs>
        <w:rPr>
          <w:rFonts w:ascii="Arial" w:eastAsia="Arial" w:hAnsi="Arial" w:cs="Arial"/>
          <w:color w:val="000000"/>
          <w:sz w:val="20"/>
          <w:szCs w:val="20"/>
        </w:rPr>
      </w:pPr>
      <w:r>
        <w:br w:type="page"/>
      </w:r>
    </w:p>
    <w:p w14:paraId="749C82E2" w14:textId="77777777" w:rsidR="0041454D" w:rsidRDefault="00691C23">
      <w:pPr>
        <w:keepNext/>
        <w:numPr>
          <w:ilvl w:val="0"/>
          <w:numId w:val="5"/>
        </w:numPr>
        <w:pBdr>
          <w:top w:val="nil"/>
          <w:left w:val="nil"/>
          <w:bottom w:val="nil"/>
          <w:right w:val="nil"/>
          <w:between w:val="nil"/>
        </w:pBdr>
        <w:rPr>
          <w:rFonts w:ascii="Arial" w:eastAsia="Arial" w:hAnsi="Arial" w:cs="Arial"/>
          <w:color w:val="366091"/>
          <w:sz w:val="20"/>
          <w:szCs w:val="20"/>
        </w:rPr>
      </w:pPr>
      <w:bookmarkStart w:id="1" w:name="_heading=h.3whwml4" w:colFirst="0" w:colLast="0"/>
      <w:bookmarkEnd w:id="1"/>
      <w:r>
        <w:rPr>
          <w:rFonts w:ascii="Arial" w:eastAsia="Arial" w:hAnsi="Arial" w:cs="Arial"/>
          <w:b/>
          <w:color w:val="000000"/>
          <w:sz w:val="28"/>
          <w:szCs w:val="28"/>
        </w:rPr>
        <w:lastRenderedPageBreak/>
        <w:t xml:space="preserve">FICHAS TÉCNICAS DEL PROYECTO </w:t>
      </w:r>
    </w:p>
    <w:p w14:paraId="33561EAD" w14:textId="77777777" w:rsidR="0041454D" w:rsidRDefault="0041454D">
      <w:pPr>
        <w:rPr>
          <w:rFonts w:ascii="Arial" w:eastAsia="Arial" w:hAnsi="Arial" w:cs="Arial"/>
        </w:rPr>
      </w:pPr>
    </w:p>
    <w:tbl>
      <w:tblPr>
        <w:tblStyle w:val="af8"/>
        <w:tblW w:w="9615" w:type="dxa"/>
        <w:tblInd w:w="-15"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630"/>
        <w:gridCol w:w="600"/>
        <w:gridCol w:w="675"/>
        <w:gridCol w:w="1470"/>
        <w:gridCol w:w="870"/>
        <w:gridCol w:w="735"/>
        <w:gridCol w:w="1635"/>
      </w:tblGrid>
      <w:tr w:rsidR="0041454D" w14:paraId="79F260D2" w14:textId="77777777">
        <w:tc>
          <w:tcPr>
            <w:tcW w:w="9615" w:type="dxa"/>
            <w:gridSpan w:val="7"/>
            <w:tcBorders>
              <w:top w:val="single" w:sz="6" w:space="0" w:color="000000"/>
              <w:bottom w:val="single" w:sz="4" w:space="0" w:color="000000"/>
            </w:tcBorders>
            <w:shd w:val="clear" w:color="auto" w:fill="F3F3F3"/>
            <w:vAlign w:val="center"/>
          </w:tcPr>
          <w:p w14:paraId="09E38F05" w14:textId="77777777" w:rsidR="0041454D" w:rsidRDefault="00691C23">
            <w:pPr>
              <w:jc w:val="center"/>
              <w:rPr>
                <w:rFonts w:ascii="Arial" w:eastAsia="Arial" w:hAnsi="Arial" w:cs="Arial"/>
                <w:b/>
                <w:sz w:val="20"/>
                <w:szCs w:val="20"/>
              </w:rPr>
            </w:pPr>
            <w:bookmarkStart w:id="2" w:name="bookmark=id.30j0zll" w:colFirst="0" w:colLast="0"/>
            <w:bookmarkEnd w:id="2"/>
            <w:r>
              <w:rPr>
                <w:rFonts w:ascii="Arial" w:eastAsia="Arial" w:hAnsi="Arial" w:cs="Arial"/>
                <w:b/>
                <w:sz w:val="20"/>
                <w:szCs w:val="20"/>
              </w:rPr>
              <w:t>Información del Proyecto</w:t>
            </w:r>
          </w:p>
        </w:tc>
      </w:tr>
      <w:tr w:rsidR="0041454D" w14:paraId="7AE4D421" w14:textId="77777777">
        <w:tc>
          <w:tcPr>
            <w:tcW w:w="4230" w:type="dxa"/>
            <w:gridSpan w:val="2"/>
            <w:tcBorders>
              <w:top w:val="single" w:sz="4" w:space="0" w:color="000000"/>
            </w:tcBorders>
            <w:shd w:val="clear" w:color="auto" w:fill="F3F3F3"/>
            <w:vAlign w:val="center"/>
          </w:tcPr>
          <w:p w14:paraId="6279465B" w14:textId="77777777" w:rsidR="0041454D" w:rsidRDefault="00691C23">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Título del proyecto</w:t>
            </w:r>
          </w:p>
        </w:tc>
        <w:tc>
          <w:tcPr>
            <w:tcW w:w="5385" w:type="dxa"/>
            <w:gridSpan w:val="5"/>
            <w:tcBorders>
              <w:top w:val="single" w:sz="4" w:space="0" w:color="000000"/>
            </w:tcBorders>
            <w:vAlign w:val="center"/>
          </w:tcPr>
          <w:p w14:paraId="618D0AD1" w14:textId="77777777" w:rsidR="0041454D" w:rsidRDefault="00EF2B76">
            <w:pPr>
              <w:rPr>
                <w:rFonts w:ascii="Arial" w:eastAsia="Arial" w:hAnsi="Arial" w:cs="Arial"/>
                <w:sz w:val="20"/>
                <w:szCs w:val="20"/>
              </w:rPr>
            </w:pPr>
            <w:r>
              <w:rPr>
                <w:rFonts w:ascii="Arial" w:eastAsia="Arial" w:hAnsi="Arial" w:cs="Arial"/>
                <w:sz w:val="20"/>
                <w:szCs w:val="20"/>
              </w:rPr>
              <w:t>SUPER STORE INVENTORY “SSI</w:t>
            </w:r>
            <w:r w:rsidR="00691C23">
              <w:rPr>
                <w:rFonts w:ascii="Arial" w:eastAsia="Arial" w:hAnsi="Arial" w:cs="Arial"/>
                <w:sz w:val="20"/>
                <w:szCs w:val="20"/>
              </w:rPr>
              <w:t>”</w:t>
            </w:r>
          </w:p>
        </w:tc>
      </w:tr>
      <w:tr w:rsidR="0041454D" w14:paraId="5E4BE188" w14:textId="77777777">
        <w:tc>
          <w:tcPr>
            <w:tcW w:w="4230" w:type="dxa"/>
            <w:gridSpan w:val="2"/>
            <w:shd w:val="clear" w:color="auto" w:fill="F3F3F3"/>
            <w:vAlign w:val="center"/>
          </w:tcPr>
          <w:p w14:paraId="37AAFEE2" w14:textId="77777777" w:rsidR="0041454D" w:rsidRDefault="00691C23">
            <w:pPr>
              <w:rPr>
                <w:rFonts w:ascii="Arial" w:eastAsia="Arial" w:hAnsi="Arial" w:cs="Arial"/>
                <w:b/>
                <w:sz w:val="20"/>
                <w:szCs w:val="20"/>
              </w:rPr>
            </w:pPr>
            <w:r>
              <w:rPr>
                <w:rFonts w:ascii="Arial" w:eastAsia="Arial" w:hAnsi="Arial" w:cs="Arial"/>
                <w:b/>
                <w:sz w:val="20"/>
                <w:szCs w:val="20"/>
              </w:rPr>
              <w:t>Entidad beneficiaria</w:t>
            </w:r>
          </w:p>
        </w:tc>
        <w:tc>
          <w:tcPr>
            <w:tcW w:w="5385" w:type="dxa"/>
            <w:gridSpan w:val="5"/>
            <w:vAlign w:val="center"/>
          </w:tcPr>
          <w:p w14:paraId="3600F88C" w14:textId="77777777" w:rsidR="0041454D" w:rsidRDefault="00EF2B76">
            <w:pPr>
              <w:rPr>
                <w:rFonts w:ascii="Arial" w:eastAsia="Arial" w:hAnsi="Arial" w:cs="Arial"/>
                <w:color w:val="366091"/>
                <w:sz w:val="20"/>
                <w:szCs w:val="20"/>
              </w:rPr>
            </w:pPr>
            <w:r>
              <w:rPr>
                <w:rFonts w:ascii="Arial" w:eastAsia="Arial" w:hAnsi="Arial" w:cs="Arial"/>
                <w:color w:val="366091"/>
                <w:sz w:val="20"/>
                <w:szCs w:val="20"/>
              </w:rPr>
              <w:t>Tienda Innovadora</w:t>
            </w:r>
          </w:p>
        </w:tc>
      </w:tr>
      <w:tr w:rsidR="0041454D" w14:paraId="0EB304E3" w14:textId="77777777">
        <w:tc>
          <w:tcPr>
            <w:tcW w:w="4230" w:type="dxa"/>
            <w:gridSpan w:val="2"/>
            <w:shd w:val="clear" w:color="auto" w:fill="F3F3F3"/>
            <w:vAlign w:val="center"/>
          </w:tcPr>
          <w:p w14:paraId="201813F9" w14:textId="77777777" w:rsidR="0041454D" w:rsidRDefault="00691C23">
            <w:pPr>
              <w:rPr>
                <w:rFonts w:ascii="Arial" w:eastAsia="Arial" w:hAnsi="Arial" w:cs="Arial"/>
                <w:b/>
                <w:sz w:val="20"/>
                <w:szCs w:val="20"/>
              </w:rPr>
            </w:pPr>
            <w:r>
              <w:rPr>
                <w:rFonts w:ascii="Arial" w:eastAsia="Arial" w:hAnsi="Arial" w:cs="Arial"/>
                <w:b/>
                <w:sz w:val="20"/>
                <w:szCs w:val="20"/>
              </w:rPr>
              <w:t>Entidad ejecutora</w:t>
            </w:r>
          </w:p>
        </w:tc>
        <w:tc>
          <w:tcPr>
            <w:tcW w:w="5385" w:type="dxa"/>
            <w:gridSpan w:val="5"/>
            <w:vAlign w:val="center"/>
          </w:tcPr>
          <w:p w14:paraId="56C2EAB5" w14:textId="77777777" w:rsidR="0041454D" w:rsidRDefault="00EF2B76">
            <w:pPr>
              <w:rPr>
                <w:rFonts w:ascii="Arial" w:eastAsia="Arial" w:hAnsi="Arial" w:cs="Arial"/>
                <w:color w:val="366091"/>
                <w:sz w:val="20"/>
                <w:szCs w:val="20"/>
              </w:rPr>
            </w:pPr>
            <w:r>
              <w:rPr>
                <w:rFonts w:ascii="Arial" w:eastAsia="Arial" w:hAnsi="Arial" w:cs="Arial"/>
                <w:color w:val="366091"/>
                <w:sz w:val="20"/>
                <w:szCs w:val="20"/>
              </w:rPr>
              <w:t>GAES 3</w:t>
            </w:r>
          </w:p>
        </w:tc>
      </w:tr>
      <w:tr w:rsidR="0041454D" w14:paraId="0B79BEB7" w14:textId="77777777">
        <w:tc>
          <w:tcPr>
            <w:tcW w:w="4230" w:type="dxa"/>
            <w:gridSpan w:val="2"/>
            <w:shd w:val="clear" w:color="auto" w:fill="F3F3F3"/>
            <w:vAlign w:val="center"/>
          </w:tcPr>
          <w:p w14:paraId="04CF37DC" w14:textId="77777777" w:rsidR="0041454D" w:rsidRDefault="00691C23">
            <w:pPr>
              <w:rPr>
                <w:rFonts w:ascii="Arial" w:eastAsia="Arial" w:hAnsi="Arial" w:cs="Arial"/>
                <w:b/>
                <w:sz w:val="20"/>
                <w:szCs w:val="20"/>
              </w:rPr>
            </w:pPr>
            <w:r>
              <w:rPr>
                <w:rFonts w:ascii="Arial" w:eastAsia="Arial" w:hAnsi="Arial" w:cs="Arial"/>
                <w:b/>
                <w:sz w:val="20"/>
                <w:szCs w:val="20"/>
              </w:rPr>
              <w:t>Otras instituciones participantes</w:t>
            </w:r>
          </w:p>
        </w:tc>
        <w:tc>
          <w:tcPr>
            <w:tcW w:w="5385" w:type="dxa"/>
            <w:gridSpan w:val="5"/>
            <w:vAlign w:val="center"/>
          </w:tcPr>
          <w:p w14:paraId="1C9E99AA" w14:textId="77777777" w:rsidR="0041454D" w:rsidRDefault="00691C23">
            <w:pPr>
              <w:rPr>
                <w:rFonts w:ascii="Arial" w:eastAsia="Arial" w:hAnsi="Arial" w:cs="Arial"/>
                <w:sz w:val="20"/>
                <w:szCs w:val="20"/>
              </w:rPr>
            </w:pPr>
            <w:r>
              <w:rPr>
                <w:rFonts w:ascii="Arial" w:eastAsia="Arial" w:hAnsi="Arial" w:cs="Arial"/>
                <w:sz w:val="20"/>
                <w:szCs w:val="20"/>
              </w:rPr>
              <w:t>NO APLICA</w:t>
            </w:r>
          </w:p>
        </w:tc>
      </w:tr>
      <w:tr w:rsidR="0041454D" w14:paraId="7BBE2D3D" w14:textId="77777777">
        <w:tc>
          <w:tcPr>
            <w:tcW w:w="4230" w:type="dxa"/>
            <w:gridSpan w:val="2"/>
            <w:shd w:val="clear" w:color="auto" w:fill="F3F3F3"/>
            <w:vAlign w:val="center"/>
          </w:tcPr>
          <w:p w14:paraId="58962F8C" w14:textId="77777777" w:rsidR="0041454D" w:rsidRDefault="00691C23">
            <w:pPr>
              <w:rPr>
                <w:rFonts w:ascii="Arial" w:eastAsia="Arial" w:hAnsi="Arial" w:cs="Arial"/>
                <w:b/>
                <w:sz w:val="20"/>
                <w:szCs w:val="20"/>
              </w:rPr>
            </w:pPr>
            <w:r>
              <w:rPr>
                <w:rFonts w:ascii="Arial" w:eastAsia="Arial" w:hAnsi="Arial" w:cs="Arial"/>
                <w:b/>
                <w:sz w:val="20"/>
                <w:szCs w:val="20"/>
              </w:rPr>
              <w:t>Duración del proyecto (Meses)</w:t>
            </w:r>
          </w:p>
        </w:tc>
        <w:tc>
          <w:tcPr>
            <w:tcW w:w="5385" w:type="dxa"/>
            <w:gridSpan w:val="5"/>
            <w:vAlign w:val="center"/>
          </w:tcPr>
          <w:p w14:paraId="14AAE920" w14:textId="77777777" w:rsidR="0041454D" w:rsidRDefault="00691C23">
            <w:pPr>
              <w:rPr>
                <w:rFonts w:ascii="Arial" w:eastAsia="Arial" w:hAnsi="Arial" w:cs="Arial"/>
                <w:sz w:val="20"/>
                <w:szCs w:val="20"/>
              </w:rPr>
            </w:pPr>
            <w:r>
              <w:rPr>
                <w:rFonts w:ascii="Arial" w:eastAsia="Arial" w:hAnsi="Arial" w:cs="Arial"/>
                <w:sz w:val="20"/>
                <w:szCs w:val="20"/>
              </w:rPr>
              <w:t>18 MESES</w:t>
            </w:r>
          </w:p>
        </w:tc>
      </w:tr>
      <w:tr w:rsidR="0041454D" w14:paraId="58E478D8" w14:textId="77777777">
        <w:trPr>
          <w:trHeight w:val="220"/>
        </w:trPr>
        <w:tc>
          <w:tcPr>
            <w:tcW w:w="4230" w:type="dxa"/>
            <w:gridSpan w:val="2"/>
            <w:shd w:val="clear" w:color="auto" w:fill="F3F3F3"/>
            <w:vAlign w:val="center"/>
          </w:tcPr>
          <w:p w14:paraId="49DA7B57" w14:textId="77777777" w:rsidR="0041454D" w:rsidRDefault="00691C23">
            <w:pPr>
              <w:rPr>
                <w:rFonts w:ascii="Arial" w:eastAsia="Arial" w:hAnsi="Arial" w:cs="Arial"/>
                <w:b/>
                <w:sz w:val="20"/>
                <w:szCs w:val="20"/>
              </w:rPr>
            </w:pPr>
            <w:r>
              <w:rPr>
                <w:rFonts w:ascii="Arial" w:eastAsia="Arial" w:hAnsi="Arial" w:cs="Arial"/>
                <w:b/>
                <w:sz w:val="20"/>
                <w:szCs w:val="20"/>
              </w:rPr>
              <w:t xml:space="preserve">Costo Total del proyecto </w:t>
            </w:r>
          </w:p>
        </w:tc>
        <w:tc>
          <w:tcPr>
            <w:tcW w:w="5385" w:type="dxa"/>
            <w:gridSpan w:val="5"/>
            <w:vAlign w:val="center"/>
          </w:tcPr>
          <w:p w14:paraId="5DBA8DF3" w14:textId="77777777" w:rsidR="0041454D" w:rsidRDefault="00691C23">
            <w:pPr>
              <w:rPr>
                <w:rFonts w:ascii="Arial" w:eastAsia="Arial" w:hAnsi="Arial" w:cs="Arial"/>
                <w:sz w:val="20"/>
                <w:szCs w:val="20"/>
              </w:rPr>
            </w:pPr>
            <w:r>
              <w:rPr>
                <w:rFonts w:ascii="Arial" w:eastAsia="Arial" w:hAnsi="Arial" w:cs="Arial"/>
                <w:sz w:val="20"/>
                <w:szCs w:val="20"/>
              </w:rPr>
              <w:t>APLICA PARA FASE I</w:t>
            </w:r>
          </w:p>
        </w:tc>
      </w:tr>
      <w:tr w:rsidR="0041454D" w14:paraId="2A259229" w14:textId="77777777">
        <w:tc>
          <w:tcPr>
            <w:tcW w:w="4230" w:type="dxa"/>
            <w:gridSpan w:val="2"/>
            <w:shd w:val="clear" w:color="auto" w:fill="F3F3F3"/>
            <w:vAlign w:val="center"/>
          </w:tcPr>
          <w:p w14:paraId="4FFCE0F1" w14:textId="77777777" w:rsidR="0041454D" w:rsidRDefault="0041454D">
            <w:pPr>
              <w:rPr>
                <w:rFonts w:ascii="Arial" w:eastAsia="Arial" w:hAnsi="Arial" w:cs="Arial"/>
                <w:b/>
                <w:sz w:val="20"/>
                <w:szCs w:val="20"/>
              </w:rPr>
            </w:pPr>
          </w:p>
        </w:tc>
        <w:tc>
          <w:tcPr>
            <w:tcW w:w="3015" w:type="dxa"/>
            <w:gridSpan w:val="3"/>
            <w:vAlign w:val="center"/>
          </w:tcPr>
          <w:p w14:paraId="334E5BA9" w14:textId="77777777" w:rsidR="0041454D" w:rsidRDefault="0041454D">
            <w:pPr>
              <w:rPr>
                <w:rFonts w:ascii="Arial" w:eastAsia="Arial" w:hAnsi="Arial" w:cs="Arial"/>
                <w:sz w:val="20"/>
                <w:szCs w:val="20"/>
              </w:rPr>
            </w:pPr>
          </w:p>
        </w:tc>
        <w:tc>
          <w:tcPr>
            <w:tcW w:w="2370" w:type="dxa"/>
            <w:gridSpan w:val="2"/>
            <w:vAlign w:val="center"/>
          </w:tcPr>
          <w:p w14:paraId="601F41A0" w14:textId="77777777" w:rsidR="0041454D" w:rsidRDefault="0041454D">
            <w:pPr>
              <w:rPr>
                <w:rFonts w:ascii="Arial" w:eastAsia="Arial" w:hAnsi="Arial" w:cs="Arial"/>
                <w:sz w:val="20"/>
                <w:szCs w:val="20"/>
              </w:rPr>
            </w:pPr>
          </w:p>
        </w:tc>
      </w:tr>
      <w:tr w:rsidR="0041454D" w14:paraId="38371101" w14:textId="77777777">
        <w:tc>
          <w:tcPr>
            <w:tcW w:w="3630" w:type="dxa"/>
            <w:shd w:val="clear" w:color="auto" w:fill="F3F3F3"/>
            <w:vAlign w:val="center"/>
          </w:tcPr>
          <w:p w14:paraId="7E64EC1C" w14:textId="77777777" w:rsidR="0041454D" w:rsidRDefault="00691C23">
            <w:pPr>
              <w:rPr>
                <w:rFonts w:ascii="Arial" w:eastAsia="Arial" w:hAnsi="Arial" w:cs="Arial"/>
                <w:b/>
                <w:sz w:val="20"/>
                <w:szCs w:val="20"/>
              </w:rPr>
            </w:pPr>
            <w:r>
              <w:rPr>
                <w:rFonts w:ascii="Arial" w:eastAsia="Arial" w:hAnsi="Arial" w:cs="Arial"/>
                <w:b/>
                <w:sz w:val="20"/>
                <w:szCs w:val="20"/>
              </w:rPr>
              <w:t>Lugar de ejecución del proyecto</w:t>
            </w:r>
          </w:p>
        </w:tc>
        <w:tc>
          <w:tcPr>
            <w:tcW w:w="1275" w:type="dxa"/>
            <w:gridSpan w:val="2"/>
            <w:shd w:val="clear" w:color="auto" w:fill="F3F3F3"/>
            <w:vAlign w:val="center"/>
          </w:tcPr>
          <w:p w14:paraId="00C2D760" w14:textId="77777777" w:rsidR="0041454D" w:rsidRDefault="00691C23">
            <w:pPr>
              <w:rPr>
                <w:rFonts w:ascii="Arial" w:eastAsia="Arial" w:hAnsi="Arial" w:cs="Arial"/>
                <w:b/>
                <w:sz w:val="20"/>
                <w:szCs w:val="20"/>
              </w:rPr>
            </w:pPr>
            <w:r>
              <w:rPr>
                <w:rFonts w:ascii="Arial" w:eastAsia="Arial" w:hAnsi="Arial" w:cs="Arial"/>
                <w:b/>
                <w:sz w:val="20"/>
                <w:szCs w:val="20"/>
              </w:rPr>
              <w:t>Ciudad</w:t>
            </w:r>
          </w:p>
        </w:tc>
        <w:tc>
          <w:tcPr>
            <w:tcW w:w="1470" w:type="dxa"/>
            <w:vAlign w:val="center"/>
          </w:tcPr>
          <w:p w14:paraId="4DCD3240" w14:textId="77777777" w:rsidR="0041454D" w:rsidRDefault="00691C23">
            <w:pPr>
              <w:rPr>
                <w:rFonts w:ascii="Arial" w:eastAsia="Arial" w:hAnsi="Arial" w:cs="Arial"/>
                <w:sz w:val="20"/>
                <w:szCs w:val="20"/>
              </w:rPr>
            </w:pPr>
            <w:r>
              <w:rPr>
                <w:rFonts w:ascii="Arial" w:eastAsia="Arial" w:hAnsi="Arial" w:cs="Arial"/>
                <w:sz w:val="20"/>
                <w:szCs w:val="20"/>
              </w:rPr>
              <w:t>Bogotá</w:t>
            </w:r>
          </w:p>
        </w:tc>
        <w:tc>
          <w:tcPr>
            <w:tcW w:w="1605" w:type="dxa"/>
            <w:gridSpan w:val="2"/>
            <w:shd w:val="clear" w:color="auto" w:fill="F3F3F3"/>
            <w:vAlign w:val="center"/>
          </w:tcPr>
          <w:p w14:paraId="540D99D1" w14:textId="77777777" w:rsidR="0041454D" w:rsidRDefault="00691C23">
            <w:pPr>
              <w:rPr>
                <w:rFonts w:ascii="Arial" w:eastAsia="Arial" w:hAnsi="Arial" w:cs="Arial"/>
                <w:b/>
                <w:sz w:val="20"/>
                <w:szCs w:val="20"/>
              </w:rPr>
            </w:pPr>
            <w:r>
              <w:rPr>
                <w:rFonts w:ascii="Arial" w:eastAsia="Arial" w:hAnsi="Arial" w:cs="Arial"/>
                <w:b/>
                <w:sz w:val="20"/>
                <w:szCs w:val="20"/>
              </w:rPr>
              <w:t>Departamento</w:t>
            </w:r>
          </w:p>
        </w:tc>
        <w:tc>
          <w:tcPr>
            <w:tcW w:w="1635" w:type="dxa"/>
            <w:vAlign w:val="center"/>
          </w:tcPr>
          <w:p w14:paraId="28D2C0B1" w14:textId="77777777" w:rsidR="0041454D" w:rsidRDefault="00691C23">
            <w:pPr>
              <w:rPr>
                <w:rFonts w:ascii="Arial" w:eastAsia="Arial" w:hAnsi="Arial" w:cs="Arial"/>
                <w:sz w:val="20"/>
                <w:szCs w:val="20"/>
              </w:rPr>
            </w:pPr>
            <w:r>
              <w:rPr>
                <w:rFonts w:ascii="Arial" w:eastAsia="Arial" w:hAnsi="Arial" w:cs="Arial"/>
                <w:sz w:val="20"/>
                <w:szCs w:val="20"/>
              </w:rPr>
              <w:t>Cundinamarca</w:t>
            </w:r>
          </w:p>
        </w:tc>
      </w:tr>
      <w:tr w:rsidR="0041454D" w14:paraId="5723CF39" w14:textId="77777777">
        <w:tc>
          <w:tcPr>
            <w:tcW w:w="9615" w:type="dxa"/>
            <w:gridSpan w:val="7"/>
            <w:shd w:val="clear" w:color="auto" w:fill="F3F3F3"/>
            <w:vAlign w:val="center"/>
          </w:tcPr>
          <w:p w14:paraId="339430E0" w14:textId="77777777" w:rsidR="0041454D" w:rsidRDefault="00691C23">
            <w:pPr>
              <w:rPr>
                <w:rFonts w:ascii="Arial" w:eastAsia="Arial" w:hAnsi="Arial" w:cs="Arial"/>
                <w:b/>
                <w:sz w:val="20"/>
                <w:szCs w:val="20"/>
              </w:rPr>
            </w:pPr>
            <w:r>
              <w:rPr>
                <w:rFonts w:ascii="Arial" w:eastAsia="Arial" w:hAnsi="Arial" w:cs="Arial"/>
                <w:b/>
                <w:sz w:val="20"/>
                <w:szCs w:val="20"/>
              </w:rPr>
              <w:t>Palabras Clave</w:t>
            </w:r>
          </w:p>
        </w:tc>
      </w:tr>
      <w:tr w:rsidR="0041454D" w14:paraId="561850CC" w14:textId="77777777">
        <w:tc>
          <w:tcPr>
            <w:tcW w:w="9615" w:type="dxa"/>
            <w:gridSpan w:val="7"/>
            <w:vAlign w:val="center"/>
          </w:tcPr>
          <w:p w14:paraId="13D1B359" w14:textId="77777777" w:rsidR="0041454D" w:rsidRDefault="0041454D">
            <w:pPr>
              <w:rPr>
                <w:rFonts w:ascii="Arial" w:eastAsia="Arial" w:hAnsi="Arial" w:cs="Arial"/>
                <w:color w:val="3F3F3F"/>
                <w:sz w:val="20"/>
                <w:szCs w:val="20"/>
              </w:rPr>
            </w:pPr>
          </w:p>
          <w:p w14:paraId="6EDA178C" w14:textId="77777777" w:rsidR="0041454D" w:rsidRDefault="00691C23">
            <w:pPr>
              <w:numPr>
                <w:ilvl w:val="0"/>
                <w:numId w:val="6"/>
              </w:numPr>
              <w:rPr>
                <w:sz w:val="20"/>
                <w:szCs w:val="20"/>
              </w:rPr>
            </w:pPr>
            <w:r>
              <w:rPr>
                <w:rFonts w:ascii="Arial" w:eastAsia="Arial" w:hAnsi="Arial" w:cs="Arial"/>
                <w:color w:val="3F3F3F"/>
                <w:sz w:val="20"/>
                <w:szCs w:val="20"/>
              </w:rPr>
              <w:t>Caso de Uso</w:t>
            </w:r>
          </w:p>
          <w:p w14:paraId="3FC65B3B" w14:textId="77777777" w:rsidR="0041454D" w:rsidRDefault="00691C23">
            <w:pPr>
              <w:numPr>
                <w:ilvl w:val="0"/>
                <w:numId w:val="6"/>
              </w:numPr>
              <w:rPr>
                <w:sz w:val="20"/>
                <w:szCs w:val="20"/>
              </w:rPr>
            </w:pPr>
            <w:r>
              <w:rPr>
                <w:rFonts w:ascii="Arial" w:eastAsia="Arial" w:hAnsi="Arial" w:cs="Arial"/>
                <w:color w:val="3F3F3F"/>
                <w:sz w:val="20"/>
                <w:szCs w:val="20"/>
              </w:rPr>
              <w:t>Colaborador</w:t>
            </w:r>
          </w:p>
          <w:p w14:paraId="37A6CC90" w14:textId="77777777" w:rsidR="0041454D" w:rsidRDefault="00691C23">
            <w:pPr>
              <w:numPr>
                <w:ilvl w:val="0"/>
                <w:numId w:val="6"/>
              </w:numPr>
              <w:rPr>
                <w:sz w:val="20"/>
                <w:szCs w:val="20"/>
              </w:rPr>
            </w:pPr>
            <w:r>
              <w:rPr>
                <w:rFonts w:ascii="Arial" w:eastAsia="Arial" w:hAnsi="Arial" w:cs="Arial"/>
                <w:color w:val="3F3F3F"/>
                <w:sz w:val="20"/>
                <w:szCs w:val="20"/>
              </w:rPr>
              <w:t>Diagrama de Gantt</w:t>
            </w:r>
          </w:p>
          <w:p w14:paraId="150279E5" w14:textId="77777777" w:rsidR="0041454D" w:rsidRDefault="005C6431" w:rsidP="005C6431">
            <w:pPr>
              <w:numPr>
                <w:ilvl w:val="0"/>
                <w:numId w:val="6"/>
              </w:numPr>
              <w:rPr>
                <w:sz w:val="20"/>
                <w:szCs w:val="20"/>
              </w:rPr>
            </w:pPr>
            <w:r>
              <w:rPr>
                <w:rFonts w:ascii="Arial" w:eastAsia="Arial" w:hAnsi="Arial" w:cs="Arial"/>
                <w:color w:val="3F3F3F"/>
                <w:sz w:val="20"/>
                <w:szCs w:val="20"/>
              </w:rPr>
              <w:t>SSI</w:t>
            </w:r>
          </w:p>
          <w:p w14:paraId="1B0B07E8" w14:textId="77777777" w:rsidR="005C6431" w:rsidRPr="005C6431" w:rsidRDefault="005C6431" w:rsidP="005C6431">
            <w:pPr>
              <w:numPr>
                <w:ilvl w:val="0"/>
                <w:numId w:val="6"/>
              </w:numPr>
              <w:rPr>
                <w:rFonts w:ascii="Arial" w:hAnsi="Arial" w:cs="Arial"/>
                <w:sz w:val="20"/>
                <w:szCs w:val="20"/>
              </w:rPr>
            </w:pPr>
            <w:r w:rsidRPr="005C6431">
              <w:rPr>
                <w:rFonts w:ascii="Arial" w:hAnsi="Arial" w:cs="Arial"/>
                <w:sz w:val="20"/>
                <w:szCs w:val="20"/>
              </w:rPr>
              <w:t>Inventory</w:t>
            </w:r>
          </w:p>
          <w:p w14:paraId="113B0E39" w14:textId="77777777" w:rsidR="0041454D" w:rsidRDefault="00691C23">
            <w:pPr>
              <w:numPr>
                <w:ilvl w:val="0"/>
                <w:numId w:val="6"/>
              </w:numPr>
              <w:rPr>
                <w:sz w:val="20"/>
                <w:szCs w:val="20"/>
              </w:rPr>
            </w:pPr>
            <w:r>
              <w:rPr>
                <w:rFonts w:ascii="Arial" w:eastAsia="Arial" w:hAnsi="Arial" w:cs="Arial"/>
                <w:color w:val="3F3F3F"/>
                <w:sz w:val="20"/>
                <w:szCs w:val="20"/>
              </w:rPr>
              <w:t>Módulo</w:t>
            </w:r>
          </w:p>
          <w:p w14:paraId="219D6A5D" w14:textId="77777777" w:rsidR="0041454D" w:rsidRDefault="00691C23">
            <w:pPr>
              <w:numPr>
                <w:ilvl w:val="0"/>
                <w:numId w:val="6"/>
              </w:numPr>
              <w:rPr>
                <w:sz w:val="20"/>
                <w:szCs w:val="20"/>
              </w:rPr>
            </w:pPr>
            <w:r>
              <w:rPr>
                <w:rFonts w:ascii="Arial" w:eastAsia="Arial" w:hAnsi="Arial" w:cs="Arial"/>
                <w:color w:val="3F3F3F"/>
                <w:sz w:val="20"/>
                <w:szCs w:val="20"/>
              </w:rPr>
              <w:t>Requerimiento</w:t>
            </w:r>
          </w:p>
          <w:p w14:paraId="2F063A78" w14:textId="77777777" w:rsidR="0041454D" w:rsidRDefault="00691C23">
            <w:pPr>
              <w:numPr>
                <w:ilvl w:val="0"/>
                <w:numId w:val="6"/>
              </w:numPr>
              <w:rPr>
                <w:sz w:val="20"/>
                <w:szCs w:val="20"/>
              </w:rPr>
            </w:pPr>
            <w:r>
              <w:rPr>
                <w:rFonts w:ascii="Arial" w:eastAsia="Arial" w:hAnsi="Arial" w:cs="Arial"/>
                <w:color w:val="3F3F3F"/>
                <w:sz w:val="20"/>
                <w:szCs w:val="20"/>
              </w:rPr>
              <w:t>RF</w:t>
            </w:r>
          </w:p>
          <w:p w14:paraId="1CFDC86A" w14:textId="77777777" w:rsidR="0041454D" w:rsidRDefault="00691C23">
            <w:pPr>
              <w:numPr>
                <w:ilvl w:val="0"/>
                <w:numId w:val="6"/>
              </w:numPr>
              <w:rPr>
                <w:sz w:val="20"/>
                <w:szCs w:val="20"/>
              </w:rPr>
            </w:pPr>
            <w:r>
              <w:rPr>
                <w:rFonts w:ascii="Arial" w:eastAsia="Arial" w:hAnsi="Arial" w:cs="Arial"/>
                <w:color w:val="3F3F3F"/>
                <w:sz w:val="20"/>
                <w:szCs w:val="20"/>
              </w:rPr>
              <w:t>RNF</w:t>
            </w:r>
          </w:p>
          <w:p w14:paraId="4EFE5489" w14:textId="77777777" w:rsidR="0041454D" w:rsidRDefault="00691C23">
            <w:pPr>
              <w:numPr>
                <w:ilvl w:val="0"/>
                <w:numId w:val="6"/>
              </w:numPr>
              <w:rPr>
                <w:sz w:val="20"/>
                <w:szCs w:val="20"/>
              </w:rPr>
            </w:pPr>
            <w:r>
              <w:rPr>
                <w:rFonts w:ascii="Arial" w:eastAsia="Arial" w:hAnsi="Arial" w:cs="Arial"/>
                <w:color w:val="3F3F3F"/>
                <w:sz w:val="20"/>
                <w:szCs w:val="20"/>
              </w:rPr>
              <w:t>Sistema de Información</w:t>
            </w:r>
          </w:p>
          <w:p w14:paraId="0DFDF74C" w14:textId="77777777" w:rsidR="0041454D" w:rsidRDefault="00691C23">
            <w:pPr>
              <w:numPr>
                <w:ilvl w:val="0"/>
                <w:numId w:val="6"/>
              </w:numPr>
              <w:rPr>
                <w:sz w:val="20"/>
                <w:szCs w:val="20"/>
              </w:rPr>
            </w:pPr>
            <w:r>
              <w:rPr>
                <w:rFonts w:ascii="Arial" w:eastAsia="Arial" w:hAnsi="Arial" w:cs="Arial"/>
                <w:color w:val="3F3F3F"/>
                <w:sz w:val="20"/>
                <w:szCs w:val="20"/>
              </w:rPr>
              <w:t>TI</w:t>
            </w:r>
          </w:p>
          <w:p w14:paraId="6304C4D2" w14:textId="77777777" w:rsidR="0041454D" w:rsidRDefault="00691C23">
            <w:pPr>
              <w:numPr>
                <w:ilvl w:val="0"/>
                <w:numId w:val="6"/>
              </w:numPr>
              <w:rPr>
                <w:sz w:val="20"/>
                <w:szCs w:val="20"/>
              </w:rPr>
            </w:pPr>
            <w:r>
              <w:rPr>
                <w:rFonts w:ascii="Arial" w:eastAsia="Arial" w:hAnsi="Arial" w:cs="Arial"/>
                <w:color w:val="3F3F3F"/>
                <w:sz w:val="20"/>
                <w:szCs w:val="20"/>
              </w:rPr>
              <w:t>Wireframe</w:t>
            </w:r>
          </w:p>
          <w:p w14:paraId="48FF9E8E" w14:textId="77777777" w:rsidR="0041454D" w:rsidRDefault="00691C23">
            <w:pPr>
              <w:numPr>
                <w:ilvl w:val="0"/>
                <w:numId w:val="6"/>
              </w:numPr>
              <w:rPr>
                <w:rFonts w:ascii="Arial" w:eastAsia="Arial" w:hAnsi="Arial" w:cs="Arial"/>
                <w:color w:val="3F3F3F"/>
                <w:sz w:val="20"/>
                <w:szCs w:val="20"/>
              </w:rPr>
            </w:pPr>
            <w:r>
              <w:rPr>
                <w:rFonts w:ascii="Arial" w:eastAsia="Arial" w:hAnsi="Arial" w:cs="Arial"/>
                <w:color w:val="3F3F3F"/>
                <w:sz w:val="20"/>
                <w:szCs w:val="20"/>
              </w:rPr>
              <w:t>Dependabilidad</w:t>
            </w:r>
          </w:p>
          <w:p w14:paraId="11728781" w14:textId="77777777" w:rsidR="0041454D" w:rsidRDefault="00691C23">
            <w:pPr>
              <w:numPr>
                <w:ilvl w:val="0"/>
                <w:numId w:val="6"/>
              </w:numPr>
              <w:rPr>
                <w:rFonts w:ascii="Arial" w:eastAsia="Arial" w:hAnsi="Arial" w:cs="Arial"/>
                <w:color w:val="3F3F3F"/>
                <w:sz w:val="20"/>
                <w:szCs w:val="20"/>
              </w:rPr>
            </w:pPr>
            <w:r>
              <w:rPr>
                <w:rFonts w:ascii="Arial" w:eastAsia="Arial" w:hAnsi="Arial" w:cs="Arial"/>
                <w:color w:val="3F3F3F"/>
                <w:sz w:val="20"/>
                <w:szCs w:val="20"/>
              </w:rPr>
              <w:t>Seguridad</w:t>
            </w:r>
          </w:p>
          <w:p w14:paraId="71C51223" w14:textId="77777777" w:rsidR="0041454D" w:rsidRDefault="00691C23">
            <w:pPr>
              <w:numPr>
                <w:ilvl w:val="0"/>
                <w:numId w:val="6"/>
              </w:numPr>
              <w:rPr>
                <w:rFonts w:ascii="Arial" w:eastAsia="Arial" w:hAnsi="Arial" w:cs="Arial"/>
                <w:color w:val="3F3F3F"/>
                <w:sz w:val="20"/>
                <w:szCs w:val="20"/>
              </w:rPr>
            </w:pPr>
            <w:r>
              <w:rPr>
                <w:rFonts w:ascii="Arial" w:eastAsia="Arial" w:hAnsi="Arial" w:cs="Arial"/>
                <w:color w:val="3F3F3F"/>
                <w:sz w:val="20"/>
                <w:szCs w:val="20"/>
              </w:rPr>
              <w:t>Usabilidad</w:t>
            </w:r>
          </w:p>
          <w:p w14:paraId="3055C459" w14:textId="77777777" w:rsidR="0041454D" w:rsidRDefault="00691C23">
            <w:pPr>
              <w:numPr>
                <w:ilvl w:val="0"/>
                <w:numId w:val="6"/>
              </w:numPr>
              <w:rPr>
                <w:rFonts w:ascii="Arial" w:eastAsia="Arial" w:hAnsi="Arial" w:cs="Arial"/>
                <w:color w:val="3F3F3F"/>
                <w:sz w:val="20"/>
                <w:szCs w:val="20"/>
              </w:rPr>
            </w:pPr>
            <w:r>
              <w:rPr>
                <w:rFonts w:ascii="Arial" w:eastAsia="Arial" w:hAnsi="Arial" w:cs="Arial"/>
                <w:color w:val="3F3F3F"/>
                <w:sz w:val="20"/>
                <w:szCs w:val="20"/>
              </w:rPr>
              <w:t>Requisito</w:t>
            </w:r>
          </w:p>
          <w:p w14:paraId="655A5914" w14:textId="77777777" w:rsidR="0041454D" w:rsidRDefault="0041454D">
            <w:pPr>
              <w:ind w:left="720"/>
              <w:rPr>
                <w:color w:val="FF0000"/>
                <w:sz w:val="20"/>
                <w:szCs w:val="20"/>
              </w:rPr>
            </w:pPr>
          </w:p>
        </w:tc>
      </w:tr>
      <w:tr w:rsidR="0041454D" w14:paraId="27593274" w14:textId="77777777">
        <w:tc>
          <w:tcPr>
            <w:tcW w:w="9615" w:type="dxa"/>
            <w:gridSpan w:val="7"/>
            <w:shd w:val="clear" w:color="auto" w:fill="F3F3F3"/>
            <w:vAlign w:val="center"/>
          </w:tcPr>
          <w:p w14:paraId="7DE07799" w14:textId="77777777" w:rsidR="0041454D" w:rsidRDefault="00691C23">
            <w:pPr>
              <w:rPr>
                <w:rFonts w:ascii="Arial" w:eastAsia="Arial" w:hAnsi="Arial" w:cs="Arial"/>
                <w:b/>
                <w:sz w:val="20"/>
                <w:szCs w:val="20"/>
              </w:rPr>
            </w:pPr>
            <w:proofErr w:type="spellStart"/>
            <w:r>
              <w:rPr>
                <w:rFonts w:ascii="Arial" w:eastAsia="Arial" w:hAnsi="Arial" w:cs="Arial"/>
                <w:b/>
                <w:sz w:val="20"/>
                <w:szCs w:val="20"/>
              </w:rPr>
              <w:t>Abstract</w:t>
            </w:r>
            <w:proofErr w:type="spellEnd"/>
            <w:r>
              <w:rPr>
                <w:rFonts w:ascii="Arial" w:eastAsia="Arial" w:hAnsi="Arial" w:cs="Arial"/>
                <w:b/>
                <w:sz w:val="20"/>
                <w:szCs w:val="20"/>
              </w:rPr>
              <w:t xml:space="preserve"> (Máx. 10 Líneas)</w:t>
            </w:r>
          </w:p>
        </w:tc>
      </w:tr>
      <w:tr w:rsidR="0041454D" w14:paraId="4C340078" w14:textId="77777777" w:rsidTr="00120889">
        <w:trPr>
          <w:trHeight w:val="2669"/>
        </w:trPr>
        <w:tc>
          <w:tcPr>
            <w:tcW w:w="9615" w:type="dxa"/>
            <w:gridSpan w:val="7"/>
            <w:vAlign w:val="center"/>
          </w:tcPr>
          <w:p w14:paraId="23F14803" w14:textId="77777777" w:rsidR="00EF2B76" w:rsidRPr="00EF2B76" w:rsidRDefault="00EF2B76" w:rsidP="005C6431">
            <w:pPr>
              <w:spacing w:line="276" w:lineRule="auto"/>
              <w:jc w:val="both"/>
              <w:rPr>
                <w:rFonts w:ascii="Arial" w:hAnsi="Arial" w:cs="Arial"/>
                <w:sz w:val="20"/>
                <w:szCs w:val="20"/>
                <w:lang w:val="es-CO"/>
              </w:rPr>
            </w:pPr>
            <w:r w:rsidRPr="00EF2B76">
              <w:rPr>
                <w:rFonts w:ascii="Arial" w:hAnsi="Arial" w:cs="Arial"/>
                <w:sz w:val="20"/>
                <w:szCs w:val="20"/>
                <w:lang w:val="es-419"/>
              </w:rPr>
              <w:t>En toda empresa grande o pequeña, el manejo de inventarios es esencial para sustentar su actividad de compra y venta de productos y/o servicios, indicador de nivel de finanzas, toma de decisiones acertadas.</w:t>
            </w:r>
          </w:p>
          <w:p w14:paraId="7A645395" w14:textId="77777777" w:rsidR="00EF2B76" w:rsidRPr="00EF2B76" w:rsidRDefault="00EF2B76" w:rsidP="005C6431">
            <w:pPr>
              <w:spacing w:line="276" w:lineRule="auto"/>
              <w:jc w:val="both"/>
              <w:rPr>
                <w:rFonts w:ascii="Arial" w:hAnsi="Arial" w:cs="Arial"/>
                <w:sz w:val="20"/>
                <w:szCs w:val="20"/>
                <w:lang w:val="es-CO"/>
              </w:rPr>
            </w:pPr>
            <w:r w:rsidRPr="00EF2B76">
              <w:rPr>
                <w:rFonts w:ascii="Arial" w:hAnsi="Arial" w:cs="Arial"/>
                <w:sz w:val="20"/>
                <w:szCs w:val="20"/>
              </w:rPr>
              <w:t>La mayoría de pequeños negocios no cuenta con algún registro o</w:t>
            </w:r>
            <w:r w:rsidR="005C6431">
              <w:rPr>
                <w:rFonts w:ascii="Arial" w:hAnsi="Arial" w:cs="Arial"/>
                <w:sz w:val="20"/>
                <w:szCs w:val="20"/>
              </w:rPr>
              <w:t xml:space="preserve"> sistema para esta tarea. El Sistema de Información </w:t>
            </w:r>
            <w:r w:rsidRPr="00EF2B76">
              <w:rPr>
                <w:rFonts w:ascii="Arial" w:hAnsi="Arial" w:cs="Arial"/>
                <w:sz w:val="20"/>
                <w:szCs w:val="20"/>
              </w:rPr>
              <w:t>Súper Store Inventory será creado para suplir esta necesidad y esperamos pue</w:t>
            </w:r>
            <w:r w:rsidR="005C6431">
              <w:rPr>
                <w:rFonts w:ascii="Arial" w:hAnsi="Arial" w:cs="Arial"/>
                <w:sz w:val="20"/>
                <w:szCs w:val="20"/>
              </w:rPr>
              <w:t>da ser proyectada su aplicabilidad</w:t>
            </w:r>
            <w:r w:rsidRPr="00EF2B76">
              <w:rPr>
                <w:rFonts w:ascii="Arial" w:hAnsi="Arial" w:cs="Arial"/>
                <w:sz w:val="20"/>
                <w:szCs w:val="20"/>
              </w:rPr>
              <w:t xml:space="preserve"> a las micro, pequeñas y medianas empresas.</w:t>
            </w:r>
          </w:p>
          <w:p w14:paraId="75E779AE" w14:textId="77777777" w:rsidR="0041454D" w:rsidRPr="00EF2B76" w:rsidRDefault="0041454D">
            <w:pPr>
              <w:spacing w:line="276" w:lineRule="auto"/>
              <w:rPr>
                <w:lang w:val="es-CO"/>
              </w:rPr>
            </w:pPr>
          </w:p>
        </w:tc>
      </w:tr>
      <w:tr w:rsidR="0041454D" w14:paraId="44D67190" w14:textId="77777777">
        <w:tc>
          <w:tcPr>
            <w:tcW w:w="9615" w:type="dxa"/>
            <w:gridSpan w:val="7"/>
            <w:shd w:val="clear" w:color="auto" w:fill="F3F3F3"/>
            <w:vAlign w:val="center"/>
          </w:tcPr>
          <w:p w14:paraId="0202E9F8" w14:textId="77777777" w:rsidR="0041454D" w:rsidRDefault="00691C23">
            <w:pPr>
              <w:rPr>
                <w:rFonts w:ascii="Arial" w:eastAsia="Arial" w:hAnsi="Arial" w:cs="Arial"/>
                <w:b/>
                <w:sz w:val="20"/>
                <w:szCs w:val="20"/>
              </w:rPr>
            </w:pPr>
            <w:r>
              <w:rPr>
                <w:rFonts w:ascii="Arial" w:eastAsia="Arial" w:hAnsi="Arial" w:cs="Arial"/>
                <w:b/>
                <w:sz w:val="20"/>
                <w:szCs w:val="20"/>
              </w:rPr>
              <w:t>Objetivo General</w:t>
            </w:r>
          </w:p>
        </w:tc>
      </w:tr>
      <w:tr w:rsidR="0041454D" w14:paraId="212F528C" w14:textId="77777777">
        <w:tc>
          <w:tcPr>
            <w:tcW w:w="9615" w:type="dxa"/>
            <w:gridSpan w:val="7"/>
            <w:vAlign w:val="center"/>
          </w:tcPr>
          <w:p w14:paraId="71CF6A11" w14:textId="77777777" w:rsidR="0041454D" w:rsidRDefault="0041454D" w:rsidP="004444C3">
            <w:pPr>
              <w:jc w:val="both"/>
              <w:rPr>
                <w:rFonts w:ascii="Arial" w:eastAsia="Arial" w:hAnsi="Arial" w:cs="Arial"/>
                <w:color w:val="3F3F3F"/>
                <w:sz w:val="20"/>
                <w:szCs w:val="20"/>
              </w:rPr>
            </w:pPr>
          </w:p>
          <w:p w14:paraId="3D250D54" w14:textId="77777777" w:rsidR="005D3766" w:rsidRPr="005D3766" w:rsidRDefault="005D3766" w:rsidP="004444C3">
            <w:pPr>
              <w:jc w:val="both"/>
              <w:rPr>
                <w:rFonts w:ascii="Arial" w:hAnsi="Arial" w:cs="Arial"/>
                <w:sz w:val="20"/>
                <w:szCs w:val="20"/>
                <w:lang w:val="es-CO"/>
              </w:rPr>
            </w:pPr>
            <w:r w:rsidRPr="005D3766">
              <w:rPr>
                <w:rFonts w:ascii="Arial" w:hAnsi="Arial" w:cs="Arial"/>
                <w:sz w:val="20"/>
                <w:szCs w:val="20"/>
              </w:rPr>
              <w:t>Imple</w:t>
            </w:r>
            <w:r w:rsidR="004444C3">
              <w:rPr>
                <w:rFonts w:ascii="Arial" w:hAnsi="Arial" w:cs="Arial"/>
                <w:sz w:val="20"/>
                <w:szCs w:val="20"/>
              </w:rPr>
              <w:t xml:space="preserve">mentar </w:t>
            </w:r>
            <w:r w:rsidRPr="005D3766">
              <w:rPr>
                <w:rFonts w:ascii="Arial" w:hAnsi="Arial" w:cs="Arial"/>
                <w:sz w:val="20"/>
                <w:szCs w:val="20"/>
              </w:rPr>
              <w:t>un S</w:t>
            </w:r>
            <w:r>
              <w:rPr>
                <w:rFonts w:ascii="Arial" w:hAnsi="Arial" w:cs="Arial"/>
                <w:sz w:val="20"/>
                <w:szCs w:val="20"/>
              </w:rPr>
              <w:t xml:space="preserve">istema de </w:t>
            </w:r>
            <w:r w:rsidRPr="005D3766">
              <w:rPr>
                <w:rFonts w:ascii="Arial" w:hAnsi="Arial" w:cs="Arial"/>
                <w:sz w:val="20"/>
                <w:szCs w:val="20"/>
              </w:rPr>
              <w:t>I</w:t>
            </w:r>
            <w:r>
              <w:rPr>
                <w:rFonts w:ascii="Arial" w:hAnsi="Arial" w:cs="Arial"/>
                <w:sz w:val="20"/>
                <w:szCs w:val="20"/>
              </w:rPr>
              <w:t>nformación</w:t>
            </w:r>
            <w:r w:rsidRPr="005D3766">
              <w:rPr>
                <w:rFonts w:ascii="Arial" w:hAnsi="Arial" w:cs="Arial"/>
                <w:sz w:val="20"/>
                <w:szCs w:val="20"/>
              </w:rPr>
              <w:t xml:space="preserve"> de Inventarios que apoye la comercialización, contr</w:t>
            </w:r>
            <w:r w:rsidR="004444C3">
              <w:rPr>
                <w:rFonts w:ascii="Arial" w:hAnsi="Arial" w:cs="Arial"/>
                <w:sz w:val="20"/>
                <w:szCs w:val="20"/>
              </w:rPr>
              <w:t xml:space="preserve">ol, almacenamiento óptimo de </w:t>
            </w:r>
            <w:r w:rsidRPr="005D3766">
              <w:rPr>
                <w:rFonts w:ascii="Arial" w:hAnsi="Arial" w:cs="Arial"/>
                <w:sz w:val="20"/>
                <w:szCs w:val="20"/>
              </w:rPr>
              <w:t>productos, planeación y</w:t>
            </w:r>
            <w:r w:rsidR="004444C3">
              <w:rPr>
                <w:rFonts w:ascii="Arial" w:hAnsi="Arial" w:cs="Arial"/>
                <w:sz w:val="20"/>
                <w:szCs w:val="20"/>
              </w:rPr>
              <w:t xml:space="preserve"> cum</w:t>
            </w:r>
            <w:r w:rsidR="00537452">
              <w:rPr>
                <w:rFonts w:ascii="Arial" w:hAnsi="Arial" w:cs="Arial"/>
                <w:sz w:val="20"/>
                <w:szCs w:val="20"/>
              </w:rPr>
              <w:t>plimiento a los proveedores</w:t>
            </w:r>
            <w:r w:rsidR="004444C3">
              <w:rPr>
                <w:rFonts w:ascii="Arial" w:hAnsi="Arial" w:cs="Arial"/>
                <w:sz w:val="20"/>
                <w:szCs w:val="20"/>
              </w:rPr>
              <w:t>.</w:t>
            </w:r>
          </w:p>
          <w:p w14:paraId="517D32CB" w14:textId="77777777" w:rsidR="004444C3" w:rsidRPr="004444C3" w:rsidRDefault="004444C3">
            <w:pPr>
              <w:jc w:val="both"/>
              <w:rPr>
                <w:lang w:val="es-CO"/>
              </w:rPr>
            </w:pPr>
          </w:p>
          <w:p w14:paraId="4B12896F" w14:textId="77777777" w:rsidR="0041454D" w:rsidRDefault="00691C23">
            <w:pPr>
              <w:jc w:val="both"/>
              <w:rPr>
                <w:sz w:val="20"/>
                <w:szCs w:val="20"/>
              </w:rPr>
            </w:pPr>
            <w:r>
              <w:t xml:space="preserve">     </w:t>
            </w:r>
          </w:p>
        </w:tc>
      </w:tr>
      <w:tr w:rsidR="0041454D" w14:paraId="2730AF7C" w14:textId="77777777">
        <w:tc>
          <w:tcPr>
            <w:tcW w:w="9615" w:type="dxa"/>
            <w:gridSpan w:val="7"/>
            <w:shd w:val="clear" w:color="auto" w:fill="F3F3F3"/>
            <w:vAlign w:val="center"/>
          </w:tcPr>
          <w:p w14:paraId="2F7E9BED" w14:textId="77777777" w:rsidR="0041454D" w:rsidRDefault="00691C23">
            <w:pPr>
              <w:rPr>
                <w:rFonts w:ascii="Arial" w:eastAsia="Arial" w:hAnsi="Arial" w:cs="Arial"/>
                <w:b/>
                <w:sz w:val="20"/>
                <w:szCs w:val="20"/>
              </w:rPr>
            </w:pPr>
            <w:r>
              <w:rPr>
                <w:rFonts w:ascii="Arial" w:eastAsia="Arial" w:hAnsi="Arial" w:cs="Arial"/>
                <w:b/>
                <w:sz w:val="20"/>
                <w:szCs w:val="20"/>
              </w:rPr>
              <w:t>Objetivos Específicos</w:t>
            </w:r>
          </w:p>
        </w:tc>
      </w:tr>
      <w:tr w:rsidR="0041454D" w14:paraId="680B806F" w14:textId="77777777">
        <w:tc>
          <w:tcPr>
            <w:tcW w:w="9615" w:type="dxa"/>
            <w:gridSpan w:val="7"/>
            <w:vAlign w:val="center"/>
          </w:tcPr>
          <w:p w14:paraId="11C90077" w14:textId="77777777" w:rsidR="00120889" w:rsidRDefault="00120889" w:rsidP="00120889">
            <w:pPr>
              <w:widowControl w:val="0"/>
              <w:spacing w:before="120" w:after="120"/>
              <w:rPr>
                <w:rFonts w:ascii="Arial" w:hAnsi="Arial" w:cs="Arial"/>
                <w:sz w:val="20"/>
                <w:szCs w:val="22"/>
                <w:lang w:val="es-CO"/>
              </w:rPr>
            </w:pPr>
          </w:p>
          <w:p w14:paraId="67239598" w14:textId="77777777" w:rsidR="00691C23" w:rsidRPr="004444C3" w:rsidRDefault="00691C23" w:rsidP="00537452">
            <w:pPr>
              <w:widowControl w:val="0"/>
              <w:numPr>
                <w:ilvl w:val="0"/>
                <w:numId w:val="9"/>
              </w:numPr>
              <w:tabs>
                <w:tab w:val="clear" w:pos="720"/>
                <w:tab w:val="num" w:pos="318"/>
              </w:tabs>
              <w:spacing w:before="120" w:after="120"/>
              <w:ind w:hanging="720"/>
              <w:rPr>
                <w:rFonts w:ascii="Arial" w:hAnsi="Arial" w:cs="Arial"/>
                <w:sz w:val="20"/>
                <w:szCs w:val="22"/>
                <w:lang w:val="es-CO"/>
              </w:rPr>
            </w:pPr>
            <w:r w:rsidRPr="004444C3">
              <w:rPr>
                <w:rFonts w:ascii="Arial" w:hAnsi="Arial" w:cs="Arial"/>
                <w:sz w:val="20"/>
                <w:szCs w:val="22"/>
                <w:lang w:val="es-CO"/>
              </w:rPr>
              <w:t>Mantener un inventario continuo y actualizado al final del día.</w:t>
            </w:r>
          </w:p>
          <w:p w14:paraId="5B2EC32E" w14:textId="77777777" w:rsidR="00691C23" w:rsidRPr="006F66C5" w:rsidRDefault="00691C23" w:rsidP="006F66C5">
            <w:pPr>
              <w:pStyle w:val="Prrafodelista"/>
              <w:widowControl w:val="0"/>
              <w:numPr>
                <w:ilvl w:val="0"/>
                <w:numId w:val="9"/>
              </w:numPr>
              <w:tabs>
                <w:tab w:val="clear" w:pos="720"/>
                <w:tab w:val="num" w:pos="318"/>
              </w:tabs>
              <w:spacing w:before="120" w:after="120"/>
              <w:ind w:hanging="686"/>
              <w:jc w:val="both"/>
              <w:rPr>
                <w:rFonts w:ascii="Arial" w:hAnsi="Arial" w:cs="Arial"/>
                <w:sz w:val="20"/>
                <w:szCs w:val="22"/>
                <w:lang w:val="es-CO"/>
              </w:rPr>
            </w:pPr>
            <w:r w:rsidRPr="006F66C5">
              <w:rPr>
                <w:rFonts w:ascii="Arial" w:hAnsi="Arial" w:cs="Arial"/>
                <w:sz w:val="20"/>
                <w:szCs w:val="22"/>
                <w:lang w:val="es-CO"/>
              </w:rPr>
              <w:t>Establecer una base de datos que incluya estado y ubicación de productos.</w:t>
            </w:r>
          </w:p>
          <w:p w14:paraId="2C02A92F" w14:textId="77777777" w:rsidR="00171596" w:rsidRDefault="00171596" w:rsidP="00537452">
            <w:pPr>
              <w:widowControl w:val="0"/>
              <w:numPr>
                <w:ilvl w:val="0"/>
                <w:numId w:val="9"/>
              </w:numPr>
              <w:spacing w:before="120" w:after="120"/>
              <w:ind w:left="360"/>
              <w:jc w:val="both"/>
              <w:rPr>
                <w:rFonts w:ascii="Arial" w:hAnsi="Arial" w:cs="Arial"/>
                <w:sz w:val="20"/>
                <w:szCs w:val="22"/>
                <w:lang w:val="es-CO"/>
              </w:rPr>
            </w:pPr>
            <w:r>
              <w:rPr>
                <w:rFonts w:ascii="Arial" w:hAnsi="Arial" w:cs="Arial"/>
                <w:sz w:val="20"/>
                <w:szCs w:val="22"/>
                <w:lang w:val="es-CO"/>
              </w:rPr>
              <w:lastRenderedPageBreak/>
              <w:t>Registrar ingreso y salida de productos.</w:t>
            </w:r>
          </w:p>
          <w:p w14:paraId="7D213202" w14:textId="77777777" w:rsidR="00171596" w:rsidRPr="004444C3" w:rsidRDefault="00171596" w:rsidP="00537452">
            <w:pPr>
              <w:widowControl w:val="0"/>
              <w:numPr>
                <w:ilvl w:val="0"/>
                <w:numId w:val="9"/>
              </w:numPr>
              <w:spacing w:before="120" w:after="120"/>
              <w:ind w:left="360"/>
              <w:jc w:val="both"/>
              <w:rPr>
                <w:rFonts w:ascii="Arial" w:hAnsi="Arial" w:cs="Arial"/>
                <w:sz w:val="20"/>
                <w:szCs w:val="22"/>
                <w:lang w:val="es-CO"/>
              </w:rPr>
            </w:pPr>
            <w:r>
              <w:rPr>
                <w:rFonts w:ascii="Arial" w:hAnsi="Arial" w:cs="Arial"/>
                <w:sz w:val="20"/>
                <w:szCs w:val="22"/>
                <w:lang w:val="es-CO"/>
              </w:rPr>
              <w:t>Gestionar ingreso de productos nuevos.</w:t>
            </w:r>
          </w:p>
          <w:p w14:paraId="7D8870EE" w14:textId="77777777" w:rsidR="00691C23" w:rsidRPr="00171596" w:rsidRDefault="00691C23" w:rsidP="00537452">
            <w:pPr>
              <w:widowControl w:val="0"/>
              <w:numPr>
                <w:ilvl w:val="0"/>
                <w:numId w:val="9"/>
              </w:numPr>
              <w:spacing w:before="120" w:after="120"/>
              <w:ind w:left="360"/>
              <w:jc w:val="both"/>
              <w:rPr>
                <w:rFonts w:ascii="Arial" w:hAnsi="Arial" w:cs="Arial"/>
                <w:sz w:val="20"/>
                <w:szCs w:val="22"/>
                <w:lang w:val="es-CO"/>
              </w:rPr>
            </w:pPr>
            <w:r w:rsidRPr="004444C3">
              <w:rPr>
                <w:rFonts w:ascii="Arial" w:hAnsi="Arial" w:cs="Arial"/>
                <w:sz w:val="20"/>
                <w:szCs w:val="22"/>
              </w:rPr>
              <w:t>Asignar precios competitivos, según la correcta clasificación y los costos de adquisición.</w:t>
            </w:r>
          </w:p>
          <w:p w14:paraId="7661648D" w14:textId="77777777" w:rsidR="00171596" w:rsidRPr="004444C3" w:rsidRDefault="00171596" w:rsidP="00537452">
            <w:pPr>
              <w:widowControl w:val="0"/>
              <w:numPr>
                <w:ilvl w:val="0"/>
                <w:numId w:val="9"/>
              </w:numPr>
              <w:spacing w:before="120" w:after="120"/>
              <w:ind w:left="360"/>
              <w:jc w:val="both"/>
              <w:rPr>
                <w:rFonts w:ascii="Arial" w:hAnsi="Arial" w:cs="Arial"/>
                <w:sz w:val="20"/>
                <w:szCs w:val="22"/>
                <w:lang w:val="es-CO"/>
              </w:rPr>
            </w:pPr>
            <w:r>
              <w:rPr>
                <w:rFonts w:ascii="Arial" w:hAnsi="Arial" w:cs="Arial"/>
                <w:sz w:val="20"/>
                <w:szCs w:val="22"/>
                <w:lang w:val="es-CO"/>
              </w:rPr>
              <w:t xml:space="preserve">Establecer cantidades </w:t>
            </w:r>
            <w:r w:rsidR="00537452">
              <w:rPr>
                <w:rFonts w:ascii="Arial" w:hAnsi="Arial" w:cs="Arial"/>
                <w:sz w:val="20"/>
                <w:szCs w:val="22"/>
                <w:lang w:val="es-CO"/>
              </w:rPr>
              <w:t>mínimas</w:t>
            </w:r>
            <w:r>
              <w:rPr>
                <w:rFonts w:ascii="Arial" w:hAnsi="Arial" w:cs="Arial"/>
                <w:sz w:val="20"/>
                <w:szCs w:val="22"/>
                <w:lang w:val="es-CO"/>
              </w:rPr>
              <w:t xml:space="preserve"> de productos</w:t>
            </w:r>
            <w:r w:rsidR="00537452">
              <w:rPr>
                <w:rFonts w:ascii="Arial" w:hAnsi="Arial" w:cs="Arial"/>
                <w:sz w:val="20"/>
                <w:szCs w:val="22"/>
                <w:lang w:val="es-CO"/>
              </w:rPr>
              <w:t xml:space="preserve"> para cuando sean alcanzadas</w:t>
            </w:r>
            <w:r w:rsidR="00EF2B76">
              <w:rPr>
                <w:rFonts w:ascii="Arial" w:hAnsi="Arial" w:cs="Arial"/>
                <w:sz w:val="20"/>
                <w:szCs w:val="22"/>
                <w:lang w:val="es-CO"/>
              </w:rPr>
              <w:t>,</w:t>
            </w:r>
            <w:r w:rsidR="00537452">
              <w:rPr>
                <w:rFonts w:ascii="Arial" w:hAnsi="Arial" w:cs="Arial"/>
                <w:sz w:val="20"/>
                <w:szCs w:val="22"/>
                <w:lang w:val="es-CO"/>
              </w:rPr>
              <w:t xml:space="preserve"> gestionar pedidos.</w:t>
            </w:r>
          </w:p>
          <w:p w14:paraId="115B6C70" w14:textId="77777777" w:rsidR="004444C3" w:rsidRPr="004444C3" w:rsidRDefault="004444C3" w:rsidP="00537452">
            <w:pPr>
              <w:widowControl w:val="0"/>
              <w:numPr>
                <w:ilvl w:val="0"/>
                <w:numId w:val="9"/>
              </w:numPr>
              <w:spacing w:before="120" w:after="120"/>
              <w:ind w:left="360"/>
              <w:jc w:val="both"/>
              <w:rPr>
                <w:rFonts w:ascii="Arial" w:hAnsi="Arial" w:cs="Arial"/>
                <w:sz w:val="20"/>
                <w:szCs w:val="22"/>
                <w:lang w:val="es-CO"/>
              </w:rPr>
            </w:pPr>
            <w:r>
              <w:rPr>
                <w:rFonts w:ascii="Arial" w:hAnsi="Arial" w:cs="Arial"/>
                <w:sz w:val="20"/>
                <w:szCs w:val="22"/>
              </w:rPr>
              <w:t xml:space="preserve">Generar reportes de ventas </w:t>
            </w:r>
            <w:r w:rsidR="00171596">
              <w:rPr>
                <w:rFonts w:ascii="Arial" w:hAnsi="Arial" w:cs="Arial"/>
                <w:sz w:val="20"/>
                <w:szCs w:val="22"/>
              </w:rPr>
              <w:t>a solicitud del administrador.</w:t>
            </w:r>
          </w:p>
          <w:p w14:paraId="7B5BB7DC" w14:textId="77777777" w:rsidR="0041454D" w:rsidRPr="00171596" w:rsidRDefault="0041454D" w:rsidP="00537452">
            <w:pPr>
              <w:spacing w:before="120" w:after="120"/>
              <w:rPr>
                <w:rFonts w:ascii="Arial" w:eastAsia="Arial" w:hAnsi="Arial" w:cs="Arial"/>
                <w:sz w:val="20"/>
                <w:szCs w:val="20"/>
                <w:lang w:val="es-CO"/>
              </w:rPr>
            </w:pPr>
          </w:p>
          <w:p w14:paraId="08A97573" w14:textId="77777777" w:rsidR="0041454D" w:rsidRDefault="0041454D" w:rsidP="00537452">
            <w:pPr>
              <w:spacing w:after="120"/>
              <w:rPr>
                <w:rFonts w:ascii="Arial" w:eastAsia="Arial" w:hAnsi="Arial" w:cs="Arial"/>
                <w:sz w:val="20"/>
                <w:szCs w:val="20"/>
              </w:rPr>
            </w:pPr>
          </w:p>
        </w:tc>
      </w:tr>
      <w:tr w:rsidR="0041454D" w14:paraId="0998054C" w14:textId="77777777">
        <w:tc>
          <w:tcPr>
            <w:tcW w:w="9615" w:type="dxa"/>
            <w:gridSpan w:val="7"/>
            <w:shd w:val="clear" w:color="auto" w:fill="F3F3F3"/>
            <w:vAlign w:val="center"/>
          </w:tcPr>
          <w:p w14:paraId="1C4B235A" w14:textId="77777777" w:rsidR="0041454D" w:rsidRDefault="00691C23">
            <w:pPr>
              <w:rPr>
                <w:rFonts w:ascii="Arial" w:eastAsia="Arial" w:hAnsi="Arial" w:cs="Arial"/>
                <w:b/>
                <w:sz w:val="20"/>
                <w:szCs w:val="20"/>
              </w:rPr>
            </w:pPr>
            <w:r>
              <w:rPr>
                <w:rFonts w:ascii="Arial" w:eastAsia="Arial" w:hAnsi="Arial" w:cs="Arial"/>
                <w:b/>
                <w:sz w:val="20"/>
                <w:szCs w:val="20"/>
              </w:rPr>
              <w:lastRenderedPageBreak/>
              <w:t>Justificación</w:t>
            </w:r>
          </w:p>
        </w:tc>
      </w:tr>
      <w:tr w:rsidR="0041454D" w14:paraId="1919721B" w14:textId="77777777">
        <w:tc>
          <w:tcPr>
            <w:tcW w:w="9615" w:type="dxa"/>
            <w:gridSpan w:val="7"/>
            <w:vAlign w:val="center"/>
          </w:tcPr>
          <w:p w14:paraId="280FE0AB" w14:textId="77777777" w:rsidR="0041454D" w:rsidRPr="00A37D75" w:rsidRDefault="0041454D" w:rsidP="00A37D75">
            <w:pPr>
              <w:spacing w:line="480" w:lineRule="auto"/>
              <w:jc w:val="both"/>
              <w:rPr>
                <w:rFonts w:ascii="Arial" w:eastAsia="Arial" w:hAnsi="Arial" w:cs="Arial"/>
                <w:color w:val="3F3F3F"/>
                <w:sz w:val="20"/>
                <w:szCs w:val="20"/>
              </w:rPr>
            </w:pPr>
          </w:p>
          <w:p w14:paraId="042AD279" w14:textId="77777777" w:rsidR="00A37D75" w:rsidRDefault="000B393C" w:rsidP="00A37D75">
            <w:pPr>
              <w:pBdr>
                <w:top w:val="nil"/>
                <w:left w:val="nil"/>
                <w:bottom w:val="nil"/>
                <w:right w:val="nil"/>
                <w:between w:val="nil"/>
              </w:pBdr>
              <w:spacing w:line="480" w:lineRule="auto"/>
              <w:jc w:val="both"/>
              <w:rPr>
                <w:rFonts w:ascii="Arial" w:eastAsia="Arial" w:hAnsi="Arial" w:cs="Arial"/>
                <w:color w:val="3F3F3F"/>
                <w:sz w:val="20"/>
                <w:szCs w:val="20"/>
              </w:rPr>
            </w:pPr>
            <w:r>
              <w:rPr>
                <w:rFonts w:ascii="Arial" w:eastAsia="Arial" w:hAnsi="Arial" w:cs="Arial"/>
                <w:color w:val="3F3F3F"/>
                <w:sz w:val="20"/>
                <w:szCs w:val="20"/>
              </w:rPr>
              <w:t>Toda empresa grande o pequeña, supermercado, tienda o negocio que basa su actividad en la compra y venta de productos y servicios</w:t>
            </w:r>
            <w:r w:rsidR="00995EF5">
              <w:rPr>
                <w:rFonts w:ascii="Arial" w:eastAsia="Arial" w:hAnsi="Arial" w:cs="Arial"/>
                <w:color w:val="3F3F3F"/>
                <w:sz w:val="20"/>
                <w:szCs w:val="20"/>
              </w:rPr>
              <w:t xml:space="preserve">, debe mantener un control total sobre todos sus activos, pues reflejan su estado financiero. Además, un control eficiente de inventarios es la base para la toma de decisiones que permitan implementar </w:t>
            </w:r>
            <w:r w:rsidR="006417C9">
              <w:rPr>
                <w:rFonts w:ascii="Arial" w:eastAsia="Arial" w:hAnsi="Arial" w:cs="Arial"/>
                <w:color w:val="3F3F3F"/>
                <w:sz w:val="20"/>
                <w:szCs w:val="20"/>
              </w:rPr>
              <w:t>planes de mejora y aumentar los ingresos. T</w:t>
            </w:r>
            <w:r w:rsidR="00A37D75" w:rsidRPr="00A37D75">
              <w:rPr>
                <w:rFonts w:ascii="Arial" w:eastAsia="Arial" w:hAnsi="Arial" w:cs="Arial"/>
                <w:color w:val="3F3F3F"/>
                <w:sz w:val="20"/>
                <w:szCs w:val="20"/>
              </w:rPr>
              <w:t xml:space="preserve">ener total control de la cantidad de productos y artículos que existen en </w:t>
            </w:r>
            <w:r w:rsidR="006417C9">
              <w:rPr>
                <w:rFonts w:ascii="Arial" w:eastAsia="Arial" w:hAnsi="Arial" w:cs="Arial"/>
                <w:color w:val="3F3F3F"/>
                <w:sz w:val="20"/>
                <w:szCs w:val="20"/>
              </w:rPr>
              <w:t>la</w:t>
            </w:r>
            <w:r w:rsidR="00A37D75" w:rsidRPr="00A37D75">
              <w:rPr>
                <w:rFonts w:ascii="Arial" w:eastAsia="Arial" w:hAnsi="Arial" w:cs="Arial"/>
                <w:color w:val="3F3F3F"/>
                <w:sz w:val="20"/>
                <w:szCs w:val="20"/>
              </w:rPr>
              <w:t xml:space="preserve"> tienda o almacén es una forma más práctica de atender los pedidos de </w:t>
            </w:r>
            <w:r w:rsidR="006417C9">
              <w:rPr>
                <w:rFonts w:ascii="Arial" w:eastAsia="Arial" w:hAnsi="Arial" w:cs="Arial"/>
                <w:color w:val="3F3F3F"/>
                <w:sz w:val="20"/>
                <w:szCs w:val="20"/>
              </w:rPr>
              <w:t>lo</w:t>
            </w:r>
            <w:r w:rsidR="00A37D75" w:rsidRPr="00A37D75">
              <w:rPr>
                <w:rFonts w:ascii="Arial" w:eastAsia="Arial" w:hAnsi="Arial" w:cs="Arial"/>
                <w:color w:val="3F3F3F"/>
                <w:sz w:val="20"/>
                <w:szCs w:val="20"/>
              </w:rPr>
              <w:t xml:space="preserve">s clientes, así como tener controladas las fechas de compra de </w:t>
            </w:r>
            <w:r w:rsidR="006417C9">
              <w:rPr>
                <w:rFonts w:ascii="Arial" w:eastAsia="Arial" w:hAnsi="Arial" w:cs="Arial"/>
                <w:color w:val="3F3F3F"/>
                <w:sz w:val="20"/>
                <w:szCs w:val="20"/>
              </w:rPr>
              <w:t>la tienda</w:t>
            </w:r>
            <w:r w:rsidR="00A37D75" w:rsidRPr="00A37D75">
              <w:rPr>
                <w:rFonts w:ascii="Arial" w:eastAsia="Arial" w:hAnsi="Arial" w:cs="Arial"/>
                <w:color w:val="3F3F3F"/>
                <w:sz w:val="20"/>
                <w:szCs w:val="20"/>
              </w:rPr>
              <w:t xml:space="preserve"> y un histórico de las unidades más vendidas. </w:t>
            </w:r>
          </w:p>
          <w:p w14:paraId="79D910F8" w14:textId="77777777" w:rsidR="005F1DDD" w:rsidRDefault="005F1DDD" w:rsidP="00A37D75">
            <w:pPr>
              <w:pBdr>
                <w:top w:val="nil"/>
                <w:left w:val="nil"/>
                <w:bottom w:val="nil"/>
                <w:right w:val="nil"/>
                <w:between w:val="nil"/>
              </w:pBdr>
              <w:spacing w:line="480" w:lineRule="auto"/>
              <w:jc w:val="both"/>
              <w:rPr>
                <w:rFonts w:ascii="Arial" w:eastAsia="Arial" w:hAnsi="Arial" w:cs="Arial"/>
                <w:color w:val="3F3F3F"/>
                <w:sz w:val="20"/>
                <w:szCs w:val="20"/>
              </w:rPr>
            </w:pPr>
            <w:r>
              <w:rPr>
                <w:rFonts w:ascii="Arial" w:eastAsia="Arial" w:hAnsi="Arial" w:cs="Arial"/>
                <w:color w:val="3F3F3F"/>
                <w:sz w:val="20"/>
                <w:szCs w:val="20"/>
              </w:rPr>
              <w:t>Sin embargo, pese a la gran relevancia de mantener un control de inventarios observamos que la mayoría de pequeños negocios a nuestro alrededor no cuenta con algún registro</w:t>
            </w:r>
            <w:r w:rsidR="00832D94">
              <w:rPr>
                <w:rFonts w:ascii="Arial" w:eastAsia="Arial" w:hAnsi="Arial" w:cs="Arial"/>
                <w:color w:val="3F3F3F"/>
                <w:sz w:val="20"/>
                <w:szCs w:val="20"/>
              </w:rPr>
              <w:t xml:space="preserve">, o sistema para realizar esta labor. Algunos tratan de llevar un control manual, pero al ser poco eficiente no cumple con las características de un inventario real y actualizable. </w:t>
            </w:r>
            <w:r>
              <w:rPr>
                <w:rFonts w:ascii="Arial" w:eastAsia="Arial" w:hAnsi="Arial" w:cs="Arial"/>
                <w:color w:val="3F3F3F"/>
                <w:sz w:val="20"/>
                <w:szCs w:val="20"/>
              </w:rPr>
              <w:t xml:space="preserve"> </w:t>
            </w:r>
          </w:p>
          <w:p w14:paraId="176CEFF5" w14:textId="77777777" w:rsidR="007F619B" w:rsidRDefault="007F619B" w:rsidP="007F619B">
            <w:pPr>
              <w:pBdr>
                <w:top w:val="nil"/>
                <w:left w:val="nil"/>
                <w:bottom w:val="nil"/>
                <w:right w:val="nil"/>
                <w:between w:val="nil"/>
              </w:pBdr>
              <w:spacing w:line="480" w:lineRule="auto"/>
              <w:jc w:val="both"/>
              <w:rPr>
                <w:rFonts w:ascii="Arial" w:eastAsia="Arial" w:hAnsi="Arial" w:cs="Arial"/>
                <w:color w:val="3F3F3F"/>
                <w:sz w:val="20"/>
                <w:szCs w:val="20"/>
              </w:rPr>
            </w:pPr>
            <w:r w:rsidRPr="00537452">
              <w:rPr>
                <w:rFonts w:ascii="Arial" w:eastAsia="Arial" w:hAnsi="Arial" w:cs="Arial"/>
                <w:color w:val="3F3F3F"/>
                <w:sz w:val="20"/>
                <w:szCs w:val="20"/>
              </w:rPr>
              <w:t>Según la problemática existente se hace necesario implementar un S</w:t>
            </w:r>
            <w:r>
              <w:rPr>
                <w:rFonts w:ascii="Arial" w:eastAsia="Arial" w:hAnsi="Arial" w:cs="Arial"/>
                <w:color w:val="3F3F3F"/>
                <w:sz w:val="20"/>
                <w:szCs w:val="20"/>
              </w:rPr>
              <w:t xml:space="preserve">istema de </w:t>
            </w:r>
            <w:r w:rsidRPr="00537452">
              <w:rPr>
                <w:rFonts w:ascii="Arial" w:eastAsia="Arial" w:hAnsi="Arial" w:cs="Arial"/>
                <w:color w:val="3F3F3F"/>
                <w:sz w:val="20"/>
                <w:szCs w:val="20"/>
              </w:rPr>
              <w:t>I</w:t>
            </w:r>
            <w:r>
              <w:rPr>
                <w:rFonts w:ascii="Arial" w:eastAsia="Arial" w:hAnsi="Arial" w:cs="Arial"/>
                <w:color w:val="3F3F3F"/>
                <w:sz w:val="20"/>
                <w:szCs w:val="20"/>
              </w:rPr>
              <w:t>nformación</w:t>
            </w:r>
            <w:r w:rsidRPr="00537452">
              <w:rPr>
                <w:rFonts w:ascii="Arial" w:eastAsia="Arial" w:hAnsi="Arial" w:cs="Arial"/>
                <w:color w:val="3F3F3F"/>
                <w:sz w:val="20"/>
                <w:szCs w:val="20"/>
              </w:rPr>
              <w:t xml:space="preserve"> que p</w:t>
            </w:r>
            <w:r>
              <w:rPr>
                <w:rFonts w:ascii="Arial" w:eastAsia="Arial" w:hAnsi="Arial" w:cs="Arial"/>
                <w:color w:val="3F3F3F"/>
                <w:sz w:val="20"/>
                <w:szCs w:val="20"/>
              </w:rPr>
              <w:t xml:space="preserve">ermita a la tienda o almacén </w:t>
            </w:r>
            <w:r w:rsidRPr="00537452">
              <w:rPr>
                <w:rFonts w:ascii="Arial" w:eastAsia="Arial" w:hAnsi="Arial" w:cs="Arial"/>
                <w:color w:val="3F3F3F"/>
                <w:sz w:val="20"/>
                <w:szCs w:val="20"/>
              </w:rPr>
              <w:t>mantener un registro exacto de sus productos, en cuanto a cantidad, caducidad, ubicación, precio y de este modo mejorar competitivamente el servicio al cliente e incrementar las ventas.</w:t>
            </w:r>
          </w:p>
          <w:p w14:paraId="493E5934" w14:textId="77777777" w:rsidR="00A37D75" w:rsidRDefault="007F619B" w:rsidP="00A37D75">
            <w:pPr>
              <w:pBdr>
                <w:top w:val="nil"/>
                <w:left w:val="nil"/>
                <w:bottom w:val="nil"/>
                <w:right w:val="nil"/>
                <w:between w:val="nil"/>
              </w:pBdr>
              <w:spacing w:line="480" w:lineRule="auto"/>
              <w:jc w:val="both"/>
              <w:rPr>
                <w:rFonts w:ascii="Arial" w:hAnsi="Arial" w:cs="Arial"/>
                <w:color w:val="363636"/>
                <w:sz w:val="20"/>
                <w:szCs w:val="20"/>
                <w:shd w:val="clear" w:color="auto" w:fill="FFFFFF"/>
              </w:rPr>
            </w:pPr>
            <w:r>
              <w:rPr>
                <w:rFonts w:ascii="Arial" w:hAnsi="Arial" w:cs="Arial"/>
                <w:color w:val="363636"/>
                <w:sz w:val="20"/>
                <w:szCs w:val="20"/>
                <w:shd w:val="clear" w:color="auto" w:fill="FFFFFF"/>
              </w:rPr>
              <w:t>El módulo registro</w:t>
            </w:r>
            <w:r w:rsidR="000B393C" w:rsidRPr="006417C9">
              <w:rPr>
                <w:rFonts w:ascii="Arial" w:hAnsi="Arial" w:cs="Arial"/>
                <w:color w:val="363636"/>
                <w:sz w:val="20"/>
                <w:szCs w:val="20"/>
                <w:shd w:val="clear" w:color="auto" w:fill="FFFFFF"/>
              </w:rPr>
              <w:t xml:space="preserve"> </w:t>
            </w:r>
            <w:r w:rsidR="006417C9" w:rsidRPr="006417C9">
              <w:rPr>
                <w:rFonts w:ascii="Arial" w:hAnsi="Arial" w:cs="Arial"/>
                <w:color w:val="363636"/>
                <w:sz w:val="20"/>
                <w:szCs w:val="20"/>
                <w:shd w:val="clear" w:color="auto" w:fill="FFFFFF"/>
              </w:rPr>
              <w:t>l</w:t>
            </w:r>
            <w:r w:rsidR="000B393C" w:rsidRPr="006417C9">
              <w:rPr>
                <w:rFonts w:ascii="Arial" w:hAnsi="Arial" w:cs="Arial"/>
                <w:color w:val="363636"/>
                <w:sz w:val="20"/>
                <w:szCs w:val="20"/>
                <w:shd w:val="clear" w:color="auto" w:fill="FFFFFF"/>
              </w:rPr>
              <w:t xml:space="preserve">e permite saber inmediatamente si un artículo está en stock </w:t>
            </w:r>
            <w:r w:rsidR="006417C9" w:rsidRPr="006417C9">
              <w:rPr>
                <w:rFonts w:ascii="Arial" w:hAnsi="Arial" w:cs="Arial"/>
                <w:color w:val="363636"/>
                <w:sz w:val="20"/>
                <w:szCs w:val="20"/>
                <w:shd w:val="clear" w:color="auto" w:fill="FFFFFF"/>
              </w:rPr>
              <w:t>o no.</w:t>
            </w:r>
            <w:r w:rsidR="000B393C" w:rsidRPr="006417C9">
              <w:rPr>
                <w:rFonts w:ascii="Arial" w:hAnsi="Arial" w:cs="Arial"/>
                <w:color w:val="363636"/>
                <w:sz w:val="20"/>
                <w:szCs w:val="20"/>
                <w:shd w:val="clear" w:color="auto" w:fill="FFFFFF"/>
              </w:rPr>
              <w:t xml:space="preserve"> Esto ayuda</w:t>
            </w:r>
            <w:r w:rsidR="006417C9" w:rsidRPr="006417C9">
              <w:rPr>
                <w:rFonts w:ascii="Arial" w:hAnsi="Arial" w:cs="Arial"/>
                <w:color w:val="363636"/>
                <w:sz w:val="20"/>
                <w:szCs w:val="20"/>
                <w:shd w:val="clear" w:color="auto" w:fill="FFFFFF"/>
              </w:rPr>
              <w:t xml:space="preserve"> a reducir la confusión cuando s</w:t>
            </w:r>
            <w:r w:rsidR="000B393C" w:rsidRPr="006417C9">
              <w:rPr>
                <w:rFonts w:ascii="Arial" w:hAnsi="Arial" w:cs="Arial"/>
                <w:color w:val="363636"/>
                <w:sz w:val="20"/>
                <w:szCs w:val="20"/>
                <w:shd w:val="clear" w:color="auto" w:fill="FFFFFF"/>
              </w:rPr>
              <w:t>e queda sin un producto. Además, el software puede notificarte cuando algún producto esté bajo.</w:t>
            </w:r>
          </w:p>
          <w:p w14:paraId="77F0F980" w14:textId="77777777" w:rsidR="0041454D" w:rsidRDefault="00832D94" w:rsidP="007F619B">
            <w:pPr>
              <w:pBdr>
                <w:top w:val="nil"/>
                <w:left w:val="nil"/>
                <w:bottom w:val="nil"/>
                <w:right w:val="nil"/>
                <w:between w:val="nil"/>
              </w:pBdr>
              <w:spacing w:line="480" w:lineRule="auto"/>
              <w:jc w:val="both"/>
              <w:rPr>
                <w:rFonts w:ascii="Arial" w:hAnsi="Arial" w:cs="Arial"/>
                <w:color w:val="363636"/>
                <w:sz w:val="20"/>
                <w:szCs w:val="20"/>
                <w:shd w:val="clear" w:color="auto" w:fill="FFFFFF"/>
              </w:rPr>
            </w:pPr>
            <w:r>
              <w:rPr>
                <w:rFonts w:ascii="Arial" w:hAnsi="Arial" w:cs="Arial"/>
                <w:color w:val="363636"/>
                <w:sz w:val="20"/>
                <w:szCs w:val="20"/>
                <w:shd w:val="clear" w:color="auto" w:fill="FFFFFF"/>
              </w:rPr>
              <w:t xml:space="preserve">El </w:t>
            </w:r>
            <w:r w:rsidR="007F619B">
              <w:rPr>
                <w:rFonts w:ascii="Arial" w:hAnsi="Arial" w:cs="Arial"/>
                <w:color w:val="363636"/>
                <w:sz w:val="20"/>
                <w:szCs w:val="20"/>
                <w:shd w:val="clear" w:color="auto" w:fill="FFFFFF"/>
              </w:rPr>
              <w:t>módulo</w:t>
            </w:r>
            <w:r>
              <w:rPr>
                <w:rFonts w:ascii="Arial" w:hAnsi="Arial" w:cs="Arial"/>
                <w:color w:val="363636"/>
                <w:sz w:val="20"/>
                <w:szCs w:val="20"/>
                <w:shd w:val="clear" w:color="auto" w:fill="FFFFFF"/>
              </w:rPr>
              <w:t xml:space="preserve"> de proveedores, permite tener una base de datos actualizada con los mejores precios</w:t>
            </w:r>
            <w:r w:rsidR="007F619B">
              <w:rPr>
                <w:rFonts w:ascii="Arial" w:hAnsi="Arial" w:cs="Arial"/>
                <w:color w:val="363636"/>
                <w:sz w:val="20"/>
                <w:szCs w:val="20"/>
                <w:shd w:val="clear" w:color="auto" w:fill="FFFFFF"/>
              </w:rPr>
              <w:t xml:space="preserve"> ofrecidos por producto.</w:t>
            </w:r>
          </w:p>
          <w:p w14:paraId="72A0ACFE" w14:textId="77777777" w:rsidR="00A3669F" w:rsidRPr="007F619B" w:rsidRDefault="00A3669F" w:rsidP="007F619B">
            <w:pPr>
              <w:pBdr>
                <w:top w:val="nil"/>
                <w:left w:val="nil"/>
                <w:bottom w:val="nil"/>
                <w:right w:val="nil"/>
                <w:between w:val="nil"/>
              </w:pBdr>
              <w:spacing w:line="480" w:lineRule="auto"/>
              <w:jc w:val="both"/>
              <w:rPr>
                <w:rFonts w:ascii="Arial" w:hAnsi="Arial" w:cs="Arial"/>
                <w:color w:val="363636"/>
                <w:sz w:val="20"/>
                <w:szCs w:val="20"/>
                <w:shd w:val="clear" w:color="auto" w:fill="FFFFFF"/>
              </w:rPr>
            </w:pPr>
            <w:r>
              <w:rPr>
                <w:rFonts w:ascii="Arial" w:hAnsi="Arial" w:cs="Arial"/>
                <w:color w:val="363636"/>
                <w:sz w:val="20"/>
                <w:szCs w:val="20"/>
                <w:shd w:val="clear" w:color="auto" w:fill="FFFFFF"/>
              </w:rPr>
              <w:t xml:space="preserve">El módulo de soporte </w:t>
            </w:r>
            <w:r w:rsidR="00E2626A">
              <w:rPr>
                <w:rFonts w:ascii="Arial" w:hAnsi="Arial" w:cs="Arial"/>
                <w:color w:val="363636"/>
                <w:sz w:val="20"/>
                <w:szCs w:val="20"/>
                <w:shd w:val="clear" w:color="auto" w:fill="FFFFFF"/>
              </w:rPr>
              <w:t>presenta ayuda técnica en caso de fallos del software o por mal manejo por parte del usuario.</w:t>
            </w:r>
          </w:p>
        </w:tc>
      </w:tr>
    </w:tbl>
    <w:p w14:paraId="003B2398" w14:textId="77777777" w:rsidR="0041454D" w:rsidRDefault="0041454D">
      <w:pPr>
        <w:pBdr>
          <w:top w:val="nil"/>
          <w:left w:val="nil"/>
          <w:bottom w:val="nil"/>
          <w:right w:val="nil"/>
          <w:between w:val="nil"/>
        </w:pBdr>
        <w:tabs>
          <w:tab w:val="center" w:pos="4252"/>
          <w:tab w:val="right" w:pos="8504"/>
        </w:tabs>
        <w:rPr>
          <w:rFonts w:ascii="Arial" w:eastAsia="Arial" w:hAnsi="Arial" w:cs="Arial"/>
          <w:color w:val="000000"/>
          <w:sz w:val="16"/>
          <w:szCs w:val="16"/>
        </w:rPr>
      </w:pPr>
    </w:p>
    <w:p w14:paraId="77D13104" w14:textId="77777777" w:rsidR="0041454D" w:rsidRDefault="0041454D">
      <w:pPr>
        <w:pBdr>
          <w:top w:val="nil"/>
          <w:left w:val="nil"/>
          <w:bottom w:val="nil"/>
          <w:right w:val="nil"/>
          <w:between w:val="nil"/>
        </w:pBdr>
        <w:tabs>
          <w:tab w:val="right" w:pos="8494"/>
        </w:tabs>
        <w:rPr>
          <w:rFonts w:ascii="Arial" w:eastAsia="Arial" w:hAnsi="Arial" w:cs="Arial"/>
          <w:color w:val="000000"/>
          <w:sz w:val="20"/>
          <w:szCs w:val="20"/>
        </w:rPr>
      </w:pPr>
    </w:p>
    <w:p w14:paraId="2F526C81" w14:textId="77777777" w:rsidR="0041454D" w:rsidRDefault="0041454D">
      <w:pPr>
        <w:pBdr>
          <w:top w:val="nil"/>
          <w:left w:val="nil"/>
          <w:bottom w:val="nil"/>
          <w:right w:val="nil"/>
          <w:between w:val="nil"/>
        </w:pBdr>
        <w:tabs>
          <w:tab w:val="right" w:pos="8494"/>
        </w:tabs>
        <w:rPr>
          <w:rFonts w:ascii="Arial" w:eastAsia="Arial" w:hAnsi="Arial" w:cs="Arial"/>
          <w:color w:val="000000"/>
          <w:sz w:val="20"/>
          <w:szCs w:val="20"/>
        </w:rPr>
      </w:pPr>
    </w:p>
    <w:p w14:paraId="08195115" w14:textId="77777777" w:rsidR="0041454D" w:rsidRDefault="00691C23">
      <w:pPr>
        <w:keepNext/>
        <w:numPr>
          <w:ilvl w:val="0"/>
          <w:numId w:val="5"/>
        </w:numPr>
        <w:pBdr>
          <w:top w:val="nil"/>
          <w:left w:val="nil"/>
          <w:bottom w:val="nil"/>
          <w:right w:val="nil"/>
          <w:between w:val="nil"/>
        </w:pBdr>
        <w:rPr>
          <w:rFonts w:ascii="Arial" w:eastAsia="Arial" w:hAnsi="Arial" w:cs="Arial"/>
          <w:b/>
          <w:color w:val="000000"/>
          <w:sz w:val="20"/>
          <w:szCs w:val="20"/>
        </w:rPr>
      </w:pPr>
      <w:bookmarkStart w:id="3" w:name="_heading=h.2bn6wsx" w:colFirst="0" w:colLast="0"/>
      <w:bookmarkEnd w:id="3"/>
      <w:r>
        <w:rPr>
          <w:rFonts w:ascii="Arial" w:eastAsia="Arial" w:hAnsi="Arial" w:cs="Arial"/>
          <w:b/>
          <w:color w:val="000000"/>
          <w:sz w:val="28"/>
          <w:szCs w:val="28"/>
        </w:rPr>
        <w:t>PLANTEAMIENTO DEL PROBLEMA</w:t>
      </w:r>
    </w:p>
    <w:p w14:paraId="4E48394B" w14:textId="77777777" w:rsidR="0041454D" w:rsidRDefault="0041454D"/>
    <w:p w14:paraId="43CAC198" w14:textId="77777777" w:rsidR="0041454D" w:rsidRDefault="0041454D">
      <w:pPr>
        <w:jc w:val="both"/>
      </w:pPr>
    </w:p>
    <w:p w14:paraId="5471CBC5" w14:textId="77777777" w:rsidR="007F619B" w:rsidRDefault="007F619B">
      <w:pPr>
        <w:pBdr>
          <w:top w:val="nil"/>
          <w:left w:val="nil"/>
          <w:bottom w:val="nil"/>
          <w:right w:val="nil"/>
          <w:between w:val="nil"/>
        </w:pBdr>
        <w:jc w:val="both"/>
        <w:rPr>
          <w:rFonts w:ascii="Arial" w:eastAsia="Arial" w:hAnsi="Arial" w:cs="Arial"/>
          <w:color w:val="3F3F3F"/>
          <w:sz w:val="20"/>
          <w:szCs w:val="20"/>
        </w:rPr>
      </w:pPr>
    </w:p>
    <w:p w14:paraId="2CA31F75" w14:textId="77777777" w:rsidR="007F619B" w:rsidRPr="00E2626A" w:rsidRDefault="007F619B" w:rsidP="001227DE">
      <w:pPr>
        <w:spacing w:line="360" w:lineRule="auto"/>
        <w:jc w:val="both"/>
        <w:rPr>
          <w:rFonts w:ascii="Arial" w:hAnsi="Arial" w:cs="Arial"/>
          <w:sz w:val="20"/>
          <w:lang w:val="es-CO"/>
        </w:rPr>
      </w:pPr>
      <w:r w:rsidRPr="00E2626A">
        <w:rPr>
          <w:rFonts w:ascii="Arial" w:hAnsi="Arial" w:cs="Arial"/>
          <w:sz w:val="20"/>
          <w:lang w:val="es-CO"/>
        </w:rPr>
        <w:t>En la “Tienda Innovadora” se comercializan víveres de primera necesidad, alimentos perecederos como frutas y verduras, bebidas, empacados, granos, golosinas</w:t>
      </w:r>
      <w:r w:rsidR="00ED43E9">
        <w:rPr>
          <w:rFonts w:ascii="Arial" w:hAnsi="Arial" w:cs="Arial"/>
          <w:sz w:val="20"/>
          <w:lang w:val="es-CO"/>
        </w:rPr>
        <w:t xml:space="preserve"> y misceláneos</w:t>
      </w:r>
      <w:r w:rsidRPr="00E2626A">
        <w:rPr>
          <w:rFonts w:ascii="Arial" w:hAnsi="Arial" w:cs="Arial"/>
          <w:sz w:val="20"/>
          <w:lang w:val="es-CO"/>
        </w:rPr>
        <w:t xml:space="preserve">. No ejercen un control </w:t>
      </w:r>
      <w:r w:rsidR="00ED43E9">
        <w:rPr>
          <w:rFonts w:ascii="Arial" w:hAnsi="Arial" w:cs="Arial"/>
          <w:sz w:val="20"/>
          <w:lang w:val="es-CO"/>
        </w:rPr>
        <w:t>de inventarios de</w:t>
      </w:r>
      <w:r w:rsidR="002C05FE">
        <w:rPr>
          <w:rFonts w:ascii="Arial" w:hAnsi="Arial" w:cs="Arial"/>
          <w:sz w:val="20"/>
          <w:lang w:val="es-CO"/>
        </w:rPr>
        <w:t xml:space="preserve"> productos para la comercialización, productos </w:t>
      </w:r>
      <w:r w:rsidR="00E0764D">
        <w:rPr>
          <w:rFonts w:ascii="Arial" w:hAnsi="Arial" w:cs="Arial"/>
          <w:sz w:val="20"/>
          <w:lang w:val="es-CO"/>
        </w:rPr>
        <w:t xml:space="preserve">mal </w:t>
      </w:r>
      <w:r w:rsidR="002C05FE">
        <w:rPr>
          <w:rFonts w:ascii="Arial" w:hAnsi="Arial" w:cs="Arial"/>
          <w:sz w:val="20"/>
          <w:lang w:val="es-CO"/>
        </w:rPr>
        <w:t>almacenados</w:t>
      </w:r>
      <w:r w:rsidR="00E0764D">
        <w:rPr>
          <w:rFonts w:ascii="Arial" w:hAnsi="Arial" w:cs="Arial"/>
          <w:sz w:val="20"/>
          <w:lang w:val="es-CO"/>
        </w:rPr>
        <w:t xml:space="preserve"> que generan problemas de costo y espacio</w:t>
      </w:r>
      <w:r w:rsidR="002C05FE">
        <w:rPr>
          <w:rFonts w:ascii="Arial" w:hAnsi="Arial" w:cs="Arial"/>
          <w:sz w:val="20"/>
          <w:lang w:val="es-CO"/>
        </w:rPr>
        <w:t xml:space="preserve">, </w:t>
      </w:r>
      <w:r w:rsidR="00E0764D">
        <w:rPr>
          <w:rFonts w:ascii="Arial" w:hAnsi="Arial" w:cs="Arial"/>
          <w:sz w:val="20"/>
          <w:lang w:val="es-CO"/>
        </w:rPr>
        <w:t>in</w:t>
      </w:r>
      <w:r w:rsidRPr="00E2626A">
        <w:rPr>
          <w:rFonts w:ascii="Arial" w:hAnsi="Arial" w:cs="Arial"/>
          <w:sz w:val="20"/>
          <w:lang w:val="es-CO"/>
        </w:rPr>
        <w:t>adecuado</w:t>
      </w:r>
      <w:r w:rsidR="002C05FE">
        <w:rPr>
          <w:rFonts w:ascii="Arial" w:hAnsi="Arial" w:cs="Arial"/>
          <w:sz w:val="20"/>
          <w:lang w:val="es-CO"/>
        </w:rPr>
        <w:t xml:space="preserve"> control</w:t>
      </w:r>
      <w:r w:rsidRPr="00E2626A">
        <w:rPr>
          <w:rFonts w:ascii="Arial" w:hAnsi="Arial" w:cs="Arial"/>
          <w:sz w:val="20"/>
          <w:lang w:val="es-CO"/>
        </w:rPr>
        <w:t xml:space="preserve"> de</w:t>
      </w:r>
      <w:r w:rsidR="002C05FE">
        <w:rPr>
          <w:rFonts w:ascii="Arial" w:hAnsi="Arial" w:cs="Arial"/>
          <w:sz w:val="20"/>
          <w:lang w:val="es-CO"/>
        </w:rPr>
        <w:t xml:space="preserve"> </w:t>
      </w:r>
      <w:r w:rsidRPr="00E2626A">
        <w:rPr>
          <w:rFonts w:ascii="Arial" w:hAnsi="Arial" w:cs="Arial"/>
          <w:sz w:val="20"/>
          <w:lang w:val="es-CO"/>
        </w:rPr>
        <w:t>fechas de caducidad, presentan desabastecimiento recurrente, extravíos de mercancía</w:t>
      </w:r>
      <w:r w:rsidR="00E0764D">
        <w:rPr>
          <w:rFonts w:ascii="Arial" w:hAnsi="Arial" w:cs="Arial"/>
          <w:sz w:val="20"/>
          <w:lang w:val="es-CO"/>
        </w:rPr>
        <w:t xml:space="preserve"> por mal manejo de vendedores o robos</w:t>
      </w:r>
      <w:r w:rsidR="001227DE">
        <w:rPr>
          <w:rFonts w:ascii="Arial" w:hAnsi="Arial" w:cs="Arial"/>
          <w:sz w:val="20"/>
          <w:lang w:val="es-CO"/>
        </w:rPr>
        <w:t xml:space="preserve"> ‘hormiga’, </w:t>
      </w:r>
      <w:r w:rsidRPr="00E2626A">
        <w:rPr>
          <w:rFonts w:ascii="Arial" w:hAnsi="Arial" w:cs="Arial"/>
          <w:sz w:val="20"/>
          <w:lang w:val="es-CO"/>
        </w:rPr>
        <w:t xml:space="preserve">precios poco competitivos. Todo lo anterior </w:t>
      </w:r>
      <w:r w:rsidR="001227DE">
        <w:rPr>
          <w:rFonts w:ascii="Arial" w:hAnsi="Arial" w:cs="Arial"/>
          <w:sz w:val="20"/>
          <w:lang w:val="es-CO"/>
        </w:rPr>
        <w:t xml:space="preserve">dificulta la toma de decisiones en cuanto a que no saben que tienen y que falta y </w:t>
      </w:r>
      <w:r w:rsidRPr="00E2626A">
        <w:rPr>
          <w:rFonts w:ascii="Arial" w:hAnsi="Arial" w:cs="Arial"/>
          <w:sz w:val="20"/>
          <w:lang w:val="es-CO"/>
        </w:rPr>
        <w:t>repercute</w:t>
      </w:r>
      <w:r w:rsidR="001227DE">
        <w:rPr>
          <w:rFonts w:ascii="Arial" w:hAnsi="Arial" w:cs="Arial"/>
          <w:sz w:val="20"/>
          <w:lang w:val="es-CO"/>
        </w:rPr>
        <w:t xml:space="preserve"> directamente</w:t>
      </w:r>
      <w:r w:rsidRPr="00E2626A">
        <w:rPr>
          <w:rFonts w:ascii="Arial" w:hAnsi="Arial" w:cs="Arial"/>
          <w:sz w:val="20"/>
          <w:lang w:val="es-CO"/>
        </w:rPr>
        <w:t xml:space="preserve"> en la disminución de las ventas y la no fidelización de clientes.</w:t>
      </w:r>
    </w:p>
    <w:p w14:paraId="08FA8BA5" w14:textId="77777777" w:rsidR="0041454D" w:rsidRPr="007F619B" w:rsidRDefault="0041454D">
      <w:pPr>
        <w:jc w:val="both"/>
        <w:rPr>
          <w:lang w:val="es-CO"/>
        </w:rPr>
      </w:pPr>
    </w:p>
    <w:p w14:paraId="0ECBFF01" w14:textId="77777777" w:rsidR="0041454D" w:rsidRDefault="0041454D">
      <w:pPr>
        <w:jc w:val="both"/>
        <w:rPr>
          <w:rFonts w:ascii="Arial" w:eastAsia="Arial" w:hAnsi="Arial" w:cs="Arial"/>
          <w:color w:val="366091"/>
        </w:rPr>
      </w:pPr>
    </w:p>
    <w:p w14:paraId="43027678" w14:textId="77777777" w:rsidR="0041454D" w:rsidRDefault="00691C23">
      <w:pPr>
        <w:keepNext/>
        <w:numPr>
          <w:ilvl w:val="0"/>
          <w:numId w:val="5"/>
        </w:numPr>
        <w:pBdr>
          <w:top w:val="nil"/>
          <w:left w:val="nil"/>
          <w:bottom w:val="nil"/>
          <w:right w:val="nil"/>
          <w:between w:val="nil"/>
        </w:pBdr>
        <w:rPr>
          <w:rFonts w:ascii="Arial" w:eastAsia="Arial" w:hAnsi="Arial" w:cs="Arial"/>
          <w:b/>
          <w:color w:val="000000"/>
          <w:sz w:val="20"/>
          <w:szCs w:val="20"/>
        </w:rPr>
      </w:pPr>
      <w:bookmarkStart w:id="4" w:name="_heading=h.qsh70q" w:colFirst="0" w:colLast="0"/>
      <w:bookmarkEnd w:id="4"/>
      <w:r>
        <w:rPr>
          <w:rFonts w:ascii="Arial" w:eastAsia="Arial" w:hAnsi="Arial" w:cs="Arial"/>
          <w:b/>
          <w:color w:val="000000"/>
        </w:rPr>
        <w:t>OBJETIVOS</w:t>
      </w:r>
    </w:p>
    <w:p w14:paraId="5087C0C5" w14:textId="77777777" w:rsidR="0041454D" w:rsidRDefault="00691C23">
      <w:pPr>
        <w:keepNext/>
        <w:numPr>
          <w:ilvl w:val="1"/>
          <w:numId w:val="5"/>
        </w:numPr>
        <w:pBdr>
          <w:top w:val="nil"/>
          <w:left w:val="nil"/>
          <w:bottom w:val="nil"/>
          <w:right w:val="nil"/>
          <w:between w:val="nil"/>
        </w:pBdr>
        <w:spacing w:before="240" w:after="60"/>
        <w:rPr>
          <w:rFonts w:ascii="Arial" w:eastAsia="Arial" w:hAnsi="Arial" w:cs="Arial"/>
          <w:b/>
          <w:color w:val="000000"/>
        </w:rPr>
      </w:pPr>
      <w:bookmarkStart w:id="5" w:name="_heading=h.3as4poj" w:colFirst="0" w:colLast="0"/>
      <w:bookmarkEnd w:id="5"/>
      <w:r>
        <w:rPr>
          <w:rFonts w:ascii="Arial" w:eastAsia="Arial" w:hAnsi="Arial" w:cs="Arial"/>
          <w:b/>
          <w:color w:val="000000"/>
        </w:rPr>
        <w:t>Objetivo General – Propósito</w:t>
      </w:r>
    </w:p>
    <w:p w14:paraId="02FB23FB" w14:textId="77777777" w:rsidR="0041454D" w:rsidRDefault="0041454D">
      <w:pPr>
        <w:rPr>
          <w:rFonts w:ascii="Arial" w:eastAsia="Arial" w:hAnsi="Arial" w:cs="Arial"/>
        </w:rPr>
      </w:pPr>
    </w:p>
    <w:p w14:paraId="77A00290" w14:textId="77777777" w:rsidR="00E2626A" w:rsidRPr="005D3766" w:rsidRDefault="00E2626A" w:rsidP="00E2626A">
      <w:pPr>
        <w:jc w:val="both"/>
        <w:rPr>
          <w:rFonts w:ascii="Arial" w:hAnsi="Arial" w:cs="Arial"/>
          <w:sz w:val="20"/>
          <w:szCs w:val="20"/>
          <w:lang w:val="es-CO"/>
        </w:rPr>
      </w:pPr>
      <w:r w:rsidRPr="005D3766">
        <w:rPr>
          <w:rFonts w:ascii="Arial" w:hAnsi="Arial" w:cs="Arial"/>
          <w:sz w:val="20"/>
          <w:szCs w:val="20"/>
        </w:rPr>
        <w:t>Imple</w:t>
      </w:r>
      <w:r>
        <w:rPr>
          <w:rFonts w:ascii="Arial" w:hAnsi="Arial" w:cs="Arial"/>
          <w:sz w:val="20"/>
          <w:szCs w:val="20"/>
        </w:rPr>
        <w:t xml:space="preserve">mentar </w:t>
      </w:r>
      <w:r w:rsidRPr="005D3766">
        <w:rPr>
          <w:rFonts w:ascii="Arial" w:hAnsi="Arial" w:cs="Arial"/>
          <w:sz w:val="20"/>
          <w:szCs w:val="20"/>
        </w:rPr>
        <w:t>un S</w:t>
      </w:r>
      <w:r>
        <w:rPr>
          <w:rFonts w:ascii="Arial" w:hAnsi="Arial" w:cs="Arial"/>
          <w:sz w:val="20"/>
          <w:szCs w:val="20"/>
        </w:rPr>
        <w:t xml:space="preserve">istema de </w:t>
      </w:r>
      <w:r w:rsidRPr="005D3766">
        <w:rPr>
          <w:rFonts w:ascii="Arial" w:hAnsi="Arial" w:cs="Arial"/>
          <w:sz w:val="20"/>
          <w:szCs w:val="20"/>
        </w:rPr>
        <w:t>I</w:t>
      </w:r>
      <w:r>
        <w:rPr>
          <w:rFonts w:ascii="Arial" w:hAnsi="Arial" w:cs="Arial"/>
          <w:sz w:val="20"/>
          <w:szCs w:val="20"/>
        </w:rPr>
        <w:t>nformación</w:t>
      </w:r>
      <w:r w:rsidRPr="005D3766">
        <w:rPr>
          <w:rFonts w:ascii="Arial" w:hAnsi="Arial" w:cs="Arial"/>
          <w:sz w:val="20"/>
          <w:szCs w:val="20"/>
        </w:rPr>
        <w:t xml:space="preserve"> de Inventarios que apoye la comercialización, contr</w:t>
      </w:r>
      <w:r>
        <w:rPr>
          <w:rFonts w:ascii="Arial" w:hAnsi="Arial" w:cs="Arial"/>
          <w:sz w:val="20"/>
          <w:szCs w:val="20"/>
        </w:rPr>
        <w:t xml:space="preserve">ol, almacenamiento óptimo de </w:t>
      </w:r>
      <w:r w:rsidRPr="005D3766">
        <w:rPr>
          <w:rFonts w:ascii="Arial" w:hAnsi="Arial" w:cs="Arial"/>
          <w:sz w:val="20"/>
          <w:szCs w:val="20"/>
        </w:rPr>
        <w:t>productos, planeación y</w:t>
      </w:r>
      <w:r>
        <w:rPr>
          <w:rFonts w:ascii="Arial" w:hAnsi="Arial" w:cs="Arial"/>
          <w:sz w:val="20"/>
          <w:szCs w:val="20"/>
        </w:rPr>
        <w:t xml:space="preserve"> cumplimiento a los proveedores.</w:t>
      </w:r>
    </w:p>
    <w:p w14:paraId="508F38DD" w14:textId="77777777" w:rsidR="0041454D" w:rsidRPr="00E2626A" w:rsidRDefault="0041454D">
      <w:pPr>
        <w:rPr>
          <w:rFonts w:ascii="Arial" w:eastAsia="Arial" w:hAnsi="Arial" w:cs="Arial"/>
          <w:lang w:val="es-CO"/>
        </w:rPr>
      </w:pPr>
    </w:p>
    <w:p w14:paraId="21854C15" w14:textId="77777777" w:rsidR="0041454D" w:rsidRDefault="00691C23">
      <w:pPr>
        <w:jc w:val="both"/>
      </w:pPr>
      <w:r>
        <w:t xml:space="preserve">     </w:t>
      </w:r>
    </w:p>
    <w:p w14:paraId="11C47449" w14:textId="77777777" w:rsidR="0041454D" w:rsidRDefault="00691C23">
      <w:pPr>
        <w:keepNext/>
        <w:numPr>
          <w:ilvl w:val="1"/>
          <w:numId w:val="5"/>
        </w:numPr>
        <w:pBdr>
          <w:top w:val="nil"/>
          <w:left w:val="nil"/>
          <w:bottom w:val="nil"/>
          <w:right w:val="nil"/>
          <w:between w:val="nil"/>
        </w:pBdr>
        <w:spacing w:before="240" w:after="60"/>
        <w:rPr>
          <w:rFonts w:ascii="Arial" w:eastAsia="Arial" w:hAnsi="Arial" w:cs="Arial"/>
          <w:b/>
          <w:color w:val="000000"/>
        </w:rPr>
      </w:pPr>
      <w:bookmarkStart w:id="6" w:name="_heading=h.1pxezwc" w:colFirst="0" w:colLast="0"/>
      <w:bookmarkEnd w:id="6"/>
      <w:r>
        <w:rPr>
          <w:rFonts w:ascii="Arial" w:eastAsia="Arial" w:hAnsi="Arial" w:cs="Arial"/>
          <w:b/>
          <w:color w:val="000000"/>
        </w:rPr>
        <w:t>Objetivos Específicos</w:t>
      </w:r>
    </w:p>
    <w:p w14:paraId="38ADBFE7" w14:textId="77777777" w:rsidR="0041454D" w:rsidRDefault="0041454D">
      <w:pPr>
        <w:widowControl w:val="0"/>
        <w:spacing w:before="96"/>
        <w:ind w:left="720"/>
        <w:rPr>
          <w:sz w:val="22"/>
          <w:szCs w:val="22"/>
        </w:rPr>
      </w:pPr>
    </w:p>
    <w:p w14:paraId="7CA7E146" w14:textId="77777777" w:rsidR="00E2626A" w:rsidRPr="004444C3" w:rsidRDefault="00E2626A" w:rsidP="00E2626A">
      <w:pPr>
        <w:widowControl w:val="0"/>
        <w:numPr>
          <w:ilvl w:val="0"/>
          <w:numId w:val="9"/>
        </w:numPr>
        <w:tabs>
          <w:tab w:val="clear" w:pos="720"/>
          <w:tab w:val="num" w:pos="318"/>
        </w:tabs>
        <w:spacing w:before="120" w:after="120"/>
        <w:ind w:hanging="720"/>
        <w:rPr>
          <w:rFonts w:ascii="Arial" w:hAnsi="Arial" w:cs="Arial"/>
          <w:sz w:val="20"/>
          <w:szCs w:val="22"/>
          <w:lang w:val="es-CO"/>
        </w:rPr>
      </w:pPr>
      <w:r>
        <w:t xml:space="preserve"> </w:t>
      </w:r>
      <w:r w:rsidRPr="004444C3">
        <w:rPr>
          <w:rFonts w:ascii="Arial" w:hAnsi="Arial" w:cs="Arial"/>
          <w:sz w:val="20"/>
          <w:szCs w:val="22"/>
          <w:lang w:val="es-CO"/>
        </w:rPr>
        <w:t>Mantener un inventario continuo y actualizado al final del día.</w:t>
      </w:r>
    </w:p>
    <w:p w14:paraId="4F7A2AE5" w14:textId="77777777" w:rsidR="00E2626A" w:rsidRDefault="00E2626A" w:rsidP="00E2626A">
      <w:pPr>
        <w:widowControl w:val="0"/>
        <w:numPr>
          <w:ilvl w:val="0"/>
          <w:numId w:val="9"/>
        </w:numPr>
        <w:spacing w:before="120" w:after="120"/>
        <w:ind w:left="360"/>
        <w:rPr>
          <w:rFonts w:ascii="Arial" w:hAnsi="Arial" w:cs="Arial"/>
          <w:sz w:val="20"/>
          <w:szCs w:val="22"/>
          <w:lang w:val="es-CO"/>
        </w:rPr>
      </w:pPr>
      <w:r w:rsidRPr="004444C3">
        <w:rPr>
          <w:rFonts w:ascii="Arial" w:hAnsi="Arial" w:cs="Arial"/>
          <w:sz w:val="20"/>
          <w:szCs w:val="22"/>
          <w:lang w:val="es-CO"/>
        </w:rPr>
        <w:t>Establecer una base de datos que incluya estado y ubicación de productos.</w:t>
      </w:r>
    </w:p>
    <w:p w14:paraId="1CCC85C2" w14:textId="77777777" w:rsidR="00E2626A" w:rsidRDefault="00E2626A" w:rsidP="00E2626A">
      <w:pPr>
        <w:widowControl w:val="0"/>
        <w:numPr>
          <w:ilvl w:val="0"/>
          <w:numId w:val="9"/>
        </w:numPr>
        <w:spacing w:before="120" w:after="120"/>
        <w:ind w:left="360"/>
        <w:rPr>
          <w:rFonts w:ascii="Arial" w:hAnsi="Arial" w:cs="Arial"/>
          <w:sz w:val="20"/>
          <w:szCs w:val="22"/>
          <w:lang w:val="es-CO"/>
        </w:rPr>
      </w:pPr>
      <w:r>
        <w:rPr>
          <w:rFonts w:ascii="Arial" w:hAnsi="Arial" w:cs="Arial"/>
          <w:sz w:val="20"/>
          <w:szCs w:val="22"/>
          <w:lang w:val="es-CO"/>
        </w:rPr>
        <w:t>Registrar ingreso y salida de productos.</w:t>
      </w:r>
    </w:p>
    <w:p w14:paraId="6D3432E6" w14:textId="77777777" w:rsidR="00E2626A" w:rsidRPr="004444C3" w:rsidRDefault="00E2626A" w:rsidP="00E2626A">
      <w:pPr>
        <w:widowControl w:val="0"/>
        <w:numPr>
          <w:ilvl w:val="0"/>
          <w:numId w:val="9"/>
        </w:numPr>
        <w:spacing w:before="120" w:after="120"/>
        <w:ind w:left="360"/>
        <w:rPr>
          <w:rFonts w:ascii="Arial" w:hAnsi="Arial" w:cs="Arial"/>
          <w:sz w:val="20"/>
          <w:szCs w:val="22"/>
          <w:lang w:val="es-CO"/>
        </w:rPr>
      </w:pPr>
      <w:r>
        <w:rPr>
          <w:rFonts w:ascii="Arial" w:hAnsi="Arial" w:cs="Arial"/>
          <w:sz w:val="20"/>
          <w:szCs w:val="22"/>
          <w:lang w:val="es-CO"/>
        </w:rPr>
        <w:t>Gestionar ingreso de productos nuevos.</w:t>
      </w:r>
    </w:p>
    <w:p w14:paraId="06919014" w14:textId="77777777" w:rsidR="00E2626A" w:rsidRPr="00171596" w:rsidRDefault="00E2626A" w:rsidP="00E2626A">
      <w:pPr>
        <w:widowControl w:val="0"/>
        <w:numPr>
          <w:ilvl w:val="0"/>
          <w:numId w:val="9"/>
        </w:numPr>
        <w:spacing w:before="120" w:after="120"/>
        <w:ind w:left="360"/>
        <w:rPr>
          <w:rFonts w:ascii="Arial" w:hAnsi="Arial" w:cs="Arial"/>
          <w:sz w:val="20"/>
          <w:szCs w:val="22"/>
          <w:lang w:val="es-CO"/>
        </w:rPr>
      </w:pPr>
      <w:r w:rsidRPr="004444C3">
        <w:rPr>
          <w:rFonts w:ascii="Arial" w:hAnsi="Arial" w:cs="Arial"/>
          <w:sz w:val="20"/>
          <w:szCs w:val="22"/>
        </w:rPr>
        <w:t>Asignar precios competitivos, según la correcta clasificación y los costos de adquisición.</w:t>
      </w:r>
    </w:p>
    <w:p w14:paraId="1950FFBF" w14:textId="77777777" w:rsidR="00E2626A" w:rsidRPr="004444C3" w:rsidRDefault="00E2626A" w:rsidP="00E2626A">
      <w:pPr>
        <w:widowControl w:val="0"/>
        <w:numPr>
          <w:ilvl w:val="0"/>
          <w:numId w:val="9"/>
        </w:numPr>
        <w:spacing w:before="120" w:after="120"/>
        <w:ind w:left="360"/>
        <w:rPr>
          <w:rFonts w:ascii="Arial" w:hAnsi="Arial" w:cs="Arial"/>
          <w:sz w:val="20"/>
          <w:szCs w:val="22"/>
          <w:lang w:val="es-CO"/>
        </w:rPr>
      </w:pPr>
      <w:r>
        <w:rPr>
          <w:rFonts w:ascii="Arial" w:hAnsi="Arial" w:cs="Arial"/>
          <w:sz w:val="20"/>
          <w:szCs w:val="22"/>
          <w:lang w:val="es-CO"/>
        </w:rPr>
        <w:t>Establecer cantidades mínimas de productos para cuando sean alcanzadas gestionar pedidos.</w:t>
      </w:r>
    </w:p>
    <w:p w14:paraId="537009DE" w14:textId="77777777" w:rsidR="00E2626A" w:rsidRPr="004444C3" w:rsidRDefault="00E2626A" w:rsidP="00E2626A">
      <w:pPr>
        <w:widowControl w:val="0"/>
        <w:numPr>
          <w:ilvl w:val="0"/>
          <w:numId w:val="9"/>
        </w:numPr>
        <w:spacing w:before="120" w:after="120"/>
        <w:ind w:left="360"/>
        <w:rPr>
          <w:rFonts w:ascii="Arial" w:hAnsi="Arial" w:cs="Arial"/>
          <w:sz w:val="20"/>
          <w:szCs w:val="22"/>
          <w:lang w:val="es-CO"/>
        </w:rPr>
      </w:pPr>
      <w:r>
        <w:rPr>
          <w:rFonts w:ascii="Arial" w:hAnsi="Arial" w:cs="Arial"/>
          <w:sz w:val="20"/>
          <w:szCs w:val="22"/>
        </w:rPr>
        <w:t>Generar reportes de ventas a solicitud del administrador.</w:t>
      </w:r>
    </w:p>
    <w:p w14:paraId="0C376E6E" w14:textId="77777777" w:rsidR="00E2626A" w:rsidRPr="00171596" w:rsidRDefault="00E2626A" w:rsidP="00E2626A">
      <w:pPr>
        <w:spacing w:before="120" w:after="120"/>
        <w:rPr>
          <w:rFonts w:ascii="Arial" w:eastAsia="Arial" w:hAnsi="Arial" w:cs="Arial"/>
          <w:sz w:val="20"/>
          <w:szCs w:val="20"/>
          <w:lang w:val="es-CO"/>
        </w:rPr>
      </w:pPr>
    </w:p>
    <w:p w14:paraId="45943133" w14:textId="77777777" w:rsidR="0041454D" w:rsidRPr="00E2626A" w:rsidRDefault="0041454D">
      <w:pPr>
        <w:spacing w:line="276" w:lineRule="auto"/>
        <w:rPr>
          <w:lang w:val="es-CO"/>
        </w:rPr>
      </w:pPr>
    </w:p>
    <w:p w14:paraId="6130570E" w14:textId="77777777" w:rsidR="0041454D" w:rsidRDefault="0041454D">
      <w:pPr>
        <w:spacing w:line="276" w:lineRule="auto"/>
        <w:rPr>
          <w:sz w:val="22"/>
          <w:szCs w:val="22"/>
        </w:rPr>
      </w:pPr>
    </w:p>
    <w:p w14:paraId="168892A6" w14:textId="77777777" w:rsidR="0041454D" w:rsidRDefault="0041454D">
      <w:pPr>
        <w:spacing w:line="259" w:lineRule="auto"/>
        <w:ind w:left="720"/>
        <w:rPr>
          <w:rFonts w:ascii="Arial" w:eastAsia="Arial" w:hAnsi="Arial" w:cs="Arial"/>
        </w:rPr>
      </w:pPr>
    </w:p>
    <w:p w14:paraId="106EA6A0" w14:textId="77777777" w:rsidR="0041454D" w:rsidRDefault="00691C23">
      <w:pPr>
        <w:keepNext/>
        <w:numPr>
          <w:ilvl w:val="0"/>
          <w:numId w:val="5"/>
        </w:numPr>
        <w:pBdr>
          <w:top w:val="nil"/>
          <w:left w:val="nil"/>
          <w:bottom w:val="nil"/>
          <w:right w:val="nil"/>
          <w:between w:val="nil"/>
        </w:pBdr>
        <w:rPr>
          <w:rFonts w:ascii="Arial" w:eastAsia="Arial" w:hAnsi="Arial" w:cs="Arial"/>
          <w:b/>
          <w:color w:val="000000"/>
        </w:rPr>
      </w:pPr>
      <w:bookmarkStart w:id="7" w:name="_heading=h.49x2ik5" w:colFirst="0" w:colLast="0"/>
      <w:bookmarkEnd w:id="7"/>
      <w:r>
        <w:rPr>
          <w:rFonts w:ascii="Arial" w:eastAsia="Arial" w:hAnsi="Arial" w:cs="Arial"/>
          <w:b/>
          <w:color w:val="000000"/>
        </w:rPr>
        <w:t>JUSTIFICACIÓN</w:t>
      </w:r>
    </w:p>
    <w:p w14:paraId="7FFB0410" w14:textId="77777777" w:rsidR="0041454D" w:rsidRDefault="0041454D"/>
    <w:p w14:paraId="5BD7E601" w14:textId="77777777" w:rsidR="0041454D" w:rsidRDefault="0041454D">
      <w:pPr>
        <w:jc w:val="both"/>
        <w:rPr>
          <w:rFonts w:ascii="Arial" w:eastAsia="Arial" w:hAnsi="Arial" w:cs="Arial"/>
        </w:rPr>
      </w:pPr>
    </w:p>
    <w:p w14:paraId="049F8883" w14:textId="77777777" w:rsidR="00691C23" w:rsidRPr="00691C23" w:rsidRDefault="00691C23" w:rsidP="00691C23">
      <w:pPr>
        <w:jc w:val="both"/>
        <w:rPr>
          <w:rFonts w:ascii="Arial" w:hAnsi="Arial" w:cs="Arial"/>
          <w:sz w:val="20"/>
        </w:rPr>
      </w:pPr>
      <w:r w:rsidRPr="00691C23">
        <w:rPr>
          <w:rFonts w:ascii="Arial" w:hAnsi="Arial" w:cs="Arial"/>
          <w:sz w:val="20"/>
        </w:rPr>
        <w:lastRenderedPageBreak/>
        <w:t>Toda empresa grande o pequeña, supermercado, tienda o negocio que basa su actividad en la compra y venta de productos y servicios, debe mantener un control total sobre todos sus activos, pues reflejan su estado financiero. Además, un control eficiente de inventarios es la base para la toma de decisiones que permitan implementar planes de mejora y aumentar los ingresos. Tener total control de la cantidad de productos y artículos que existen en la tienda o almacén es una forma más práctica de atender los pedidos de los clientes, así como tener controladas las fechas de compra de la tienda y un histórico de las unidades más vendidas. </w:t>
      </w:r>
    </w:p>
    <w:p w14:paraId="7744BC63" w14:textId="77777777" w:rsidR="00691C23" w:rsidRPr="00691C23" w:rsidRDefault="00691C23" w:rsidP="00691C23">
      <w:pPr>
        <w:jc w:val="both"/>
        <w:rPr>
          <w:rFonts w:ascii="Arial" w:hAnsi="Arial" w:cs="Arial"/>
          <w:sz w:val="20"/>
        </w:rPr>
      </w:pPr>
      <w:r w:rsidRPr="00691C23">
        <w:rPr>
          <w:rFonts w:ascii="Arial" w:hAnsi="Arial" w:cs="Arial"/>
          <w:sz w:val="20"/>
        </w:rPr>
        <w:t xml:space="preserve">Sin embargo, pese a la gran relevancia de mantener un control de inventarios observamos que la mayoría de pequeños negocios a nuestro alrededor no cuenta con algún registro, o sistema para realizar esta labor. Algunos tratan de llevar un control manual, pero al ser poco eficiente no cumple con las características de un inventario real y actualizable.  </w:t>
      </w:r>
    </w:p>
    <w:p w14:paraId="22FC2803" w14:textId="77777777" w:rsidR="00691C23" w:rsidRPr="00691C23" w:rsidRDefault="00691C23" w:rsidP="00691C23">
      <w:pPr>
        <w:jc w:val="both"/>
        <w:rPr>
          <w:rFonts w:ascii="Arial" w:hAnsi="Arial" w:cs="Arial"/>
          <w:sz w:val="20"/>
        </w:rPr>
      </w:pPr>
      <w:r w:rsidRPr="00691C23">
        <w:rPr>
          <w:rFonts w:ascii="Arial" w:hAnsi="Arial" w:cs="Arial"/>
          <w:sz w:val="20"/>
        </w:rPr>
        <w:t>Según la problemática existente se hace necesario implementar un Sistema de Información que permita a la tienda o almacén mantener un registro exacto de sus productos, en cuanto a cantidad, caducidad, ubicación, precio y de este modo mejorar competitivamente el servicio al cliente e incrementar las ventas.</w:t>
      </w:r>
    </w:p>
    <w:p w14:paraId="3E97D348" w14:textId="77777777" w:rsidR="00691C23" w:rsidRPr="00691C23" w:rsidRDefault="009C6E88" w:rsidP="00691C23">
      <w:pPr>
        <w:jc w:val="both"/>
        <w:rPr>
          <w:rFonts w:ascii="Arial" w:hAnsi="Arial" w:cs="Arial"/>
          <w:sz w:val="20"/>
        </w:rPr>
      </w:pPr>
      <w:r>
        <w:rPr>
          <w:rFonts w:ascii="Arial" w:hAnsi="Arial" w:cs="Arial"/>
          <w:sz w:val="20"/>
        </w:rPr>
        <w:t>El módulo registro</w:t>
      </w:r>
      <w:r w:rsidR="00691C23" w:rsidRPr="00691C23">
        <w:rPr>
          <w:rFonts w:ascii="Arial" w:hAnsi="Arial" w:cs="Arial"/>
          <w:sz w:val="20"/>
        </w:rPr>
        <w:t xml:space="preserve"> permite saber inmediatamente si un artículo está en stock o no. Esto ayuda a reducir la confusión cuando se queda sin un producto. Además, el software puede notificarte cuando algún producto esté bajo.</w:t>
      </w:r>
    </w:p>
    <w:p w14:paraId="619142FA" w14:textId="77777777" w:rsidR="00691C23" w:rsidRDefault="00691C23" w:rsidP="00691C23">
      <w:pPr>
        <w:jc w:val="both"/>
        <w:rPr>
          <w:rFonts w:ascii="Arial" w:hAnsi="Arial" w:cs="Arial"/>
          <w:sz w:val="20"/>
        </w:rPr>
      </w:pPr>
      <w:r w:rsidRPr="00691C23">
        <w:rPr>
          <w:rFonts w:ascii="Arial" w:hAnsi="Arial" w:cs="Arial"/>
          <w:sz w:val="20"/>
        </w:rPr>
        <w:t>El módulo de proveedores, permite tener una base de datos actualizada con los mejores precios ofrecidos por producto.</w:t>
      </w:r>
    </w:p>
    <w:p w14:paraId="1CC35826" w14:textId="5028F0FD" w:rsidR="009C6E88" w:rsidRPr="00691C23" w:rsidRDefault="00C1622D" w:rsidP="00691C23">
      <w:pPr>
        <w:jc w:val="both"/>
        <w:rPr>
          <w:rFonts w:ascii="Arial" w:hAnsi="Arial" w:cs="Arial"/>
          <w:sz w:val="20"/>
        </w:rPr>
      </w:pPr>
      <w:r>
        <w:rPr>
          <w:rFonts w:ascii="Arial" w:hAnsi="Arial" w:cs="Arial"/>
          <w:sz w:val="20"/>
        </w:rPr>
        <w:t xml:space="preserve">¿¿¿El </w:t>
      </w:r>
      <w:proofErr w:type="spellStart"/>
      <w:r>
        <w:rPr>
          <w:rFonts w:ascii="Arial" w:hAnsi="Arial" w:cs="Arial"/>
          <w:sz w:val="20"/>
        </w:rPr>
        <w:t>modulo</w:t>
      </w:r>
      <w:proofErr w:type="spellEnd"/>
      <w:r>
        <w:rPr>
          <w:rFonts w:ascii="Arial" w:hAnsi="Arial" w:cs="Arial"/>
          <w:sz w:val="20"/>
        </w:rPr>
        <w:t xml:space="preserve"> Gráfico de Ingresos _____________???</w:t>
      </w:r>
    </w:p>
    <w:p w14:paraId="0D196FCB" w14:textId="77777777" w:rsidR="0041454D" w:rsidRPr="00691C23" w:rsidRDefault="00691C23" w:rsidP="00691C23">
      <w:pPr>
        <w:jc w:val="both"/>
        <w:rPr>
          <w:rFonts w:ascii="Arial" w:hAnsi="Arial" w:cs="Arial"/>
          <w:sz w:val="20"/>
        </w:rPr>
      </w:pPr>
      <w:r w:rsidRPr="00691C23">
        <w:rPr>
          <w:rFonts w:ascii="Arial" w:hAnsi="Arial" w:cs="Arial"/>
          <w:sz w:val="20"/>
        </w:rPr>
        <w:t>El módulo de soporte presenta ayuda técnica en caso de fallos del software o por mal manejo por parte del usuario.</w:t>
      </w:r>
    </w:p>
    <w:p w14:paraId="23E264E3" w14:textId="77777777" w:rsidR="0041454D" w:rsidRPr="00691C23" w:rsidRDefault="0041454D">
      <w:pPr>
        <w:rPr>
          <w:rFonts w:ascii="Arial" w:eastAsia="Arial" w:hAnsi="Arial" w:cs="Arial"/>
          <w:sz w:val="20"/>
        </w:rPr>
      </w:pPr>
      <w:bookmarkStart w:id="8" w:name="_heading=h.1t3h5sf" w:colFirst="0" w:colLast="0"/>
      <w:bookmarkEnd w:id="8"/>
    </w:p>
    <w:p w14:paraId="3F451D66" w14:textId="77777777" w:rsidR="0041454D" w:rsidRDefault="00691C23">
      <w:pPr>
        <w:rPr>
          <w:rFonts w:ascii="Arial" w:eastAsia="Arial" w:hAnsi="Arial" w:cs="Arial"/>
        </w:rPr>
      </w:pPr>
      <w:r>
        <w:rPr>
          <w:rFonts w:ascii="Arial" w:eastAsia="Arial" w:hAnsi="Arial" w:cs="Arial"/>
        </w:rPr>
        <w:t xml:space="preserve"> </w:t>
      </w:r>
    </w:p>
    <w:p w14:paraId="5985B017" w14:textId="77777777" w:rsidR="0041454D" w:rsidRDefault="00691C23">
      <w:pPr>
        <w:keepNext/>
        <w:numPr>
          <w:ilvl w:val="0"/>
          <w:numId w:val="5"/>
        </w:numPr>
        <w:pBdr>
          <w:top w:val="nil"/>
          <w:left w:val="nil"/>
          <w:bottom w:val="nil"/>
          <w:right w:val="nil"/>
          <w:between w:val="nil"/>
        </w:pBdr>
        <w:rPr>
          <w:rFonts w:ascii="Arial" w:eastAsia="Arial" w:hAnsi="Arial" w:cs="Arial"/>
          <w:b/>
          <w:color w:val="000000"/>
        </w:rPr>
      </w:pPr>
      <w:bookmarkStart w:id="9" w:name="_heading=h.2p2csry" w:colFirst="0" w:colLast="0"/>
      <w:bookmarkEnd w:id="9"/>
      <w:r>
        <w:rPr>
          <w:rFonts w:ascii="Arial" w:eastAsia="Arial" w:hAnsi="Arial" w:cs="Arial"/>
          <w:b/>
          <w:color w:val="000000"/>
        </w:rPr>
        <w:t>ESTUDIO DE FACTIBILIDAD</w:t>
      </w:r>
    </w:p>
    <w:p w14:paraId="78C13A9E" w14:textId="77777777" w:rsidR="0041454D" w:rsidRDefault="0041454D"/>
    <w:p w14:paraId="27F2BE8E" w14:textId="77777777" w:rsidR="0041454D" w:rsidRDefault="00691C23">
      <w:pPr>
        <w:keepNext/>
        <w:numPr>
          <w:ilvl w:val="1"/>
          <w:numId w:val="5"/>
        </w:numPr>
        <w:pBdr>
          <w:top w:val="nil"/>
          <w:left w:val="nil"/>
          <w:bottom w:val="nil"/>
          <w:right w:val="nil"/>
          <w:between w:val="nil"/>
        </w:pBdr>
        <w:spacing w:before="240" w:after="60"/>
        <w:rPr>
          <w:rFonts w:ascii="Arial" w:eastAsia="Arial" w:hAnsi="Arial" w:cs="Arial"/>
          <w:b/>
          <w:color w:val="000000"/>
        </w:rPr>
      </w:pPr>
      <w:bookmarkStart w:id="10" w:name="_heading=h.147n2zr" w:colFirst="0" w:colLast="0"/>
      <w:bookmarkEnd w:id="10"/>
      <w:r>
        <w:rPr>
          <w:rFonts w:ascii="Arial" w:eastAsia="Arial" w:hAnsi="Arial" w:cs="Arial"/>
          <w:b/>
          <w:color w:val="000000"/>
        </w:rPr>
        <w:t>Factibilidad Técnica</w:t>
      </w:r>
    </w:p>
    <w:p w14:paraId="26850A81" w14:textId="77777777" w:rsidR="0041454D" w:rsidRDefault="0041454D">
      <w:pPr>
        <w:ind w:left="576"/>
      </w:pPr>
    </w:p>
    <w:p w14:paraId="58F0C430" w14:textId="77777777" w:rsidR="0041454D" w:rsidRDefault="00691C23">
      <w:pPr>
        <w:pBdr>
          <w:top w:val="nil"/>
          <w:left w:val="nil"/>
          <w:bottom w:val="nil"/>
          <w:right w:val="nil"/>
          <w:between w:val="nil"/>
        </w:pBdr>
        <w:ind w:left="432"/>
        <w:jc w:val="both"/>
        <w:rPr>
          <w:rFonts w:ascii="Arial" w:eastAsia="Arial" w:hAnsi="Arial" w:cs="Arial"/>
          <w:color w:val="3F3F3F"/>
          <w:sz w:val="20"/>
          <w:szCs w:val="20"/>
        </w:rPr>
      </w:pPr>
      <w:r>
        <w:rPr>
          <w:rFonts w:ascii="Arial" w:eastAsia="Arial" w:hAnsi="Arial" w:cs="Arial"/>
          <w:color w:val="3F3F3F"/>
          <w:sz w:val="20"/>
          <w:szCs w:val="20"/>
        </w:rPr>
        <w:t xml:space="preserve">El presente estudio de factibilidad recibe el nombre </w:t>
      </w:r>
      <w:r w:rsidR="009C6E88">
        <w:rPr>
          <w:rFonts w:ascii="Arial" w:eastAsia="Arial" w:hAnsi="Arial" w:cs="Arial"/>
          <w:color w:val="3F3F3F"/>
          <w:sz w:val="20"/>
          <w:szCs w:val="20"/>
        </w:rPr>
        <w:t>SUPER STORE INVENTORY</w:t>
      </w:r>
      <w:r>
        <w:rPr>
          <w:rFonts w:ascii="Arial" w:eastAsia="Arial" w:hAnsi="Arial" w:cs="Arial"/>
          <w:color w:val="3F3F3F"/>
          <w:sz w:val="20"/>
          <w:szCs w:val="20"/>
        </w:rPr>
        <w:t xml:space="preserve"> “</w:t>
      </w:r>
      <w:r w:rsidR="009C6E88">
        <w:rPr>
          <w:rFonts w:ascii="Arial" w:eastAsia="Arial" w:hAnsi="Arial" w:cs="Arial"/>
          <w:color w:val="3F3F3F"/>
          <w:sz w:val="20"/>
          <w:szCs w:val="20"/>
        </w:rPr>
        <w:t>SSI</w:t>
      </w:r>
      <w:r>
        <w:rPr>
          <w:rFonts w:ascii="Arial" w:eastAsia="Arial" w:hAnsi="Arial" w:cs="Arial"/>
          <w:color w:val="3F3F3F"/>
          <w:sz w:val="20"/>
          <w:szCs w:val="20"/>
        </w:rPr>
        <w:t>”, para l</w:t>
      </w:r>
      <w:r w:rsidR="009C6E88">
        <w:rPr>
          <w:rFonts w:ascii="Arial" w:eastAsia="Arial" w:hAnsi="Arial" w:cs="Arial"/>
          <w:color w:val="3F3F3F"/>
          <w:sz w:val="20"/>
          <w:szCs w:val="20"/>
        </w:rPr>
        <w:t>a empresa TIENDA INNOVADORA, nombre ficticio pues nuestro proyecto pretende ser solución</w:t>
      </w:r>
      <w:r w:rsidR="00F91973">
        <w:rPr>
          <w:rFonts w:ascii="Arial" w:eastAsia="Arial" w:hAnsi="Arial" w:cs="Arial"/>
          <w:color w:val="3F3F3F"/>
          <w:sz w:val="20"/>
          <w:szCs w:val="20"/>
        </w:rPr>
        <w:t xml:space="preserve"> general</w:t>
      </w:r>
      <w:r w:rsidR="009C6E88">
        <w:rPr>
          <w:rFonts w:ascii="Arial" w:eastAsia="Arial" w:hAnsi="Arial" w:cs="Arial"/>
          <w:color w:val="3F3F3F"/>
          <w:sz w:val="20"/>
          <w:szCs w:val="20"/>
        </w:rPr>
        <w:t xml:space="preserve"> para el manejo de inventarios de negocios pequeños</w:t>
      </w:r>
      <w:r>
        <w:rPr>
          <w:rFonts w:ascii="Arial" w:eastAsia="Arial" w:hAnsi="Arial" w:cs="Arial"/>
          <w:color w:val="3F3F3F"/>
          <w:sz w:val="20"/>
          <w:szCs w:val="20"/>
        </w:rPr>
        <w:t xml:space="preserve"> ubicado</w:t>
      </w:r>
      <w:r w:rsidR="009C6E88">
        <w:rPr>
          <w:rFonts w:ascii="Arial" w:eastAsia="Arial" w:hAnsi="Arial" w:cs="Arial"/>
          <w:color w:val="3F3F3F"/>
          <w:sz w:val="20"/>
          <w:szCs w:val="20"/>
        </w:rPr>
        <w:t>s</w:t>
      </w:r>
      <w:r>
        <w:rPr>
          <w:rFonts w:ascii="Arial" w:eastAsia="Arial" w:hAnsi="Arial" w:cs="Arial"/>
          <w:color w:val="3F3F3F"/>
          <w:sz w:val="20"/>
          <w:szCs w:val="20"/>
        </w:rPr>
        <w:t xml:space="preserve"> en la ciudad de Bogotá</w:t>
      </w:r>
      <w:r w:rsidR="00F91973">
        <w:rPr>
          <w:rFonts w:ascii="Arial" w:eastAsia="Arial" w:hAnsi="Arial" w:cs="Arial"/>
          <w:color w:val="3F3F3F"/>
          <w:sz w:val="20"/>
          <w:szCs w:val="20"/>
        </w:rPr>
        <w:t>, sin tener uno en particular</w:t>
      </w:r>
      <w:r>
        <w:rPr>
          <w:rFonts w:ascii="Arial" w:eastAsia="Arial" w:hAnsi="Arial" w:cs="Arial"/>
          <w:color w:val="3F3F3F"/>
          <w:sz w:val="20"/>
          <w:szCs w:val="20"/>
        </w:rPr>
        <w:t xml:space="preserve">. </w:t>
      </w:r>
    </w:p>
    <w:p w14:paraId="27A350A9" w14:textId="77777777" w:rsidR="0041454D" w:rsidRDefault="0041454D">
      <w:pPr>
        <w:pBdr>
          <w:top w:val="nil"/>
          <w:left w:val="nil"/>
          <w:bottom w:val="nil"/>
          <w:right w:val="nil"/>
          <w:between w:val="nil"/>
        </w:pBdr>
        <w:ind w:left="432"/>
        <w:jc w:val="both"/>
        <w:rPr>
          <w:rFonts w:ascii="Arial" w:eastAsia="Arial" w:hAnsi="Arial" w:cs="Arial"/>
          <w:color w:val="3F3F3F"/>
          <w:sz w:val="20"/>
          <w:szCs w:val="20"/>
        </w:rPr>
      </w:pPr>
    </w:p>
    <w:p w14:paraId="3F5A3A76" w14:textId="77777777" w:rsidR="0041454D" w:rsidRDefault="00691C23">
      <w:pPr>
        <w:pBdr>
          <w:top w:val="nil"/>
          <w:left w:val="nil"/>
          <w:bottom w:val="nil"/>
          <w:right w:val="nil"/>
          <w:between w:val="nil"/>
        </w:pBdr>
        <w:ind w:left="432"/>
        <w:jc w:val="both"/>
        <w:rPr>
          <w:rFonts w:ascii="Arial" w:eastAsia="Arial" w:hAnsi="Arial" w:cs="Arial"/>
          <w:color w:val="3F3F3F"/>
          <w:sz w:val="20"/>
          <w:szCs w:val="20"/>
        </w:rPr>
      </w:pPr>
      <w:r>
        <w:rPr>
          <w:rFonts w:ascii="Arial" w:eastAsia="Arial" w:hAnsi="Arial" w:cs="Arial"/>
          <w:color w:val="3F3F3F"/>
          <w:sz w:val="20"/>
          <w:szCs w:val="20"/>
        </w:rPr>
        <w:t>Para esta PRIMERA FASE y la autorización de puesta en marcha del proyecto, se realiza el diligenciamiento de una plantilla de propuesta que es suministrada por el instructor técnico del área de Ingenie</w:t>
      </w:r>
      <w:r w:rsidR="00F91973">
        <w:rPr>
          <w:rFonts w:ascii="Arial" w:eastAsia="Arial" w:hAnsi="Arial" w:cs="Arial"/>
          <w:color w:val="3F3F3F"/>
          <w:sz w:val="20"/>
          <w:szCs w:val="20"/>
        </w:rPr>
        <w:t>ría de Software (</w:t>
      </w:r>
      <w:proofErr w:type="spellStart"/>
      <w:r w:rsidR="00F91973">
        <w:rPr>
          <w:rFonts w:ascii="Arial" w:eastAsia="Arial" w:hAnsi="Arial" w:cs="Arial"/>
          <w:color w:val="3F3F3F"/>
          <w:sz w:val="20"/>
          <w:szCs w:val="20"/>
        </w:rPr>
        <w:t>Eduer</w:t>
      </w:r>
      <w:proofErr w:type="spellEnd"/>
      <w:r w:rsidR="00F91973">
        <w:rPr>
          <w:rFonts w:ascii="Arial" w:eastAsia="Arial" w:hAnsi="Arial" w:cs="Arial"/>
          <w:color w:val="3F3F3F"/>
          <w:sz w:val="20"/>
          <w:szCs w:val="20"/>
        </w:rPr>
        <w:t xml:space="preserve"> Pabón Morales</w:t>
      </w:r>
      <w:r>
        <w:rPr>
          <w:rFonts w:ascii="Arial" w:eastAsia="Arial" w:hAnsi="Arial" w:cs="Arial"/>
          <w:color w:val="3F3F3F"/>
          <w:sz w:val="20"/>
          <w:szCs w:val="20"/>
        </w:rPr>
        <w:t>), Con el fin de evaluarla y ver la viabilidad del proyecto.</w:t>
      </w:r>
    </w:p>
    <w:p w14:paraId="03819D42" w14:textId="77777777" w:rsidR="0041454D" w:rsidRDefault="0041454D">
      <w:pPr>
        <w:pBdr>
          <w:top w:val="nil"/>
          <w:left w:val="nil"/>
          <w:bottom w:val="nil"/>
          <w:right w:val="nil"/>
          <w:between w:val="nil"/>
        </w:pBdr>
        <w:ind w:left="432"/>
        <w:jc w:val="both"/>
        <w:rPr>
          <w:rFonts w:ascii="Arial" w:eastAsia="Arial" w:hAnsi="Arial" w:cs="Arial"/>
          <w:color w:val="3F3F3F"/>
          <w:sz w:val="20"/>
          <w:szCs w:val="20"/>
        </w:rPr>
      </w:pPr>
    </w:p>
    <w:p w14:paraId="1E7A9F08" w14:textId="77777777" w:rsidR="0041454D" w:rsidRDefault="00691C23">
      <w:pPr>
        <w:pBdr>
          <w:top w:val="nil"/>
          <w:left w:val="nil"/>
          <w:bottom w:val="nil"/>
          <w:right w:val="nil"/>
          <w:between w:val="nil"/>
        </w:pBdr>
        <w:ind w:left="432"/>
        <w:jc w:val="both"/>
        <w:rPr>
          <w:rFonts w:ascii="Arial" w:eastAsia="Arial" w:hAnsi="Arial" w:cs="Arial"/>
          <w:color w:val="3F3F3F"/>
          <w:sz w:val="20"/>
          <w:szCs w:val="20"/>
        </w:rPr>
      </w:pPr>
      <w:r>
        <w:rPr>
          <w:rFonts w:ascii="Arial" w:eastAsia="Arial" w:hAnsi="Arial" w:cs="Arial"/>
          <w:color w:val="3F3F3F"/>
          <w:sz w:val="20"/>
          <w:szCs w:val="20"/>
        </w:rPr>
        <w:t xml:space="preserve">Para tal fin, se presentan como paso inicial la constitución del equipo GAES </w:t>
      </w:r>
      <w:r w:rsidR="00F91973">
        <w:rPr>
          <w:rFonts w:ascii="Arial" w:eastAsia="Arial" w:hAnsi="Arial" w:cs="Arial"/>
          <w:color w:val="3F3F3F"/>
          <w:sz w:val="20"/>
          <w:szCs w:val="20"/>
        </w:rPr>
        <w:t>3</w:t>
      </w:r>
      <w:r>
        <w:rPr>
          <w:rFonts w:ascii="Arial" w:eastAsia="Arial" w:hAnsi="Arial" w:cs="Arial"/>
          <w:color w:val="3F3F3F"/>
          <w:sz w:val="20"/>
          <w:szCs w:val="20"/>
        </w:rPr>
        <w:t xml:space="preserve">, el problema, el objetivo general, los objetivos específicos, la descripción de cada módulo que se va a tener en cuenta para solucionar el problema, junto con la empresa beneficiaria de tal solución.  </w:t>
      </w:r>
    </w:p>
    <w:p w14:paraId="6133B645" w14:textId="77777777" w:rsidR="0041454D" w:rsidRDefault="0041454D">
      <w:pPr>
        <w:pBdr>
          <w:top w:val="nil"/>
          <w:left w:val="nil"/>
          <w:bottom w:val="nil"/>
          <w:right w:val="nil"/>
          <w:between w:val="nil"/>
        </w:pBdr>
        <w:ind w:left="432"/>
        <w:jc w:val="both"/>
        <w:rPr>
          <w:rFonts w:ascii="Arial" w:eastAsia="Arial" w:hAnsi="Arial" w:cs="Arial"/>
          <w:color w:val="3F3F3F"/>
          <w:sz w:val="20"/>
          <w:szCs w:val="20"/>
        </w:rPr>
      </w:pPr>
    </w:p>
    <w:p w14:paraId="17E45008" w14:textId="4891AF13" w:rsidR="0041454D" w:rsidRDefault="00F91973">
      <w:pPr>
        <w:pBdr>
          <w:top w:val="nil"/>
          <w:left w:val="nil"/>
          <w:bottom w:val="nil"/>
          <w:right w:val="nil"/>
          <w:between w:val="nil"/>
        </w:pBdr>
        <w:ind w:left="432"/>
        <w:jc w:val="both"/>
        <w:rPr>
          <w:rFonts w:ascii="Arial" w:eastAsia="Arial" w:hAnsi="Arial" w:cs="Arial"/>
          <w:color w:val="3F3F3F"/>
          <w:sz w:val="20"/>
          <w:szCs w:val="20"/>
        </w:rPr>
      </w:pPr>
      <w:r>
        <w:rPr>
          <w:rFonts w:ascii="Arial" w:eastAsia="Arial" w:hAnsi="Arial" w:cs="Arial"/>
          <w:color w:val="3F3F3F"/>
          <w:sz w:val="20"/>
          <w:szCs w:val="20"/>
        </w:rPr>
        <w:t>Posteriormente y sin</w:t>
      </w:r>
      <w:r w:rsidR="00691C23">
        <w:rPr>
          <w:rFonts w:ascii="Arial" w:eastAsia="Arial" w:hAnsi="Arial" w:cs="Arial"/>
          <w:color w:val="3F3F3F"/>
          <w:sz w:val="20"/>
          <w:szCs w:val="20"/>
        </w:rPr>
        <w:t xml:space="preserve"> la orientación del instructor técnico, se realizó el proceso de recolección de información, así como la correcta estructuración del planteamiento del problema, la justificación, objetivos, delimitación y alcance. Con la ayuda de herramientas tecnológicas como </w:t>
      </w:r>
      <w:r w:rsidR="00691C23" w:rsidRPr="00F31EA0">
        <w:rPr>
          <w:rFonts w:ascii="Arial" w:eastAsia="Arial" w:hAnsi="Arial" w:cs="Arial"/>
          <w:i/>
          <w:sz w:val="20"/>
          <w:szCs w:val="20"/>
        </w:rPr>
        <w:t>ENTERPRISE ARCHITECT 12.</w:t>
      </w:r>
      <w:r w:rsidR="00F31EA0" w:rsidRPr="00F31EA0">
        <w:rPr>
          <w:rFonts w:ascii="Arial" w:eastAsia="Arial" w:hAnsi="Arial" w:cs="Arial"/>
          <w:i/>
          <w:sz w:val="20"/>
          <w:szCs w:val="20"/>
        </w:rPr>
        <w:t>1</w:t>
      </w:r>
      <w:r w:rsidR="00691C23" w:rsidRPr="00F31EA0">
        <w:rPr>
          <w:rFonts w:ascii="Arial" w:eastAsia="Arial" w:hAnsi="Arial" w:cs="Arial"/>
          <w:sz w:val="20"/>
          <w:szCs w:val="20"/>
        </w:rPr>
        <w:t xml:space="preserve"> </w:t>
      </w:r>
      <w:r w:rsidR="00691C23">
        <w:rPr>
          <w:rFonts w:ascii="Arial" w:eastAsia="Arial" w:hAnsi="Arial" w:cs="Arial"/>
          <w:color w:val="3F3F3F"/>
          <w:sz w:val="20"/>
          <w:szCs w:val="20"/>
        </w:rPr>
        <w:t>(se realizan los bosquejos de los casos de uso</w:t>
      </w:r>
      <w:r w:rsidR="00F31EA0" w:rsidRPr="00F31EA0">
        <w:rPr>
          <w:rFonts w:ascii="Arial" w:eastAsia="Arial" w:hAnsi="Arial" w:cs="Arial"/>
          <w:sz w:val="20"/>
          <w:szCs w:val="20"/>
        </w:rPr>
        <w:t xml:space="preserve">), </w:t>
      </w:r>
      <w:r w:rsidR="00F31EA0" w:rsidRPr="00F31EA0">
        <w:rPr>
          <w:rFonts w:ascii="Arial" w:eastAsia="Arial" w:hAnsi="Arial" w:cs="Arial"/>
          <w:iCs/>
          <w:sz w:val="20"/>
          <w:szCs w:val="20"/>
        </w:rPr>
        <w:t>(</w:t>
      </w:r>
      <w:r w:rsidR="00691C23">
        <w:rPr>
          <w:rFonts w:ascii="Arial" w:eastAsia="Arial" w:hAnsi="Arial" w:cs="Arial"/>
          <w:color w:val="3F3F3F"/>
          <w:sz w:val="20"/>
          <w:szCs w:val="20"/>
        </w:rPr>
        <w:t xml:space="preserve">Diagrama de Procesos), BALSAMIQ (Wireframe, boceto de la disposición de los espacios de los módulos a desarrollar). Para los requisitos funcionales y no funcionales, los casos de uso extendido, se desarrollaron por medio de formatos ya preestablecidos.  </w:t>
      </w:r>
      <w:r w:rsidR="00F31EA0">
        <w:rPr>
          <w:rFonts w:ascii="Arial" w:eastAsia="Arial" w:hAnsi="Arial" w:cs="Arial"/>
          <w:color w:val="3F3F3F"/>
          <w:sz w:val="20"/>
          <w:szCs w:val="20"/>
        </w:rPr>
        <w:t xml:space="preserve"> </w:t>
      </w:r>
    </w:p>
    <w:p w14:paraId="2CDF0A04" w14:textId="77777777" w:rsidR="0041454D" w:rsidRDefault="0041454D">
      <w:pPr>
        <w:pBdr>
          <w:top w:val="nil"/>
          <w:left w:val="nil"/>
          <w:bottom w:val="nil"/>
          <w:right w:val="nil"/>
          <w:between w:val="nil"/>
        </w:pBdr>
        <w:ind w:left="432"/>
        <w:jc w:val="both"/>
        <w:rPr>
          <w:rFonts w:ascii="Arial" w:eastAsia="Arial" w:hAnsi="Arial" w:cs="Arial"/>
          <w:color w:val="3F3F3F"/>
          <w:sz w:val="20"/>
          <w:szCs w:val="20"/>
        </w:rPr>
      </w:pPr>
    </w:p>
    <w:p w14:paraId="038FFD65" w14:textId="77777777" w:rsidR="0041454D" w:rsidRDefault="00691C23">
      <w:pPr>
        <w:pBdr>
          <w:top w:val="nil"/>
          <w:left w:val="nil"/>
          <w:bottom w:val="nil"/>
          <w:right w:val="nil"/>
          <w:between w:val="nil"/>
        </w:pBdr>
        <w:ind w:left="432"/>
        <w:jc w:val="both"/>
        <w:rPr>
          <w:rFonts w:ascii="Arial" w:eastAsia="Arial" w:hAnsi="Arial" w:cs="Arial"/>
          <w:color w:val="3F3F3F"/>
          <w:sz w:val="20"/>
          <w:szCs w:val="20"/>
        </w:rPr>
      </w:pPr>
      <w:r>
        <w:rPr>
          <w:rFonts w:ascii="Arial" w:eastAsia="Arial" w:hAnsi="Arial" w:cs="Arial"/>
          <w:color w:val="3F3F3F"/>
          <w:sz w:val="20"/>
          <w:szCs w:val="20"/>
        </w:rPr>
        <w:t>Finalmente, y con la información debidamente estructurada se gestionan los documentos del proyecto y la respectiva presentación para la sustentación.</w:t>
      </w:r>
    </w:p>
    <w:p w14:paraId="45F8B92C" w14:textId="77777777" w:rsidR="0041454D" w:rsidRDefault="00691C23">
      <w:pPr>
        <w:keepNext/>
        <w:numPr>
          <w:ilvl w:val="1"/>
          <w:numId w:val="5"/>
        </w:numPr>
        <w:pBdr>
          <w:top w:val="nil"/>
          <w:left w:val="nil"/>
          <w:bottom w:val="nil"/>
          <w:right w:val="nil"/>
          <w:between w:val="nil"/>
        </w:pBdr>
        <w:spacing w:before="240" w:after="60"/>
        <w:rPr>
          <w:rFonts w:ascii="Arial" w:eastAsia="Arial" w:hAnsi="Arial" w:cs="Arial"/>
          <w:b/>
          <w:color w:val="000000"/>
        </w:rPr>
      </w:pPr>
      <w:bookmarkStart w:id="11" w:name="_heading=h.3o7alnk" w:colFirst="0" w:colLast="0"/>
      <w:bookmarkEnd w:id="11"/>
      <w:r>
        <w:rPr>
          <w:rFonts w:ascii="Arial" w:eastAsia="Arial" w:hAnsi="Arial" w:cs="Arial"/>
          <w:b/>
          <w:color w:val="000000"/>
        </w:rPr>
        <w:lastRenderedPageBreak/>
        <w:t>Factibilidad</w:t>
      </w:r>
      <w:r w:rsidR="007B3197">
        <w:rPr>
          <w:rFonts w:ascii="Arial" w:eastAsia="Arial" w:hAnsi="Arial" w:cs="Arial"/>
          <w:b/>
          <w:color w:val="000000"/>
        </w:rPr>
        <w:t xml:space="preserve"> Económica y Financiera</w:t>
      </w:r>
    </w:p>
    <w:p w14:paraId="71E4B0A3" w14:textId="77777777" w:rsidR="0041454D" w:rsidRPr="007B3197" w:rsidRDefault="00F91973" w:rsidP="00F91973">
      <w:pPr>
        <w:ind w:left="576"/>
        <w:rPr>
          <w:rFonts w:ascii="Arial" w:hAnsi="Arial" w:cs="Arial"/>
          <w:sz w:val="20"/>
        </w:rPr>
      </w:pPr>
      <w:r w:rsidRPr="007B3197">
        <w:rPr>
          <w:rFonts w:ascii="Arial" w:hAnsi="Arial" w:cs="Arial"/>
          <w:sz w:val="20"/>
        </w:rPr>
        <w:t>No aplica en fase I</w:t>
      </w:r>
      <w:r w:rsidR="007B3197" w:rsidRPr="007B3197">
        <w:rPr>
          <w:rFonts w:ascii="Arial" w:hAnsi="Arial" w:cs="Arial"/>
          <w:sz w:val="20"/>
        </w:rPr>
        <w:t>. Se verá reflejada en Fase II</w:t>
      </w:r>
    </w:p>
    <w:p w14:paraId="6D594D61" w14:textId="77777777" w:rsidR="0041454D" w:rsidRPr="007B3197" w:rsidRDefault="0041454D">
      <w:pPr>
        <w:rPr>
          <w:rFonts w:ascii="Arial" w:hAnsi="Arial" w:cs="Arial"/>
          <w:sz w:val="20"/>
        </w:rPr>
      </w:pPr>
    </w:p>
    <w:p w14:paraId="15FA7F4C" w14:textId="77777777" w:rsidR="0041454D" w:rsidRDefault="0041454D"/>
    <w:p w14:paraId="45F2403B" w14:textId="77777777" w:rsidR="0041454D" w:rsidRDefault="00691C23">
      <w:pPr>
        <w:keepNext/>
        <w:numPr>
          <w:ilvl w:val="1"/>
          <w:numId w:val="5"/>
        </w:numPr>
        <w:pBdr>
          <w:top w:val="nil"/>
          <w:left w:val="nil"/>
          <w:bottom w:val="nil"/>
          <w:right w:val="nil"/>
          <w:between w:val="nil"/>
        </w:pBdr>
        <w:spacing w:before="240" w:after="60"/>
        <w:rPr>
          <w:rFonts w:ascii="Arial" w:eastAsia="Arial" w:hAnsi="Arial" w:cs="Arial"/>
          <w:b/>
          <w:color w:val="000000"/>
        </w:rPr>
      </w:pPr>
      <w:bookmarkStart w:id="12" w:name="_heading=h.23ckvvd" w:colFirst="0" w:colLast="0"/>
      <w:bookmarkEnd w:id="12"/>
      <w:r>
        <w:rPr>
          <w:rFonts w:ascii="Arial" w:eastAsia="Arial" w:hAnsi="Arial" w:cs="Arial"/>
          <w:b/>
          <w:color w:val="000000"/>
        </w:rPr>
        <w:t>Factibilidad Legal y Ética</w:t>
      </w:r>
    </w:p>
    <w:p w14:paraId="7996E50E" w14:textId="77777777" w:rsidR="0041454D" w:rsidRDefault="0041454D"/>
    <w:p w14:paraId="2CDE512F" w14:textId="77777777" w:rsidR="0041454D" w:rsidRDefault="007B3197">
      <w:pPr>
        <w:rPr>
          <w:sz w:val="20"/>
          <w:szCs w:val="20"/>
        </w:rPr>
      </w:pPr>
      <w:r>
        <w:rPr>
          <w:rFonts w:ascii="Arial" w:eastAsia="Arial" w:hAnsi="Arial" w:cs="Arial"/>
          <w:color w:val="3F3F3F"/>
          <w:sz w:val="20"/>
          <w:szCs w:val="20"/>
        </w:rPr>
        <w:t>Las tiendas y negocios generalmente son de un único propietario y es él quien</w:t>
      </w:r>
      <w:r w:rsidR="00691C23">
        <w:rPr>
          <w:rFonts w:ascii="Arial" w:eastAsia="Arial" w:hAnsi="Arial" w:cs="Arial"/>
          <w:color w:val="3F3F3F"/>
          <w:sz w:val="20"/>
          <w:szCs w:val="20"/>
        </w:rPr>
        <w:t xml:space="preserve"> deci</w:t>
      </w:r>
      <w:r>
        <w:rPr>
          <w:rFonts w:ascii="Arial" w:eastAsia="Arial" w:hAnsi="Arial" w:cs="Arial"/>
          <w:color w:val="3F3F3F"/>
          <w:sz w:val="20"/>
          <w:szCs w:val="20"/>
        </w:rPr>
        <w:t>de si se hace</w:t>
      </w:r>
      <w:r w:rsidR="00691C23">
        <w:rPr>
          <w:rFonts w:ascii="Arial" w:eastAsia="Arial" w:hAnsi="Arial" w:cs="Arial"/>
          <w:color w:val="3F3F3F"/>
          <w:sz w:val="20"/>
          <w:szCs w:val="20"/>
        </w:rPr>
        <w:t xml:space="preserve"> necesari</w:t>
      </w:r>
      <w:r>
        <w:rPr>
          <w:rFonts w:ascii="Arial" w:eastAsia="Arial" w:hAnsi="Arial" w:cs="Arial"/>
          <w:color w:val="3F3F3F"/>
          <w:sz w:val="20"/>
          <w:szCs w:val="20"/>
        </w:rPr>
        <w:t>o</w:t>
      </w:r>
      <w:r w:rsidR="00691C23">
        <w:rPr>
          <w:rFonts w:ascii="Arial" w:eastAsia="Arial" w:hAnsi="Arial" w:cs="Arial"/>
          <w:color w:val="3F3F3F"/>
          <w:sz w:val="20"/>
          <w:szCs w:val="20"/>
        </w:rPr>
        <w:t xml:space="preserve"> la construcción e implementación de un sistema de información que permita gestionar </w:t>
      </w:r>
      <w:r>
        <w:rPr>
          <w:rFonts w:ascii="Arial" w:eastAsia="Arial" w:hAnsi="Arial" w:cs="Arial"/>
          <w:color w:val="3F3F3F"/>
          <w:sz w:val="20"/>
          <w:szCs w:val="20"/>
        </w:rPr>
        <w:t>los procesos de Registros de productos, Base de datos de Proveedores, Gráficos de ingresos y Soporte</w:t>
      </w:r>
      <w:r w:rsidR="00691C23">
        <w:rPr>
          <w:rFonts w:ascii="Arial" w:eastAsia="Arial" w:hAnsi="Arial" w:cs="Arial"/>
          <w:color w:val="3F3F3F"/>
          <w:sz w:val="20"/>
          <w:szCs w:val="20"/>
        </w:rPr>
        <w:t>.</w:t>
      </w:r>
    </w:p>
    <w:p w14:paraId="67DD3EBB" w14:textId="77777777" w:rsidR="0041454D" w:rsidRDefault="0041454D"/>
    <w:p w14:paraId="2DBC70CA" w14:textId="77777777" w:rsidR="0041454D" w:rsidRDefault="00691C23">
      <w:pPr>
        <w:jc w:val="both"/>
        <w:rPr>
          <w:rFonts w:ascii="Arial" w:eastAsia="Arial" w:hAnsi="Arial" w:cs="Arial"/>
        </w:rPr>
      </w:pPr>
      <w:r>
        <w:t xml:space="preserve">    </w:t>
      </w:r>
    </w:p>
    <w:p w14:paraId="313FBB98" w14:textId="77777777" w:rsidR="0041454D" w:rsidRDefault="00691C23">
      <w:pPr>
        <w:keepNext/>
        <w:numPr>
          <w:ilvl w:val="0"/>
          <w:numId w:val="5"/>
        </w:numPr>
        <w:pBdr>
          <w:top w:val="nil"/>
          <w:left w:val="nil"/>
          <w:bottom w:val="nil"/>
          <w:right w:val="nil"/>
          <w:between w:val="nil"/>
        </w:pBdr>
        <w:rPr>
          <w:rFonts w:ascii="Arial" w:eastAsia="Arial" w:hAnsi="Arial" w:cs="Arial"/>
          <w:b/>
          <w:color w:val="000000"/>
          <w:sz w:val="20"/>
          <w:szCs w:val="20"/>
        </w:rPr>
      </w:pPr>
      <w:bookmarkStart w:id="13" w:name="_heading=h.ihv636" w:colFirst="0" w:colLast="0"/>
      <w:bookmarkEnd w:id="13"/>
      <w:r>
        <w:rPr>
          <w:rFonts w:ascii="Arial" w:eastAsia="Arial" w:hAnsi="Arial" w:cs="Arial"/>
          <w:b/>
          <w:color w:val="000000"/>
        </w:rPr>
        <w:t>ANTECEDENTES</w:t>
      </w:r>
    </w:p>
    <w:p w14:paraId="750C7142" w14:textId="77777777" w:rsidR="0041454D" w:rsidRDefault="0041454D">
      <w:pPr>
        <w:rPr>
          <w:rFonts w:ascii="Arial" w:eastAsia="Arial" w:hAnsi="Arial" w:cs="Arial"/>
        </w:rPr>
      </w:pPr>
    </w:p>
    <w:p w14:paraId="7961F645" w14:textId="77777777" w:rsidR="0041454D" w:rsidRDefault="00691C23">
      <w:pPr>
        <w:ind w:firstLine="432"/>
        <w:jc w:val="both"/>
      </w:pPr>
      <w:bookmarkStart w:id="14" w:name="_heading=h.lnxbz9" w:colFirst="0" w:colLast="0"/>
      <w:bookmarkEnd w:id="14"/>
      <w:r>
        <w:t>N/A</w:t>
      </w:r>
    </w:p>
    <w:p w14:paraId="3E31BAAA" w14:textId="77777777" w:rsidR="0041454D" w:rsidRDefault="0041454D">
      <w:pPr>
        <w:jc w:val="both"/>
      </w:pPr>
    </w:p>
    <w:p w14:paraId="14D2E081" w14:textId="77777777" w:rsidR="0041454D" w:rsidRDefault="0041454D">
      <w:pPr>
        <w:jc w:val="both"/>
      </w:pPr>
    </w:p>
    <w:p w14:paraId="78FB790B" w14:textId="77777777" w:rsidR="0041454D" w:rsidRDefault="00691C23">
      <w:pPr>
        <w:keepNext/>
        <w:numPr>
          <w:ilvl w:val="0"/>
          <w:numId w:val="5"/>
        </w:numPr>
        <w:pBdr>
          <w:top w:val="nil"/>
          <w:left w:val="nil"/>
          <w:bottom w:val="nil"/>
          <w:right w:val="nil"/>
          <w:between w:val="nil"/>
        </w:pBdr>
        <w:rPr>
          <w:rFonts w:ascii="Arial" w:eastAsia="Arial" w:hAnsi="Arial" w:cs="Arial"/>
          <w:b/>
          <w:color w:val="000000"/>
          <w:sz w:val="20"/>
          <w:szCs w:val="20"/>
        </w:rPr>
      </w:pPr>
      <w:bookmarkStart w:id="15" w:name="_heading=h.32hioqz" w:colFirst="0" w:colLast="0"/>
      <w:bookmarkEnd w:id="15"/>
      <w:r>
        <w:rPr>
          <w:rFonts w:ascii="Arial" w:eastAsia="Arial" w:hAnsi="Arial" w:cs="Arial"/>
          <w:b/>
          <w:color w:val="000000"/>
        </w:rPr>
        <w:t>MARCO DE REFERENCIA</w:t>
      </w:r>
    </w:p>
    <w:p w14:paraId="625FA670" w14:textId="77777777" w:rsidR="0041454D" w:rsidRDefault="0041454D">
      <w:pPr>
        <w:rPr>
          <w:rFonts w:ascii="Arial" w:eastAsia="Arial" w:hAnsi="Arial" w:cs="Arial"/>
        </w:rPr>
      </w:pPr>
    </w:p>
    <w:p w14:paraId="0A80F1E1" w14:textId="77777777" w:rsidR="0041454D" w:rsidRDefault="00691C23">
      <w:pPr>
        <w:jc w:val="both"/>
        <w:rPr>
          <w:rFonts w:ascii="Arial" w:eastAsia="Arial" w:hAnsi="Arial" w:cs="Arial"/>
        </w:rPr>
      </w:pPr>
      <w:r>
        <w:rPr>
          <w:rFonts w:ascii="Arial" w:eastAsia="Arial" w:hAnsi="Arial" w:cs="Arial"/>
        </w:rPr>
        <w:t>LEYES</w:t>
      </w:r>
    </w:p>
    <w:p w14:paraId="0FCBFA64" w14:textId="77777777" w:rsidR="0041454D" w:rsidRDefault="0041454D">
      <w:pPr>
        <w:jc w:val="both"/>
        <w:rPr>
          <w:rFonts w:ascii="Arial" w:eastAsia="Arial" w:hAnsi="Arial" w:cs="Arial"/>
        </w:rPr>
      </w:pPr>
    </w:p>
    <w:tbl>
      <w:tblPr>
        <w:tblStyle w:val="af9"/>
        <w:tblW w:w="10455" w:type="dxa"/>
        <w:tblInd w:w="-275" w:type="dxa"/>
        <w:tblBorders>
          <w:top w:val="nil"/>
          <w:left w:val="single" w:sz="6" w:space="0" w:color="F8D27F"/>
          <w:bottom w:val="single" w:sz="6" w:space="0" w:color="F8D27F"/>
          <w:right w:val="nil"/>
        </w:tblBorders>
        <w:tblLayout w:type="fixed"/>
        <w:tblLook w:val="0600" w:firstRow="0" w:lastRow="0" w:firstColumn="0" w:lastColumn="0" w:noHBand="1" w:noVBand="1"/>
      </w:tblPr>
      <w:tblGrid>
        <w:gridCol w:w="3975"/>
        <w:gridCol w:w="6480"/>
      </w:tblGrid>
      <w:tr w:rsidR="0041454D" w14:paraId="080E228F" w14:textId="77777777">
        <w:trPr>
          <w:trHeight w:val="820"/>
        </w:trPr>
        <w:tc>
          <w:tcPr>
            <w:tcW w:w="3975" w:type="dxa"/>
            <w:tcBorders>
              <w:top w:val="single" w:sz="6" w:space="0" w:color="F8D27F"/>
              <w:left w:val="nil"/>
              <w:bottom w:val="single" w:sz="6" w:space="0" w:color="F8D27F"/>
              <w:right w:val="single" w:sz="6" w:space="0" w:color="F8D27F"/>
            </w:tcBorders>
            <w:tcMar>
              <w:top w:w="100" w:type="dxa"/>
              <w:left w:w="100" w:type="dxa"/>
              <w:bottom w:w="100" w:type="dxa"/>
              <w:right w:w="100" w:type="dxa"/>
            </w:tcMar>
          </w:tcPr>
          <w:p w14:paraId="1F5183E7" w14:textId="77777777" w:rsidR="0041454D" w:rsidRDefault="00691C23">
            <w:pPr>
              <w:rPr>
                <w:sz w:val="20"/>
                <w:szCs w:val="20"/>
              </w:rPr>
            </w:pPr>
            <w:r>
              <w:rPr>
                <w:sz w:val="20"/>
                <w:szCs w:val="20"/>
              </w:rPr>
              <w:t>Ley 1581 de 2012</w:t>
            </w:r>
          </w:p>
        </w:tc>
        <w:tc>
          <w:tcPr>
            <w:tcW w:w="6480" w:type="dxa"/>
            <w:tcBorders>
              <w:top w:val="single" w:sz="6" w:space="0" w:color="F8D27F"/>
              <w:left w:val="nil"/>
              <w:bottom w:val="nil"/>
              <w:right w:val="single" w:sz="6" w:space="0" w:color="F8D27F"/>
            </w:tcBorders>
            <w:tcMar>
              <w:top w:w="100" w:type="dxa"/>
              <w:left w:w="100" w:type="dxa"/>
              <w:bottom w:w="100" w:type="dxa"/>
              <w:right w:w="100" w:type="dxa"/>
            </w:tcMar>
          </w:tcPr>
          <w:p w14:paraId="153E09E4" w14:textId="77777777" w:rsidR="0041454D" w:rsidRDefault="00691C23">
            <w:pPr>
              <w:rPr>
                <w:sz w:val="20"/>
                <w:szCs w:val="20"/>
              </w:rPr>
            </w:pPr>
            <w:r>
              <w:rPr>
                <w:sz w:val="20"/>
                <w:szCs w:val="20"/>
              </w:rPr>
              <w:t>Tiene por objeto desarrollar el derecho constitucional que tienen todas las personas a conocer, actualizar y rectificar las informaciones que se hayan recogido sobre ellas en bases de datos o archivos, y los demás derechos, libertades y garantías constitucionales a que se refiere el artículo </w:t>
            </w:r>
            <w:hyperlink r:id="rId9" w:anchor="15">
              <w:r>
                <w:rPr>
                  <w:sz w:val="20"/>
                  <w:szCs w:val="20"/>
                </w:rPr>
                <w:t>15</w:t>
              </w:r>
            </w:hyperlink>
            <w:r>
              <w:rPr>
                <w:sz w:val="20"/>
                <w:szCs w:val="20"/>
              </w:rPr>
              <w:t> de la Constitución Política; así como el derecho a la información consagrado en el artículo 20 de la misma.</w:t>
            </w:r>
          </w:p>
        </w:tc>
      </w:tr>
    </w:tbl>
    <w:p w14:paraId="21507A4E" w14:textId="77777777" w:rsidR="0041454D" w:rsidRDefault="0041454D">
      <w:pPr>
        <w:jc w:val="both"/>
        <w:rPr>
          <w:rFonts w:ascii="Arial" w:eastAsia="Arial" w:hAnsi="Arial" w:cs="Arial"/>
        </w:rPr>
      </w:pPr>
    </w:p>
    <w:p w14:paraId="2770B836" w14:textId="77777777" w:rsidR="0041454D" w:rsidRDefault="00691C23">
      <w:pPr>
        <w:jc w:val="both"/>
        <w:rPr>
          <w:rFonts w:ascii="Arial" w:eastAsia="Arial" w:hAnsi="Arial" w:cs="Arial"/>
        </w:rPr>
      </w:pPr>
      <w:r>
        <w:rPr>
          <w:rFonts w:ascii="Arial" w:eastAsia="Arial" w:hAnsi="Arial" w:cs="Arial"/>
        </w:rPr>
        <w:t>DECRETO</w:t>
      </w:r>
    </w:p>
    <w:p w14:paraId="2A57BA19" w14:textId="77777777" w:rsidR="0041454D" w:rsidRDefault="0041454D">
      <w:pPr>
        <w:jc w:val="both"/>
        <w:rPr>
          <w:rFonts w:ascii="Arial" w:eastAsia="Arial" w:hAnsi="Arial" w:cs="Arial"/>
        </w:rPr>
      </w:pPr>
    </w:p>
    <w:tbl>
      <w:tblPr>
        <w:tblStyle w:val="afa"/>
        <w:tblW w:w="10455" w:type="dxa"/>
        <w:tblInd w:w="-275" w:type="dxa"/>
        <w:tblBorders>
          <w:top w:val="nil"/>
          <w:left w:val="single" w:sz="6" w:space="0" w:color="F8D27F"/>
          <w:bottom w:val="single" w:sz="6" w:space="0" w:color="F8D27F"/>
          <w:right w:val="nil"/>
        </w:tblBorders>
        <w:tblLayout w:type="fixed"/>
        <w:tblLook w:val="0600" w:firstRow="0" w:lastRow="0" w:firstColumn="0" w:lastColumn="0" w:noHBand="1" w:noVBand="1"/>
      </w:tblPr>
      <w:tblGrid>
        <w:gridCol w:w="3975"/>
        <w:gridCol w:w="6480"/>
      </w:tblGrid>
      <w:tr w:rsidR="0041454D" w14:paraId="229A5953" w14:textId="77777777">
        <w:trPr>
          <w:trHeight w:val="820"/>
        </w:trPr>
        <w:tc>
          <w:tcPr>
            <w:tcW w:w="3975" w:type="dxa"/>
            <w:tcBorders>
              <w:top w:val="single" w:sz="6" w:space="0" w:color="F8D27F"/>
              <w:left w:val="nil"/>
              <w:bottom w:val="single" w:sz="6" w:space="0" w:color="F8D27F"/>
              <w:right w:val="single" w:sz="6" w:space="0" w:color="F8D27F"/>
            </w:tcBorders>
            <w:tcMar>
              <w:top w:w="100" w:type="dxa"/>
              <w:left w:w="100" w:type="dxa"/>
              <w:bottom w:w="100" w:type="dxa"/>
              <w:right w:w="100" w:type="dxa"/>
            </w:tcMar>
          </w:tcPr>
          <w:p w14:paraId="028B19B1" w14:textId="77777777" w:rsidR="0041454D" w:rsidRDefault="00691C23">
            <w:pPr>
              <w:rPr>
                <w:sz w:val="20"/>
                <w:szCs w:val="20"/>
              </w:rPr>
            </w:pPr>
            <w:r>
              <w:rPr>
                <w:sz w:val="20"/>
                <w:szCs w:val="20"/>
              </w:rPr>
              <w:t>Decreto 1377 de 2013</w:t>
            </w:r>
          </w:p>
        </w:tc>
        <w:tc>
          <w:tcPr>
            <w:tcW w:w="6480" w:type="dxa"/>
            <w:tcBorders>
              <w:top w:val="single" w:sz="6" w:space="0" w:color="F8D27F"/>
              <w:left w:val="nil"/>
              <w:bottom w:val="nil"/>
              <w:right w:val="single" w:sz="6" w:space="0" w:color="F8D27F"/>
            </w:tcBorders>
            <w:tcMar>
              <w:top w:w="100" w:type="dxa"/>
              <w:left w:w="100" w:type="dxa"/>
              <w:bottom w:w="100" w:type="dxa"/>
              <w:right w:w="100" w:type="dxa"/>
            </w:tcMar>
          </w:tcPr>
          <w:p w14:paraId="2D654F27" w14:textId="77777777" w:rsidR="0041454D" w:rsidRDefault="00691C23">
            <w:pPr>
              <w:rPr>
                <w:sz w:val="20"/>
                <w:szCs w:val="20"/>
              </w:rPr>
            </w:pPr>
            <w:r>
              <w:rPr>
                <w:sz w:val="20"/>
                <w:szCs w:val="20"/>
              </w:rPr>
              <w:t>Tiene como objeto reglamentar parcialmente la ley 1581 de 2012, por la cual se dictan disposiciones generales para la protección de datos personales.</w:t>
            </w:r>
          </w:p>
        </w:tc>
      </w:tr>
    </w:tbl>
    <w:p w14:paraId="16617A94" w14:textId="77777777" w:rsidR="0041454D" w:rsidRDefault="0041454D">
      <w:pPr>
        <w:jc w:val="both"/>
        <w:rPr>
          <w:rFonts w:ascii="Arial" w:eastAsia="Arial" w:hAnsi="Arial" w:cs="Arial"/>
        </w:rPr>
      </w:pPr>
    </w:p>
    <w:p w14:paraId="34A846CC" w14:textId="3D9FCC5B" w:rsidR="0041454D" w:rsidRDefault="0041454D">
      <w:pPr>
        <w:jc w:val="both"/>
        <w:rPr>
          <w:rFonts w:ascii="Arial" w:eastAsia="Arial" w:hAnsi="Arial" w:cs="Arial"/>
        </w:rPr>
      </w:pPr>
    </w:p>
    <w:p w14:paraId="366F81F8" w14:textId="2B761D6E" w:rsidR="00C1622D" w:rsidRDefault="00C1622D">
      <w:pPr>
        <w:jc w:val="both"/>
        <w:rPr>
          <w:rFonts w:ascii="Arial" w:eastAsia="Arial" w:hAnsi="Arial" w:cs="Arial"/>
        </w:rPr>
      </w:pPr>
    </w:p>
    <w:p w14:paraId="6D53DA9A" w14:textId="44F63763" w:rsidR="00C1622D" w:rsidRDefault="00C1622D">
      <w:pPr>
        <w:jc w:val="both"/>
        <w:rPr>
          <w:rFonts w:ascii="Arial" w:eastAsia="Arial" w:hAnsi="Arial" w:cs="Arial"/>
        </w:rPr>
      </w:pPr>
    </w:p>
    <w:p w14:paraId="34B7AB1B" w14:textId="052BF1FF" w:rsidR="00C1622D" w:rsidRDefault="00C1622D">
      <w:pPr>
        <w:jc w:val="both"/>
        <w:rPr>
          <w:rFonts w:ascii="Arial" w:eastAsia="Arial" w:hAnsi="Arial" w:cs="Arial"/>
        </w:rPr>
      </w:pPr>
    </w:p>
    <w:p w14:paraId="01EF662F" w14:textId="582FC26F" w:rsidR="00C1622D" w:rsidRDefault="00C1622D">
      <w:pPr>
        <w:jc w:val="both"/>
        <w:rPr>
          <w:rFonts w:ascii="Arial" w:eastAsia="Arial" w:hAnsi="Arial" w:cs="Arial"/>
        </w:rPr>
      </w:pPr>
    </w:p>
    <w:p w14:paraId="3B43005B" w14:textId="14718059" w:rsidR="00C1622D" w:rsidRDefault="00C1622D">
      <w:pPr>
        <w:jc w:val="both"/>
        <w:rPr>
          <w:rFonts w:ascii="Arial" w:eastAsia="Arial" w:hAnsi="Arial" w:cs="Arial"/>
        </w:rPr>
      </w:pPr>
    </w:p>
    <w:p w14:paraId="61558F47" w14:textId="2A66726F" w:rsidR="00C1622D" w:rsidRDefault="00C1622D">
      <w:pPr>
        <w:jc w:val="both"/>
        <w:rPr>
          <w:rFonts w:ascii="Arial" w:eastAsia="Arial" w:hAnsi="Arial" w:cs="Arial"/>
        </w:rPr>
      </w:pPr>
    </w:p>
    <w:p w14:paraId="3740C56C" w14:textId="4AE28372" w:rsidR="00C1622D" w:rsidRDefault="00C1622D">
      <w:pPr>
        <w:jc w:val="both"/>
        <w:rPr>
          <w:rFonts w:ascii="Arial" w:eastAsia="Arial" w:hAnsi="Arial" w:cs="Arial"/>
        </w:rPr>
      </w:pPr>
    </w:p>
    <w:p w14:paraId="6ED983A1" w14:textId="77777777" w:rsidR="00C1622D" w:rsidRDefault="00C1622D">
      <w:pPr>
        <w:jc w:val="both"/>
        <w:rPr>
          <w:rFonts w:ascii="Arial" w:eastAsia="Arial" w:hAnsi="Arial" w:cs="Arial"/>
        </w:rPr>
      </w:pPr>
    </w:p>
    <w:p w14:paraId="36B0E171" w14:textId="77777777" w:rsidR="0041454D" w:rsidRDefault="0041454D">
      <w:pPr>
        <w:jc w:val="both"/>
        <w:rPr>
          <w:rFonts w:ascii="Arial" w:eastAsia="Arial" w:hAnsi="Arial" w:cs="Arial"/>
        </w:rPr>
      </w:pPr>
    </w:p>
    <w:p w14:paraId="3AC58404" w14:textId="77777777" w:rsidR="0041454D" w:rsidRDefault="00691C23">
      <w:pPr>
        <w:keepNext/>
        <w:numPr>
          <w:ilvl w:val="0"/>
          <w:numId w:val="5"/>
        </w:numPr>
        <w:pBdr>
          <w:top w:val="nil"/>
          <w:left w:val="nil"/>
          <w:bottom w:val="nil"/>
          <w:right w:val="nil"/>
          <w:between w:val="nil"/>
        </w:pBdr>
        <w:rPr>
          <w:rFonts w:ascii="Arial" w:eastAsia="Arial" w:hAnsi="Arial" w:cs="Arial"/>
          <w:b/>
          <w:color w:val="000000"/>
          <w:sz w:val="20"/>
          <w:szCs w:val="20"/>
        </w:rPr>
      </w:pPr>
      <w:bookmarkStart w:id="16" w:name="_heading=h.1hmsyys" w:colFirst="0" w:colLast="0"/>
      <w:bookmarkEnd w:id="16"/>
      <w:r>
        <w:rPr>
          <w:rFonts w:ascii="Arial" w:eastAsia="Arial" w:hAnsi="Arial" w:cs="Arial"/>
          <w:b/>
          <w:color w:val="000000"/>
        </w:rPr>
        <w:lastRenderedPageBreak/>
        <w:t>DIAGRAMA DE PROCESOS</w:t>
      </w:r>
    </w:p>
    <w:p w14:paraId="6D5AC8A0" w14:textId="550FB3F5" w:rsidR="00C1622D" w:rsidRDefault="00C1622D" w:rsidP="00C1622D">
      <w:pPr>
        <w:rPr>
          <w:sz w:val="20"/>
          <w:szCs w:val="20"/>
        </w:rPr>
      </w:pPr>
    </w:p>
    <w:p w14:paraId="41F081E7" w14:textId="393A23DE" w:rsidR="0041454D" w:rsidRDefault="00691C23" w:rsidP="00C1622D">
      <w:pPr>
        <w:rPr>
          <w:sz w:val="20"/>
          <w:szCs w:val="20"/>
        </w:rPr>
      </w:pPr>
      <w:r>
        <w:rPr>
          <w:sz w:val="20"/>
          <w:szCs w:val="20"/>
        </w:rPr>
        <w:t>“Figura 1. Diagrama de Procesos. Atención Incidentes – Mesa de Ayuda- GCA”</w:t>
      </w:r>
    </w:p>
    <w:p w14:paraId="42B451C3" w14:textId="56779658" w:rsidR="0041454D" w:rsidRDefault="00C1622D">
      <w:pPr>
        <w:jc w:val="both"/>
        <w:rPr>
          <w:rFonts w:ascii="Arial" w:eastAsia="Arial" w:hAnsi="Arial" w:cs="Arial"/>
        </w:rPr>
      </w:pPr>
      <w:r>
        <w:rPr>
          <w:rFonts w:ascii="Arial" w:eastAsia="Arial" w:hAnsi="Arial" w:cs="Arial"/>
          <w:noProof/>
        </w:rPr>
        <w:drawing>
          <wp:anchor distT="0" distB="0" distL="114300" distR="114300" simplePos="0" relativeHeight="251659264" behindDoc="1" locked="0" layoutInCell="1" allowOverlap="1" wp14:anchorId="2C342B62" wp14:editId="44CF8DBA">
            <wp:simplePos x="0" y="0"/>
            <wp:positionH relativeFrom="page">
              <wp:align>right</wp:align>
            </wp:positionH>
            <wp:positionV relativeFrom="paragraph">
              <wp:posOffset>276225</wp:posOffset>
            </wp:positionV>
            <wp:extent cx="7929245" cy="51435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7929245" cy="5143500"/>
                    </a:xfrm>
                    <a:prstGeom prst="rect">
                      <a:avLst/>
                    </a:prstGeom>
                  </pic:spPr>
                </pic:pic>
              </a:graphicData>
            </a:graphic>
            <wp14:sizeRelH relativeFrom="margin">
              <wp14:pctWidth>0</wp14:pctWidth>
            </wp14:sizeRelH>
            <wp14:sizeRelV relativeFrom="margin">
              <wp14:pctHeight>0</wp14:pctHeight>
            </wp14:sizeRelV>
          </wp:anchor>
        </w:drawing>
      </w:r>
    </w:p>
    <w:p w14:paraId="0D5FB007" w14:textId="56F8FE46" w:rsidR="00C1622D" w:rsidRDefault="00C1622D">
      <w:pPr>
        <w:jc w:val="both"/>
        <w:rPr>
          <w:rFonts w:ascii="Arial" w:eastAsia="Arial" w:hAnsi="Arial" w:cs="Arial"/>
        </w:rPr>
      </w:pPr>
    </w:p>
    <w:p w14:paraId="7163818B" w14:textId="116D9CCC" w:rsidR="00C1622D" w:rsidRDefault="00C1622D">
      <w:pPr>
        <w:jc w:val="both"/>
        <w:rPr>
          <w:rFonts w:ascii="Arial" w:eastAsia="Arial" w:hAnsi="Arial" w:cs="Arial"/>
        </w:rPr>
      </w:pPr>
    </w:p>
    <w:p w14:paraId="3524F5C8" w14:textId="65F5D1EB" w:rsidR="00C1622D" w:rsidRDefault="00C1622D">
      <w:pPr>
        <w:jc w:val="both"/>
        <w:rPr>
          <w:rFonts w:ascii="Arial" w:eastAsia="Arial" w:hAnsi="Arial" w:cs="Arial"/>
        </w:rPr>
      </w:pPr>
    </w:p>
    <w:p w14:paraId="22832387" w14:textId="1BF6AEE3" w:rsidR="00C1622D" w:rsidRDefault="00C1622D">
      <w:pPr>
        <w:jc w:val="both"/>
        <w:rPr>
          <w:rFonts w:ascii="Arial" w:eastAsia="Arial" w:hAnsi="Arial" w:cs="Arial"/>
        </w:rPr>
      </w:pPr>
    </w:p>
    <w:p w14:paraId="61A000D2" w14:textId="524C67A2" w:rsidR="00C1622D" w:rsidRDefault="00C1622D">
      <w:pPr>
        <w:jc w:val="both"/>
        <w:rPr>
          <w:rFonts w:ascii="Arial" w:eastAsia="Arial" w:hAnsi="Arial" w:cs="Arial"/>
        </w:rPr>
      </w:pPr>
    </w:p>
    <w:p w14:paraId="5830888B" w14:textId="77777777" w:rsidR="00C1622D" w:rsidRDefault="00C1622D">
      <w:pPr>
        <w:jc w:val="both"/>
        <w:rPr>
          <w:rFonts w:ascii="Arial" w:eastAsia="Arial" w:hAnsi="Arial" w:cs="Arial"/>
        </w:rPr>
      </w:pPr>
    </w:p>
    <w:p w14:paraId="1AB16D53" w14:textId="783C7BCA" w:rsidR="0041454D" w:rsidRDefault="0041454D">
      <w:pPr>
        <w:jc w:val="both"/>
        <w:rPr>
          <w:rFonts w:ascii="Arial" w:eastAsia="Arial" w:hAnsi="Arial" w:cs="Arial"/>
        </w:rPr>
      </w:pPr>
    </w:p>
    <w:p w14:paraId="23BBC792" w14:textId="299BA1D0" w:rsidR="0041454D" w:rsidRDefault="0041454D">
      <w:pPr>
        <w:jc w:val="both"/>
        <w:rPr>
          <w:rFonts w:ascii="Arial" w:eastAsia="Arial" w:hAnsi="Arial" w:cs="Arial"/>
        </w:rPr>
      </w:pPr>
    </w:p>
    <w:p w14:paraId="529B78CF" w14:textId="31768BA5" w:rsidR="00C1622D" w:rsidRDefault="00C1622D">
      <w:pPr>
        <w:jc w:val="both"/>
        <w:rPr>
          <w:rFonts w:ascii="Arial" w:eastAsia="Arial" w:hAnsi="Arial" w:cs="Arial"/>
        </w:rPr>
      </w:pPr>
    </w:p>
    <w:p w14:paraId="2BD808BE" w14:textId="19D425A9" w:rsidR="00C1622D" w:rsidRDefault="00C1622D">
      <w:pPr>
        <w:jc w:val="both"/>
        <w:rPr>
          <w:rFonts w:ascii="Arial" w:eastAsia="Arial" w:hAnsi="Arial" w:cs="Arial"/>
        </w:rPr>
      </w:pPr>
    </w:p>
    <w:p w14:paraId="7AB5868E" w14:textId="20F7DE57" w:rsidR="00C1622D" w:rsidRDefault="00C1622D">
      <w:pPr>
        <w:jc w:val="both"/>
        <w:rPr>
          <w:rFonts w:ascii="Arial" w:eastAsia="Arial" w:hAnsi="Arial" w:cs="Arial"/>
        </w:rPr>
      </w:pPr>
    </w:p>
    <w:p w14:paraId="601960AF" w14:textId="489EF270" w:rsidR="00C1622D" w:rsidRDefault="00C1622D">
      <w:pPr>
        <w:jc w:val="both"/>
        <w:rPr>
          <w:rFonts w:ascii="Arial" w:eastAsia="Arial" w:hAnsi="Arial" w:cs="Arial"/>
        </w:rPr>
      </w:pPr>
    </w:p>
    <w:p w14:paraId="14C79CDD" w14:textId="48D98C86" w:rsidR="00C1622D" w:rsidRDefault="00C1622D">
      <w:pPr>
        <w:jc w:val="both"/>
        <w:rPr>
          <w:rFonts w:ascii="Arial" w:eastAsia="Arial" w:hAnsi="Arial" w:cs="Arial"/>
        </w:rPr>
      </w:pPr>
    </w:p>
    <w:p w14:paraId="5CF0BA08" w14:textId="1A1DBE71" w:rsidR="00C1622D" w:rsidRDefault="00C1622D">
      <w:pPr>
        <w:jc w:val="both"/>
        <w:rPr>
          <w:rFonts w:ascii="Arial" w:eastAsia="Arial" w:hAnsi="Arial" w:cs="Arial"/>
        </w:rPr>
      </w:pPr>
    </w:p>
    <w:p w14:paraId="021FC05C" w14:textId="77777777" w:rsidR="00C1622D" w:rsidRDefault="00C1622D">
      <w:pPr>
        <w:jc w:val="both"/>
        <w:rPr>
          <w:rFonts w:ascii="Arial" w:eastAsia="Arial" w:hAnsi="Arial" w:cs="Arial"/>
        </w:rPr>
      </w:pPr>
    </w:p>
    <w:p w14:paraId="75E3EB47" w14:textId="29BC1DD7" w:rsidR="0041454D" w:rsidRDefault="0041454D">
      <w:pPr>
        <w:jc w:val="both"/>
        <w:rPr>
          <w:rFonts w:ascii="Arial" w:eastAsia="Arial" w:hAnsi="Arial" w:cs="Arial"/>
        </w:rPr>
      </w:pPr>
    </w:p>
    <w:p w14:paraId="43C5E852" w14:textId="10C76E8D" w:rsidR="0041454D" w:rsidRDefault="0041454D">
      <w:pPr>
        <w:jc w:val="both"/>
        <w:rPr>
          <w:rFonts w:ascii="Arial" w:eastAsia="Arial" w:hAnsi="Arial" w:cs="Arial"/>
        </w:rPr>
      </w:pPr>
    </w:p>
    <w:p w14:paraId="1A6E706D" w14:textId="58DB557D" w:rsidR="0041454D" w:rsidRDefault="0041454D">
      <w:pPr>
        <w:jc w:val="both"/>
        <w:rPr>
          <w:rFonts w:ascii="Arial" w:eastAsia="Arial" w:hAnsi="Arial" w:cs="Arial"/>
        </w:rPr>
      </w:pPr>
    </w:p>
    <w:p w14:paraId="19DBC8E3" w14:textId="329BB085" w:rsidR="0041454D" w:rsidRDefault="0041454D">
      <w:pPr>
        <w:jc w:val="both"/>
        <w:rPr>
          <w:rFonts w:ascii="Arial" w:eastAsia="Arial" w:hAnsi="Arial" w:cs="Arial"/>
        </w:rPr>
      </w:pPr>
    </w:p>
    <w:p w14:paraId="1FB6644A" w14:textId="190E806D" w:rsidR="0041454D" w:rsidRDefault="0041454D">
      <w:pPr>
        <w:jc w:val="both"/>
        <w:rPr>
          <w:rFonts w:ascii="Arial" w:eastAsia="Arial" w:hAnsi="Arial" w:cs="Arial"/>
        </w:rPr>
      </w:pPr>
    </w:p>
    <w:p w14:paraId="33322AB9" w14:textId="696703C8" w:rsidR="0041454D" w:rsidRDefault="0041454D">
      <w:pPr>
        <w:jc w:val="both"/>
        <w:rPr>
          <w:rFonts w:ascii="Arial" w:eastAsia="Arial" w:hAnsi="Arial" w:cs="Arial"/>
        </w:rPr>
      </w:pPr>
    </w:p>
    <w:p w14:paraId="269DCBC2" w14:textId="08B40ABA" w:rsidR="0041454D" w:rsidRDefault="0041454D">
      <w:pPr>
        <w:jc w:val="both"/>
        <w:rPr>
          <w:rFonts w:ascii="Arial" w:eastAsia="Arial" w:hAnsi="Arial" w:cs="Arial"/>
        </w:rPr>
      </w:pPr>
    </w:p>
    <w:p w14:paraId="0E9E8F12" w14:textId="45DEF4C6" w:rsidR="0041454D" w:rsidRDefault="0041454D">
      <w:pPr>
        <w:jc w:val="both"/>
        <w:rPr>
          <w:rFonts w:ascii="Arial" w:eastAsia="Arial" w:hAnsi="Arial" w:cs="Arial"/>
        </w:rPr>
      </w:pPr>
    </w:p>
    <w:p w14:paraId="73E364DA" w14:textId="0473AB80" w:rsidR="0041454D" w:rsidRDefault="0041454D">
      <w:pPr>
        <w:jc w:val="both"/>
        <w:rPr>
          <w:rFonts w:ascii="Arial" w:eastAsia="Arial" w:hAnsi="Arial" w:cs="Arial"/>
        </w:rPr>
      </w:pPr>
    </w:p>
    <w:p w14:paraId="75A0EBB0" w14:textId="23B61245" w:rsidR="0041454D" w:rsidRDefault="0041454D">
      <w:pPr>
        <w:jc w:val="both"/>
        <w:rPr>
          <w:rFonts w:ascii="Arial" w:eastAsia="Arial" w:hAnsi="Arial" w:cs="Arial"/>
        </w:rPr>
      </w:pPr>
    </w:p>
    <w:p w14:paraId="397EBFBD" w14:textId="1A5BF466" w:rsidR="0041454D" w:rsidRDefault="0041454D">
      <w:pPr>
        <w:jc w:val="both"/>
        <w:rPr>
          <w:rFonts w:ascii="Arial" w:eastAsia="Arial" w:hAnsi="Arial" w:cs="Arial"/>
        </w:rPr>
      </w:pPr>
    </w:p>
    <w:p w14:paraId="4E8E98CA" w14:textId="1881F602" w:rsidR="0041454D" w:rsidRDefault="0041454D">
      <w:pPr>
        <w:jc w:val="both"/>
        <w:rPr>
          <w:rFonts w:ascii="Arial" w:eastAsia="Arial" w:hAnsi="Arial" w:cs="Arial"/>
        </w:rPr>
      </w:pPr>
    </w:p>
    <w:p w14:paraId="4F886323" w14:textId="77777777" w:rsidR="0041454D" w:rsidRDefault="0041454D">
      <w:pPr>
        <w:jc w:val="both"/>
        <w:rPr>
          <w:rFonts w:ascii="Arial" w:eastAsia="Arial" w:hAnsi="Arial" w:cs="Arial"/>
        </w:rPr>
      </w:pPr>
    </w:p>
    <w:p w14:paraId="3E5002D1" w14:textId="77777777" w:rsidR="0041454D" w:rsidRDefault="0041454D">
      <w:pPr>
        <w:rPr>
          <w:rFonts w:ascii="Arial" w:eastAsia="Arial" w:hAnsi="Arial" w:cs="Arial"/>
        </w:rPr>
      </w:pPr>
    </w:p>
    <w:p w14:paraId="1E88E23F" w14:textId="77777777" w:rsidR="0041454D" w:rsidRDefault="0041454D">
      <w:pPr>
        <w:rPr>
          <w:rFonts w:ascii="Arial" w:eastAsia="Arial" w:hAnsi="Arial" w:cs="Arial"/>
        </w:rPr>
      </w:pPr>
    </w:p>
    <w:p w14:paraId="5E00DA24" w14:textId="77777777" w:rsidR="00F31EA0" w:rsidRDefault="00F31EA0">
      <w:pPr>
        <w:rPr>
          <w:rFonts w:ascii="Arial" w:eastAsia="Arial" w:hAnsi="Arial" w:cs="Arial"/>
        </w:rPr>
      </w:pPr>
      <w:bookmarkStart w:id="17" w:name="_heading=h.41mghml" w:colFirst="0" w:colLast="0"/>
      <w:bookmarkEnd w:id="17"/>
    </w:p>
    <w:p w14:paraId="200E0604" w14:textId="77777777" w:rsidR="0041454D" w:rsidRDefault="0041454D">
      <w:pPr>
        <w:rPr>
          <w:rFonts w:ascii="Arial" w:eastAsia="Arial" w:hAnsi="Arial" w:cs="Arial"/>
        </w:rPr>
      </w:pPr>
    </w:p>
    <w:p w14:paraId="550985B8" w14:textId="77777777" w:rsidR="0041454D" w:rsidRDefault="00691C23">
      <w:pPr>
        <w:keepNext/>
        <w:numPr>
          <w:ilvl w:val="0"/>
          <w:numId w:val="5"/>
        </w:numPr>
        <w:pBdr>
          <w:top w:val="nil"/>
          <w:left w:val="nil"/>
          <w:bottom w:val="nil"/>
          <w:right w:val="nil"/>
          <w:between w:val="nil"/>
        </w:pBdr>
        <w:rPr>
          <w:rFonts w:ascii="Arial" w:eastAsia="Arial" w:hAnsi="Arial" w:cs="Arial"/>
          <w:b/>
          <w:color w:val="000000"/>
          <w:sz w:val="20"/>
          <w:szCs w:val="20"/>
        </w:rPr>
      </w:pPr>
      <w:bookmarkStart w:id="18" w:name="_heading=h.vx1227" w:colFirst="0" w:colLast="0"/>
      <w:bookmarkEnd w:id="18"/>
      <w:r>
        <w:rPr>
          <w:rFonts w:ascii="Arial" w:eastAsia="Arial" w:hAnsi="Arial" w:cs="Arial"/>
          <w:b/>
          <w:color w:val="000000"/>
        </w:rPr>
        <w:t>RESULTADOS, ALCANCES E IMPACTOS ESPERADOS</w:t>
      </w:r>
    </w:p>
    <w:p w14:paraId="695BBB82" w14:textId="77777777" w:rsidR="0041454D" w:rsidRDefault="0041454D">
      <w:pPr>
        <w:ind w:left="432"/>
      </w:pPr>
    </w:p>
    <w:p w14:paraId="7F3557FE" w14:textId="77777777" w:rsidR="0041454D" w:rsidRDefault="00691C23">
      <w:pPr>
        <w:pBdr>
          <w:top w:val="nil"/>
          <w:left w:val="nil"/>
          <w:bottom w:val="nil"/>
          <w:right w:val="nil"/>
          <w:between w:val="nil"/>
        </w:pBdr>
        <w:jc w:val="both"/>
        <w:rPr>
          <w:rFonts w:ascii="Arial" w:eastAsia="Arial" w:hAnsi="Arial" w:cs="Arial"/>
          <w:color w:val="3F3F3F"/>
          <w:sz w:val="20"/>
          <w:szCs w:val="20"/>
        </w:rPr>
      </w:pPr>
      <w:r>
        <w:rPr>
          <w:rFonts w:ascii="Arial" w:eastAsia="Arial" w:hAnsi="Arial" w:cs="Arial"/>
          <w:color w:val="3F3F3F"/>
          <w:sz w:val="20"/>
          <w:szCs w:val="20"/>
        </w:rPr>
        <w:t>El presente proyecto pretende el diseño e implementación de un sistema de información que permita la gestión de incidentes, para la empresa Grupo Consultor Andino. Con el sistema se pretende fortalecer el apoyo del área de mesa de ayuda, logrando objetivos misionales de la empresa, junto con el desarrollo sostenible de la misma.</w:t>
      </w:r>
    </w:p>
    <w:p w14:paraId="3C7DAF73" w14:textId="77777777" w:rsidR="0041454D" w:rsidRDefault="00691C23">
      <w:pPr>
        <w:pBdr>
          <w:top w:val="nil"/>
          <w:left w:val="nil"/>
          <w:bottom w:val="nil"/>
          <w:right w:val="nil"/>
          <w:between w:val="nil"/>
        </w:pBdr>
        <w:jc w:val="both"/>
        <w:rPr>
          <w:rFonts w:ascii="Arial" w:eastAsia="Arial" w:hAnsi="Arial" w:cs="Arial"/>
          <w:color w:val="3F3F3F"/>
          <w:sz w:val="20"/>
          <w:szCs w:val="20"/>
        </w:rPr>
      </w:pPr>
      <w:r>
        <w:rPr>
          <w:rFonts w:ascii="Arial" w:eastAsia="Arial" w:hAnsi="Arial" w:cs="Arial"/>
          <w:color w:val="3F3F3F"/>
          <w:sz w:val="20"/>
          <w:szCs w:val="20"/>
          <w:u w:val="single"/>
        </w:rPr>
        <w:t>Espacio</w:t>
      </w:r>
      <w:r>
        <w:rPr>
          <w:rFonts w:ascii="Arial" w:eastAsia="Arial" w:hAnsi="Arial" w:cs="Arial"/>
          <w:color w:val="3F3F3F"/>
          <w:sz w:val="20"/>
          <w:szCs w:val="20"/>
        </w:rPr>
        <w:t>. El actual proyecto se limitará a la oficina principal del Grupo Consultor Andino ubicada en Bogotá. Se utilizarán los equipos de cómputo de la compañía para el desarrollo del proyecto. La información será confidencial y no se podrá llevar fuera de sus instalaciones.</w:t>
      </w:r>
    </w:p>
    <w:p w14:paraId="3CC09223" w14:textId="77777777" w:rsidR="0041454D" w:rsidRDefault="00691C23">
      <w:pPr>
        <w:rPr>
          <w:rFonts w:ascii="Arial" w:eastAsia="Arial" w:hAnsi="Arial" w:cs="Arial"/>
          <w:color w:val="3F3F3F"/>
          <w:sz w:val="20"/>
          <w:szCs w:val="20"/>
        </w:rPr>
      </w:pPr>
      <w:r>
        <w:rPr>
          <w:rFonts w:ascii="Arial" w:eastAsia="Arial" w:hAnsi="Arial" w:cs="Arial"/>
          <w:color w:val="3F3F3F"/>
          <w:sz w:val="20"/>
          <w:szCs w:val="20"/>
        </w:rPr>
        <w:br/>
      </w:r>
      <w:r>
        <w:rPr>
          <w:rFonts w:ascii="Arial" w:eastAsia="Arial" w:hAnsi="Arial" w:cs="Arial"/>
          <w:color w:val="3F3F3F"/>
          <w:sz w:val="20"/>
          <w:szCs w:val="20"/>
          <w:u w:val="single"/>
        </w:rPr>
        <w:t>Tiempo</w:t>
      </w:r>
      <w:r>
        <w:rPr>
          <w:rFonts w:ascii="Arial" w:eastAsia="Arial" w:hAnsi="Arial" w:cs="Arial"/>
          <w:color w:val="3F3F3F"/>
          <w:sz w:val="20"/>
          <w:szCs w:val="20"/>
        </w:rPr>
        <w:t>. El periodo de desarrollo del proyecto es a partir del 22 de enero de 2021 al 22 de Julio de 2022, periodo durante el cual se formulará, planeará y Ejecutará el sistema.</w:t>
      </w:r>
    </w:p>
    <w:p w14:paraId="42B32DDE" w14:textId="77777777" w:rsidR="0041454D" w:rsidRDefault="0041454D">
      <w:pPr>
        <w:pBdr>
          <w:top w:val="nil"/>
          <w:left w:val="nil"/>
          <w:bottom w:val="nil"/>
          <w:right w:val="nil"/>
          <w:between w:val="nil"/>
        </w:pBdr>
        <w:jc w:val="both"/>
        <w:rPr>
          <w:rFonts w:ascii="Arial" w:eastAsia="Arial" w:hAnsi="Arial" w:cs="Arial"/>
          <w:color w:val="3F3F3F"/>
          <w:sz w:val="20"/>
          <w:szCs w:val="20"/>
        </w:rPr>
      </w:pPr>
    </w:p>
    <w:p w14:paraId="6EF37FBA" w14:textId="77777777" w:rsidR="0041454D" w:rsidRDefault="00691C23">
      <w:pPr>
        <w:pBdr>
          <w:top w:val="nil"/>
          <w:left w:val="nil"/>
          <w:bottom w:val="nil"/>
          <w:right w:val="nil"/>
          <w:between w:val="nil"/>
        </w:pBdr>
        <w:spacing w:before="240"/>
        <w:rPr>
          <w:rFonts w:ascii="Arial" w:eastAsia="Arial" w:hAnsi="Arial" w:cs="Arial"/>
          <w:color w:val="3F3F3F"/>
          <w:sz w:val="20"/>
          <w:szCs w:val="20"/>
        </w:rPr>
      </w:pPr>
      <w:r>
        <w:rPr>
          <w:rFonts w:ascii="Arial" w:eastAsia="Arial" w:hAnsi="Arial" w:cs="Arial"/>
          <w:color w:val="3F3F3F"/>
          <w:sz w:val="20"/>
          <w:szCs w:val="20"/>
        </w:rPr>
        <w:lastRenderedPageBreak/>
        <w:t xml:space="preserve">Dentro de los </w:t>
      </w:r>
      <w:r>
        <w:rPr>
          <w:rFonts w:ascii="Arial" w:eastAsia="Arial" w:hAnsi="Arial" w:cs="Arial"/>
          <w:color w:val="3F3F3F"/>
          <w:sz w:val="20"/>
          <w:szCs w:val="20"/>
          <w:u w:val="single"/>
        </w:rPr>
        <w:t>beneficiarios</w:t>
      </w:r>
      <w:r>
        <w:rPr>
          <w:rFonts w:ascii="Arial" w:eastAsia="Arial" w:hAnsi="Arial" w:cs="Arial"/>
          <w:color w:val="3F3F3F"/>
          <w:sz w:val="20"/>
          <w:szCs w:val="20"/>
        </w:rPr>
        <w:t xml:space="preserve"> de la empresa podemos destacar:</w:t>
      </w:r>
    </w:p>
    <w:p w14:paraId="0E77F9DC" w14:textId="77777777" w:rsidR="0041454D" w:rsidRDefault="00691C23" w:rsidP="007229EF">
      <w:pPr>
        <w:numPr>
          <w:ilvl w:val="0"/>
          <w:numId w:val="4"/>
        </w:numPr>
        <w:pBdr>
          <w:top w:val="nil"/>
          <w:left w:val="nil"/>
          <w:bottom w:val="nil"/>
          <w:right w:val="nil"/>
          <w:between w:val="nil"/>
        </w:pBdr>
        <w:spacing w:before="240"/>
        <w:ind w:left="1440" w:hanging="1080"/>
        <w:rPr>
          <w:rFonts w:ascii="Arial" w:eastAsia="Arial" w:hAnsi="Arial" w:cs="Arial"/>
          <w:color w:val="3F3F3F"/>
          <w:sz w:val="20"/>
          <w:szCs w:val="20"/>
        </w:rPr>
      </w:pPr>
      <w:r>
        <w:rPr>
          <w:rFonts w:ascii="Arial" w:eastAsia="Arial" w:hAnsi="Arial" w:cs="Arial"/>
          <w:color w:val="3F3F3F"/>
          <w:sz w:val="20"/>
          <w:szCs w:val="20"/>
        </w:rPr>
        <w:t>La Compañía Grupo Consultor Andino. Quien se verá beneficiado en un producto con el cual visualizará resultados y podrá generar toma de decisiones de manera rápida y efectiva.</w:t>
      </w:r>
    </w:p>
    <w:p w14:paraId="2BB926FE" w14:textId="77777777" w:rsidR="0041454D" w:rsidRDefault="00691C23">
      <w:pPr>
        <w:numPr>
          <w:ilvl w:val="0"/>
          <w:numId w:val="3"/>
        </w:numPr>
        <w:pBdr>
          <w:top w:val="nil"/>
          <w:left w:val="nil"/>
          <w:bottom w:val="nil"/>
          <w:right w:val="nil"/>
          <w:between w:val="nil"/>
        </w:pBdr>
        <w:jc w:val="both"/>
        <w:rPr>
          <w:rFonts w:ascii="Arial" w:eastAsia="Arial" w:hAnsi="Arial" w:cs="Arial"/>
          <w:color w:val="3F3F3F"/>
          <w:sz w:val="20"/>
          <w:szCs w:val="20"/>
        </w:rPr>
      </w:pPr>
      <w:r>
        <w:rPr>
          <w:rFonts w:ascii="Arial" w:eastAsia="Arial" w:hAnsi="Arial" w:cs="Arial"/>
          <w:color w:val="3F3F3F"/>
          <w:sz w:val="20"/>
          <w:szCs w:val="20"/>
        </w:rPr>
        <w:t>El equipo de Mesa de Ayuda quienes no cuentan con un sistema que les permita gestionar eficientemente las solicitudes de los colaboradores.</w:t>
      </w:r>
    </w:p>
    <w:p w14:paraId="7919AF58" w14:textId="77777777" w:rsidR="0041454D" w:rsidRDefault="00691C23">
      <w:pPr>
        <w:numPr>
          <w:ilvl w:val="0"/>
          <w:numId w:val="3"/>
        </w:numPr>
        <w:pBdr>
          <w:top w:val="nil"/>
          <w:left w:val="nil"/>
          <w:bottom w:val="nil"/>
          <w:right w:val="nil"/>
          <w:between w:val="nil"/>
        </w:pBdr>
        <w:jc w:val="both"/>
        <w:rPr>
          <w:rFonts w:ascii="Arial" w:eastAsia="Arial" w:hAnsi="Arial" w:cs="Arial"/>
          <w:color w:val="3F3F3F"/>
          <w:sz w:val="20"/>
          <w:szCs w:val="20"/>
        </w:rPr>
      </w:pPr>
      <w:r>
        <w:rPr>
          <w:rFonts w:ascii="Arial" w:eastAsia="Arial" w:hAnsi="Arial" w:cs="Arial"/>
          <w:color w:val="3F3F3F"/>
          <w:sz w:val="20"/>
          <w:szCs w:val="20"/>
        </w:rPr>
        <w:t>Los colaboradores porque al detectar un fallo en el sistema podrán solicitar ayuda de manera rápida y con resultados a corto plazo.</w:t>
      </w:r>
    </w:p>
    <w:p w14:paraId="6968B156" w14:textId="77777777" w:rsidR="0041454D" w:rsidRDefault="00691C23">
      <w:pPr>
        <w:numPr>
          <w:ilvl w:val="0"/>
          <w:numId w:val="3"/>
        </w:numPr>
        <w:pBdr>
          <w:top w:val="nil"/>
          <w:left w:val="nil"/>
          <w:bottom w:val="nil"/>
          <w:right w:val="nil"/>
          <w:between w:val="nil"/>
        </w:pBdr>
        <w:spacing w:after="240"/>
        <w:jc w:val="both"/>
        <w:rPr>
          <w:rFonts w:ascii="Arial" w:eastAsia="Arial" w:hAnsi="Arial" w:cs="Arial"/>
          <w:color w:val="3F3F3F"/>
          <w:sz w:val="20"/>
          <w:szCs w:val="20"/>
        </w:rPr>
      </w:pPr>
      <w:r>
        <w:rPr>
          <w:rFonts w:ascii="Arial" w:eastAsia="Arial" w:hAnsi="Arial" w:cs="Arial"/>
          <w:color w:val="3F3F3F"/>
          <w:sz w:val="20"/>
          <w:szCs w:val="20"/>
        </w:rPr>
        <w:t>Los clientes externos, ya que los resultados de las actividades realizadas por la empresa se verán reflejadas en la fidelización y recompra de servicios.</w:t>
      </w:r>
    </w:p>
    <w:p w14:paraId="70681F82" w14:textId="77777777" w:rsidR="0041454D" w:rsidRDefault="00691C23">
      <w:pPr>
        <w:pBdr>
          <w:top w:val="nil"/>
          <w:left w:val="nil"/>
          <w:bottom w:val="nil"/>
          <w:right w:val="nil"/>
          <w:between w:val="nil"/>
        </w:pBdr>
        <w:spacing w:before="240"/>
        <w:rPr>
          <w:rFonts w:ascii="Arial" w:eastAsia="Arial" w:hAnsi="Arial" w:cs="Arial"/>
          <w:color w:val="3F3F3F"/>
          <w:sz w:val="20"/>
          <w:szCs w:val="20"/>
        </w:rPr>
      </w:pPr>
      <w:r>
        <w:rPr>
          <w:rFonts w:ascii="Arial" w:eastAsia="Arial" w:hAnsi="Arial" w:cs="Arial"/>
          <w:color w:val="3F3F3F"/>
          <w:sz w:val="20"/>
          <w:szCs w:val="20"/>
        </w:rPr>
        <w:t xml:space="preserve">Impactos Esperados: </w:t>
      </w:r>
    </w:p>
    <w:p w14:paraId="658DB450" w14:textId="77777777" w:rsidR="0041454D" w:rsidRDefault="00691C23">
      <w:pPr>
        <w:pBdr>
          <w:top w:val="nil"/>
          <w:left w:val="nil"/>
          <w:bottom w:val="nil"/>
          <w:right w:val="nil"/>
          <w:between w:val="nil"/>
        </w:pBdr>
        <w:spacing w:before="240"/>
        <w:jc w:val="both"/>
        <w:rPr>
          <w:rFonts w:ascii="Arial" w:eastAsia="Arial" w:hAnsi="Arial" w:cs="Arial"/>
          <w:color w:val="3F3F3F"/>
          <w:sz w:val="20"/>
          <w:szCs w:val="20"/>
        </w:rPr>
      </w:pPr>
      <w:r>
        <w:rPr>
          <w:rFonts w:ascii="Arial" w:eastAsia="Arial" w:hAnsi="Arial" w:cs="Arial"/>
          <w:b/>
          <w:i/>
          <w:color w:val="3F3F3F"/>
          <w:sz w:val="20"/>
          <w:szCs w:val="20"/>
          <w:u w:val="single"/>
        </w:rPr>
        <w:t>Económico:</w:t>
      </w:r>
      <w:r>
        <w:rPr>
          <w:rFonts w:ascii="Arial" w:eastAsia="Arial" w:hAnsi="Arial" w:cs="Arial"/>
          <w:color w:val="3F3F3F"/>
          <w:sz w:val="20"/>
          <w:szCs w:val="20"/>
        </w:rPr>
        <w:t xml:space="preserve"> Ya que la compañía tendrá un inventario, claro y actualizado y esto le beneficiará en sus costos ya que no generará compra de equipos o consumibles si no es necesario. Adicional de saber cuáles de sus proveedores cumplen con los requisitos de calidad y resultados.</w:t>
      </w:r>
    </w:p>
    <w:p w14:paraId="084B4518" w14:textId="77777777" w:rsidR="0041454D" w:rsidRDefault="00691C23">
      <w:pPr>
        <w:pBdr>
          <w:top w:val="nil"/>
          <w:left w:val="nil"/>
          <w:bottom w:val="nil"/>
          <w:right w:val="nil"/>
          <w:between w:val="nil"/>
        </w:pBdr>
        <w:spacing w:before="240"/>
        <w:jc w:val="both"/>
        <w:rPr>
          <w:rFonts w:ascii="Arial" w:eastAsia="Arial" w:hAnsi="Arial" w:cs="Arial"/>
          <w:color w:val="3F3F3F"/>
          <w:sz w:val="20"/>
          <w:szCs w:val="20"/>
        </w:rPr>
      </w:pPr>
      <w:r>
        <w:rPr>
          <w:rFonts w:ascii="Arial" w:eastAsia="Arial" w:hAnsi="Arial" w:cs="Arial"/>
          <w:b/>
          <w:i/>
          <w:color w:val="3F3F3F"/>
          <w:sz w:val="20"/>
          <w:szCs w:val="20"/>
          <w:u w:val="single"/>
        </w:rPr>
        <w:t>Tecnológico:</w:t>
      </w:r>
      <w:r>
        <w:rPr>
          <w:rFonts w:ascii="Arial" w:eastAsia="Arial" w:hAnsi="Arial" w:cs="Arial"/>
          <w:color w:val="3F3F3F"/>
          <w:sz w:val="20"/>
          <w:szCs w:val="20"/>
        </w:rPr>
        <w:t xml:space="preserve"> El sistema permitirá la optimización, mejoramiento y apropiación de los procesos y procedimientos dentro del área de mesa de ayuda.</w:t>
      </w:r>
    </w:p>
    <w:p w14:paraId="4AA67000" w14:textId="77777777" w:rsidR="0041454D" w:rsidRDefault="00691C23">
      <w:pPr>
        <w:pBdr>
          <w:top w:val="nil"/>
          <w:left w:val="nil"/>
          <w:bottom w:val="nil"/>
          <w:right w:val="nil"/>
          <w:between w:val="nil"/>
        </w:pBdr>
        <w:spacing w:before="240"/>
        <w:jc w:val="both"/>
        <w:rPr>
          <w:rFonts w:ascii="Arial" w:eastAsia="Arial" w:hAnsi="Arial" w:cs="Arial"/>
          <w:color w:val="3F3F3F"/>
          <w:sz w:val="20"/>
          <w:szCs w:val="20"/>
        </w:rPr>
      </w:pPr>
      <w:r>
        <w:rPr>
          <w:rFonts w:ascii="Arial" w:eastAsia="Arial" w:hAnsi="Arial" w:cs="Arial"/>
          <w:b/>
          <w:i/>
          <w:color w:val="3F3F3F"/>
          <w:sz w:val="20"/>
          <w:szCs w:val="20"/>
          <w:u w:val="single"/>
        </w:rPr>
        <w:t>Social:</w:t>
      </w:r>
      <w:r>
        <w:rPr>
          <w:rFonts w:ascii="Arial" w:eastAsia="Arial" w:hAnsi="Arial" w:cs="Arial"/>
          <w:color w:val="3F3F3F"/>
          <w:sz w:val="20"/>
          <w:szCs w:val="20"/>
        </w:rPr>
        <w:t xml:space="preserve"> El equipo de trabajo estará más cómodo en la realización de sus tareas disminuyendo el nivel de estrés en la realización de sus labores.</w:t>
      </w:r>
    </w:p>
    <w:p w14:paraId="6E23985F" w14:textId="77777777" w:rsidR="0041454D" w:rsidRDefault="0041454D">
      <w:pPr>
        <w:pBdr>
          <w:top w:val="nil"/>
          <w:left w:val="nil"/>
          <w:bottom w:val="nil"/>
          <w:right w:val="nil"/>
          <w:between w:val="nil"/>
        </w:pBdr>
        <w:jc w:val="both"/>
        <w:rPr>
          <w:color w:val="000000"/>
        </w:rPr>
      </w:pPr>
    </w:p>
    <w:p w14:paraId="226B62E3" w14:textId="77777777" w:rsidR="00F31EA0" w:rsidRDefault="00F31EA0"/>
    <w:p w14:paraId="1D2351A0" w14:textId="77777777" w:rsidR="0041454D" w:rsidRDefault="0041454D"/>
    <w:p w14:paraId="6EFF1641" w14:textId="661BB1E3" w:rsidR="0041454D" w:rsidRDefault="00691C23">
      <w:pPr>
        <w:rPr>
          <w:rFonts w:ascii="Arial" w:eastAsia="Arial" w:hAnsi="Arial" w:cs="Arial"/>
          <w:b/>
        </w:rPr>
      </w:pPr>
      <w:bookmarkStart w:id="19" w:name="_heading=h.4i7ojhp" w:colFirst="0" w:colLast="0"/>
      <w:bookmarkEnd w:id="19"/>
      <w:r>
        <w:rPr>
          <w:rFonts w:ascii="Arial" w:eastAsia="Arial" w:hAnsi="Arial" w:cs="Arial"/>
          <w:b/>
        </w:rPr>
        <w:t>1</w:t>
      </w:r>
      <w:r w:rsidR="00E506D8">
        <w:rPr>
          <w:rFonts w:ascii="Arial" w:eastAsia="Arial" w:hAnsi="Arial" w:cs="Arial"/>
          <w:b/>
        </w:rPr>
        <w:t>0</w:t>
      </w:r>
      <w:r>
        <w:rPr>
          <w:rFonts w:ascii="Arial" w:eastAsia="Arial" w:hAnsi="Arial" w:cs="Arial"/>
          <w:b/>
        </w:rPr>
        <w:t>. RESUMEN HOJAS DE VIDA</w:t>
      </w:r>
    </w:p>
    <w:p w14:paraId="4B059F1E" w14:textId="606361A1" w:rsidR="0041454D" w:rsidRDefault="0041454D"/>
    <w:p w14:paraId="5FA5440E" w14:textId="6230B130" w:rsidR="00A32E06" w:rsidRDefault="00A32E06"/>
    <w:p w14:paraId="7ADD7412" w14:textId="0754D88F" w:rsidR="0041454D" w:rsidRDefault="00E506D8" w:rsidP="00E506D8">
      <w:pPr>
        <w:spacing w:before="120" w:after="120"/>
        <w:rPr>
          <w:rFonts w:ascii="Arial" w:eastAsia="Arial" w:hAnsi="Arial" w:cs="Arial"/>
          <w:b/>
        </w:rPr>
      </w:pPr>
      <w:r>
        <w:rPr>
          <w:rFonts w:ascii="Arial" w:eastAsia="Arial" w:hAnsi="Arial" w:cs="Arial"/>
          <w:b/>
          <w:i/>
        </w:rPr>
        <w:t xml:space="preserve"> </w:t>
      </w:r>
      <w:r w:rsidR="00691C23">
        <w:rPr>
          <w:rFonts w:ascii="Arial" w:eastAsia="Arial" w:hAnsi="Arial" w:cs="Arial"/>
          <w:b/>
          <w:i/>
        </w:rPr>
        <w:t xml:space="preserve"> RESUMEN HOJA DE VIDA &lt;</w:t>
      </w:r>
      <w:r w:rsidR="00A32E06" w:rsidRPr="00A32E06">
        <w:rPr>
          <w:rFonts w:ascii="Arial" w:eastAsia="Arial" w:hAnsi="Arial" w:cs="Arial"/>
          <w:b/>
          <w:i/>
        </w:rPr>
        <w:t>Michael Steven Vanegas González</w:t>
      </w:r>
      <w:r w:rsidR="00691C23">
        <w:rPr>
          <w:rFonts w:ascii="Arial" w:eastAsia="Arial" w:hAnsi="Arial" w:cs="Arial"/>
          <w:b/>
          <w:i/>
        </w:rPr>
        <w:t>&gt;</w:t>
      </w:r>
    </w:p>
    <w:tbl>
      <w:tblPr>
        <w:tblStyle w:val="afe"/>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10"/>
        <w:gridCol w:w="4680"/>
      </w:tblGrid>
      <w:tr w:rsidR="0041454D" w14:paraId="18EE964D" w14:textId="77777777">
        <w:trPr>
          <w:trHeight w:val="2645"/>
        </w:trPr>
        <w:tc>
          <w:tcPr>
            <w:tcW w:w="4210" w:type="dxa"/>
            <w:shd w:val="clear" w:color="auto" w:fill="F3F3F3"/>
            <w:vAlign w:val="center"/>
          </w:tcPr>
          <w:p w14:paraId="1CBAE056" w14:textId="77777777" w:rsidR="0041454D" w:rsidRDefault="0041454D">
            <w:pPr>
              <w:jc w:val="center"/>
              <w:rPr>
                <w:rFonts w:ascii="Arial" w:eastAsia="Arial" w:hAnsi="Arial" w:cs="Arial"/>
              </w:rPr>
            </w:pPr>
          </w:p>
          <w:p w14:paraId="483CF837" w14:textId="77777777" w:rsidR="0041454D" w:rsidRDefault="00691C23">
            <w:pPr>
              <w:jc w:val="center"/>
              <w:rPr>
                <w:rFonts w:ascii="Arial" w:eastAsia="Arial" w:hAnsi="Arial" w:cs="Arial"/>
                <w:b/>
              </w:rPr>
            </w:pPr>
            <w:r>
              <w:rPr>
                <w:rFonts w:ascii="Arial" w:eastAsia="Arial" w:hAnsi="Arial" w:cs="Arial"/>
                <w:b/>
              </w:rPr>
              <w:t>RESUMEN</w:t>
            </w:r>
          </w:p>
          <w:p w14:paraId="660B3FED" w14:textId="77777777" w:rsidR="0041454D" w:rsidRDefault="00691C23">
            <w:pPr>
              <w:jc w:val="center"/>
              <w:rPr>
                <w:rFonts w:ascii="Arial" w:eastAsia="Arial" w:hAnsi="Arial" w:cs="Arial"/>
                <w:b/>
              </w:rPr>
            </w:pPr>
            <w:r>
              <w:rPr>
                <w:rFonts w:ascii="Arial" w:eastAsia="Arial" w:hAnsi="Arial" w:cs="Arial"/>
                <w:b/>
              </w:rPr>
              <w:t>HOJA DE VIDA</w:t>
            </w:r>
          </w:p>
          <w:p w14:paraId="58A06128" w14:textId="77777777" w:rsidR="0041454D" w:rsidRDefault="0041454D">
            <w:pPr>
              <w:rPr>
                <w:rFonts w:ascii="Arial" w:eastAsia="Arial" w:hAnsi="Arial" w:cs="Arial"/>
              </w:rPr>
            </w:pPr>
          </w:p>
        </w:tc>
        <w:tc>
          <w:tcPr>
            <w:tcW w:w="4680" w:type="dxa"/>
            <w:shd w:val="clear" w:color="auto" w:fill="F3F3F3"/>
          </w:tcPr>
          <w:p w14:paraId="1BBC1140" w14:textId="58993696" w:rsidR="0041454D" w:rsidRDefault="005C1261">
            <w:pPr>
              <w:ind w:left="2160"/>
              <w:rPr>
                <w:rFonts w:ascii="Arial" w:eastAsia="Arial" w:hAnsi="Arial" w:cs="Arial"/>
              </w:rPr>
            </w:pPr>
            <w:bookmarkStart w:id="20" w:name="_GoBack"/>
            <w:r>
              <w:rPr>
                <w:rFonts w:ascii="Arial" w:eastAsia="Arial" w:hAnsi="Arial" w:cs="Arial"/>
                <w:noProof/>
              </w:rPr>
              <w:drawing>
                <wp:anchor distT="0" distB="0" distL="114300" distR="114300" simplePos="0" relativeHeight="251664384" behindDoc="1" locked="0" layoutInCell="1" allowOverlap="1" wp14:anchorId="08D003DE" wp14:editId="034D3A20">
                  <wp:simplePos x="0" y="0"/>
                  <wp:positionH relativeFrom="column">
                    <wp:posOffset>597535</wp:posOffset>
                  </wp:positionH>
                  <wp:positionV relativeFrom="paragraph">
                    <wp:posOffset>4445</wp:posOffset>
                  </wp:positionV>
                  <wp:extent cx="1661160" cy="1924050"/>
                  <wp:effectExtent l="0" t="0" r="0" b="0"/>
                  <wp:wrapTight wrapText="bothSides">
                    <wp:wrapPolygon edited="0">
                      <wp:start x="0" y="0"/>
                      <wp:lineTo x="0" y="21386"/>
                      <wp:lineTo x="21303" y="21386"/>
                      <wp:lineTo x="2130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1160" cy="1924050"/>
                          </a:xfrm>
                          <a:prstGeom prst="rect">
                            <a:avLst/>
                          </a:prstGeom>
                        </pic:spPr>
                      </pic:pic>
                    </a:graphicData>
                  </a:graphic>
                  <wp14:sizeRelV relativeFrom="margin">
                    <wp14:pctHeight>0</wp14:pctHeight>
                  </wp14:sizeRelV>
                </wp:anchor>
              </w:drawing>
            </w:r>
            <w:bookmarkEnd w:id="20"/>
          </w:p>
        </w:tc>
      </w:tr>
      <w:tr w:rsidR="0041454D" w14:paraId="484CB4F6" w14:textId="77777777">
        <w:tc>
          <w:tcPr>
            <w:tcW w:w="4210" w:type="dxa"/>
            <w:tcBorders>
              <w:bottom w:val="nil"/>
            </w:tcBorders>
            <w:shd w:val="clear" w:color="auto" w:fill="F3F3F3"/>
          </w:tcPr>
          <w:p w14:paraId="1408B77B" w14:textId="77777777" w:rsidR="0041454D" w:rsidRDefault="00691C23">
            <w:pPr>
              <w:rPr>
                <w:rFonts w:ascii="Arial" w:eastAsia="Arial" w:hAnsi="Arial" w:cs="Arial"/>
                <w:b/>
              </w:rPr>
            </w:pPr>
            <w:r>
              <w:rPr>
                <w:rFonts w:ascii="Arial" w:eastAsia="Arial" w:hAnsi="Arial" w:cs="Arial"/>
                <w:b/>
              </w:rPr>
              <w:t>Nombres y Apellidos:</w:t>
            </w:r>
          </w:p>
        </w:tc>
        <w:tc>
          <w:tcPr>
            <w:tcW w:w="4680" w:type="dxa"/>
          </w:tcPr>
          <w:p w14:paraId="2D73A34E" w14:textId="411EE7E7" w:rsidR="0041454D" w:rsidRDefault="00A32E06">
            <w:pPr>
              <w:rPr>
                <w:rFonts w:ascii="Arial" w:eastAsia="Arial" w:hAnsi="Arial" w:cs="Arial"/>
              </w:rPr>
            </w:pPr>
            <w:r w:rsidRPr="00A32E06">
              <w:rPr>
                <w:rFonts w:ascii="Arial" w:eastAsia="Arial" w:hAnsi="Arial" w:cs="Arial"/>
              </w:rPr>
              <w:t>Michael Steven Vanegas González</w:t>
            </w:r>
          </w:p>
        </w:tc>
      </w:tr>
      <w:tr w:rsidR="0041454D" w14:paraId="72711C76" w14:textId="77777777">
        <w:tc>
          <w:tcPr>
            <w:tcW w:w="4210" w:type="dxa"/>
            <w:tcBorders>
              <w:top w:val="nil"/>
              <w:bottom w:val="nil"/>
            </w:tcBorders>
            <w:shd w:val="clear" w:color="auto" w:fill="F3F3F3"/>
          </w:tcPr>
          <w:p w14:paraId="446DFE4A" w14:textId="77777777" w:rsidR="0041454D" w:rsidRDefault="00691C23">
            <w:pPr>
              <w:rPr>
                <w:rFonts w:ascii="Arial" w:eastAsia="Arial" w:hAnsi="Arial" w:cs="Arial"/>
                <w:b/>
              </w:rPr>
            </w:pPr>
            <w:r>
              <w:rPr>
                <w:rFonts w:ascii="Arial" w:eastAsia="Arial" w:hAnsi="Arial" w:cs="Arial"/>
                <w:b/>
              </w:rPr>
              <w:t>Fecha de Nacimiento</w:t>
            </w:r>
          </w:p>
        </w:tc>
        <w:tc>
          <w:tcPr>
            <w:tcW w:w="4680" w:type="dxa"/>
          </w:tcPr>
          <w:p w14:paraId="4AC13DEA" w14:textId="4943E024" w:rsidR="0041454D" w:rsidRDefault="00A32E06">
            <w:pPr>
              <w:rPr>
                <w:rFonts w:ascii="Arial" w:eastAsia="Arial" w:hAnsi="Arial" w:cs="Arial"/>
              </w:rPr>
            </w:pPr>
            <w:r>
              <w:rPr>
                <w:rFonts w:ascii="Arial" w:eastAsia="Arial" w:hAnsi="Arial" w:cs="Arial"/>
              </w:rPr>
              <w:t>09/03/2000</w:t>
            </w:r>
          </w:p>
        </w:tc>
      </w:tr>
      <w:tr w:rsidR="0041454D" w14:paraId="6D0A0E1A" w14:textId="77777777">
        <w:tc>
          <w:tcPr>
            <w:tcW w:w="4210" w:type="dxa"/>
            <w:tcBorders>
              <w:top w:val="nil"/>
              <w:bottom w:val="nil"/>
            </w:tcBorders>
            <w:shd w:val="clear" w:color="auto" w:fill="F3F3F3"/>
          </w:tcPr>
          <w:p w14:paraId="785DCEA1" w14:textId="77777777" w:rsidR="0041454D" w:rsidRDefault="00691C23">
            <w:pPr>
              <w:rPr>
                <w:rFonts w:ascii="Arial" w:eastAsia="Arial" w:hAnsi="Arial" w:cs="Arial"/>
                <w:b/>
              </w:rPr>
            </w:pPr>
            <w:r>
              <w:rPr>
                <w:rFonts w:ascii="Arial" w:eastAsia="Arial" w:hAnsi="Arial" w:cs="Arial"/>
                <w:b/>
              </w:rPr>
              <w:t>Email:</w:t>
            </w:r>
          </w:p>
        </w:tc>
        <w:tc>
          <w:tcPr>
            <w:tcW w:w="4680" w:type="dxa"/>
          </w:tcPr>
          <w:p w14:paraId="41CCE8C1" w14:textId="73293916" w:rsidR="0041454D" w:rsidRDefault="00E506D8">
            <w:pPr>
              <w:rPr>
                <w:rFonts w:ascii="Arial" w:eastAsia="Arial" w:hAnsi="Arial" w:cs="Arial"/>
              </w:rPr>
            </w:pPr>
            <w:hyperlink r:id="rId12" w:history="1">
              <w:r w:rsidRPr="00FA209C">
                <w:rPr>
                  <w:rStyle w:val="Hipervnculo"/>
                  <w:rFonts w:ascii="Arial" w:eastAsia="Arial" w:hAnsi="Arial" w:cs="Arial"/>
                </w:rPr>
                <w:t>Vanegazgonzalez@gmail.com</w:t>
              </w:r>
            </w:hyperlink>
          </w:p>
        </w:tc>
      </w:tr>
      <w:tr w:rsidR="0041454D" w14:paraId="48FAC1C5" w14:textId="77777777">
        <w:tc>
          <w:tcPr>
            <w:tcW w:w="4210" w:type="dxa"/>
            <w:tcBorders>
              <w:top w:val="nil"/>
              <w:bottom w:val="nil"/>
            </w:tcBorders>
            <w:shd w:val="clear" w:color="auto" w:fill="F3F3F3"/>
          </w:tcPr>
          <w:p w14:paraId="35CBDB0E" w14:textId="77777777" w:rsidR="0041454D" w:rsidRDefault="00691C23">
            <w:pPr>
              <w:rPr>
                <w:rFonts w:ascii="Arial" w:eastAsia="Arial" w:hAnsi="Arial" w:cs="Arial"/>
                <w:b/>
              </w:rPr>
            </w:pPr>
            <w:r>
              <w:rPr>
                <w:rFonts w:ascii="Arial" w:eastAsia="Arial" w:hAnsi="Arial" w:cs="Arial"/>
                <w:b/>
              </w:rPr>
              <w:t>Descripción del Cargo Actual:</w:t>
            </w:r>
          </w:p>
        </w:tc>
        <w:tc>
          <w:tcPr>
            <w:tcW w:w="4680" w:type="dxa"/>
          </w:tcPr>
          <w:p w14:paraId="689F793B" w14:textId="77777777" w:rsidR="0041454D" w:rsidRDefault="00691C23">
            <w:pPr>
              <w:rPr>
                <w:rFonts w:ascii="Arial" w:eastAsia="Arial" w:hAnsi="Arial" w:cs="Arial"/>
              </w:rPr>
            </w:pPr>
            <w:r>
              <w:rPr>
                <w:rFonts w:ascii="Arial" w:eastAsia="Arial" w:hAnsi="Arial" w:cs="Arial"/>
              </w:rPr>
              <w:t>Tecnólogo Analista Desarrollador De SI</w:t>
            </w:r>
          </w:p>
        </w:tc>
      </w:tr>
      <w:tr w:rsidR="0041454D" w14:paraId="23122562" w14:textId="77777777">
        <w:tc>
          <w:tcPr>
            <w:tcW w:w="4210" w:type="dxa"/>
            <w:tcBorders>
              <w:top w:val="nil"/>
              <w:bottom w:val="nil"/>
            </w:tcBorders>
            <w:shd w:val="clear" w:color="auto" w:fill="F3F3F3"/>
          </w:tcPr>
          <w:p w14:paraId="56E88DA3" w14:textId="77777777" w:rsidR="0041454D" w:rsidRDefault="00691C23">
            <w:pPr>
              <w:rPr>
                <w:rFonts w:ascii="Arial" w:eastAsia="Arial" w:hAnsi="Arial" w:cs="Arial"/>
                <w:b/>
              </w:rPr>
            </w:pPr>
            <w:r>
              <w:rPr>
                <w:rFonts w:ascii="Arial" w:eastAsia="Arial" w:hAnsi="Arial" w:cs="Arial"/>
                <w:b/>
              </w:rPr>
              <w:t>Estudios Realizados:</w:t>
            </w:r>
          </w:p>
        </w:tc>
        <w:tc>
          <w:tcPr>
            <w:tcW w:w="4680" w:type="dxa"/>
          </w:tcPr>
          <w:p w14:paraId="328E95B6" w14:textId="77777777" w:rsidR="0041454D" w:rsidRDefault="00691C23">
            <w:pPr>
              <w:rPr>
                <w:rFonts w:ascii="Arial" w:eastAsia="Arial" w:hAnsi="Arial" w:cs="Arial"/>
              </w:rPr>
            </w:pPr>
            <w:r>
              <w:rPr>
                <w:rFonts w:ascii="Arial" w:eastAsia="Arial" w:hAnsi="Arial" w:cs="Arial"/>
              </w:rPr>
              <w:t>Tecnología de Análisis y desarrollo de SÍ</w:t>
            </w:r>
          </w:p>
        </w:tc>
      </w:tr>
      <w:tr w:rsidR="0041454D" w14:paraId="10839DC5" w14:textId="77777777">
        <w:tc>
          <w:tcPr>
            <w:tcW w:w="4210" w:type="dxa"/>
            <w:tcBorders>
              <w:top w:val="nil"/>
              <w:bottom w:val="single" w:sz="6" w:space="0" w:color="000000"/>
            </w:tcBorders>
            <w:shd w:val="clear" w:color="auto" w:fill="F3F3F3"/>
          </w:tcPr>
          <w:p w14:paraId="0A30F845" w14:textId="77777777" w:rsidR="0041454D" w:rsidRDefault="00691C23">
            <w:pPr>
              <w:rPr>
                <w:rFonts w:ascii="Arial" w:eastAsia="Arial" w:hAnsi="Arial" w:cs="Arial"/>
                <w:b/>
              </w:rPr>
            </w:pPr>
            <w:r>
              <w:rPr>
                <w:rFonts w:ascii="Arial" w:eastAsia="Arial" w:hAnsi="Arial" w:cs="Arial"/>
                <w:b/>
              </w:rPr>
              <w:t>Perfil Profesional:</w:t>
            </w:r>
          </w:p>
        </w:tc>
        <w:tc>
          <w:tcPr>
            <w:tcW w:w="4680" w:type="dxa"/>
            <w:tcBorders>
              <w:bottom w:val="single" w:sz="6" w:space="0" w:color="000000"/>
            </w:tcBorders>
          </w:tcPr>
          <w:p w14:paraId="13B1367A" w14:textId="77777777" w:rsidR="0041454D" w:rsidRDefault="00691C23">
            <w:pPr>
              <w:rPr>
                <w:rFonts w:ascii="Arial" w:eastAsia="Arial" w:hAnsi="Arial" w:cs="Arial"/>
              </w:rPr>
            </w:pPr>
            <w:r>
              <w:rPr>
                <w:rFonts w:ascii="Arial" w:eastAsia="Arial" w:hAnsi="Arial" w:cs="Arial"/>
              </w:rPr>
              <w:t>Analista, diseñador y desarrollador de SI</w:t>
            </w:r>
          </w:p>
        </w:tc>
      </w:tr>
    </w:tbl>
    <w:p w14:paraId="7AD73754" w14:textId="77777777" w:rsidR="0041454D" w:rsidRDefault="0041454D">
      <w:pPr>
        <w:pBdr>
          <w:top w:val="nil"/>
          <w:left w:val="nil"/>
          <w:bottom w:val="nil"/>
          <w:right w:val="nil"/>
          <w:between w:val="nil"/>
        </w:pBdr>
        <w:spacing w:before="120" w:after="120"/>
        <w:jc w:val="center"/>
        <w:rPr>
          <w:rFonts w:ascii="Arial" w:eastAsia="Arial" w:hAnsi="Arial" w:cs="Arial"/>
          <w:b/>
        </w:rPr>
      </w:pPr>
    </w:p>
    <w:p w14:paraId="3A8A3E15" w14:textId="77777777" w:rsidR="0041454D" w:rsidRDefault="0041454D">
      <w:pPr>
        <w:ind w:left="720"/>
        <w:rPr>
          <w:rFonts w:ascii="Arial" w:eastAsia="Arial" w:hAnsi="Arial" w:cs="Arial"/>
        </w:rPr>
      </w:pPr>
      <w:bookmarkStart w:id="21" w:name="_heading=h.1v1yuxt" w:colFirst="0" w:colLast="0"/>
      <w:bookmarkEnd w:id="21"/>
    </w:p>
    <w:sectPr w:rsidR="0041454D">
      <w:footerReference w:type="even" r:id="rId13"/>
      <w:footerReference w:type="default" r:id="rId14"/>
      <w:type w:val="continuous"/>
      <w:pgSz w:w="12242" w:h="15842"/>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A8A54" w14:textId="77777777" w:rsidR="004D723F" w:rsidRDefault="004D723F">
      <w:r>
        <w:separator/>
      </w:r>
    </w:p>
  </w:endnote>
  <w:endnote w:type="continuationSeparator" w:id="0">
    <w:p w14:paraId="5C5DCE9F" w14:textId="77777777" w:rsidR="004D723F" w:rsidRDefault="004D7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348C4" w14:textId="77777777" w:rsidR="00691C23" w:rsidRDefault="00691C23">
    <w:pPr>
      <w:pBdr>
        <w:top w:val="nil"/>
        <w:left w:val="nil"/>
        <w:bottom w:val="nil"/>
        <w:right w:val="nil"/>
        <w:between w:val="nil"/>
      </w:pBdr>
      <w:tabs>
        <w:tab w:val="center" w:pos="4252"/>
        <w:tab w:val="right" w:pos="8504"/>
      </w:tabs>
      <w:jc w:val="right"/>
      <w:rPr>
        <w:color w:val="000000"/>
      </w:rPr>
    </w:pPr>
  </w:p>
  <w:p w14:paraId="2F8B4C37" w14:textId="77777777" w:rsidR="00691C23" w:rsidRDefault="00691C23">
    <w:pPr>
      <w:pBdr>
        <w:top w:val="nil"/>
        <w:left w:val="nil"/>
        <w:bottom w:val="nil"/>
        <w:right w:val="nil"/>
        <w:between w:val="nil"/>
      </w:pBdr>
      <w:tabs>
        <w:tab w:val="center" w:pos="4252"/>
        <w:tab w:val="right" w:pos="8504"/>
      </w:tabs>
      <w:ind w:right="360"/>
      <w:rPr>
        <w:color w:val="000000"/>
      </w:rPr>
    </w:pPr>
  </w:p>
  <w:p w14:paraId="0DF798A0" w14:textId="77777777" w:rsidR="00691C23" w:rsidRDefault="00691C23">
    <w:pPr>
      <w:widowControl w:val="0"/>
      <w:pBdr>
        <w:top w:val="nil"/>
        <w:left w:val="nil"/>
        <w:bottom w:val="nil"/>
        <w:right w:val="nil"/>
        <w:between w:val="nil"/>
      </w:pBdr>
      <w:spacing w:line="276" w:lineRule="auto"/>
      <w:rPr>
        <w:color w:val="000000"/>
      </w:rPr>
    </w:pPr>
  </w:p>
  <w:p w14:paraId="6EA6DFE7" w14:textId="77777777" w:rsidR="00691C23" w:rsidRDefault="00691C23">
    <w:pPr>
      <w:widowControl w:val="0"/>
      <w:pBdr>
        <w:top w:val="nil"/>
        <w:left w:val="nil"/>
        <w:bottom w:val="nil"/>
        <w:right w:val="nil"/>
        <w:between w:val="nil"/>
      </w:pBdr>
      <w:spacing w:line="276" w:lineRule="auto"/>
      <w:rPr>
        <w:color w:val="000000"/>
      </w:rPr>
    </w:pPr>
  </w:p>
  <w:p w14:paraId="12E8A073" w14:textId="77777777" w:rsidR="00691C23" w:rsidRDefault="00691C23">
    <w:pPr>
      <w:widowControl w:val="0"/>
      <w:pBdr>
        <w:top w:val="nil"/>
        <w:left w:val="nil"/>
        <w:bottom w:val="nil"/>
        <w:right w:val="nil"/>
        <w:between w:val="nil"/>
      </w:pBdr>
      <w:spacing w:line="276" w:lineRule="auto"/>
      <w:rPr>
        <w:color w:val="000000"/>
      </w:rPr>
    </w:pPr>
  </w:p>
  <w:p w14:paraId="01601540" w14:textId="77777777" w:rsidR="00691C23" w:rsidRDefault="00691C23">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9B29" w14:textId="77777777" w:rsidR="00691C23" w:rsidRDefault="00691C23">
    <w:pPr>
      <w:pBdr>
        <w:top w:val="nil"/>
        <w:left w:val="nil"/>
        <w:bottom w:val="nil"/>
        <w:right w:val="nil"/>
        <w:between w:val="nil"/>
      </w:pBdr>
      <w:tabs>
        <w:tab w:val="center" w:pos="4252"/>
        <w:tab w:val="right" w:pos="8504"/>
      </w:tabs>
      <w:jc w:val="center"/>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7B3197">
      <w:rPr>
        <w:rFonts w:ascii="Arial" w:eastAsia="Arial" w:hAnsi="Arial" w:cs="Arial"/>
        <w:b/>
        <w:noProof/>
        <w:color w:val="000000"/>
        <w:sz w:val="20"/>
        <w:szCs w:val="20"/>
      </w:rPr>
      <w:t>9</w:t>
    </w:r>
    <w:r>
      <w:rPr>
        <w:rFonts w:ascii="Arial" w:eastAsia="Arial" w:hAnsi="Arial" w:cs="Arial"/>
        <w:b/>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7B3197">
      <w:rPr>
        <w:rFonts w:ascii="Arial" w:eastAsia="Arial" w:hAnsi="Arial" w:cs="Arial"/>
        <w:b/>
        <w:noProof/>
        <w:color w:val="000000"/>
        <w:sz w:val="20"/>
        <w:szCs w:val="20"/>
      </w:rPr>
      <w:t>13</w:t>
    </w:r>
    <w:r>
      <w:rPr>
        <w:rFonts w:ascii="Arial" w:eastAsia="Arial" w:hAnsi="Arial" w:cs="Arial"/>
        <w:b/>
        <w:color w:val="000000"/>
        <w:sz w:val="20"/>
        <w:szCs w:val="20"/>
      </w:rPr>
      <w:fldChar w:fldCharType="end"/>
    </w:r>
  </w:p>
  <w:p w14:paraId="0F646B8F" w14:textId="77777777" w:rsidR="00691C23" w:rsidRDefault="00691C23">
    <w:pPr>
      <w:pBdr>
        <w:top w:val="nil"/>
        <w:left w:val="nil"/>
        <w:bottom w:val="nil"/>
        <w:right w:val="nil"/>
        <w:between w:val="nil"/>
      </w:pBdr>
      <w:tabs>
        <w:tab w:val="center" w:pos="4252"/>
        <w:tab w:val="right" w:pos="8504"/>
      </w:tabs>
      <w:ind w:right="360"/>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C76A5" w14:textId="77777777" w:rsidR="004D723F" w:rsidRDefault="004D723F">
      <w:r>
        <w:separator/>
      </w:r>
    </w:p>
  </w:footnote>
  <w:footnote w:type="continuationSeparator" w:id="0">
    <w:p w14:paraId="42F3F23A" w14:textId="77777777" w:rsidR="004D723F" w:rsidRDefault="004D72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965DE"/>
    <w:multiLevelType w:val="multilevel"/>
    <w:tmpl w:val="9858DF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4"/>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D0A6080"/>
    <w:multiLevelType w:val="multilevel"/>
    <w:tmpl w:val="938AB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173C95"/>
    <w:multiLevelType w:val="hybridMultilevel"/>
    <w:tmpl w:val="AB12432E"/>
    <w:lvl w:ilvl="0" w:tplc="42422E52">
      <w:start w:val="1"/>
      <w:numFmt w:val="bullet"/>
      <w:lvlText w:val=""/>
      <w:lvlJc w:val="left"/>
      <w:pPr>
        <w:tabs>
          <w:tab w:val="num" w:pos="720"/>
        </w:tabs>
        <w:ind w:left="720" w:hanging="360"/>
      </w:pPr>
      <w:rPr>
        <w:rFonts w:ascii="Wingdings" w:hAnsi="Wingdings" w:hint="default"/>
      </w:rPr>
    </w:lvl>
    <w:lvl w:ilvl="1" w:tplc="615C9DB2" w:tentative="1">
      <w:start w:val="1"/>
      <w:numFmt w:val="bullet"/>
      <w:lvlText w:val=""/>
      <w:lvlJc w:val="left"/>
      <w:pPr>
        <w:tabs>
          <w:tab w:val="num" w:pos="1440"/>
        </w:tabs>
        <w:ind w:left="1440" w:hanging="360"/>
      </w:pPr>
      <w:rPr>
        <w:rFonts w:ascii="Wingdings" w:hAnsi="Wingdings" w:hint="default"/>
      </w:rPr>
    </w:lvl>
    <w:lvl w:ilvl="2" w:tplc="2E0CC730" w:tentative="1">
      <w:start w:val="1"/>
      <w:numFmt w:val="bullet"/>
      <w:lvlText w:val=""/>
      <w:lvlJc w:val="left"/>
      <w:pPr>
        <w:tabs>
          <w:tab w:val="num" w:pos="2160"/>
        </w:tabs>
        <w:ind w:left="2160" w:hanging="360"/>
      </w:pPr>
      <w:rPr>
        <w:rFonts w:ascii="Wingdings" w:hAnsi="Wingdings" w:hint="default"/>
      </w:rPr>
    </w:lvl>
    <w:lvl w:ilvl="3" w:tplc="2A648120" w:tentative="1">
      <w:start w:val="1"/>
      <w:numFmt w:val="bullet"/>
      <w:lvlText w:val=""/>
      <w:lvlJc w:val="left"/>
      <w:pPr>
        <w:tabs>
          <w:tab w:val="num" w:pos="2880"/>
        </w:tabs>
        <w:ind w:left="2880" w:hanging="360"/>
      </w:pPr>
      <w:rPr>
        <w:rFonts w:ascii="Wingdings" w:hAnsi="Wingdings" w:hint="default"/>
      </w:rPr>
    </w:lvl>
    <w:lvl w:ilvl="4" w:tplc="3B6850CA" w:tentative="1">
      <w:start w:val="1"/>
      <w:numFmt w:val="bullet"/>
      <w:lvlText w:val=""/>
      <w:lvlJc w:val="left"/>
      <w:pPr>
        <w:tabs>
          <w:tab w:val="num" w:pos="3600"/>
        </w:tabs>
        <w:ind w:left="3600" w:hanging="360"/>
      </w:pPr>
      <w:rPr>
        <w:rFonts w:ascii="Wingdings" w:hAnsi="Wingdings" w:hint="default"/>
      </w:rPr>
    </w:lvl>
    <w:lvl w:ilvl="5" w:tplc="C5FCCC4E" w:tentative="1">
      <w:start w:val="1"/>
      <w:numFmt w:val="bullet"/>
      <w:lvlText w:val=""/>
      <w:lvlJc w:val="left"/>
      <w:pPr>
        <w:tabs>
          <w:tab w:val="num" w:pos="4320"/>
        </w:tabs>
        <w:ind w:left="4320" w:hanging="360"/>
      </w:pPr>
      <w:rPr>
        <w:rFonts w:ascii="Wingdings" w:hAnsi="Wingdings" w:hint="default"/>
      </w:rPr>
    </w:lvl>
    <w:lvl w:ilvl="6" w:tplc="894A76D6" w:tentative="1">
      <w:start w:val="1"/>
      <w:numFmt w:val="bullet"/>
      <w:lvlText w:val=""/>
      <w:lvlJc w:val="left"/>
      <w:pPr>
        <w:tabs>
          <w:tab w:val="num" w:pos="5040"/>
        </w:tabs>
        <w:ind w:left="5040" w:hanging="360"/>
      </w:pPr>
      <w:rPr>
        <w:rFonts w:ascii="Wingdings" w:hAnsi="Wingdings" w:hint="default"/>
      </w:rPr>
    </w:lvl>
    <w:lvl w:ilvl="7" w:tplc="511CFCDA" w:tentative="1">
      <w:start w:val="1"/>
      <w:numFmt w:val="bullet"/>
      <w:lvlText w:val=""/>
      <w:lvlJc w:val="left"/>
      <w:pPr>
        <w:tabs>
          <w:tab w:val="num" w:pos="5760"/>
        </w:tabs>
        <w:ind w:left="5760" w:hanging="360"/>
      </w:pPr>
      <w:rPr>
        <w:rFonts w:ascii="Wingdings" w:hAnsi="Wingdings" w:hint="default"/>
      </w:rPr>
    </w:lvl>
    <w:lvl w:ilvl="8" w:tplc="E31424E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A85D7E"/>
    <w:multiLevelType w:val="multilevel"/>
    <w:tmpl w:val="C65E9F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1432252"/>
    <w:multiLevelType w:val="multilevel"/>
    <w:tmpl w:val="B5202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1F7042E"/>
    <w:multiLevelType w:val="multilevel"/>
    <w:tmpl w:val="27D0A38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535547"/>
    <w:multiLevelType w:val="hybridMultilevel"/>
    <w:tmpl w:val="A544CD44"/>
    <w:lvl w:ilvl="0" w:tplc="45CAA7A4">
      <w:start w:val="1"/>
      <w:numFmt w:val="bullet"/>
      <w:lvlText w:val="•"/>
      <w:lvlJc w:val="left"/>
      <w:pPr>
        <w:tabs>
          <w:tab w:val="num" w:pos="720"/>
        </w:tabs>
        <w:ind w:left="720" w:hanging="360"/>
      </w:pPr>
      <w:rPr>
        <w:rFonts w:ascii="Arial" w:hAnsi="Arial" w:hint="default"/>
      </w:rPr>
    </w:lvl>
    <w:lvl w:ilvl="1" w:tplc="DCEE592C" w:tentative="1">
      <w:start w:val="1"/>
      <w:numFmt w:val="bullet"/>
      <w:lvlText w:val="•"/>
      <w:lvlJc w:val="left"/>
      <w:pPr>
        <w:tabs>
          <w:tab w:val="num" w:pos="1440"/>
        </w:tabs>
        <w:ind w:left="1440" w:hanging="360"/>
      </w:pPr>
      <w:rPr>
        <w:rFonts w:ascii="Arial" w:hAnsi="Arial" w:hint="default"/>
      </w:rPr>
    </w:lvl>
    <w:lvl w:ilvl="2" w:tplc="71322276" w:tentative="1">
      <w:start w:val="1"/>
      <w:numFmt w:val="bullet"/>
      <w:lvlText w:val="•"/>
      <w:lvlJc w:val="left"/>
      <w:pPr>
        <w:tabs>
          <w:tab w:val="num" w:pos="2160"/>
        </w:tabs>
        <w:ind w:left="2160" w:hanging="360"/>
      </w:pPr>
      <w:rPr>
        <w:rFonts w:ascii="Arial" w:hAnsi="Arial" w:hint="default"/>
      </w:rPr>
    </w:lvl>
    <w:lvl w:ilvl="3" w:tplc="85F2F3EE" w:tentative="1">
      <w:start w:val="1"/>
      <w:numFmt w:val="bullet"/>
      <w:lvlText w:val="•"/>
      <w:lvlJc w:val="left"/>
      <w:pPr>
        <w:tabs>
          <w:tab w:val="num" w:pos="2880"/>
        </w:tabs>
        <w:ind w:left="2880" w:hanging="360"/>
      </w:pPr>
      <w:rPr>
        <w:rFonts w:ascii="Arial" w:hAnsi="Arial" w:hint="default"/>
      </w:rPr>
    </w:lvl>
    <w:lvl w:ilvl="4" w:tplc="AFBAECBC" w:tentative="1">
      <w:start w:val="1"/>
      <w:numFmt w:val="bullet"/>
      <w:lvlText w:val="•"/>
      <w:lvlJc w:val="left"/>
      <w:pPr>
        <w:tabs>
          <w:tab w:val="num" w:pos="3600"/>
        </w:tabs>
        <w:ind w:left="3600" w:hanging="360"/>
      </w:pPr>
      <w:rPr>
        <w:rFonts w:ascii="Arial" w:hAnsi="Arial" w:hint="default"/>
      </w:rPr>
    </w:lvl>
    <w:lvl w:ilvl="5" w:tplc="7B329572" w:tentative="1">
      <w:start w:val="1"/>
      <w:numFmt w:val="bullet"/>
      <w:lvlText w:val="•"/>
      <w:lvlJc w:val="left"/>
      <w:pPr>
        <w:tabs>
          <w:tab w:val="num" w:pos="4320"/>
        </w:tabs>
        <w:ind w:left="4320" w:hanging="360"/>
      </w:pPr>
      <w:rPr>
        <w:rFonts w:ascii="Arial" w:hAnsi="Arial" w:hint="default"/>
      </w:rPr>
    </w:lvl>
    <w:lvl w:ilvl="6" w:tplc="A51214EA" w:tentative="1">
      <w:start w:val="1"/>
      <w:numFmt w:val="bullet"/>
      <w:lvlText w:val="•"/>
      <w:lvlJc w:val="left"/>
      <w:pPr>
        <w:tabs>
          <w:tab w:val="num" w:pos="5040"/>
        </w:tabs>
        <w:ind w:left="5040" w:hanging="360"/>
      </w:pPr>
      <w:rPr>
        <w:rFonts w:ascii="Arial" w:hAnsi="Arial" w:hint="default"/>
      </w:rPr>
    </w:lvl>
    <w:lvl w:ilvl="7" w:tplc="D204711A" w:tentative="1">
      <w:start w:val="1"/>
      <w:numFmt w:val="bullet"/>
      <w:lvlText w:val="•"/>
      <w:lvlJc w:val="left"/>
      <w:pPr>
        <w:tabs>
          <w:tab w:val="num" w:pos="5760"/>
        </w:tabs>
        <w:ind w:left="5760" w:hanging="360"/>
      </w:pPr>
      <w:rPr>
        <w:rFonts w:ascii="Arial" w:hAnsi="Arial" w:hint="default"/>
      </w:rPr>
    </w:lvl>
    <w:lvl w:ilvl="8" w:tplc="92CABCA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A244836"/>
    <w:multiLevelType w:val="multilevel"/>
    <w:tmpl w:val="E25434C4"/>
    <w:lvl w:ilvl="0">
      <w:start w:val="1"/>
      <w:numFmt w:val="decimal"/>
      <w:lvlText w:val="%1."/>
      <w:lvlJc w:val="left"/>
      <w:pPr>
        <w:ind w:left="432" w:hanging="432"/>
      </w:pPr>
      <w:rPr>
        <w:sz w:val="28"/>
        <w:szCs w:val="28"/>
      </w:rPr>
    </w:lvl>
    <w:lvl w:ilvl="1">
      <w:start w:val="1"/>
      <w:numFmt w:val="decimal"/>
      <w:lvlText w:val="%1.%2"/>
      <w:lvlJc w:val="left"/>
      <w:pPr>
        <w:ind w:left="576" w:hanging="576"/>
      </w:pPr>
      <w:rPr>
        <w:b/>
        <w:i w:val="0"/>
        <w:sz w:val="24"/>
        <w:szCs w:val="24"/>
      </w:rPr>
    </w:lvl>
    <w:lvl w:ilvl="2">
      <w:start w:val="1"/>
      <w:numFmt w:val="decimal"/>
      <w:lvlText w:val="%1.%2.%3"/>
      <w:lvlJc w:val="left"/>
      <w:pPr>
        <w:ind w:left="720" w:hanging="720"/>
      </w:pPr>
      <w:rPr>
        <w:rFonts w:ascii="Arial" w:eastAsia="Arial" w:hAnsi="Arial" w:cs="Arial"/>
        <w:b/>
        <w:i w:val="0"/>
        <w:sz w:val="22"/>
        <w:szCs w:val="22"/>
      </w:rPr>
    </w:lvl>
    <w:lvl w:ilvl="3">
      <w:start w:val="1"/>
      <w:numFmt w:val="decimal"/>
      <w:lvlText w:val="%1.%2.%3.%4"/>
      <w:lvlJc w:val="left"/>
      <w:pPr>
        <w:ind w:left="864" w:hanging="864"/>
      </w:pPr>
      <w:rPr>
        <w:rFonts w:ascii="Arial" w:eastAsia="Arial" w:hAnsi="Arial" w:cs="Arial"/>
        <w:b/>
        <w:i w:val="0"/>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2BC5E23"/>
    <w:multiLevelType w:val="multilevel"/>
    <w:tmpl w:val="50763A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5F1635C"/>
    <w:multiLevelType w:val="multilevel"/>
    <w:tmpl w:val="163421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3"/>
  </w:num>
  <w:num w:numId="3">
    <w:abstractNumId w:val="4"/>
  </w:num>
  <w:num w:numId="4">
    <w:abstractNumId w:val="1"/>
  </w:num>
  <w:num w:numId="5">
    <w:abstractNumId w:val="7"/>
  </w:num>
  <w:num w:numId="6">
    <w:abstractNumId w:val="5"/>
  </w:num>
  <w:num w:numId="7">
    <w:abstractNumId w:val="9"/>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54D"/>
    <w:rsid w:val="000B393C"/>
    <w:rsid w:val="00120889"/>
    <w:rsid w:val="001227DE"/>
    <w:rsid w:val="00171596"/>
    <w:rsid w:val="0025577B"/>
    <w:rsid w:val="002C05FE"/>
    <w:rsid w:val="002E36EE"/>
    <w:rsid w:val="00351396"/>
    <w:rsid w:val="0041454D"/>
    <w:rsid w:val="00434A58"/>
    <w:rsid w:val="004444C3"/>
    <w:rsid w:val="00473348"/>
    <w:rsid w:val="004D723F"/>
    <w:rsid w:val="00537452"/>
    <w:rsid w:val="005C1261"/>
    <w:rsid w:val="005C6431"/>
    <w:rsid w:val="005D3766"/>
    <w:rsid w:val="005F1DDD"/>
    <w:rsid w:val="006417C9"/>
    <w:rsid w:val="00691C23"/>
    <w:rsid w:val="0069510D"/>
    <w:rsid w:val="006F66C5"/>
    <w:rsid w:val="007229EF"/>
    <w:rsid w:val="00763C32"/>
    <w:rsid w:val="007A6DE3"/>
    <w:rsid w:val="007B3197"/>
    <w:rsid w:val="007F619B"/>
    <w:rsid w:val="00832D94"/>
    <w:rsid w:val="0087130D"/>
    <w:rsid w:val="00995EF5"/>
    <w:rsid w:val="009C6E88"/>
    <w:rsid w:val="00A32E06"/>
    <w:rsid w:val="00A3669F"/>
    <w:rsid w:val="00A37D75"/>
    <w:rsid w:val="00A43A82"/>
    <w:rsid w:val="00A62791"/>
    <w:rsid w:val="00C1622D"/>
    <w:rsid w:val="00DD2478"/>
    <w:rsid w:val="00E0764D"/>
    <w:rsid w:val="00E2626A"/>
    <w:rsid w:val="00E506D8"/>
    <w:rsid w:val="00ED43E9"/>
    <w:rsid w:val="00EF2B76"/>
    <w:rsid w:val="00F17711"/>
    <w:rsid w:val="00F31EA0"/>
    <w:rsid w:val="00F919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8E40"/>
  <w15:docId w15:val="{E0E89934-67CA-49C4-8E5D-7C53DC01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C23"/>
  </w:style>
  <w:style w:type="paragraph" w:styleId="Ttulo1">
    <w:name w:val="heading 1"/>
    <w:basedOn w:val="Normal"/>
    <w:next w:val="Normal"/>
    <w:uiPriority w:val="9"/>
    <w:qFormat/>
    <w:pPr>
      <w:keepNext/>
      <w:ind w:left="432" w:hanging="432"/>
      <w:outlineLvl w:val="0"/>
    </w:pPr>
    <w:rPr>
      <w:rFonts w:ascii="Arial" w:eastAsia="Arial" w:hAnsi="Arial" w:cs="Arial"/>
      <w:b/>
      <w:i/>
      <w:sz w:val="20"/>
      <w:szCs w:val="20"/>
    </w:rPr>
  </w:style>
  <w:style w:type="paragraph" w:styleId="Ttulo2">
    <w:name w:val="heading 2"/>
    <w:basedOn w:val="Normal"/>
    <w:next w:val="Normal"/>
    <w:uiPriority w:val="9"/>
    <w:unhideWhenUsed/>
    <w:qFormat/>
    <w:pPr>
      <w:keepNext/>
      <w:spacing w:before="240" w:after="60"/>
      <w:ind w:left="576" w:hanging="576"/>
      <w:outlineLvl w:val="1"/>
    </w:pPr>
    <w:rPr>
      <w:rFonts w:ascii="Arial" w:eastAsia="Arial" w:hAnsi="Arial" w:cs="Arial"/>
      <w:b/>
    </w:rPr>
  </w:style>
  <w:style w:type="paragraph" w:styleId="Ttulo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Ttulo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Ttulo5">
    <w:name w:val="heading 5"/>
    <w:basedOn w:val="Normal"/>
    <w:next w:val="Normal"/>
    <w:uiPriority w:val="9"/>
    <w:semiHidden/>
    <w:unhideWhenUsed/>
    <w:qFormat/>
    <w:pPr>
      <w:spacing w:before="240" w:after="60"/>
      <w:ind w:left="1008" w:hanging="1008"/>
      <w:outlineLvl w:val="4"/>
    </w:pPr>
    <w:rPr>
      <w:b/>
      <w:i/>
      <w:sz w:val="26"/>
      <w:szCs w:val="26"/>
    </w:rPr>
  </w:style>
  <w:style w:type="paragraph" w:styleId="Ttulo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sz w:val="28"/>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pPr>
      <w:jc w:val="center"/>
    </w:pPr>
    <w:rPr>
      <w:rFonts w:ascii="Arial" w:eastAsia="Arial" w:hAnsi="Arial" w:cs="Arial"/>
      <w:b/>
    </w:rPr>
  </w:style>
  <w:style w:type="table" w:customStyle="1" w:styleId="a">
    <w:basedOn w:val="TableNormal3"/>
    <w:tblPr>
      <w:tblStyleRowBandSize w:val="1"/>
      <w:tblStyleColBandSize w:val="1"/>
      <w:tblCellMar>
        <w:left w:w="70" w:type="dxa"/>
        <w:right w:w="7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3"/>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3"/>
    <w:tblPr>
      <w:tblStyleRowBandSize w:val="1"/>
      <w:tblStyleColBandSize w:val="1"/>
      <w:tblCellMar>
        <w:left w:w="70" w:type="dxa"/>
        <w:right w:w="70" w:type="dxa"/>
      </w:tblCellMar>
    </w:tblPr>
  </w:style>
  <w:style w:type="table" w:customStyle="1" w:styleId="a3">
    <w:basedOn w:val="TableNormal3"/>
    <w:tblPr>
      <w:tblStyleRowBandSize w:val="1"/>
      <w:tblStyleColBandSize w:val="1"/>
      <w:tblCellMar>
        <w:left w:w="70" w:type="dxa"/>
        <w:right w:w="70" w:type="dxa"/>
      </w:tblCellMar>
    </w:tblPr>
  </w:style>
  <w:style w:type="table" w:customStyle="1" w:styleId="a4">
    <w:basedOn w:val="TableNormal3"/>
    <w:tblPr>
      <w:tblStyleRowBandSize w:val="1"/>
      <w:tblStyleColBandSize w:val="1"/>
      <w:tblCellMar>
        <w:left w:w="70" w:type="dxa"/>
        <w:right w:w="70" w:type="dxa"/>
      </w:tblCellMar>
    </w:tblPr>
  </w:style>
  <w:style w:type="table" w:customStyle="1" w:styleId="a5">
    <w:basedOn w:val="TableNormal3"/>
    <w:tblPr>
      <w:tblStyleRowBandSize w:val="1"/>
      <w:tblStyleColBandSize w:val="1"/>
      <w:tblCellMar>
        <w:left w:w="70" w:type="dxa"/>
        <w:right w:w="70" w:type="dxa"/>
      </w:tblCellMar>
    </w:tblPr>
  </w:style>
  <w:style w:type="table" w:customStyle="1" w:styleId="a6">
    <w:basedOn w:val="TableNormal3"/>
    <w:tblPr>
      <w:tblStyleRowBandSize w:val="1"/>
      <w:tblStyleColBandSize w:val="1"/>
      <w:tblCellMar>
        <w:left w:w="70" w:type="dxa"/>
        <w:right w:w="70" w:type="dxa"/>
      </w:tblCellMar>
    </w:tblPr>
    <w:tcPr>
      <w:shd w:val="clear" w:color="auto" w:fill="FFFFFF"/>
    </w:tcPr>
  </w:style>
  <w:style w:type="table" w:customStyle="1" w:styleId="a7">
    <w:basedOn w:val="TableNormal3"/>
    <w:tblPr>
      <w:tblStyleRowBandSize w:val="1"/>
      <w:tblStyleColBandSize w:val="1"/>
      <w:tblCellMar>
        <w:left w:w="70" w:type="dxa"/>
        <w:right w:w="70" w:type="dxa"/>
      </w:tblCellMar>
    </w:tblPr>
    <w:tcPr>
      <w:shd w:val="clear" w:color="auto" w:fill="FFFFFF"/>
    </w:tcPr>
  </w:style>
  <w:style w:type="table" w:customStyle="1" w:styleId="a8">
    <w:basedOn w:val="TableNormal3"/>
    <w:tblPr>
      <w:tblStyleRowBandSize w:val="1"/>
      <w:tblStyleColBandSize w:val="1"/>
      <w:tblCellMar>
        <w:left w:w="70" w:type="dxa"/>
        <w:right w:w="70" w:type="dxa"/>
      </w:tblCellMar>
    </w:tblPr>
    <w:tcPr>
      <w:shd w:val="clear" w:color="auto" w:fill="FFFFFF"/>
    </w:tcPr>
  </w:style>
  <w:style w:type="table" w:customStyle="1" w:styleId="a9">
    <w:basedOn w:val="TableNormal3"/>
    <w:tblPr>
      <w:tblStyleRowBandSize w:val="1"/>
      <w:tblStyleColBandSize w:val="1"/>
      <w:tblCellMar>
        <w:left w:w="70" w:type="dxa"/>
        <w:right w:w="70" w:type="dxa"/>
      </w:tblCellMar>
    </w:tblPr>
    <w:tcPr>
      <w:shd w:val="clear" w:color="auto" w:fill="FFFFFF"/>
    </w:tcPr>
  </w:style>
  <w:style w:type="table" w:customStyle="1" w:styleId="aa">
    <w:basedOn w:val="TableNormal3"/>
    <w:tblPr>
      <w:tblStyleRowBandSize w:val="1"/>
      <w:tblStyleColBandSize w:val="1"/>
      <w:tblCellMar>
        <w:left w:w="70" w:type="dxa"/>
        <w:right w:w="70" w:type="dxa"/>
      </w:tblCellMar>
    </w:tblPr>
    <w:tcPr>
      <w:shd w:val="clear" w:color="auto" w:fill="FFFFFF"/>
    </w:tcPr>
  </w:style>
  <w:style w:type="table" w:customStyle="1" w:styleId="ab">
    <w:basedOn w:val="TableNormal3"/>
    <w:tblPr>
      <w:tblStyleRowBandSize w:val="1"/>
      <w:tblStyleColBandSize w:val="1"/>
      <w:tblCellMar>
        <w:left w:w="70" w:type="dxa"/>
        <w:right w:w="70" w:type="dxa"/>
      </w:tblCellMar>
    </w:tblPr>
    <w:tcPr>
      <w:shd w:val="clear" w:color="auto" w:fill="FFFFFF"/>
    </w:tcPr>
  </w:style>
  <w:style w:type="table" w:customStyle="1" w:styleId="ac">
    <w:basedOn w:val="TableNormal3"/>
    <w:tblPr>
      <w:tblStyleRowBandSize w:val="1"/>
      <w:tblStyleColBandSize w:val="1"/>
      <w:tblCellMar>
        <w:left w:w="70" w:type="dxa"/>
        <w:right w:w="70" w:type="dxa"/>
      </w:tblCellMar>
    </w:tblPr>
    <w:tcPr>
      <w:shd w:val="clear" w:color="auto" w:fill="FFFFFF"/>
    </w:tcPr>
  </w:style>
  <w:style w:type="table" w:customStyle="1" w:styleId="ad">
    <w:basedOn w:val="TableNormal2"/>
    <w:tblPr>
      <w:tblStyleRowBandSize w:val="1"/>
      <w:tblStyleColBandSize w:val="1"/>
      <w:tblCellMar>
        <w:left w:w="115" w:type="dxa"/>
        <w:right w:w="115" w:type="dxa"/>
      </w:tblCellMar>
    </w:tblPr>
    <w:tcPr>
      <w:shd w:val="clear" w:color="auto" w:fill="FFFFFF"/>
    </w:tcPr>
  </w:style>
  <w:style w:type="table" w:customStyle="1" w:styleId="ae">
    <w:basedOn w:val="TableNormal2"/>
    <w:tblPr>
      <w:tblStyleRowBandSize w:val="1"/>
      <w:tblStyleColBandSize w:val="1"/>
      <w:tblCellMar>
        <w:left w:w="115" w:type="dxa"/>
        <w:right w:w="115" w:type="dxa"/>
      </w:tblCellMar>
    </w:tblPr>
    <w:tcPr>
      <w:shd w:val="clear" w:color="auto" w:fill="FFFFFF"/>
    </w:tcPr>
  </w:style>
  <w:style w:type="table" w:customStyle="1" w:styleId="af">
    <w:basedOn w:val="TableNormal2"/>
    <w:tblPr>
      <w:tblStyleRowBandSize w:val="1"/>
      <w:tblStyleColBandSize w:val="1"/>
      <w:tblCellMar>
        <w:left w:w="115" w:type="dxa"/>
        <w:right w:w="115" w:type="dxa"/>
      </w:tblCellMar>
    </w:tblPr>
    <w:tcPr>
      <w:shd w:val="clear" w:color="auto" w:fill="FFFFFF"/>
    </w:tcPr>
  </w:style>
  <w:style w:type="table" w:customStyle="1" w:styleId="af0">
    <w:basedOn w:val="TableNormal2"/>
    <w:tblPr>
      <w:tblStyleRowBandSize w:val="1"/>
      <w:tblStyleColBandSize w:val="1"/>
      <w:tblCellMar>
        <w:left w:w="115" w:type="dxa"/>
        <w:right w:w="115" w:type="dxa"/>
      </w:tblCellMar>
    </w:tblPr>
    <w:tcPr>
      <w:shd w:val="clear" w:color="auto" w:fill="FFFFFF"/>
    </w:tcPr>
  </w:style>
  <w:style w:type="paragraph" w:styleId="NormalWeb">
    <w:name w:val="Normal (Web)"/>
    <w:basedOn w:val="Normal"/>
    <w:uiPriority w:val="99"/>
    <w:unhideWhenUsed/>
    <w:rsid w:val="00A0750A"/>
    <w:pPr>
      <w:spacing w:before="100" w:beforeAutospacing="1" w:after="100" w:afterAutospacing="1"/>
    </w:pPr>
    <w:rPr>
      <w:lang w:val="es-419"/>
    </w:rPr>
  </w:style>
  <w:style w:type="paragraph" w:styleId="Prrafodelista">
    <w:name w:val="List Paragraph"/>
    <w:basedOn w:val="Normal"/>
    <w:uiPriority w:val="34"/>
    <w:qFormat/>
    <w:rsid w:val="004658D3"/>
    <w:pPr>
      <w:ind w:left="720"/>
      <w:contextualSpacing/>
    </w:pPr>
  </w:style>
  <w:style w:type="character" w:styleId="Hipervnculo">
    <w:name w:val="Hyperlink"/>
    <w:basedOn w:val="Fuentedeprrafopredeter"/>
    <w:uiPriority w:val="99"/>
    <w:unhideWhenUsed/>
    <w:rsid w:val="00930F55"/>
    <w:rPr>
      <w:color w:val="0000FF"/>
      <w:u w:val="single"/>
    </w:rPr>
  </w:style>
  <w:style w:type="paragraph" w:styleId="TDC1">
    <w:name w:val="toc 1"/>
    <w:basedOn w:val="Normal"/>
    <w:next w:val="Normal"/>
    <w:autoRedefine/>
    <w:uiPriority w:val="39"/>
    <w:unhideWhenUsed/>
    <w:rsid w:val="008B1192"/>
    <w:pPr>
      <w:spacing w:after="100"/>
    </w:pPr>
  </w:style>
  <w:style w:type="paragraph" w:styleId="TDC2">
    <w:name w:val="toc 2"/>
    <w:basedOn w:val="Normal"/>
    <w:next w:val="Normal"/>
    <w:autoRedefine/>
    <w:uiPriority w:val="39"/>
    <w:unhideWhenUsed/>
    <w:rsid w:val="008B1192"/>
    <w:pPr>
      <w:spacing w:after="100"/>
      <w:ind w:left="240"/>
    </w:pPr>
  </w:style>
  <w:style w:type="table" w:customStyle="1" w:styleId="af1">
    <w:basedOn w:val="TableNormal1"/>
    <w:tblPr>
      <w:tblStyleRowBandSize w:val="1"/>
      <w:tblStyleColBandSize w:val="1"/>
      <w:tblCellMar>
        <w:left w:w="115" w:type="dxa"/>
        <w:right w:w="115" w:type="dxa"/>
      </w:tblCellMar>
    </w:tblPr>
    <w:tcPr>
      <w:shd w:val="clear" w:color="auto" w:fill="FFFFFF"/>
    </w:tcPr>
  </w:style>
  <w:style w:type="table" w:customStyle="1" w:styleId="af2">
    <w:basedOn w:val="TableNormal1"/>
    <w:tblPr>
      <w:tblStyleRowBandSize w:val="1"/>
      <w:tblStyleColBandSize w:val="1"/>
      <w:tblCellMar>
        <w:left w:w="115" w:type="dxa"/>
        <w:right w:w="115" w:type="dxa"/>
      </w:tblCellMar>
    </w:tblPr>
    <w:tcPr>
      <w:shd w:val="clear" w:color="auto" w:fill="FFFFFF"/>
    </w:tcPr>
  </w:style>
  <w:style w:type="table" w:customStyle="1" w:styleId="af3">
    <w:basedOn w:val="TableNormal1"/>
    <w:tblPr>
      <w:tblStyleRowBandSize w:val="1"/>
      <w:tblStyleColBandSize w:val="1"/>
      <w:tblCellMar>
        <w:left w:w="115" w:type="dxa"/>
        <w:right w:w="115" w:type="dxa"/>
      </w:tblCellMar>
    </w:tblPr>
    <w:tcPr>
      <w:shd w:val="clear" w:color="auto" w:fill="FFFFFF"/>
    </w:tcPr>
  </w:style>
  <w:style w:type="table" w:customStyle="1" w:styleId="af4">
    <w:basedOn w:val="TableNormal1"/>
    <w:tblPr>
      <w:tblStyleRowBandSize w:val="1"/>
      <w:tblStyleColBandSize w:val="1"/>
      <w:tblCellMar>
        <w:left w:w="115" w:type="dxa"/>
        <w:right w:w="115" w:type="dxa"/>
      </w:tblCellMar>
    </w:tblPr>
    <w:tcPr>
      <w:shd w:val="clear" w:color="auto" w:fill="FFFFFF"/>
    </w:tcPr>
  </w:style>
  <w:style w:type="table" w:customStyle="1" w:styleId="af5">
    <w:basedOn w:val="TableNormal1"/>
    <w:tblPr>
      <w:tblStyleRowBandSize w:val="1"/>
      <w:tblStyleColBandSize w:val="1"/>
      <w:tblCellMar>
        <w:left w:w="115" w:type="dxa"/>
        <w:right w:w="115" w:type="dxa"/>
      </w:tblCellMar>
    </w:tblPr>
    <w:tcPr>
      <w:shd w:val="clear" w:color="auto" w:fill="FFFFFF"/>
    </w:tcPr>
  </w:style>
  <w:style w:type="table" w:customStyle="1" w:styleId="af6">
    <w:basedOn w:val="TableNormal1"/>
    <w:tblPr>
      <w:tblStyleRowBandSize w:val="1"/>
      <w:tblStyleColBandSize w:val="1"/>
      <w:tblCellMar>
        <w:left w:w="115" w:type="dxa"/>
        <w:right w:w="115" w:type="dxa"/>
      </w:tblCellMar>
    </w:tblPr>
    <w:tcPr>
      <w:shd w:val="clear" w:color="auto" w:fill="FFFFFF"/>
    </w:tcPr>
  </w:style>
  <w:style w:type="table" w:customStyle="1" w:styleId="af7">
    <w:basedOn w:val="TableNormal1"/>
    <w:tblPr>
      <w:tblStyleRowBandSize w:val="1"/>
      <w:tblStyleColBandSize w:val="1"/>
      <w:tblCellMar>
        <w:left w:w="115" w:type="dxa"/>
        <w:right w:w="115" w:type="dxa"/>
      </w:tblCellMar>
    </w:tblPr>
    <w:tcPr>
      <w:shd w:val="clear" w:color="auto" w:fill="FFFFFF"/>
    </w:tcPr>
  </w:style>
  <w:style w:type="table" w:customStyle="1" w:styleId="af8">
    <w:basedOn w:val="TableNormal1"/>
    <w:tblPr>
      <w:tblStyleRowBandSize w:val="1"/>
      <w:tblStyleColBandSize w:val="1"/>
      <w:tblCellMar>
        <w:left w:w="115" w:type="dxa"/>
        <w:right w:w="115" w:type="dxa"/>
      </w:tblCellMar>
    </w:tblPr>
    <w:tcPr>
      <w:shd w:val="clear" w:color="auto" w:fill="FFFFFF"/>
    </w:tcPr>
  </w:style>
  <w:style w:type="table" w:customStyle="1" w:styleId="af9">
    <w:basedOn w:val="TableNormal1"/>
    <w:tblPr>
      <w:tblStyleRowBandSize w:val="1"/>
      <w:tblStyleColBandSize w:val="1"/>
      <w:tblCellMar>
        <w:left w:w="115" w:type="dxa"/>
        <w:right w:w="115" w:type="dxa"/>
      </w:tblCellMar>
    </w:tblPr>
    <w:tcPr>
      <w:shd w:val="clear" w:color="auto" w:fill="FFFFFF"/>
    </w:tcPr>
  </w:style>
  <w:style w:type="table" w:customStyle="1" w:styleId="afa">
    <w:basedOn w:val="TableNormal1"/>
    <w:tblPr>
      <w:tblStyleRowBandSize w:val="1"/>
      <w:tblStyleColBandSize w:val="1"/>
      <w:tblCellMar>
        <w:left w:w="115" w:type="dxa"/>
        <w:right w:w="115" w:type="dxa"/>
      </w:tblCellMar>
    </w:tblPr>
    <w:tcPr>
      <w:shd w:val="clear" w:color="auto" w:fill="FFFFFF"/>
    </w:tcPr>
  </w:style>
  <w:style w:type="table" w:customStyle="1" w:styleId="afb">
    <w:basedOn w:val="TableNormal1"/>
    <w:tblPr>
      <w:tblStyleRowBandSize w:val="1"/>
      <w:tblStyleColBandSize w:val="1"/>
      <w:tblCellMar>
        <w:left w:w="115" w:type="dxa"/>
        <w:right w:w="115" w:type="dxa"/>
      </w:tblCellMar>
    </w:tblPr>
    <w:tcPr>
      <w:shd w:val="clear" w:color="auto" w:fill="FFFFFF"/>
    </w:tcPr>
  </w:style>
  <w:style w:type="table" w:customStyle="1" w:styleId="afc">
    <w:basedOn w:val="TableNormal1"/>
    <w:tblPr>
      <w:tblStyleRowBandSize w:val="1"/>
      <w:tblStyleColBandSize w:val="1"/>
      <w:tblCellMar>
        <w:left w:w="115" w:type="dxa"/>
        <w:right w:w="115" w:type="dxa"/>
      </w:tblCellMar>
    </w:tblPr>
    <w:tcPr>
      <w:shd w:val="clear" w:color="auto" w:fill="FFFFFF"/>
    </w:tcPr>
  </w:style>
  <w:style w:type="table" w:customStyle="1" w:styleId="afd">
    <w:basedOn w:val="TableNormal1"/>
    <w:tblPr>
      <w:tblStyleRowBandSize w:val="1"/>
      <w:tblStyleColBandSize w:val="1"/>
      <w:tblCellMar>
        <w:left w:w="115" w:type="dxa"/>
        <w:right w:w="115" w:type="dxa"/>
      </w:tblCellMar>
    </w:tblPr>
    <w:tcPr>
      <w:shd w:val="clear" w:color="auto" w:fill="FFFFFF"/>
    </w:tcPr>
  </w:style>
  <w:style w:type="table" w:customStyle="1" w:styleId="afe">
    <w:basedOn w:val="TableNormal1"/>
    <w:tblPr>
      <w:tblStyleRowBandSize w:val="1"/>
      <w:tblStyleColBandSize w:val="1"/>
      <w:tblCellMar>
        <w:left w:w="115" w:type="dxa"/>
        <w:right w:w="115" w:type="dxa"/>
      </w:tblCellMar>
    </w:tblPr>
    <w:tcPr>
      <w:shd w:val="clear" w:color="auto" w:fill="FFFFFF"/>
    </w:tcPr>
  </w:style>
  <w:style w:type="character" w:styleId="Mencinsinresolver">
    <w:name w:val="Unresolved Mention"/>
    <w:basedOn w:val="Fuentedeprrafopredeter"/>
    <w:uiPriority w:val="99"/>
    <w:semiHidden/>
    <w:unhideWhenUsed/>
    <w:rsid w:val="00E506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72953">
      <w:bodyDiv w:val="1"/>
      <w:marLeft w:val="0"/>
      <w:marRight w:val="0"/>
      <w:marTop w:val="0"/>
      <w:marBottom w:val="0"/>
      <w:divBdr>
        <w:top w:val="none" w:sz="0" w:space="0" w:color="auto"/>
        <w:left w:val="none" w:sz="0" w:space="0" w:color="auto"/>
        <w:bottom w:val="none" w:sz="0" w:space="0" w:color="auto"/>
        <w:right w:val="none" w:sz="0" w:space="0" w:color="auto"/>
      </w:divBdr>
    </w:div>
    <w:div w:id="855969781">
      <w:bodyDiv w:val="1"/>
      <w:marLeft w:val="0"/>
      <w:marRight w:val="0"/>
      <w:marTop w:val="0"/>
      <w:marBottom w:val="0"/>
      <w:divBdr>
        <w:top w:val="none" w:sz="0" w:space="0" w:color="auto"/>
        <w:left w:val="none" w:sz="0" w:space="0" w:color="auto"/>
        <w:bottom w:val="none" w:sz="0" w:space="0" w:color="auto"/>
        <w:right w:val="none" w:sz="0" w:space="0" w:color="auto"/>
      </w:divBdr>
    </w:div>
    <w:div w:id="1644239248">
      <w:bodyDiv w:val="1"/>
      <w:marLeft w:val="0"/>
      <w:marRight w:val="0"/>
      <w:marTop w:val="0"/>
      <w:marBottom w:val="0"/>
      <w:divBdr>
        <w:top w:val="none" w:sz="0" w:space="0" w:color="auto"/>
        <w:left w:val="none" w:sz="0" w:space="0" w:color="auto"/>
        <w:bottom w:val="none" w:sz="0" w:space="0" w:color="auto"/>
        <w:right w:val="none" w:sz="0" w:space="0" w:color="auto"/>
      </w:divBdr>
    </w:div>
    <w:div w:id="1800761126">
      <w:bodyDiv w:val="1"/>
      <w:marLeft w:val="0"/>
      <w:marRight w:val="0"/>
      <w:marTop w:val="0"/>
      <w:marBottom w:val="0"/>
      <w:divBdr>
        <w:top w:val="none" w:sz="0" w:space="0" w:color="auto"/>
        <w:left w:val="none" w:sz="0" w:space="0" w:color="auto"/>
        <w:bottom w:val="none" w:sz="0" w:space="0" w:color="auto"/>
        <w:right w:val="none" w:sz="0" w:space="0" w:color="auto"/>
      </w:divBdr>
    </w:div>
    <w:div w:id="1808400652">
      <w:bodyDiv w:val="1"/>
      <w:marLeft w:val="0"/>
      <w:marRight w:val="0"/>
      <w:marTop w:val="0"/>
      <w:marBottom w:val="0"/>
      <w:divBdr>
        <w:top w:val="none" w:sz="0" w:space="0" w:color="auto"/>
        <w:left w:val="none" w:sz="0" w:space="0" w:color="auto"/>
        <w:bottom w:val="none" w:sz="0" w:space="0" w:color="auto"/>
        <w:right w:val="none" w:sz="0" w:space="0" w:color="auto"/>
      </w:divBdr>
      <w:divsChild>
        <w:div w:id="772439664">
          <w:marLeft w:val="547"/>
          <w:marRight w:val="0"/>
          <w:marTop w:val="0"/>
          <w:marBottom w:val="0"/>
          <w:divBdr>
            <w:top w:val="none" w:sz="0" w:space="0" w:color="auto"/>
            <w:left w:val="none" w:sz="0" w:space="0" w:color="auto"/>
            <w:bottom w:val="none" w:sz="0" w:space="0" w:color="auto"/>
            <w:right w:val="none" w:sz="0" w:space="0" w:color="auto"/>
          </w:divBdr>
        </w:div>
        <w:div w:id="45640121">
          <w:marLeft w:val="547"/>
          <w:marRight w:val="0"/>
          <w:marTop w:val="0"/>
          <w:marBottom w:val="0"/>
          <w:divBdr>
            <w:top w:val="none" w:sz="0" w:space="0" w:color="auto"/>
            <w:left w:val="none" w:sz="0" w:space="0" w:color="auto"/>
            <w:bottom w:val="none" w:sz="0" w:space="0" w:color="auto"/>
            <w:right w:val="none" w:sz="0" w:space="0" w:color="auto"/>
          </w:divBdr>
        </w:div>
        <w:div w:id="776410978">
          <w:marLeft w:val="547"/>
          <w:marRight w:val="0"/>
          <w:marTop w:val="0"/>
          <w:marBottom w:val="0"/>
          <w:divBdr>
            <w:top w:val="none" w:sz="0" w:space="0" w:color="auto"/>
            <w:left w:val="none" w:sz="0" w:space="0" w:color="auto"/>
            <w:bottom w:val="none" w:sz="0" w:space="0" w:color="auto"/>
            <w:right w:val="none" w:sz="0" w:space="0" w:color="auto"/>
          </w:divBdr>
        </w:div>
        <w:div w:id="1685089187">
          <w:marLeft w:val="547"/>
          <w:marRight w:val="0"/>
          <w:marTop w:val="0"/>
          <w:marBottom w:val="0"/>
          <w:divBdr>
            <w:top w:val="none" w:sz="0" w:space="0" w:color="auto"/>
            <w:left w:val="none" w:sz="0" w:space="0" w:color="auto"/>
            <w:bottom w:val="none" w:sz="0" w:space="0" w:color="auto"/>
            <w:right w:val="none" w:sz="0" w:space="0" w:color="auto"/>
          </w:divBdr>
        </w:div>
      </w:divsChild>
    </w:div>
    <w:div w:id="1843471649">
      <w:bodyDiv w:val="1"/>
      <w:marLeft w:val="0"/>
      <w:marRight w:val="0"/>
      <w:marTop w:val="0"/>
      <w:marBottom w:val="0"/>
      <w:divBdr>
        <w:top w:val="none" w:sz="0" w:space="0" w:color="auto"/>
        <w:left w:val="none" w:sz="0" w:space="0" w:color="auto"/>
        <w:bottom w:val="none" w:sz="0" w:space="0" w:color="auto"/>
        <w:right w:val="none" w:sz="0" w:space="0" w:color="auto"/>
      </w:divBdr>
      <w:divsChild>
        <w:div w:id="772894908">
          <w:marLeft w:val="720"/>
          <w:marRight w:val="0"/>
          <w:marTop w:val="0"/>
          <w:marBottom w:val="0"/>
          <w:divBdr>
            <w:top w:val="none" w:sz="0" w:space="0" w:color="auto"/>
            <w:left w:val="none" w:sz="0" w:space="0" w:color="auto"/>
            <w:bottom w:val="none" w:sz="0" w:space="0" w:color="auto"/>
            <w:right w:val="none" w:sz="0" w:space="0" w:color="auto"/>
          </w:divBdr>
        </w:div>
        <w:div w:id="1959951103">
          <w:marLeft w:val="720"/>
          <w:marRight w:val="0"/>
          <w:marTop w:val="128"/>
          <w:marBottom w:val="0"/>
          <w:divBdr>
            <w:top w:val="none" w:sz="0" w:space="0" w:color="auto"/>
            <w:left w:val="none" w:sz="0" w:space="0" w:color="auto"/>
            <w:bottom w:val="none" w:sz="0" w:space="0" w:color="auto"/>
            <w:right w:val="none" w:sz="0" w:space="0" w:color="auto"/>
          </w:divBdr>
        </w:div>
        <w:div w:id="1139881126">
          <w:marLeft w:val="720"/>
          <w:marRight w:val="0"/>
          <w:marTop w:val="128"/>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anegazgonzalez@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funcionpublica.gov.co/eva/gestornormativo/norma.php?i=4125"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gMnHLb1ykIrTy0LXaoFngVAFw==">AMUW2mWMqMpHzVWXdTHoyYYuFln63HGgzEcZwxdWKRQYLZ8qX0N4m0sH8t74g2LQ9vWSmja121/C2k1DmLMyeJKpb33uXwC9Rhpi7e9c2Ymr+yy8O9H9gvw5eIDtB3ohewFpdo69y5KE2+vn94owLQ5CpHwF1sEHxvqJQ3r775wxjlhlCIz4N1VakH6/PRbjq0IUUnxXaoUmDaZ04D4QYcR9XOQICSl8NOEjWnzgMr3JtXJ4a6I8SucumWEVrKP5pLaBCaWFLoAmVwKnIey4kGkWznRFRCxZAa96LM8mPqGC/SBtEpWXnUxDdPofyRFvC/I48Lfut2f4aa+rDuWBnVEqBAcLroxaeQdCkdHkCIqB4VG/Nl62goUXMVkZd+1eoiT0EelMma6L3oli3vSqEnUawXtJFDzSI/IjUU6pHiHI2JiwgQUX8fqJ3cZAyBZoRK2d4a/jL1F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10</Pages>
  <Words>2370</Words>
  <Characters>13037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MAICOL</cp:lastModifiedBy>
  <cp:revision>12</cp:revision>
  <dcterms:created xsi:type="dcterms:W3CDTF">2021-04-09T00:08:00Z</dcterms:created>
  <dcterms:modified xsi:type="dcterms:W3CDTF">2023-03-29T07:39:00Z</dcterms:modified>
</cp:coreProperties>
</file>