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C67B5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Anwendungen:</w:t>
      </w:r>
    </w:p>
    <w:p w14:paraId="2E236D23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proofErr w:type="gramStart"/>
      <w:r w:rsidRPr="00BD1459">
        <w:rPr>
          <w:rFonts w:ascii="Calibri" w:eastAsia="Times New Roman" w:hAnsi="Calibri" w:cs="Calibri"/>
          <w:lang w:val="de-AT" w:eastAsia="en-AT"/>
        </w:rPr>
        <w:t>Planung  von</w:t>
      </w:r>
      <w:proofErr w:type="gramEnd"/>
      <w:r w:rsidRPr="00BD1459">
        <w:rPr>
          <w:rFonts w:ascii="Calibri" w:eastAsia="Times New Roman" w:hAnsi="Calibri" w:cs="Calibri"/>
          <w:lang w:val="de-AT" w:eastAsia="en-AT"/>
        </w:rPr>
        <w:t xml:space="preserve"> Schaltungen / Netzwerke bei Großprojekte und Verkehrsplanung, wenn Probleme durch </w:t>
      </w:r>
      <w:proofErr w:type="spellStart"/>
      <w:r w:rsidRPr="00BD1459">
        <w:rPr>
          <w:rFonts w:ascii="Calibri" w:eastAsia="Times New Roman" w:hAnsi="Calibri" w:cs="Calibri"/>
          <w:lang w:val="de-AT" w:eastAsia="en-AT"/>
        </w:rPr>
        <w:t>kathem</w:t>
      </w:r>
      <w:proofErr w:type="spellEnd"/>
      <w:r w:rsidRPr="00BD1459">
        <w:rPr>
          <w:rFonts w:ascii="Calibri" w:eastAsia="Times New Roman" w:hAnsi="Calibri" w:cs="Calibri"/>
          <w:lang w:val="de-AT" w:eastAsia="en-AT"/>
        </w:rPr>
        <w:t xml:space="preserve"> Modell beschreibbar oder hoher Aufwand</w:t>
      </w:r>
    </w:p>
    <w:p w14:paraId="201E9E26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Definition:</w:t>
      </w:r>
    </w:p>
    <w:p w14:paraId="51A5E7C1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Realitätsnahes Nachbild der Realität, aus Sicherheits- / Zeitgründen in fast </w:t>
      </w:r>
      <w:proofErr w:type="gramStart"/>
      <w:r w:rsidRPr="00BD1459">
        <w:rPr>
          <w:rFonts w:ascii="Calibri" w:eastAsia="Times New Roman" w:hAnsi="Calibri" w:cs="Calibri"/>
          <w:lang w:val="de-AT" w:eastAsia="en-AT"/>
        </w:rPr>
        <w:t>alle konkrete Problemkreisen</w:t>
      </w:r>
      <w:proofErr w:type="gramEnd"/>
      <w:r w:rsidRPr="00BD1459">
        <w:rPr>
          <w:rFonts w:ascii="Calibri" w:eastAsia="Times New Roman" w:hAnsi="Calibri" w:cs="Calibri"/>
          <w:lang w:val="de-AT" w:eastAsia="en-AT"/>
        </w:rPr>
        <w:t xml:space="preserve"> notwendig </w:t>
      </w:r>
    </w:p>
    <w:p w14:paraId="64B8A9AF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Einteilung: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0"/>
        <w:gridCol w:w="3550"/>
      </w:tblGrid>
      <w:tr w:rsidR="00BD1459" w:rsidRPr="00BD1459" w14:paraId="2138ECB3" w14:textId="77777777" w:rsidTr="00BD1459"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27EDC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>Abstrakt (Planspiel)</w:t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D9810F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 xml:space="preserve">Physische Modelle </w:t>
            </w:r>
            <w:proofErr w:type="gramStart"/>
            <w:r w:rsidRPr="00BD1459">
              <w:rPr>
                <w:rFonts w:ascii="Calibri" w:eastAsia="Times New Roman" w:hAnsi="Calibri" w:cs="Calibri"/>
                <w:lang w:val="de-AT" w:eastAsia="en-AT"/>
              </w:rPr>
              <w:t>( Windkampf</w:t>
            </w:r>
            <w:proofErr w:type="gramEnd"/>
            <w:r w:rsidRPr="00BD1459">
              <w:rPr>
                <w:rFonts w:ascii="Calibri" w:eastAsia="Times New Roman" w:hAnsi="Calibri" w:cs="Calibri"/>
                <w:lang w:val="de-AT" w:eastAsia="en-AT"/>
              </w:rPr>
              <w:t>)</w:t>
            </w:r>
          </w:p>
        </w:tc>
      </w:tr>
      <w:tr w:rsidR="00BD1459" w:rsidRPr="00BD1459" w14:paraId="4D89C117" w14:textId="77777777" w:rsidTr="00BD1459"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DD571C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 xml:space="preserve">Mit menschlichen Entscheidungen </w:t>
            </w:r>
            <w:proofErr w:type="gramStart"/>
            <w:r w:rsidRPr="00BD1459">
              <w:rPr>
                <w:rFonts w:ascii="Calibri" w:eastAsia="Times New Roman" w:hAnsi="Calibri" w:cs="Calibri"/>
                <w:lang w:val="de-AT" w:eastAsia="en-AT"/>
              </w:rPr>
              <w:t>( Militär</w:t>
            </w:r>
            <w:proofErr w:type="gramEnd"/>
            <w:r w:rsidRPr="00BD1459">
              <w:rPr>
                <w:rFonts w:ascii="Calibri" w:eastAsia="Times New Roman" w:hAnsi="Calibri" w:cs="Calibri"/>
                <w:lang w:val="de-AT" w:eastAsia="en-AT"/>
              </w:rPr>
              <w:t xml:space="preserve"> Sandkastenspiele)</w:t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639CF9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 xml:space="preserve">Ohne menschlichen Entscheidungen (Automatensteuerung) </w:t>
            </w:r>
          </w:p>
        </w:tc>
      </w:tr>
      <w:tr w:rsidR="00BD1459" w:rsidRPr="00BD1459" w14:paraId="149121B4" w14:textId="77777777" w:rsidTr="00BD1459"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177E2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>Deterministisches (Wärmeflussgleichung)</w:t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20DB7C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>Stochastische (Nachbildung Molekularbewegung)</w:t>
            </w:r>
          </w:p>
        </w:tc>
      </w:tr>
      <w:tr w:rsidR="00BD1459" w:rsidRPr="00BD1459" w14:paraId="0038B3DA" w14:textId="77777777" w:rsidTr="00BD1459"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C6C165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>Statisch (keine Zustände)</w:t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612B6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>Dynamisch (Zustände)</w:t>
            </w:r>
          </w:p>
        </w:tc>
      </w:tr>
      <w:tr w:rsidR="00BD1459" w:rsidRPr="00BD1459" w14:paraId="60585E84" w14:textId="77777777" w:rsidTr="00BD1459">
        <w:tc>
          <w:tcPr>
            <w:tcW w:w="3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85C9B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>Stetig (keine Zustandsänderung)</w:t>
            </w:r>
          </w:p>
        </w:tc>
        <w:tc>
          <w:tcPr>
            <w:tcW w:w="3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E578CE" w14:textId="77777777" w:rsidR="00BD1459" w:rsidRPr="00BD1459" w:rsidRDefault="00BD1459" w:rsidP="00BD1459">
            <w:pPr>
              <w:spacing w:after="0" w:line="240" w:lineRule="auto"/>
              <w:rPr>
                <w:rFonts w:ascii="Calibri" w:eastAsia="Times New Roman" w:hAnsi="Calibri" w:cs="Calibri"/>
                <w:lang w:val="de-AT" w:eastAsia="en-AT"/>
              </w:rPr>
            </w:pPr>
            <w:r w:rsidRPr="00BD1459">
              <w:rPr>
                <w:rFonts w:ascii="Calibri" w:eastAsia="Times New Roman" w:hAnsi="Calibri" w:cs="Calibri"/>
                <w:lang w:val="de-AT" w:eastAsia="en-AT"/>
              </w:rPr>
              <w:t>Diskret (Änderung nur durch diskrete Zeitpunkte)</w:t>
            </w:r>
          </w:p>
        </w:tc>
      </w:tr>
    </w:tbl>
    <w:p w14:paraId="392EDEA5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 </w:t>
      </w:r>
    </w:p>
    <w:p w14:paraId="562040F9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Man unterscheidet in Zeitdiskret (z.B. Temperatur alle 20 Sekunden) und Ereignisdiskret (Interrupt) </w:t>
      </w:r>
    </w:p>
    <w:p w14:paraId="2E6972EA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 </w:t>
      </w:r>
    </w:p>
    <w:p w14:paraId="1E6A4869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Modellerstellung:</w:t>
      </w:r>
    </w:p>
    <w:p w14:paraId="6E68AFF8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 </w:t>
      </w:r>
    </w:p>
    <w:p w14:paraId="4133B667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Konkretheit: Syntaktisch und </w:t>
      </w:r>
      <w:proofErr w:type="gramStart"/>
      <w:r w:rsidRPr="00BD1459">
        <w:rPr>
          <w:rFonts w:ascii="Calibri" w:eastAsia="Times New Roman" w:hAnsi="Calibri" w:cs="Calibri"/>
          <w:lang w:val="de-AT" w:eastAsia="en-AT"/>
        </w:rPr>
        <w:t>Semantisch</w:t>
      </w:r>
      <w:proofErr w:type="gramEnd"/>
      <w:r w:rsidRPr="00BD1459">
        <w:rPr>
          <w:rFonts w:ascii="Calibri" w:eastAsia="Times New Roman" w:hAnsi="Calibri" w:cs="Calibri"/>
          <w:lang w:val="de-AT" w:eastAsia="en-AT"/>
        </w:rPr>
        <w:t xml:space="preserve"> </w:t>
      </w:r>
    </w:p>
    <w:p w14:paraId="77E96A40" w14:textId="77777777" w:rsidR="00BD1459" w:rsidRPr="00BD1459" w:rsidRDefault="00BD1459" w:rsidP="00BD145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Gültigkeit: System passt nicht mit der Realität in strukturellen Eigenschaften überein</w:t>
      </w:r>
    </w:p>
    <w:p w14:paraId="509E1B7A" w14:textId="77777777" w:rsidR="00BD1459" w:rsidRPr="00BD1459" w:rsidRDefault="00BD1459" w:rsidP="00BD145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Konkretheit: System nicht richtig erstellt</w:t>
      </w:r>
    </w:p>
    <w:p w14:paraId="5C90E578" w14:textId="77777777" w:rsidR="00BD1459" w:rsidRPr="00BD1459" w:rsidRDefault="00BD1459" w:rsidP="00BD145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Gültigkeit: das richtige System </w:t>
      </w:r>
    </w:p>
    <w:p w14:paraId="3DC017BE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Vorgehensweise Simulation:</w:t>
      </w:r>
    </w:p>
    <w:p w14:paraId="0D5BA420" w14:textId="77777777" w:rsidR="00BD1459" w:rsidRPr="00BD1459" w:rsidRDefault="00BD1459" w:rsidP="00BD145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Abstraktion und Reduktion</w:t>
      </w:r>
    </w:p>
    <w:p w14:paraId="0FB419C6" w14:textId="77777777" w:rsidR="00BD1459" w:rsidRPr="00BD1459" w:rsidRDefault="00BD1459" w:rsidP="00BD145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So genau wie möglich und so ungenau wie nötig</w:t>
      </w:r>
    </w:p>
    <w:p w14:paraId="0B4D729C" w14:textId="77777777" w:rsidR="00BD1459" w:rsidRPr="00BD1459" w:rsidRDefault="00BD1459" w:rsidP="00BD145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Eventuell </w:t>
      </w:r>
    </w:p>
    <w:p w14:paraId="35328E8F" w14:textId="77777777" w:rsidR="00BD1459" w:rsidRPr="00BD1459" w:rsidRDefault="00BD1459" w:rsidP="00BD145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Experiment</w:t>
      </w:r>
    </w:p>
    <w:p w14:paraId="6F93CD27" w14:textId="77777777" w:rsidR="00BD1459" w:rsidRPr="00BD1459" w:rsidRDefault="00BD1459" w:rsidP="00BD145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Experiment </w:t>
      </w:r>
    </w:p>
    <w:p w14:paraId="14323CC5" w14:textId="77777777" w:rsidR="00BD1459" w:rsidRPr="00BD1459" w:rsidRDefault="00BD1459" w:rsidP="00BD145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Interpretation</w:t>
      </w:r>
    </w:p>
    <w:p w14:paraId="6651FEBF" w14:textId="77777777" w:rsidR="00F42BF3" w:rsidRDefault="00F42BF3"/>
    <w:p w14:paraId="72A6D387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eastAsia="en-AT"/>
        </w:rPr>
      </w:pPr>
      <w:r w:rsidRPr="00BD1459">
        <w:rPr>
          <w:rFonts w:ascii="Calibri" w:eastAsia="Times New Roman" w:hAnsi="Calibri" w:cs="Calibri"/>
          <w:noProof/>
          <w:lang w:eastAsia="en-AT"/>
        </w:rPr>
        <w:drawing>
          <wp:inline distT="0" distB="0" distL="0" distR="0" wp14:anchorId="74D6C05C" wp14:editId="6D9E7FF5">
            <wp:extent cx="5731510" cy="2953385"/>
            <wp:effectExtent l="0" t="0" r="2540" b="0"/>
            <wp:docPr id="1" name="Grafik 1" descr="C:\Users\saile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le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E2B3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lastRenderedPageBreak/>
        <w:t>Nutzen:</w:t>
      </w:r>
    </w:p>
    <w:p w14:paraId="00BE9BDD" w14:textId="77777777" w:rsidR="00BD1459" w:rsidRPr="00BD1459" w:rsidRDefault="00BD1459" w:rsidP="00BD145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Sicherheitsgewinn</w:t>
      </w:r>
    </w:p>
    <w:p w14:paraId="2B6E0E8E" w14:textId="77777777" w:rsidR="00BD1459" w:rsidRPr="00BD1459" w:rsidRDefault="00BD1459" w:rsidP="00BD145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Kostenersparnis</w:t>
      </w:r>
    </w:p>
    <w:p w14:paraId="383129F1" w14:textId="77777777" w:rsidR="00BD1459" w:rsidRPr="00BD1459" w:rsidRDefault="00BD1459" w:rsidP="00BD145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Besseres System</w:t>
      </w:r>
    </w:p>
    <w:p w14:paraId="5122C50D" w14:textId="77777777" w:rsidR="00BD1459" w:rsidRPr="00BD1459" w:rsidRDefault="00BD1459" w:rsidP="00BD145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Günstigere Prozessführung</w:t>
      </w:r>
    </w:p>
    <w:p w14:paraId="3DEE523F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proofErr w:type="gramStart"/>
      <w:r w:rsidRPr="00BD1459">
        <w:rPr>
          <w:rFonts w:ascii="Calibri" w:eastAsia="Times New Roman" w:hAnsi="Calibri" w:cs="Calibri"/>
          <w:lang w:val="de-AT" w:eastAsia="en-AT"/>
        </w:rPr>
        <w:t>Vorgehen  Simulationsstudie</w:t>
      </w:r>
      <w:proofErr w:type="gramEnd"/>
      <w:r w:rsidRPr="00BD1459">
        <w:rPr>
          <w:rFonts w:ascii="Calibri" w:eastAsia="Times New Roman" w:hAnsi="Calibri" w:cs="Calibri"/>
          <w:lang w:val="de-AT" w:eastAsia="en-AT"/>
        </w:rPr>
        <w:t>:</w:t>
      </w:r>
    </w:p>
    <w:p w14:paraId="7AD62282" w14:textId="77777777" w:rsidR="00BD1459" w:rsidRPr="00BD1459" w:rsidRDefault="00BD1459" w:rsidP="00BD145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Aufgabenstellung spezifizieren </w:t>
      </w:r>
    </w:p>
    <w:p w14:paraId="03F6DD73" w14:textId="77777777" w:rsidR="00BD1459" w:rsidRPr="00BD1459" w:rsidRDefault="00BD1459" w:rsidP="00BD145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Daten sammeln und/oder bereitstellen</w:t>
      </w:r>
    </w:p>
    <w:p w14:paraId="309A40F2" w14:textId="77777777" w:rsidR="00BD1459" w:rsidRPr="00BD1459" w:rsidRDefault="00BD1459" w:rsidP="00BD145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Aufbau Simulationsmodell</w:t>
      </w:r>
    </w:p>
    <w:p w14:paraId="28BA5849" w14:textId="77777777" w:rsidR="00BD1459" w:rsidRPr="00BD1459" w:rsidRDefault="00BD1459" w:rsidP="00BD145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Validierung &amp; Kalibrierung </w:t>
      </w:r>
    </w:p>
    <w:p w14:paraId="0FD9B03B" w14:textId="77777777" w:rsidR="00BD1459" w:rsidRPr="00BD1459" w:rsidRDefault="00BD1459" w:rsidP="00BD145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Durchführung Versuche</w:t>
      </w:r>
    </w:p>
    <w:p w14:paraId="2D4A7464" w14:textId="77777777" w:rsidR="00BD1459" w:rsidRPr="00BD1459" w:rsidRDefault="00BD1459" w:rsidP="00BD145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Optimierung Realität</w:t>
      </w:r>
    </w:p>
    <w:p w14:paraId="1C5FF992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Weitere Anwendungsfälle:</w:t>
      </w:r>
    </w:p>
    <w:p w14:paraId="28F61654" w14:textId="77777777" w:rsidR="00BD1459" w:rsidRPr="00BD1459" w:rsidRDefault="00BD1459" w:rsidP="00BD145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Auftragsfreigabe &amp; Auftragsüberwachung</w:t>
      </w:r>
    </w:p>
    <w:p w14:paraId="03C36884" w14:textId="77777777" w:rsidR="00BD1459" w:rsidRPr="00BD1459" w:rsidRDefault="00BD1459" w:rsidP="00BD145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Mengenplanung</w:t>
      </w:r>
    </w:p>
    <w:p w14:paraId="7A8D34D1" w14:textId="77777777" w:rsidR="00BD1459" w:rsidRPr="00BD1459" w:rsidRDefault="00BD1459" w:rsidP="00BD145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Termin- &amp; Kapazitätsplanung </w:t>
      </w:r>
    </w:p>
    <w:p w14:paraId="16301DDB" w14:textId="77777777" w:rsidR="00BD1459" w:rsidRPr="00BD1459" w:rsidRDefault="00BD1459" w:rsidP="00BD145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Leistungstests</w:t>
      </w:r>
    </w:p>
    <w:p w14:paraId="4EF60BA3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Verteilungsfunktionen:</w:t>
      </w:r>
    </w:p>
    <w:p w14:paraId="50294514" w14:textId="77777777" w:rsidR="00BD1459" w:rsidRPr="00BD1459" w:rsidRDefault="00BD1459" w:rsidP="00BD145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Zufallsvariabel:  hängt vom Zufall ab; Zuordnungsvorschrift -</w:t>
      </w:r>
      <w:r w:rsidRPr="00BD1459">
        <w:rPr>
          <w:rFonts w:ascii="Calibri" w:eastAsia="Times New Roman" w:hAnsi="Calibri" w:cs="Calibri"/>
          <w:lang w:eastAsia="en-AT"/>
        </w:rPr>
        <w:t>&gt;</w:t>
      </w:r>
      <w:r w:rsidRPr="00BD1459">
        <w:rPr>
          <w:rFonts w:ascii="Calibri" w:eastAsia="Times New Roman" w:hAnsi="Calibri" w:cs="Calibri"/>
          <w:lang w:val="de-AT" w:eastAsia="en-AT"/>
        </w:rPr>
        <w:t>Zahl =</w:t>
      </w:r>
      <w:proofErr w:type="gramStart"/>
      <w:r w:rsidRPr="00BD1459">
        <w:rPr>
          <w:rFonts w:ascii="Calibri" w:eastAsia="Times New Roman" w:hAnsi="Calibri" w:cs="Calibri"/>
          <w:lang w:eastAsia="en-AT"/>
        </w:rPr>
        <w:t xml:space="preserve">&gt; </w:t>
      </w:r>
      <w:r w:rsidRPr="00BD1459">
        <w:rPr>
          <w:rFonts w:ascii="Calibri" w:eastAsia="Times New Roman" w:hAnsi="Calibri" w:cs="Calibri"/>
          <w:lang w:val="de-AT" w:eastAsia="en-AT"/>
        </w:rPr>
        <w:t xml:space="preserve"> Zufallszahl</w:t>
      </w:r>
      <w:proofErr w:type="gramEnd"/>
    </w:p>
    <w:p w14:paraId="5A4BFA70" w14:textId="77777777" w:rsidR="00BD1459" w:rsidRPr="00BD1459" w:rsidRDefault="00BD1459" w:rsidP="00BD1459">
      <w:pPr>
        <w:spacing w:after="0" w:line="240" w:lineRule="auto"/>
        <w:ind w:left="540"/>
        <w:rPr>
          <w:rFonts w:ascii="Calibri" w:eastAsia="Times New Roman" w:hAnsi="Calibri" w:cs="Calibri"/>
          <w:lang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Kane </w:t>
      </w:r>
      <w:proofErr w:type="gramStart"/>
      <w:r w:rsidRPr="00BD1459">
        <w:rPr>
          <w:rFonts w:ascii="Calibri" w:eastAsia="Times New Roman" w:hAnsi="Calibri" w:cs="Calibri"/>
          <w:lang w:val="de-AT" w:eastAsia="en-AT"/>
        </w:rPr>
        <w:t>auch  eine</w:t>
      </w:r>
      <w:proofErr w:type="gramEnd"/>
      <w:r w:rsidRPr="00BD1459">
        <w:rPr>
          <w:rFonts w:ascii="Calibri" w:eastAsia="Times New Roman" w:hAnsi="Calibri" w:cs="Calibri"/>
          <w:lang w:val="de-AT" w:eastAsia="en-AT"/>
        </w:rPr>
        <w:t xml:space="preserve"> komplexere mathematische Form annehmen, z.B. Z-Bewegungen, Z-Permutation oder Z-Graph</w:t>
      </w:r>
    </w:p>
    <w:p w14:paraId="2FD3834A" w14:textId="77777777" w:rsidR="00BD1459" w:rsidRPr="00BD1459" w:rsidRDefault="00BD1459" w:rsidP="00BD145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Relative Häufigkeit: Dichtefunktion f(x)</w:t>
      </w:r>
    </w:p>
    <w:p w14:paraId="6060773C" w14:textId="77777777" w:rsidR="00BD1459" w:rsidRPr="00BD1459" w:rsidRDefault="00BD1459" w:rsidP="00BD145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Absolute bzw. Summenhäufigkeit: Verteilungsfunktion F(x)</w:t>
      </w:r>
    </w:p>
    <w:p w14:paraId="6FCB3254" w14:textId="77777777" w:rsidR="00BD1459" w:rsidRPr="00BD1459" w:rsidRDefault="00BD1459" w:rsidP="00BD145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Beispiel: Chi², Poisson, t-Verteilung, normal, </w:t>
      </w:r>
      <w:proofErr w:type="spellStart"/>
      <w:r w:rsidRPr="00BD1459">
        <w:rPr>
          <w:rFonts w:ascii="Calibri" w:eastAsia="Times New Roman" w:hAnsi="Calibri" w:cs="Calibri"/>
          <w:lang w:val="de-AT" w:eastAsia="en-AT"/>
        </w:rPr>
        <w:t>binomial</w:t>
      </w:r>
      <w:proofErr w:type="spellEnd"/>
      <w:r w:rsidRPr="00BD1459">
        <w:rPr>
          <w:rFonts w:ascii="Calibri" w:eastAsia="Times New Roman" w:hAnsi="Calibri" w:cs="Calibri"/>
          <w:lang w:val="de-AT" w:eastAsia="en-AT"/>
        </w:rPr>
        <w:t xml:space="preserve">, Gleichverteilung, </w:t>
      </w:r>
      <w:proofErr w:type="gramStart"/>
      <w:r w:rsidRPr="00BD1459">
        <w:rPr>
          <w:rFonts w:ascii="Calibri" w:eastAsia="Times New Roman" w:hAnsi="Calibri" w:cs="Calibri"/>
          <w:lang w:val="de-AT" w:eastAsia="en-AT"/>
        </w:rPr>
        <w:t>stetig,…</w:t>
      </w:r>
      <w:proofErr w:type="gramEnd"/>
    </w:p>
    <w:p w14:paraId="6156B22E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ARENA:</w:t>
      </w:r>
    </w:p>
    <w:p w14:paraId="55FE7DAE" w14:textId="77777777" w:rsidR="00BD1459" w:rsidRPr="00BD1459" w:rsidRDefault="00BD1459" w:rsidP="00BD1459">
      <w:pPr>
        <w:spacing w:after="0" w:line="240" w:lineRule="auto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 xml:space="preserve">Input Analyzer </w:t>
      </w:r>
      <w:proofErr w:type="gramStart"/>
      <w:r w:rsidRPr="00BD1459">
        <w:rPr>
          <w:rFonts w:ascii="Calibri" w:eastAsia="Times New Roman" w:hAnsi="Calibri" w:cs="Calibri"/>
          <w:lang w:val="de-AT" w:eastAsia="en-AT"/>
        </w:rPr>
        <w:t>( gibt</w:t>
      </w:r>
      <w:proofErr w:type="gramEnd"/>
      <w:r w:rsidRPr="00BD1459">
        <w:rPr>
          <w:rFonts w:ascii="Calibri" w:eastAsia="Times New Roman" w:hAnsi="Calibri" w:cs="Calibri"/>
          <w:lang w:val="de-AT" w:eastAsia="en-AT"/>
        </w:rPr>
        <w:t xml:space="preserve"> auch Prozesse &amp; </w:t>
      </w:r>
      <w:proofErr w:type="spellStart"/>
      <w:r w:rsidRPr="00BD1459">
        <w:rPr>
          <w:rFonts w:ascii="Calibri" w:eastAsia="Times New Roman" w:hAnsi="Calibri" w:cs="Calibri"/>
          <w:lang w:val="de-AT" w:eastAsia="en-AT"/>
        </w:rPr>
        <w:t>Outputanlysen</w:t>
      </w:r>
      <w:proofErr w:type="spellEnd"/>
      <w:r w:rsidRPr="00BD1459">
        <w:rPr>
          <w:rFonts w:ascii="Calibri" w:eastAsia="Times New Roman" w:hAnsi="Calibri" w:cs="Calibri"/>
          <w:lang w:val="de-AT" w:eastAsia="en-AT"/>
        </w:rPr>
        <w:t>)</w:t>
      </w:r>
    </w:p>
    <w:p w14:paraId="1F28566D" w14:textId="77777777" w:rsidR="00BD1459" w:rsidRPr="00BD1459" w:rsidRDefault="00BD1459" w:rsidP="00BD14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Generieren von (Pseudo) Zufallszahlen (kommt mit gleich Parameter immer die gleichen Zahlen raus)</w:t>
      </w:r>
    </w:p>
    <w:p w14:paraId="698861BF" w14:textId="77777777" w:rsidR="00BD1459" w:rsidRPr="00BD1459" w:rsidRDefault="00BD1459" w:rsidP="00BD14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Erzeugung der Dichtefunktion aus Daten (</w:t>
      </w:r>
      <w:proofErr w:type="gramStart"/>
      <w:r w:rsidRPr="00BD1459">
        <w:rPr>
          <w:rFonts w:ascii="Calibri" w:eastAsia="Times New Roman" w:hAnsi="Calibri" w:cs="Calibri"/>
          <w:lang w:val="de-AT" w:eastAsia="en-AT"/>
        </w:rPr>
        <w:t>selber</w:t>
      </w:r>
      <w:proofErr w:type="gramEnd"/>
      <w:r w:rsidRPr="00BD1459">
        <w:rPr>
          <w:rFonts w:ascii="Calibri" w:eastAsia="Times New Roman" w:hAnsi="Calibri" w:cs="Calibri"/>
          <w:lang w:val="de-AT" w:eastAsia="en-AT"/>
        </w:rPr>
        <w:t xml:space="preserve"> bestimmen oder durch ARENA, mittels kleinster Fehlerquadrat Analyse)</w:t>
      </w:r>
    </w:p>
    <w:p w14:paraId="301AC789" w14:textId="77777777" w:rsidR="00BD1459" w:rsidRPr="00BD1459" w:rsidRDefault="00BD1459" w:rsidP="00BD145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Um Kurve durch Messwerte zulegen Fit + Funktionstyp = Erzwingen von einer Art der Funktion</w:t>
      </w:r>
    </w:p>
    <w:p w14:paraId="0E65A2DF" w14:textId="77777777" w:rsidR="00BD1459" w:rsidRPr="00BD1459" w:rsidRDefault="00BD1459" w:rsidP="00BD1459">
      <w:pPr>
        <w:spacing w:after="0" w:line="240" w:lineRule="auto"/>
        <w:ind w:left="540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 </w:t>
      </w:r>
    </w:p>
    <w:p w14:paraId="6C25FF27" w14:textId="77777777" w:rsidR="00BD1459" w:rsidRPr="00BD1459" w:rsidRDefault="00BD1459" w:rsidP="00BD1459">
      <w:pPr>
        <w:spacing w:after="0" w:line="240" w:lineRule="auto"/>
        <w:ind w:left="540"/>
        <w:rPr>
          <w:rFonts w:ascii="Calibri" w:eastAsia="Times New Roman" w:hAnsi="Calibri" w:cs="Calibri"/>
          <w:lang w:val="de-AT" w:eastAsia="en-AT"/>
        </w:rPr>
      </w:pPr>
      <w:r w:rsidRPr="00BD1459">
        <w:rPr>
          <w:rFonts w:ascii="Calibri" w:eastAsia="Times New Roman" w:hAnsi="Calibri" w:cs="Calibri"/>
          <w:lang w:val="de-AT" w:eastAsia="en-AT"/>
        </w:rPr>
        <w:t> </w:t>
      </w:r>
    </w:p>
    <w:p w14:paraId="08BA7993" w14:textId="77777777" w:rsidR="00BD1459" w:rsidRPr="00BD1459" w:rsidRDefault="00BD1459">
      <w:pPr>
        <w:rPr>
          <w:lang w:val="de-AT"/>
        </w:rPr>
      </w:pPr>
      <w:bookmarkStart w:id="0" w:name="_GoBack"/>
      <w:bookmarkEnd w:id="0"/>
    </w:p>
    <w:sectPr w:rsidR="00BD1459" w:rsidRPr="00BD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1C6C"/>
    <w:multiLevelType w:val="multilevel"/>
    <w:tmpl w:val="18B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263F9"/>
    <w:multiLevelType w:val="multilevel"/>
    <w:tmpl w:val="1B3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8533D"/>
    <w:multiLevelType w:val="multilevel"/>
    <w:tmpl w:val="191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E5933"/>
    <w:multiLevelType w:val="multilevel"/>
    <w:tmpl w:val="919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2303CA"/>
    <w:multiLevelType w:val="multilevel"/>
    <w:tmpl w:val="FC6A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EC7DCB"/>
    <w:multiLevelType w:val="multilevel"/>
    <w:tmpl w:val="60CA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130C3D"/>
    <w:multiLevelType w:val="multilevel"/>
    <w:tmpl w:val="7E3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D7D1C"/>
    <w:multiLevelType w:val="multilevel"/>
    <w:tmpl w:val="D6B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  <w:lvlOverride w:ilvl="0">
      <w:startOverride w:val="1"/>
    </w:lvlOverride>
  </w:num>
  <w:num w:numId="3">
    <w:abstractNumId w:val="6"/>
    <w:lvlOverride w:ilvl="0"/>
    <w:lvlOverride w:ilvl="1">
      <w:startOverride w:val="1"/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59"/>
    <w:rsid w:val="00BD1459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2CE9D"/>
  <w15:chartTrackingRefBased/>
  <w15:docId w15:val="{4EDD5632-3CF7-4753-918F-F472CE5C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D1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T" w:eastAsia="en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michasailer</dc:creator>
  <cp:keywords/>
  <dc:description/>
  <cp:lastModifiedBy>michasailer</cp:lastModifiedBy>
  <cp:revision>1</cp:revision>
  <dcterms:created xsi:type="dcterms:W3CDTF">2018-12-10T19:36:00Z</dcterms:created>
  <dcterms:modified xsi:type="dcterms:W3CDTF">2018-12-10T19:40:00Z</dcterms:modified>
</cp:coreProperties>
</file>