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6CA1B" w14:textId="77777777" w:rsidR="00B1296E" w:rsidRDefault="005E77B7" w:rsidP="005E77B7">
      <w:pPr>
        <w:pStyle w:val="berschrift1"/>
      </w:pPr>
      <w:proofErr w:type="spellStart"/>
      <w:r>
        <w:t>UseCase-Nr</w:t>
      </w:r>
      <w:proofErr w:type="spellEnd"/>
      <w:r>
        <w:t>: 15 – «</w:t>
      </w:r>
      <w:r w:rsidRPr="005E77B7">
        <w:t>Student kann Bier-Broadcast annehmen / ablehnen</w:t>
      </w:r>
      <w:r>
        <w:t>»</w:t>
      </w:r>
    </w:p>
    <w:p w14:paraId="6394573B" w14:textId="77777777" w:rsidR="005E77B7" w:rsidRPr="005E77B7" w:rsidRDefault="005E77B7" w:rsidP="005E77B7">
      <w:r>
        <w:t xml:space="preserve">Ein Student hat sich mit seinem Account an der </w:t>
      </w:r>
      <w:proofErr w:type="spellStart"/>
      <w:r>
        <w:t>WebApplikation</w:t>
      </w:r>
      <w:proofErr w:type="spellEnd"/>
      <w:r>
        <w:t xml:space="preserve"> angemeldet und bleibt im angemeldeten Zustand. Danach löst ein Mitstudent ein Bier-Broadcast aus, worauf der Student in seinem bevorzugten Browser eine Push-</w:t>
      </w:r>
      <w:proofErr w:type="spellStart"/>
      <w:r>
        <w:t>Notification</w:t>
      </w:r>
      <w:proofErr w:type="spellEnd"/>
      <w:r>
        <w:t xml:space="preserve"> erhält. Durch das Klicken der Push-</w:t>
      </w:r>
      <w:proofErr w:type="spellStart"/>
      <w:r>
        <w:t>Notification</w:t>
      </w:r>
      <w:proofErr w:type="spellEnd"/>
      <w:r>
        <w:t xml:space="preserve"> kommt der Student auf die </w:t>
      </w:r>
      <w:proofErr w:type="spellStart"/>
      <w:r>
        <w:t>WebApplikation</w:t>
      </w:r>
      <w:proofErr w:type="spellEnd"/>
      <w:r>
        <w:t>, wo er die Anzahl Zusagen anhand dem Füllstand eines Bierglases sieht. Der Student kann nun die Feierabendbier-Aufforderung annehmen oder ablehnen. Der Mitstudent, welcher den Bier-Broadcast ausgelöst hat, erhält nun eine Meldung dass der Student teilnimmt / ablehnt.</w:t>
      </w:r>
      <w:bookmarkStart w:id="0" w:name="_GoBack"/>
      <w:bookmarkEnd w:id="0"/>
      <w:r>
        <w:t xml:space="preserve"> </w:t>
      </w:r>
    </w:p>
    <w:p w14:paraId="4CE36227" w14:textId="77777777" w:rsidR="005E77B7" w:rsidRPr="005E77B7" w:rsidRDefault="005E77B7" w:rsidP="005E77B7"/>
    <w:sectPr w:rsidR="005E77B7" w:rsidRPr="005E77B7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B5DAD" w14:textId="77777777" w:rsidR="005E77B7" w:rsidRDefault="005E77B7" w:rsidP="005E77B7">
      <w:pPr>
        <w:spacing w:after="0" w:line="240" w:lineRule="auto"/>
      </w:pPr>
      <w:r>
        <w:separator/>
      </w:r>
    </w:p>
  </w:endnote>
  <w:endnote w:type="continuationSeparator" w:id="0">
    <w:p w14:paraId="1F9F6C1D" w14:textId="77777777" w:rsidR="005E77B7" w:rsidRDefault="005E77B7" w:rsidP="005E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54A7E" w14:textId="77777777" w:rsidR="005E77B7" w:rsidRDefault="005E77B7" w:rsidP="005E77B7">
      <w:pPr>
        <w:spacing w:after="0" w:line="240" w:lineRule="auto"/>
      </w:pPr>
      <w:r>
        <w:separator/>
      </w:r>
    </w:p>
  </w:footnote>
  <w:footnote w:type="continuationSeparator" w:id="0">
    <w:p w14:paraId="440046B2" w14:textId="77777777" w:rsidR="005E77B7" w:rsidRDefault="005E77B7" w:rsidP="005E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05E48" w14:textId="77777777" w:rsidR="005E77B7" w:rsidRPr="005E77B7" w:rsidRDefault="005E77B7">
    <w:pPr>
      <w:pStyle w:val="Kopfzeile"/>
      <w:rPr>
        <w:lang w:val="en-US"/>
      </w:rPr>
    </w:pPr>
    <w:proofErr w:type="spellStart"/>
    <w:r w:rsidRPr="005E77B7">
      <w:rPr>
        <w:lang w:val="en-US"/>
      </w:rPr>
      <w:t>UseCase</w:t>
    </w:r>
    <w:proofErr w:type="spellEnd"/>
    <w:r w:rsidRPr="005E77B7">
      <w:rPr>
        <w:lang w:val="en-US"/>
      </w:rPr>
      <w:t>-Nr: 15</w:t>
    </w:r>
    <w:r w:rsidRPr="005E77B7">
      <w:rPr>
        <w:lang w:val="en-US"/>
      </w:rPr>
      <w:tab/>
      <w:t>Pascal Brunner</w:t>
    </w:r>
    <w:r w:rsidRPr="005E77B7">
      <w:rPr>
        <w:lang w:val="en-US"/>
      </w:rPr>
      <w:tab/>
      <w:t>«Brief»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B7"/>
    <w:rsid w:val="00330140"/>
    <w:rsid w:val="00463008"/>
    <w:rsid w:val="005E77B7"/>
    <w:rsid w:val="00B1296E"/>
    <w:rsid w:val="00F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0F194E"/>
  <w15:chartTrackingRefBased/>
  <w15:docId w15:val="{4CFD5DDF-1D3A-48C9-A600-A54E80DC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7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7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E7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77B7"/>
  </w:style>
  <w:style w:type="paragraph" w:styleId="Fuzeile">
    <w:name w:val="footer"/>
    <w:basedOn w:val="Standard"/>
    <w:link w:val="FuzeileZchn"/>
    <w:uiPriority w:val="99"/>
    <w:unhideWhenUsed/>
    <w:rsid w:val="005E7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7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udiumdokumente" ma:contentTypeID="0x010100679B5FBF2B474642A1F6B7FD653B09CB00FCE67A5709042C4BBE05733EB9F522CC" ma:contentTypeVersion="4" ma:contentTypeDescription="" ma:contentTypeScope="" ma:versionID="122279d24ca261cd114c92e11f272037">
  <xsd:schema xmlns:xsd="http://www.w3.org/2001/XMLSchema" xmlns:xs="http://www.w3.org/2001/XMLSchema" xmlns:p="http://schemas.microsoft.com/office/2006/metadata/properties" xmlns:ns2="2254a690-d14d-4536-9a6e-28622ef8098d" targetNamespace="http://schemas.microsoft.com/office/2006/metadata/properties" ma:root="true" ma:fieldsID="4bd6b7389efeaa302a44ad7fa0cde5c1" ns2:_="">
    <xsd:import namespace="2254a690-d14d-4536-9a6e-28622ef8098d"/>
    <xsd:element name="properties">
      <xsd:complexType>
        <xsd:sequence>
          <xsd:element name="documentManagement">
            <xsd:complexType>
              <xsd:all>
                <xsd:element ref="ns2:Modul" minOccurs="0"/>
                <xsd:element ref="ns2:Semest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4a690-d14d-4536-9a6e-28622ef8098d" elementFormDefault="qualified">
    <xsd:import namespace="http://schemas.microsoft.com/office/2006/documentManagement/types"/>
    <xsd:import namespace="http://schemas.microsoft.com/office/infopath/2007/PartnerControls"/>
    <xsd:element name="Modul" ma:index="8" nillable="true" ma:displayName="Kürzel" ma:list="{9387ac7e-4aa3-42da-ba9a-321b5e3ce16f}" ma:internalName="Modul" ma:showField="K_x00fc_rzel" ma:web="2254a690-d14d-4536-9a6e-28622ef8098d">
      <xsd:simpleType>
        <xsd:restriction base="dms:Lookup"/>
      </xsd:simpleType>
    </xsd:element>
    <xsd:element name="Semester" ma:index="9" nillable="true" ma:displayName="Semester" ma:list="{9387ac7e-4aa3-42da-ba9a-321b5e3ce16f}" ma:internalName="Semester" ma:showField="Title" ma:web="2254a690-d14d-4536-9a6e-28622ef8098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 xmlns="2254a690-d14d-4536-9a6e-28622ef8098d" xsi:nil="true"/>
    <Semester xmlns="2254a690-d14d-4536-9a6e-28622ef8098d" xsi:nil="true"/>
  </documentManagement>
</p:properties>
</file>

<file path=customXml/itemProps1.xml><?xml version="1.0" encoding="utf-8"?>
<ds:datastoreItem xmlns:ds="http://schemas.openxmlformats.org/officeDocument/2006/customXml" ds:itemID="{6E4708B8-0313-4007-935E-657700F4B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4a690-d14d-4536-9a6e-28622ef80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901E1-7C02-456C-A08C-864C25988A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BF988-3900-4EF7-9A34-B86EF8F68AE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2254a690-d14d-4536-9a6e-28622ef8098d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Brunner</dc:creator>
  <cp:keywords/>
  <dc:description/>
  <cp:lastModifiedBy>Pascal Brunner</cp:lastModifiedBy>
  <cp:revision>1</cp:revision>
  <dcterms:created xsi:type="dcterms:W3CDTF">2019-02-27T18:13:00Z</dcterms:created>
  <dcterms:modified xsi:type="dcterms:W3CDTF">2019-02-27T18:20:00Z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0x010100679B5FBF2B474642A1F6B7FD653B09CB00FCE67A5709042C4BBE05733EB9F522CC</vt:lpwstr>
  </property>
</Properties>
</file>