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A366" w14:textId="1690FF15" w:rsidR="00B1296E" w:rsidRPr="003D20F1" w:rsidRDefault="009E74D2" w:rsidP="009E74D2">
      <w:pPr>
        <w:pStyle w:val="berschrift1"/>
      </w:pPr>
      <w:proofErr w:type="spellStart"/>
      <w:r w:rsidRPr="003D20F1">
        <w:t>UseCase-Nr</w:t>
      </w:r>
      <w:proofErr w:type="spellEnd"/>
      <w:r w:rsidRPr="003D20F1">
        <w:t xml:space="preserve">: </w:t>
      </w:r>
      <w:r w:rsidR="002F716A" w:rsidRPr="003D20F1">
        <w:t>13</w:t>
      </w:r>
      <w:r w:rsidR="003D20F1" w:rsidRPr="003D20F1">
        <w:t xml:space="preserve"> Student erfasst eine Gruppe für gemeinsame Abgaben und Termine</w:t>
      </w:r>
    </w:p>
    <w:p w14:paraId="160E375B" w14:textId="77777777" w:rsidR="009E74D2" w:rsidRPr="003D20F1" w:rsidRDefault="009E74D2" w:rsidP="009E74D2"/>
    <w:p w14:paraId="3A6E537C" w14:textId="680DA17C" w:rsidR="009E74D2" w:rsidRPr="008E4342" w:rsidRDefault="001A37DE" w:rsidP="009E74D2">
      <w:pPr>
        <w:rPr>
          <w:b/>
        </w:rPr>
      </w:pPr>
      <w:r w:rsidRPr="008E4342">
        <w:rPr>
          <w:b/>
        </w:rPr>
        <w:t>Umfang</w:t>
      </w:r>
      <w:r w:rsidR="009E74D2" w:rsidRPr="008E4342">
        <w:rPr>
          <w:b/>
        </w:rPr>
        <w:t xml:space="preserve">: </w:t>
      </w:r>
    </w:p>
    <w:p w14:paraId="35858314" w14:textId="49E928F8" w:rsidR="009E74D2" w:rsidRPr="008E4342" w:rsidRDefault="00864810" w:rsidP="009E74D2">
      <w:proofErr w:type="spellStart"/>
      <w:r>
        <w:t>StudiGuide</w:t>
      </w:r>
      <w:proofErr w:type="spellEnd"/>
      <w:r>
        <w:t xml:space="preserve"> </w:t>
      </w:r>
      <w:proofErr w:type="spellStart"/>
      <w:r>
        <w:t>WebApplikation</w:t>
      </w:r>
      <w:proofErr w:type="spellEnd"/>
    </w:p>
    <w:p w14:paraId="3A9A5918" w14:textId="77777777" w:rsidR="005E16A9" w:rsidRPr="008E4342" w:rsidRDefault="001A37DE" w:rsidP="009E74D2">
      <w:pPr>
        <w:rPr>
          <w:b/>
        </w:rPr>
      </w:pPr>
      <w:r w:rsidRPr="008E4342">
        <w:rPr>
          <w:b/>
        </w:rPr>
        <w:t>Ebene</w:t>
      </w:r>
      <w:r w:rsidR="009E74D2" w:rsidRPr="008E4342">
        <w:rPr>
          <w:b/>
        </w:rPr>
        <w:t>:</w:t>
      </w:r>
      <w:r w:rsidR="005E16A9" w:rsidRPr="008E4342">
        <w:rPr>
          <w:b/>
        </w:rPr>
        <w:t xml:space="preserve"> </w:t>
      </w:r>
    </w:p>
    <w:p w14:paraId="5E027799" w14:textId="61DEC78D" w:rsidR="009E74D2" w:rsidRPr="008E4342" w:rsidRDefault="005E16A9" w:rsidP="009E74D2">
      <w:r w:rsidRPr="008E4342">
        <w:t>Anwenderziel</w:t>
      </w:r>
    </w:p>
    <w:p w14:paraId="1CE5F0E6" w14:textId="6CCA22D1" w:rsidR="00D20489" w:rsidRDefault="009E74D2" w:rsidP="009E74D2">
      <w:pPr>
        <w:rPr>
          <w:b/>
        </w:rPr>
      </w:pPr>
      <w:r w:rsidRPr="00B7535C">
        <w:rPr>
          <w:b/>
        </w:rPr>
        <w:t>Primär</w:t>
      </w:r>
      <w:r w:rsidR="001A37DE">
        <w:rPr>
          <w:b/>
        </w:rPr>
        <w:t>a</w:t>
      </w:r>
      <w:r w:rsidRPr="00B7535C">
        <w:rPr>
          <w:b/>
        </w:rPr>
        <w:t xml:space="preserve">kteur: </w:t>
      </w:r>
    </w:p>
    <w:p w14:paraId="3128DE24" w14:textId="32BD229F" w:rsidR="009E74D2" w:rsidRPr="00B7535C" w:rsidRDefault="001D225B" w:rsidP="009E74D2">
      <w:r w:rsidRPr="00B7535C">
        <w:t>Stud</w:t>
      </w:r>
      <w:r w:rsidR="004162AA" w:rsidRPr="00B7535C">
        <w:t>ierende</w:t>
      </w:r>
    </w:p>
    <w:p w14:paraId="1D1090A0" w14:textId="77777777" w:rsidR="00D20489" w:rsidRDefault="009E74D2" w:rsidP="009E74D2">
      <w:pPr>
        <w:rPr>
          <w:b/>
        </w:rPr>
      </w:pPr>
      <w:r>
        <w:rPr>
          <w:b/>
        </w:rPr>
        <w:t>Stakeholder und Interessen:</w:t>
      </w:r>
      <w:r w:rsidR="00B7535C">
        <w:rPr>
          <w:b/>
        </w:rPr>
        <w:t xml:space="preserve"> </w:t>
      </w:r>
    </w:p>
    <w:p w14:paraId="0B20D2A5" w14:textId="39C6F820" w:rsidR="009E74D2" w:rsidRDefault="005B70FA" w:rsidP="009E74D2">
      <w:r>
        <w:t xml:space="preserve">Studierende: </w:t>
      </w:r>
      <w:r w:rsidR="00E92FC4">
        <w:t xml:space="preserve">Wollen einen zentralen Ort, wo Sie einen Überblick über die anstehenden Abgaben </w:t>
      </w:r>
      <w:r w:rsidR="0047727E">
        <w:t>und Termine Einsicht erhalten.</w:t>
      </w:r>
    </w:p>
    <w:p w14:paraId="053DB4A6" w14:textId="53E743D5" w:rsidR="009E74D2" w:rsidRDefault="0047727E" w:rsidP="009E74D2">
      <w:r>
        <w:t xml:space="preserve">Dozierenden: passiver Stakeholder, </w:t>
      </w:r>
      <w:r w:rsidR="002A39C2">
        <w:t>möchte jedoch, dass die Abgaben pünktlich erfolgen.</w:t>
      </w:r>
      <w:r w:rsidR="009E74D2">
        <w:rPr>
          <w:b/>
        </w:rPr>
        <w:t xml:space="preserve"> </w:t>
      </w:r>
    </w:p>
    <w:p w14:paraId="2B47FA54" w14:textId="77777777" w:rsidR="009E74D2" w:rsidRDefault="009E74D2" w:rsidP="009E74D2">
      <w:pPr>
        <w:rPr>
          <w:b/>
        </w:rPr>
      </w:pPr>
      <w:r>
        <w:rPr>
          <w:b/>
        </w:rPr>
        <w:t xml:space="preserve">Vorbedingung: </w:t>
      </w:r>
    </w:p>
    <w:p w14:paraId="035B40EF" w14:textId="23906EEC" w:rsidR="009E74D2" w:rsidRDefault="00415A85" w:rsidP="00415A85">
      <w:pPr>
        <w:pStyle w:val="Listenabsatz"/>
        <w:numPr>
          <w:ilvl w:val="0"/>
          <w:numId w:val="1"/>
        </w:numPr>
      </w:pPr>
      <w:r>
        <w:t xml:space="preserve">Studierender ist bei der </w:t>
      </w:r>
      <w:proofErr w:type="spellStart"/>
      <w:r>
        <w:t>WebApplikation</w:t>
      </w:r>
      <w:proofErr w:type="spellEnd"/>
      <w:r>
        <w:t xml:space="preserve"> angemeldet</w:t>
      </w:r>
    </w:p>
    <w:p w14:paraId="76FC14B2" w14:textId="61B49F7C" w:rsidR="0093728C" w:rsidRDefault="0093728C" w:rsidP="00415A85">
      <w:pPr>
        <w:pStyle w:val="Listenabsatz"/>
        <w:numPr>
          <w:ilvl w:val="0"/>
          <w:numId w:val="1"/>
        </w:numPr>
      </w:pPr>
      <w:r>
        <w:t>Studierender wird einer Klasse zugeordnet</w:t>
      </w:r>
    </w:p>
    <w:p w14:paraId="49E651A7" w14:textId="3F87EDC6" w:rsidR="00415A85" w:rsidRPr="00E44E74" w:rsidRDefault="00E44E74" w:rsidP="00415A85">
      <w:pPr>
        <w:pStyle w:val="Listenabsatz"/>
        <w:numPr>
          <w:ilvl w:val="0"/>
          <w:numId w:val="1"/>
        </w:numPr>
      </w:pPr>
      <w:r>
        <w:t xml:space="preserve">Grundfunktionalität von </w:t>
      </w:r>
      <w:proofErr w:type="spellStart"/>
      <w:r>
        <w:t>UseCase</w:t>
      </w:r>
      <w:proofErr w:type="spellEnd"/>
      <w:r>
        <w:t xml:space="preserve"> 11 (</w:t>
      </w:r>
      <w:r w:rsidRPr="00E44E74">
        <w:t>Student schaut sich Stundenplan und Abgabetermine im Kalender an) ist realisiert</w:t>
      </w:r>
      <w:r w:rsidR="00546908">
        <w:t xml:space="preserve"> und implementiert</w:t>
      </w:r>
    </w:p>
    <w:p w14:paraId="4AD48246" w14:textId="146AA4FF" w:rsidR="008A7CBA" w:rsidRDefault="00E44E74" w:rsidP="001B5EA7">
      <w:pPr>
        <w:pStyle w:val="Listenabsatz"/>
        <w:numPr>
          <w:ilvl w:val="0"/>
          <w:numId w:val="1"/>
        </w:numPr>
      </w:pPr>
      <w:r w:rsidRPr="00E44E74">
        <w:t>Grundf</w:t>
      </w:r>
      <w:r>
        <w:t xml:space="preserve">unktionalität von </w:t>
      </w:r>
      <w:proofErr w:type="spellStart"/>
      <w:r>
        <w:t>UseCase</w:t>
      </w:r>
      <w:proofErr w:type="spellEnd"/>
      <w:r>
        <w:t xml:space="preserve"> 12 (</w:t>
      </w:r>
      <w:r w:rsidR="00546908" w:rsidRPr="00546908">
        <w:t>Student erfasst einen Termin und definiert Kategorie</w:t>
      </w:r>
      <w:r w:rsidR="00546908">
        <w:t>) ist realisiert und implementiert</w:t>
      </w:r>
    </w:p>
    <w:p w14:paraId="5ED6D130" w14:textId="6667021D" w:rsidR="009E74D2" w:rsidRDefault="001A37DE" w:rsidP="009E74D2">
      <w:r>
        <w:rPr>
          <w:b/>
        </w:rPr>
        <w:t>Erfolgsgarantie</w:t>
      </w:r>
      <w:r w:rsidR="009E74D2">
        <w:rPr>
          <w:b/>
        </w:rPr>
        <w:t>:</w:t>
      </w:r>
    </w:p>
    <w:p w14:paraId="7223F966" w14:textId="0FF634E6" w:rsidR="009E74D2" w:rsidRDefault="001B5EA7" w:rsidP="001B5EA7">
      <w:pPr>
        <w:pStyle w:val="Listenabsatz"/>
        <w:numPr>
          <w:ilvl w:val="0"/>
          <w:numId w:val="1"/>
        </w:numPr>
      </w:pPr>
      <w:r>
        <w:t>Der Studierende erhält eine Übersicht der einzelnen Gruppen</w:t>
      </w:r>
    </w:p>
    <w:p w14:paraId="735813C0" w14:textId="77A6F92F" w:rsidR="0015086B" w:rsidRDefault="0015086B" w:rsidP="001B5EA7">
      <w:pPr>
        <w:pStyle w:val="Listenabsatz"/>
        <w:numPr>
          <w:ilvl w:val="0"/>
          <w:numId w:val="1"/>
        </w:numPr>
      </w:pPr>
      <w:r>
        <w:t>Der Studierende kann bestehende Gruppen bearbeiten</w:t>
      </w:r>
    </w:p>
    <w:p w14:paraId="5BB27EC7" w14:textId="1E0106C1" w:rsidR="0015086B" w:rsidRDefault="0015086B" w:rsidP="001B5EA7">
      <w:pPr>
        <w:pStyle w:val="Listenabsatz"/>
        <w:numPr>
          <w:ilvl w:val="0"/>
          <w:numId w:val="1"/>
        </w:numPr>
      </w:pPr>
      <w:r>
        <w:t>Alle in der Gruppe können die Termine bearbeiten</w:t>
      </w:r>
    </w:p>
    <w:p w14:paraId="04375950" w14:textId="7A8A62D5" w:rsidR="00DC2402" w:rsidRDefault="00DC2402" w:rsidP="001257D4">
      <w:pPr>
        <w:pStyle w:val="Listenabsatz"/>
        <w:numPr>
          <w:ilvl w:val="0"/>
          <w:numId w:val="1"/>
        </w:numPr>
      </w:pPr>
      <w:r>
        <w:t>Der Studierende erhält eine farbliche Unterscheidung zwischen Gruppen und persönlichen Termine</w:t>
      </w:r>
    </w:p>
    <w:p w14:paraId="6923AB86" w14:textId="4FF52F7F" w:rsidR="009E74D2" w:rsidRDefault="001A37DE" w:rsidP="009E74D2">
      <w:pPr>
        <w:rPr>
          <w:b/>
        </w:rPr>
      </w:pPr>
      <w:r>
        <w:rPr>
          <w:b/>
        </w:rPr>
        <w:t>Standardablauf</w:t>
      </w:r>
      <w:r w:rsidR="009E74D2">
        <w:rPr>
          <w:b/>
        </w:rPr>
        <w:t>:</w:t>
      </w:r>
    </w:p>
    <w:p w14:paraId="18781C0F" w14:textId="70B578F2" w:rsidR="009E74D2" w:rsidRDefault="005C0EAA" w:rsidP="009E74D2">
      <w:r>
        <w:t xml:space="preserve">Der Studierende gelangt nach dem erfolgreichen Anmelden der </w:t>
      </w:r>
      <w:proofErr w:type="spellStart"/>
      <w:r>
        <w:t>WebApplikation</w:t>
      </w:r>
      <w:proofErr w:type="spellEnd"/>
      <w:r>
        <w:t xml:space="preserve"> zur Gesamtübersicht</w:t>
      </w:r>
      <w:r w:rsidR="00AB7FD1">
        <w:t xml:space="preserve">. Von dieser Gesamtübersicht aus, kann er sich zum Abschnitt «Kalender und Termine» weiter navigieren. </w:t>
      </w:r>
      <w:r w:rsidR="0081096C">
        <w:t>Bei der Ansicht «Kalender und Termine» erhält der Studierende eine aktuelle Übersicht von Stundenplan und anstehenden Terminen. Dabei erhält der Studierende eine farbliche Unterstützung zur Unterscheidung zwischen persönlichen und Gruppen</w:t>
      </w:r>
      <w:r w:rsidR="00B536A6">
        <w:t xml:space="preserve"> </w:t>
      </w:r>
      <w:r w:rsidR="0081096C">
        <w:t>Termine</w:t>
      </w:r>
      <w:r w:rsidR="00B536A6">
        <w:t>.</w:t>
      </w:r>
      <w:r w:rsidR="00CB3CD2">
        <w:t xml:space="preserve"> Bei dem Abschnitt «Abgaben» kann der Studierende einen neuen Termin anlegen. Bei </w:t>
      </w:r>
      <w:r w:rsidR="009810E0">
        <w:t xml:space="preserve">diesem Formular erhält der Studierenden die Auswahlmöglichkeit ob persönlicher Termin oder Gruppentermin. Wählt der Studierender den Gruppentermin aus, so </w:t>
      </w:r>
      <w:r w:rsidR="00B0065D">
        <w:t xml:space="preserve">kann er den Termin einer bestehenden Gruppe zuordnen. Falls die Gruppe noch nicht besteht, kann </w:t>
      </w:r>
      <w:r w:rsidR="00B35ED8">
        <w:t xml:space="preserve">der Studierende eine neue Gruppe anlegen und Mitstudierenden dieser Gruppe zuordnen. Nach dem Speichern des Gruppentermins ist der Termin für sämtliche Gruppenmitgliedern ersichtlich. </w:t>
      </w:r>
    </w:p>
    <w:p w14:paraId="52D91FE6" w14:textId="6CD8C90D" w:rsidR="009E74D2" w:rsidRDefault="001A37DE" w:rsidP="009E74D2">
      <w:r>
        <w:rPr>
          <w:b/>
        </w:rPr>
        <w:lastRenderedPageBreak/>
        <w:t>Erweiterungen</w:t>
      </w:r>
      <w:r w:rsidR="009E74D2">
        <w:rPr>
          <w:b/>
        </w:rPr>
        <w:t xml:space="preserve">: </w:t>
      </w:r>
    </w:p>
    <w:p w14:paraId="6EA99A16" w14:textId="01D03314" w:rsidR="009E74D2" w:rsidRDefault="00A3179B" w:rsidP="00B73722">
      <w:pPr>
        <w:pStyle w:val="Listenabsatz"/>
        <w:numPr>
          <w:ilvl w:val="0"/>
          <w:numId w:val="1"/>
        </w:numPr>
      </w:pPr>
      <w:r>
        <w:t xml:space="preserve">Der Studierende </w:t>
      </w:r>
      <w:r w:rsidR="00BA5C9A">
        <w:t>wird für a</w:t>
      </w:r>
      <w:r w:rsidR="00B73722">
        <w:t xml:space="preserve">nstehende Abgabetermine </w:t>
      </w:r>
      <w:r w:rsidR="00CB065B">
        <w:t>durch eine Push-</w:t>
      </w:r>
      <w:proofErr w:type="spellStart"/>
      <w:r w:rsidR="00CB065B">
        <w:t>Notification</w:t>
      </w:r>
      <w:proofErr w:type="spellEnd"/>
      <w:r w:rsidR="00CB065B">
        <w:t xml:space="preserve"> oder </w:t>
      </w:r>
      <w:r w:rsidR="00BA5C9A">
        <w:t>Mail vor Abgabe erinnert</w:t>
      </w:r>
    </w:p>
    <w:p w14:paraId="1CCE05E7" w14:textId="6ECAFB6D" w:rsidR="001B5EA7" w:rsidRDefault="00BA5C9A" w:rsidP="00BA5C9A">
      <w:pPr>
        <w:pStyle w:val="Listenabsatz"/>
        <w:numPr>
          <w:ilvl w:val="0"/>
          <w:numId w:val="1"/>
        </w:numPr>
      </w:pPr>
      <w:r>
        <w:t>Für eine bessere Übersicht für die Studierenden kann man einzelne Gruppen und Abgabetermine einem Modul zuordnen</w:t>
      </w:r>
    </w:p>
    <w:p w14:paraId="7C1C83E6" w14:textId="716405DF" w:rsidR="00BA5C9A" w:rsidRDefault="00BA5C9A" w:rsidP="00BA5C9A">
      <w:pPr>
        <w:pStyle w:val="Listenabsatz"/>
        <w:numPr>
          <w:ilvl w:val="0"/>
          <w:numId w:val="1"/>
        </w:numPr>
      </w:pPr>
      <w:r>
        <w:t xml:space="preserve">Damit der Überblick über alle Gruppen gewährleistet werden kann, kann man nach gewissen Kriterien </w:t>
      </w:r>
      <w:r w:rsidR="00860A69">
        <w:t>filtern</w:t>
      </w:r>
    </w:p>
    <w:p w14:paraId="25422031" w14:textId="74605F4A" w:rsidR="00860A69" w:rsidRDefault="00860A69" w:rsidP="00BA5C9A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WebApplikation</w:t>
      </w:r>
      <w:proofErr w:type="spellEnd"/>
      <w:r>
        <w:t xml:space="preserve"> </w:t>
      </w:r>
      <w:r w:rsidR="00434AA9">
        <w:t>erkennt,</w:t>
      </w:r>
      <w:r>
        <w:t xml:space="preserve"> wenn das Modul nicht mehr im aktuellen Semester relevant ist und setzt die Gruppe automatisch auf inaktiv</w:t>
      </w:r>
    </w:p>
    <w:p w14:paraId="7B892E88" w14:textId="77777777" w:rsidR="009E74D2" w:rsidRDefault="009E74D2" w:rsidP="009E74D2">
      <w:r>
        <w:rPr>
          <w:b/>
        </w:rPr>
        <w:t>Spezielle Anforderungen:</w:t>
      </w:r>
    </w:p>
    <w:p w14:paraId="58CB1104" w14:textId="17F0E6DB" w:rsidR="009E74D2" w:rsidRDefault="008E4342" w:rsidP="008E4342">
      <w:pPr>
        <w:pStyle w:val="Listenabsatz"/>
        <w:numPr>
          <w:ilvl w:val="0"/>
          <w:numId w:val="1"/>
        </w:numPr>
      </w:pPr>
      <w:r>
        <w:t>Um eine Gruppe erstellen zu können, muss mindestens ein</w:t>
      </w:r>
      <w:r w:rsidR="00E03807">
        <w:t xml:space="preserve"> Mitstudierenden in der </w:t>
      </w:r>
      <w:proofErr w:type="spellStart"/>
      <w:r w:rsidR="00E03807">
        <w:t>WebApplikation</w:t>
      </w:r>
      <w:proofErr w:type="spellEnd"/>
      <w:r w:rsidR="00E03807">
        <w:t xml:space="preserve"> registriert sein</w:t>
      </w:r>
    </w:p>
    <w:p w14:paraId="015898CE" w14:textId="7FCEB55D" w:rsidR="009E74D2" w:rsidRDefault="009E74D2" w:rsidP="009E74D2">
      <w:pPr>
        <w:rPr>
          <w:b/>
        </w:rPr>
      </w:pPr>
      <w:r>
        <w:rPr>
          <w:b/>
        </w:rPr>
        <w:t>Technologie:</w:t>
      </w:r>
    </w:p>
    <w:p w14:paraId="4F0734CA" w14:textId="2FAE814B" w:rsidR="00E95D52" w:rsidRDefault="00564345" w:rsidP="009E74D2">
      <w:pPr>
        <w:pStyle w:val="Listenabsatz"/>
        <w:numPr>
          <w:ilvl w:val="0"/>
          <w:numId w:val="1"/>
        </w:numPr>
      </w:pPr>
      <w:r>
        <w:t xml:space="preserve">Die </w:t>
      </w:r>
      <w:r w:rsidR="004D156D">
        <w:t xml:space="preserve">Anzeige der Kalenderdaten werden im </w:t>
      </w:r>
      <w:r w:rsidR="00252CE8">
        <w:t>Kalenderformat der Schweiz angezeigt (</w:t>
      </w:r>
      <w:proofErr w:type="spellStart"/>
      <w:proofErr w:type="gramStart"/>
      <w:r w:rsidR="00252CE8">
        <w:t>dd.mm.yyyy</w:t>
      </w:r>
      <w:proofErr w:type="spellEnd"/>
      <w:proofErr w:type="gramEnd"/>
      <w:r w:rsidR="00252CE8">
        <w:t xml:space="preserve">) </w:t>
      </w:r>
    </w:p>
    <w:p w14:paraId="3EEABBDA" w14:textId="7963D947" w:rsidR="009E74D2" w:rsidRDefault="003351FA" w:rsidP="009E74D2">
      <w:pPr>
        <w:pStyle w:val="Listenabsatz"/>
        <w:numPr>
          <w:ilvl w:val="0"/>
          <w:numId w:val="1"/>
        </w:numPr>
      </w:pPr>
      <w:r>
        <w:t xml:space="preserve">Für die Anzeige des Kalenders wird ein </w:t>
      </w:r>
      <w:r w:rsidR="000730C5">
        <w:t>CSS Framework verwendet</w:t>
      </w:r>
    </w:p>
    <w:p w14:paraId="4E3569B2" w14:textId="10F289C0" w:rsidR="009E74D2" w:rsidRDefault="009E74D2" w:rsidP="009E74D2">
      <w:pPr>
        <w:rPr>
          <w:b/>
        </w:rPr>
      </w:pPr>
      <w:r>
        <w:rPr>
          <w:b/>
        </w:rPr>
        <w:t>Häufigkeit des Auftretens:</w:t>
      </w:r>
    </w:p>
    <w:p w14:paraId="439B3948" w14:textId="4FF5AAA5" w:rsidR="008C589F" w:rsidRPr="008C589F" w:rsidRDefault="008C589F" w:rsidP="009E74D2">
      <w:r>
        <w:t>Die</w:t>
      </w:r>
      <w:r w:rsidR="00E167C8">
        <w:t xml:space="preserve"> Studierenden werden vor allem zu Beginn des </w:t>
      </w:r>
      <w:r w:rsidR="00615537">
        <w:t>Semesters Gruppen erstellen. Währ</w:t>
      </w:r>
      <w:r w:rsidR="001E761A">
        <w:t>end des Semester</w:t>
      </w:r>
      <w:r w:rsidR="00A87F5A">
        <w:t>s</w:t>
      </w:r>
      <w:r w:rsidR="001E761A">
        <w:t xml:space="preserve"> werden vor allem </w:t>
      </w:r>
      <w:r w:rsidR="00A87F5A">
        <w:t>Gruppentermine erstellt werden</w:t>
      </w:r>
      <w:r w:rsidR="002152CC">
        <w:t>, es gilt zu erwarten das pro Modul und Gruppe einen Termin wöchentlich erstellt wird</w:t>
      </w:r>
      <w:r w:rsidR="00A87F5A">
        <w:t xml:space="preserve">. </w:t>
      </w:r>
      <w:r w:rsidR="008E3910">
        <w:t>In einzelnen Fällen</w:t>
      </w:r>
      <w:r w:rsidR="00A87F5A">
        <w:t xml:space="preserve"> kommt es auch während dem Semester zu Gruppenerfassungen</w:t>
      </w:r>
      <w:r w:rsidR="00360D67">
        <w:t>.</w:t>
      </w:r>
    </w:p>
    <w:p w14:paraId="043EB972" w14:textId="146BD65C" w:rsidR="00B878EC" w:rsidRDefault="00554476" w:rsidP="00B878EC">
      <w:pPr>
        <w:rPr>
          <w:b/>
        </w:rPr>
      </w:pPr>
      <w:r>
        <w:rPr>
          <w:b/>
        </w:rPr>
        <w:t>Offene Punkte</w:t>
      </w:r>
      <w:r w:rsidR="009E74D2">
        <w:rPr>
          <w:b/>
        </w:rPr>
        <w:t>:</w:t>
      </w:r>
    </w:p>
    <w:p w14:paraId="31938F31" w14:textId="0CC36551" w:rsidR="0086282C" w:rsidRDefault="0002575A" w:rsidP="0002575A">
      <w:pPr>
        <w:pStyle w:val="Listenabsatz"/>
        <w:numPr>
          <w:ilvl w:val="0"/>
          <w:numId w:val="1"/>
        </w:numPr>
      </w:pPr>
      <w:r>
        <w:t>Push-</w:t>
      </w:r>
      <w:proofErr w:type="spellStart"/>
      <w:r>
        <w:t>Notification</w:t>
      </w:r>
      <w:proofErr w:type="spellEnd"/>
      <w:r>
        <w:t xml:space="preserve"> wie kann dies anhand der </w:t>
      </w:r>
      <w:proofErr w:type="spellStart"/>
      <w:r>
        <w:t>WebApplikation</w:t>
      </w:r>
      <w:proofErr w:type="spellEnd"/>
      <w:r>
        <w:t xml:space="preserve"> </w:t>
      </w:r>
      <w:r w:rsidR="0012679E">
        <w:t>sauber gelöst werden?</w:t>
      </w:r>
      <w:bookmarkStart w:id="0" w:name="_GoBack"/>
      <w:bookmarkEnd w:id="0"/>
    </w:p>
    <w:p w14:paraId="701B76DC" w14:textId="77777777" w:rsidR="001E4A30" w:rsidRDefault="001E4A30">
      <w:r>
        <w:br w:type="page"/>
      </w:r>
    </w:p>
    <w:p w14:paraId="68ABD958" w14:textId="77777777" w:rsidR="001E4A30" w:rsidRDefault="001E4A30" w:rsidP="001E4A30">
      <w:pPr>
        <w:pStyle w:val="berschrift1"/>
      </w:pPr>
      <w:proofErr w:type="spellStart"/>
      <w:r>
        <w:lastRenderedPageBreak/>
        <w:t>UseCase-Nr</w:t>
      </w:r>
      <w:proofErr w:type="spellEnd"/>
      <w:r>
        <w:t>: 14 – «</w:t>
      </w:r>
      <w:r w:rsidRPr="00F40BC6">
        <w:t>Student kann die eigene Klasse mittels Bier-Broadcast zum Feierabendbier auffordern</w:t>
      </w:r>
      <w:r>
        <w:t>»</w:t>
      </w:r>
    </w:p>
    <w:p w14:paraId="23BDF5E3" w14:textId="77777777" w:rsidR="001E4A30" w:rsidRDefault="001E4A30" w:rsidP="001E4A30"/>
    <w:p w14:paraId="498ED50A" w14:textId="77777777" w:rsidR="001E4A30" w:rsidRDefault="001E4A30" w:rsidP="001E4A30">
      <w:r>
        <w:rPr>
          <w:b/>
        </w:rPr>
        <w:t>Hauptablauf:</w:t>
      </w:r>
    </w:p>
    <w:p w14:paraId="078FB6BB" w14:textId="77777777" w:rsidR="001E4A30" w:rsidRDefault="001E4A30" w:rsidP="001E4A30">
      <w:r>
        <w:t xml:space="preserve">Der Student meldet sich mit seinem Account bei der </w:t>
      </w:r>
      <w:proofErr w:type="spellStart"/>
      <w:r>
        <w:t>WebApplikation</w:t>
      </w:r>
      <w:proofErr w:type="spellEnd"/>
      <w:r>
        <w:t xml:space="preserve"> an. Anschliessend findet er ein Button zum Bier-Broadcast vor. Mit dem Tätigen dieses Buttons löst es eine Push-</w:t>
      </w:r>
      <w:proofErr w:type="spellStart"/>
      <w:r>
        <w:t>Notification</w:t>
      </w:r>
      <w:proofErr w:type="spellEnd"/>
      <w:r>
        <w:t xml:space="preserve"> an alle seine Mitstudenten aus. Diese wiederum können den Brief-Broadcast annehmen / ablehnen. Der Auslöser des Bier-Broadcast erhält die Rückmeldungen seiner Mitstudenten. </w:t>
      </w:r>
    </w:p>
    <w:p w14:paraId="2F61CC19" w14:textId="77777777" w:rsidR="001E4A30" w:rsidRDefault="001E4A30" w:rsidP="001E4A30">
      <w:pPr>
        <w:rPr>
          <w:b/>
        </w:rPr>
      </w:pPr>
      <w:r>
        <w:rPr>
          <w:b/>
        </w:rPr>
        <w:t>Alternativmöglichkeit:</w:t>
      </w:r>
    </w:p>
    <w:p w14:paraId="55DF9C58" w14:textId="77777777" w:rsidR="001E4A30" w:rsidRDefault="001E4A30" w:rsidP="001E4A30">
      <w:r>
        <w:t>Falls der Bier-Broadcast von derselben Person am selben Tag bereits einmal betätigt wurde, so zeigt es ihm den aktuellen Stand der Zusagen / Absagen an.</w:t>
      </w:r>
    </w:p>
    <w:p w14:paraId="7E7DBDD2" w14:textId="77777777" w:rsidR="001E4A30" w:rsidRDefault="001E4A30" w:rsidP="001E4A30">
      <w:r>
        <w:t>Falls ein Bier-Broadcast von einem Mitstudenten bereits am selben Tag ausgelöst wurde, so kommt er zur Übersicht, bei welcher er sich an- oder abmelden kann</w:t>
      </w:r>
    </w:p>
    <w:p w14:paraId="38E82A09" w14:textId="77777777" w:rsidR="001E4A30" w:rsidRPr="00E43D13" w:rsidRDefault="001E4A30" w:rsidP="001E4A30">
      <w:r>
        <w:t>Falls der Student bereits eine Rückmeldung gegeben hat, so erhält er die Übersicht wie viel Mitstudenten sich bereits angemeldet haben. Dies wird visuell anhand der Fülle des Bierglases dargestellt.</w:t>
      </w:r>
    </w:p>
    <w:p w14:paraId="2DE79DE3" w14:textId="59B782A2" w:rsidR="0086282C" w:rsidRDefault="0086282C">
      <w:r>
        <w:br w:type="page"/>
      </w:r>
    </w:p>
    <w:p w14:paraId="29A0D865" w14:textId="77777777" w:rsidR="0086282C" w:rsidRDefault="0086282C" w:rsidP="0086282C">
      <w:pPr>
        <w:pStyle w:val="berschrift1"/>
      </w:pPr>
      <w:proofErr w:type="spellStart"/>
      <w:r>
        <w:lastRenderedPageBreak/>
        <w:t>UseCase-Nr</w:t>
      </w:r>
      <w:proofErr w:type="spellEnd"/>
      <w:r>
        <w:t>: 15 – «</w:t>
      </w:r>
      <w:r w:rsidRPr="005E77B7">
        <w:t>Student kann Bier-Broadcast annehmen / ablehnen</w:t>
      </w:r>
      <w:r>
        <w:t>»</w:t>
      </w:r>
    </w:p>
    <w:p w14:paraId="1A9A66BF" w14:textId="77777777" w:rsidR="0086282C" w:rsidRPr="005E77B7" w:rsidRDefault="0086282C" w:rsidP="0086282C">
      <w:r>
        <w:t xml:space="preserve">Ein Student hat sich mit seinem Account an der </w:t>
      </w:r>
      <w:proofErr w:type="spellStart"/>
      <w:r>
        <w:t>WebApplikation</w:t>
      </w:r>
      <w:proofErr w:type="spellEnd"/>
      <w:r>
        <w:t xml:space="preserve"> angemeldet und bleibt im angemeldeten Zustand. Danach löst ein Mitstudent ein Bier-Broadcast aus, worauf der Student in seinem bevorzugten Browser eine Push-</w:t>
      </w:r>
      <w:proofErr w:type="spellStart"/>
      <w:r>
        <w:t>Notification</w:t>
      </w:r>
      <w:proofErr w:type="spellEnd"/>
      <w:r>
        <w:t xml:space="preserve"> erhält. Durch das Klicken der Push-</w:t>
      </w:r>
      <w:proofErr w:type="spellStart"/>
      <w:r>
        <w:t>Notification</w:t>
      </w:r>
      <w:proofErr w:type="spellEnd"/>
      <w:r>
        <w:t xml:space="preserve"> kommt der Student auf die </w:t>
      </w:r>
      <w:proofErr w:type="spellStart"/>
      <w:r>
        <w:t>WebApplikation</w:t>
      </w:r>
      <w:proofErr w:type="spellEnd"/>
      <w:r>
        <w:t xml:space="preserve">, wo er die Anzahl Zusagen anhand dem Füllstand eines Bierglases sieht. Der Student kann nun die Feierabendbier-Aufforderung annehmen oder ablehnen. Der Mitstudent, welcher den Bier-Broadcast ausgelöst hat, erhält nun eine </w:t>
      </w:r>
      <w:proofErr w:type="gramStart"/>
      <w:r>
        <w:t>Meldung</w:t>
      </w:r>
      <w:proofErr w:type="gramEnd"/>
      <w:r>
        <w:t xml:space="preserve"> dass der Student teilnimmt / ablehnt. </w:t>
      </w:r>
    </w:p>
    <w:p w14:paraId="6FB98D29" w14:textId="77777777" w:rsidR="00E95D52" w:rsidRDefault="00E95D52" w:rsidP="009E74D2"/>
    <w:p w14:paraId="503C9511" w14:textId="77777777" w:rsidR="009E74D2" w:rsidRPr="009E74D2" w:rsidRDefault="009E74D2" w:rsidP="009E74D2"/>
    <w:p w14:paraId="3F2F7F26" w14:textId="77777777" w:rsidR="009E74D2" w:rsidRPr="009E74D2" w:rsidRDefault="009E74D2" w:rsidP="009E74D2"/>
    <w:sectPr w:rsidR="009E74D2" w:rsidRPr="009E74D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7A43" w14:textId="77777777" w:rsidR="00C65A1D" w:rsidRDefault="00C65A1D" w:rsidP="00D15FB0">
      <w:pPr>
        <w:spacing w:after="0" w:line="240" w:lineRule="auto"/>
      </w:pPr>
      <w:r>
        <w:separator/>
      </w:r>
    </w:p>
  </w:endnote>
  <w:endnote w:type="continuationSeparator" w:id="0">
    <w:p w14:paraId="1B87EFDC" w14:textId="77777777" w:rsidR="00C65A1D" w:rsidRDefault="00C65A1D" w:rsidP="00D1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95372" w14:textId="77777777" w:rsidR="00C65A1D" w:rsidRDefault="00C65A1D" w:rsidP="00D15FB0">
      <w:pPr>
        <w:spacing w:after="0" w:line="240" w:lineRule="auto"/>
      </w:pPr>
      <w:r>
        <w:separator/>
      </w:r>
    </w:p>
  </w:footnote>
  <w:footnote w:type="continuationSeparator" w:id="0">
    <w:p w14:paraId="75F0758B" w14:textId="77777777" w:rsidR="00C65A1D" w:rsidRDefault="00C65A1D" w:rsidP="00D1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5F20" w14:textId="4B1A6A84" w:rsidR="00D15FB0" w:rsidRPr="005E77B7" w:rsidRDefault="00D15FB0" w:rsidP="00D15FB0">
    <w:pPr>
      <w:pStyle w:val="Kopfzeile"/>
      <w:rPr>
        <w:lang w:val="en-US"/>
      </w:rPr>
    </w:pPr>
    <w:proofErr w:type="spellStart"/>
    <w:r w:rsidRPr="005E77B7">
      <w:rPr>
        <w:lang w:val="en-US"/>
      </w:rPr>
      <w:t>UseCase</w:t>
    </w:r>
    <w:proofErr w:type="spellEnd"/>
    <w:r w:rsidRPr="005E77B7">
      <w:rPr>
        <w:lang w:val="en-US"/>
      </w:rPr>
      <w:tab/>
    </w:r>
    <w:r w:rsidR="00206F5C">
      <w:rPr>
        <w:lang w:val="en-US"/>
      </w:rPr>
      <w:t xml:space="preserve">FS19 - </w:t>
    </w:r>
    <w:r w:rsidRPr="005E77B7">
      <w:rPr>
        <w:lang w:val="en-US"/>
      </w:rPr>
      <w:t>Pascal Brunner</w:t>
    </w:r>
    <w:r w:rsidRPr="005E77B7">
      <w:rPr>
        <w:lang w:val="en-US"/>
      </w:rPr>
      <w:tab/>
    </w:r>
    <w:r w:rsidR="00206F5C">
      <w:rPr>
        <w:lang w:val="en-US"/>
      </w:rPr>
      <w:t xml:space="preserve">SWEN1 – </w:t>
    </w:r>
    <w:proofErr w:type="spellStart"/>
    <w:r w:rsidR="00206F5C">
      <w:rPr>
        <w:lang w:val="en-US"/>
      </w:rPr>
      <w:t>Praktikum</w:t>
    </w:r>
    <w:proofErr w:type="spellEnd"/>
    <w:r w:rsidR="00206F5C">
      <w:rPr>
        <w:lang w:val="en-US"/>
      </w:rPr>
      <w:t xml:space="preserve"> 1</w:t>
    </w:r>
  </w:p>
  <w:p w14:paraId="21B8F5CB" w14:textId="77777777" w:rsidR="00D15FB0" w:rsidRPr="00D15FB0" w:rsidRDefault="00D15FB0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8776F"/>
    <w:multiLevelType w:val="hybridMultilevel"/>
    <w:tmpl w:val="E59C147E"/>
    <w:lvl w:ilvl="0" w:tplc="C5E0A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D2"/>
    <w:rsid w:val="0002575A"/>
    <w:rsid w:val="000730C5"/>
    <w:rsid w:val="001257D4"/>
    <w:rsid w:val="0012679E"/>
    <w:rsid w:val="0015086B"/>
    <w:rsid w:val="001A106B"/>
    <w:rsid w:val="001A37DE"/>
    <w:rsid w:val="001B5EA7"/>
    <w:rsid w:val="001D225B"/>
    <w:rsid w:val="001E4A30"/>
    <w:rsid w:val="001E761A"/>
    <w:rsid w:val="00206F5C"/>
    <w:rsid w:val="002152CC"/>
    <w:rsid w:val="00252CE8"/>
    <w:rsid w:val="002A39C2"/>
    <w:rsid w:val="002F716A"/>
    <w:rsid w:val="00330140"/>
    <w:rsid w:val="003351FA"/>
    <w:rsid w:val="00360D67"/>
    <w:rsid w:val="003D20F1"/>
    <w:rsid w:val="00415A85"/>
    <w:rsid w:val="004162AA"/>
    <w:rsid w:val="00434AA9"/>
    <w:rsid w:val="00463008"/>
    <w:rsid w:val="0047727E"/>
    <w:rsid w:val="004D156D"/>
    <w:rsid w:val="00546908"/>
    <w:rsid w:val="00554476"/>
    <w:rsid w:val="00564345"/>
    <w:rsid w:val="005B70FA"/>
    <w:rsid w:val="005C0EAA"/>
    <w:rsid w:val="005E16A9"/>
    <w:rsid w:val="00615537"/>
    <w:rsid w:val="0081096C"/>
    <w:rsid w:val="00860A69"/>
    <w:rsid w:val="0086282C"/>
    <w:rsid w:val="00864810"/>
    <w:rsid w:val="008A6053"/>
    <w:rsid w:val="008A7CBA"/>
    <w:rsid w:val="008C589F"/>
    <w:rsid w:val="008E3910"/>
    <w:rsid w:val="008E4342"/>
    <w:rsid w:val="0093728C"/>
    <w:rsid w:val="009810E0"/>
    <w:rsid w:val="009E74D2"/>
    <w:rsid w:val="00A3179B"/>
    <w:rsid w:val="00A87F5A"/>
    <w:rsid w:val="00AB7FD1"/>
    <w:rsid w:val="00B0065D"/>
    <w:rsid w:val="00B1296E"/>
    <w:rsid w:val="00B35ED8"/>
    <w:rsid w:val="00B536A6"/>
    <w:rsid w:val="00B73722"/>
    <w:rsid w:val="00B7535C"/>
    <w:rsid w:val="00B878EC"/>
    <w:rsid w:val="00BA5C9A"/>
    <w:rsid w:val="00C65A1D"/>
    <w:rsid w:val="00CB065B"/>
    <w:rsid w:val="00CB3CD2"/>
    <w:rsid w:val="00D11B78"/>
    <w:rsid w:val="00D15FB0"/>
    <w:rsid w:val="00D20489"/>
    <w:rsid w:val="00DC2402"/>
    <w:rsid w:val="00DF02B9"/>
    <w:rsid w:val="00DF6473"/>
    <w:rsid w:val="00E03807"/>
    <w:rsid w:val="00E167C8"/>
    <w:rsid w:val="00E44E74"/>
    <w:rsid w:val="00E92FC4"/>
    <w:rsid w:val="00E95D52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AE3D87B"/>
  <w15:chartTrackingRefBased/>
  <w15:docId w15:val="{3CB050C4-DE9C-4A09-892F-6F97C5DE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7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1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5FB0"/>
  </w:style>
  <w:style w:type="paragraph" w:styleId="Fuzeile">
    <w:name w:val="footer"/>
    <w:basedOn w:val="Standard"/>
    <w:link w:val="FuzeileZchn"/>
    <w:uiPriority w:val="99"/>
    <w:unhideWhenUsed/>
    <w:rsid w:val="00D15F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5FB0"/>
  </w:style>
  <w:style w:type="character" w:styleId="Kommentarzeichen">
    <w:name w:val="annotation reference"/>
    <w:basedOn w:val="Absatz-Standardschriftart"/>
    <w:uiPriority w:val="99"/>
    <w:semiHidden/>
    <w:unhideWhenUsed/>
    <w:rsid w:val="00DF64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F64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F64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F64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F647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473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1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122279d24ca261cd114c92e11f272037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4bd6b7389efeaa302a44ad7fa0cde5c1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954E9A3D-1E3D-4792-B752-9AD8E5A72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4a690-d14d-4536-9a6e-28622ef80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C1C9BC-EB70-4C0E-B244-6469B60E8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EBC54-9AF8-45AF-B92D-D65E6405D4DF}">
  <ds:schemaRefs>
    <ds:schemaRef ds:uri="http://purl.org/dc/dcmitype/"/>
    <ds:schemaRef ds:uri="2254a690-d14d-4536-9a6e-28622ef8098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65</cp:revision>
  <dcterms:created xsi:type="dcterms:W3CDTF">2019-02-27T18:03:00Z</dcterms:created>
  <dcterms:modified xsi:type="dcterms:W3CDTF">2019-03-12T12:54:00Z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