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7EE1" w14:textId="3DA0A006" w:rsidR="004E2953" w:rsidRDefault="004E2953" w:rsidP="004E2953">
      <w:pPr>
        <w:pStyle w:val="berschrift1"/>
      </w:pPr>
      <w:r>
        <w:t xml:space="preserve">SWEN Praktikum </w:t>
      </w:r>
      <w:r w:rsidR="007D43C2">
        <w:t>6</w:t>
      </w:r>
      <w:r>
        <w:t xml:space="preserve"> – Pascal Brunner</w:t>
      </w:r>
    </w:p>
    <w:p w14:paraId="5F367074" w14:textId="77777777" w:rsidR="004E2953" w:rsidRDefault="004E2953" w:rsidP="004E2953"/>
    <w:p w14:paraId="74E4E7C6" w14:textId="3E621624" w:rsidR="00B1296E" w:rsidRDefault="009632E6" w:rsidP="00763792">
      <w:pPr>
        <w:rPr>
          <w:rStyle w:val="Hervorhebung"/>
        </w:rPr>
      </w:pPr>
      <w:r>
        <w:rPr>
          <w:rStyle w:val="Hervorhebung"/>
        </w:rPr>
        <w:t>3.2 Domainmodel Pong</w:t>
      </w:r>
    </w:p>
    <w:p w14:paraId="53F8313A" w14:textId="2B72FC28" w:rsidR="009632E6" w:rsidRPr="009632E6" w:rsidRDefault="00AC430C" w:rsidP="00763792">
      <w:pPr>
        <w:rPr>
          <w:rStyle w:val="Hervorhebung"/>
        </w:rPr>
      </w:pPr>
      <w:r>
        <w:rPr>
          <w:noProof/>
        </w:rPr>
        <w:drawing>
          <wp:inline distT="0" distB="0" distL="0" distR="0" wp14:anchorId="54FFA148" wp14:editId="45AD7BCB">
            <wp:extent cx="5057775" cy="30575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D941" w14:textId="1A840F19" w:rsidR="003E64D0" w:rsidRDefault="003E64D0" w:rsidP="003E64D0">
      <w:pPr>
        <w:rPr>
          <w:rStyle w:val="Hervorhebung"/>
        </w:rPr>
      </w:pPr>
      <w:r>
        <w:rPr>
          <w:rStyle w:val="Hervorhebung"/>
        </w:rPr>
        <w:t>3.3 Zustandsdiagramm der gesamten Benutzerführung</w:t>
      </w:r>
    </w:p>
    <w:p w14:paraId="5743E9C1" w14:textId="65897526" w:rsidR="00BD7137" w:rsidRDefault="00C862D3" w:rsidP="003E64D0">
      <w:pPr>
        <w:rPr>
          <w:rStyle w:val="Hervorhebung"/>
        </w:rPr>
      </w:pPr>
      <w:r>
        <w:rPr>
          <w:noProof/>
        </w:rPr>
        <w:drawing>
          <wp:inline distT="0" distB="0" distL="0" distR="0" wp14:anchorId="58941994" wp14:editId="4F7C86A5">
            <wp:extent cx="5760720" cy="4261485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1395" w14:textId="77777777" w:rsidR="00CB74BE" w:rsidRDefault="00CB74BE">
      <w:pPr>
        <w:rPr>
          <w:rStyle w:val="Hervorhebung"/>
        </w:rPr>
      </w:pPr>
      <w:r>
        <w:rPr>
          <w:rStyle w:val="Hervorhebung"/>
        </w:rPr>
        <w:br w:type="page"/>
      </w:r>
    </w:p>
    <w:p w14:paraId="2A3EE362" w14:textId="5FC090E9" w:rsidR="00FC6DE1" w:rsidRDefault="00B936FC" w:rsidP="003E64D0">
      <w:pPr>
        <w:rPr>
          <w:rStyle w:val="Hervorhebung"/>
        </w:rPr>
      </w:pPr>
      <w:r>
        <w:rPr>
          <w:rStyle w:val="Hervorhebung"/>
        </w:rPr>
        <w:lastRenderedPageBreak/>
        <w:t>3.4 Entwurfs übergeordnetes Design</w:t>
      </w:r>
    </w:p>
    <w:p w14:paraId="7CA5B0E8" w14:textId="65ED6FB7" w:rsidR="00B936FC" w:rsidRDefault="00E46A04" w:rsidP="003E64D0">
      <w:pPr>
        <w:rPr>
          <w:rStyle w:val="Hervorhebung"/>
        </w:rPr>
      </w:pPr>
      <w:r>
        <w:rPr>
          <w:noProof/>
        </w:rPr>
        <w:drawing>
          <wp:inline distT="0" distB="0" distL="0" distR="0" wp14:anchorId="4865F513" wp14:editId="12F506F6">
            <wp:extent cx="5760720" cy="46564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BC76" w14:textId="77777777" w:rsidR="005F48E3" w:rsidRDefault="005F48E3" w:rsidP="003E64D0">
      <w:pPr>
        <w:rPr>
          <w:rStyle w:val="Hervorhebung"/>
        </w:rPr>
      </w:pPr>
    </w:p>
    <w:p w14:paraId="0C9C94D0" w14:textId="5AF02C45" w:rsidR="00CB74BE" w:rsidRDefault="00CB74BE">
      <w:r>
        <w:br w:type="page"/>
      </w:r>
    </w:p>
    <w:p w14:paraId="4ADF37B2" w14:textId="26FA2AF2" w:rsidR="00763792" w:rsidRDefault="00C21715" w:rsidP="00763792">
      <w:r>
        <w:lastRenderedPageBreak/>
        <w:t>3.5 Entwurf Pong</w:t>
      </w:r>
    </w:p>
    <w:p w14:paraId="664E5689" w14:textId="6BC9D3CF" w:rsidR="00C21715" w:rsidRDefault="00C21715" w:rsidP="00763792">
      <w:r>
        <w:rPr>
          <w:noProof/>
        </w:rPr>
        <w:drawing>
          <wp:inline distT="0" distB="0" distL="0" distR="0" wp14:anchorId="702FA7E0" wp14:editId="2805B950">
            <wp:extent cx="5760720" cy="46558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9EC4" w14:textId="20F455AA" w:rsidR="002A7B06" w:rsidRPr="00763792" w:rsidRDefault="002A7B06" w:rsidP="00763792">
      <w:r>
        <w:rPr>
          <w:noProof/>
        </w:rPr>
        <w:drawing>
          <wp:inline distT="0" distB="0" distL="0" distR="0" wp14:anchorId="5B298642" wp14:editId="7A9AD543">
            <wp:extent cx="5438775" cy="31527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B06" w:rsidRPr="007637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92"/>
    <w:rsid w:val="002A7B06"/>
    <w:rsid w:val="00330140"/>
    <w:rsid w:val="003E64D0"/>
    <w:rsid w:val="00463008"/>
    <w:rsid w:val="004E2953"/>
    <w:rsid w:val="005F48E3"/>
    <w:rsid w:val="00763792"/>
    <w:rsid w:val="007D43C2"/>
    <w:rsid w:val="009632E6"/>
    <w:rsid w:val="009B35B2"/>
    <w:rsid w:val="00AC430C"/>
    <w:rsid w:val="00B1296E"/>
    <w:rsid w:val="00B936FC"/>
    <w:rsid w:val="00BD7137"/>
    <w:rsid w:val="00C21715"/>
    <w:rsid w:val="00C862D3"/>
    <w:rsid w:val="00CB74BE"/>
    <w:rsid w:val="00E46A04"/>
    <w:rsid w:val="00F909D6"/>
    <w:rsid w:val="00F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2B9B0"/>
  <w15:chartTrackingRefBased/>
  <w15:docId w15:val="{1C0B5B53-5B6A-4592-90D8-C776ABE7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2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2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9632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6" ma:contentTypeDescription="" ma:contentTypeScope="" ma:versionID="8888eab3690043ccb2c4a013a6946d93">
  <xsd:schema xmlns:xsd="http://www.w3.org/2001/XMLSchema" xmlns:xs="http://www.w3.org/2001/XMLSchema" xmlns:p="http://schemas.microsoft.com/office/2006/metadata/properties" xmlns:ns2="2254a690-d14d-4536-9a6e-28622ef8098d" xmlns:ns3="55049705-a65f-47ae-88c8-0149409a2e25" targetNamespace="http://schemas.microsoft.com/office/2006/metadata/properties" ma:root="true" ma:fieldsID="b9a24dd7cad327b090f4d22067809080" ns2:_="" ns3:_="">
    <xsd:import namespace="2254a690-d14d-4536-9a6e-28622ef8098d"/>
    <xsd:import namespace="55049705-a65f-47ae-88c8-0149409a2e25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49705-a65f-47ae-88c8-0149409a2e25" elementFormDefault="qualified">
    <xsd:import namespace="http://schemas.microsoft.com/office/2006/documentManagement/types"/>
    <xsd:import namespace="http://schemas.microsoft.com/office/infopath/2007/PartnerControls"/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 xsi:nil="true"/>
    <Semester xmlns="2254a690-d14d-4536-9a6e-28622ef8098d" xsi:nil="true"/>
  </documentManagement>
</p:properties>
</file>

<file path=customXml/itemProps1.xml><?xml version="1.0" encoding="utf-8"?>
<ds:datastoreItem xmlns:ds="http://schemas.openxmlformats.org/officeDocument/2006/customXml" ds:itemID="{DE1175A4-7FF3-403E-94A0-D2CCEAE6A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4a690-d14d-4536-9a6e-28622ef8098d"/>
    <ds:schemaRef ds:uri="55049705-a65f-47ae-88c8-0149409a2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3CDAB-83DA-46A9-9CE5-1E39B4A6ED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A0C57B-56DE-4178-86B2-B12CD36FFB14}">
  <ds:schemaRefs>
    <ds:schemaRef ds:uri="2254a690-d14d-4536-9a6e-28622ef8098d"/>
    <ds:schemaRef ds:uri="55049705-a65f-47ae-88c8-0149409a2e25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Brunner</dc:creator>
  <cp:keywords/>
  <dc:description/>
  <cp:lastModifiedBy>Pascal Brunner</cp:lastModifiedBy>
  <cp:revision>4</cp:revision>
  <dcterms:created xsi:type="dcterms:W3CDTF">2019-05-19T18:43:00Z</dcterms:created>
  <dcterms:modified xsi:type="dcterms:W3CDTF">2019-05-20T16:24:00Z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