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103" w:rsidRPr="003B175D" w:rsidRDefault="003B175D" w:rsidP="003B175D">
      <w:pPr>
        <w:jc w:val="center"/>
        <w:rPr>
          <w:rFonts w:ascii="Arial" w:hAnsi="Arial" w:cs="Arial"/>
          <w:b/>
        </w:rPr>
      </w:pPr>
      <w:r w:rsidRPr="003B175D">
        <w:rPr>
          <w:rFonts w:ascii="Arial" w:hAnsi="Arial" w:cs="Arial"/>
          <w:b/>
        </w:rPr>
        <w:t>Arbeitspaketbeschreibung</w:t>
      </w:r>
    </w:p>
    <w:tbl>
      <w:tblPr>
        <w:tblStyle w:val="HelleListe-Akzent1"/>
        <w:tblW w:w="0" w:type="auto"/>
        <w:tblLook w:val="04A0"/>
      </w:tblPr>
      <w:tblGrid>
        <w:gridCol w:w="4606"/>
        <w:gridCol w:w="4606"/>
      </w:tblGrid>
      <w:tr w:rsidR="003B175D" w:rsidRPr="003B175D" w:rsidTr="003B175D">
        <w:trPr>
          <w:cnfStyle w:val="100000000000"/>
          <w:trHeight w:val="337"/>
        </w:trPr>
        <w:tc>
          <w:tcPr>
            <w:cnfStyle w:val="001000000000"/>
            <w:tcW w:w="9212" w:type="dxa"/>
            <w:gridSpan w:val="2"/>
          </w:tcPr>
          <w:p w:rsidR="003B175D" w:rsidRPr="003B175D" w:rsidRDefault="003B175D">
            <w:pPr>
              <w:rPr>
                <w:rFonts w:ascii="Arial" w:hAnsi="Arial" w:cs="Arial"/>
                <w:sz w:val="24"/>
                <w:szCs w:val="24"/>
              </w:rPr>
            </w:pPr>
            <w:r w:rsidRPr="003B175D">
              <w:rPr>
                <w:rFonts w:ascii="Arial" w:hAnsi="Arial" w:cs="Arial"/>
                <w:sz w:val="24"/>
                <w:szCs w:val="24"/>
              </w:rPr>
              <w:t>Arbeitspaketplanung</w:t>
            </w:r>
          </w:p>
        </w:tc>
      </w:tr>
      <w:tr w:rsidR="003B175D" w:rsidRPr="003B175D" w:rsidTr="003B175D">
        <w:trPr>
          <w:cnfStyle w:val="000000100000"/>
        </w:trPr>
        <w:tc>
          <w:tcPr>
            <w:cnfStyle w:val="001000000000"/>
            <w:tcW w:w="4606" w:type="dxa"/>
          </w:tcPr>
          <w:p w:rsidR="003B175D" w:rsidRPr="003B175D" w:rsidRDefault="003B175D" w:rsidP="003B175D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3B175D">
              <w:rPr>
                <w:rFonts w:ascii="Arial" w:hAnsi="Arial" w:cs="Arial"/>
                <w:b w:val="0"/>
              </w:rPr>
              <w:t>Projektbezeichnung:</w:t>
            </w:r>
          </w:p>
          <w:p w:rsidR="003B175D" w:rsidRPr="003B175D" w:rsidRDefault="003B175D" w:rsidP="003B175D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3B175D">
              <w:rPr>
                <w:rFonts w:ascii="Arial" w:hAnsi="Arial" w:cs="Arial"/>
                <w:b w:val="0"/>
              </w:rPr>
              <w:t>Projektleiter:</w:t>
            </w:r>
          </w:p>
          <w:p w:rsidR="003B175D" w:rsidRDefault="003B175D" w:rsidP="003B175D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3B175D">
              <w:rPr>
                <w:rFonts w:ascii="Arial" w:hAnsi="Arial" w:cs="Arial"/>
                <w:b w:val="0"/>
              </w:rPr>
              <w:t>Arbeitspaket:</w:t>
            </w:r>
          </w:p>
          <w:p w:rsidR="00C8251D" w:rsidRPr="003B175D" w:rsidRDefault="00C8251D" w:rsidP="003B175D">
            <w:pPr>
              <w:spacing w:line="276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AP-</w:t>
            </w:r>
            <w:proofErr w:type="spellStart"/>
            <w:r>
              <w:rPr>
                <w:rFonts w:ascii="Arial" w:hAnsi="Arial" w:cs="Arial"/>
                <w:b w:val="0"/>
              </w:rPr>
              <w:t>Nr</w:t>
            </w:r>
            <w:proofErr w:type="spellEnd"/>
            <w:r>
              <w:rPr>
                <w:rFonts w:ascii="Arial" w:hAnsi="Arial" w:cs="Arial"/>
                <w:b w:val="0"/>
              </w:rPr>
              <w:t>:</w:t>
            </w:r>
          </w:p>
          <w:p w:rsidR="003B175D" w:rsidRPr="003B175D" w:rsidRDefault="003B175D" w:rsidP="003B175D">
            <w:pPr>
              <w:spacing w:line="276" w:lineRule="auto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  <w:b w:val="0"/>
              </w:rPr>
              <w:t>AP-Verantwortlicher:</w:t>
            </w:r>
          </w:p>
        </w:tc>
        <w:tc>
          <w:tcPr>
            <w:tcW w:w="4606" w:type="dxa"/>
          </w:tcPr>
          <w:p w:rsidR="003B175D" w:rsidRPr="003B175D" w:rsidRDefault="003B175D">
            <w:pPr>
              <w:cnfStyle w:val="000000100000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Stammbaum</w:t>
            </w:r>
          </w:p>
          <w:p w:rsidR="003B175D" w:rsidRPr="003B175D" w:rsidRDefault="003B175D">
            <w:pPr>
              <w:cnfStyle w:val="000000100000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Simon Friedsam</w:t>
            </w:r>
          </w:p>
          <w:p w:rsidR="003B175D" w:rsidRDefault="00CA2E0E" w:rsidP="003B175D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Pflichtenheftentwicklung</w:t>
            </w:r>
          </w:p>
          <w:p w:rsidR="00C8251D" w:rsidRDefault="00C8251D" w:rsidP="003B175D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bookmarkStart w:id="0" w:name="_GoBack"/>
            <w:bookmarkEnd w:id="0"/>
            <w:r w:rsidR="00CA2E0E">
              <w:rPr>
                <w:rFonts w:ascii="Arial" w:hAnsi="Arial" w:cs="Arial"/>
              </w:rPr>
              <w:t>03</w:t>
            </w:r>
          </w:p>
          <w:p w:rsidR="00CA2E0E" w:rsidRPr="003B175D" w:rsidRDefault="00CA2E0E" w:rsidP="003B175D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Simon F.</w:t>
            </w:r>
          </w:p>
        </w:tc>
      </w:tr>
      <w:tr w:rsidR="003B175D" w:rsidRPr="003B175D" w:rsidTr="003B175D">
        <w:trPr>
          <w:trHeight w:val="478"/>
        </w:trPr>
        <w:tc>
          <w:tcPr>
            <w:cnfStyle w:val="001000000000"/>
            <w:tcW w:w="9212" w:type="dxa"/>
            <w:gridSpan w:val="2"/>
          </w:tcPr>
          <w:p w:rsidR="003B175D" w:rsidRDefault="003B175D" w:rsidP="003B175D">
            <w:pPr>
              <w:pStyle w:val="Listenabsatz"/>
              <w:numPr>
                <w:ilvl w:val="0"/>
                <w:numId w:val="2"/>
              </w:numPr>
              <w:spacing w:before="240" w:line="276" w:lineRule="auto"/>
              <w:jc w:val="both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Abgrenzung, Inhalt und Umfang</w:t>
            </w:r>
            <w:r>
              <w:rPr>
                <w:rFonts w:ascii="Arial" w:hAnsi="Arial" w:cs="Arial"/>
              </w:rPr>
              <w:t>:</w:t>
            </w:r>
          </w:p>
          <w:p w:rsidR="003B175D" w:rsidRPr="00CA2E0E" w:rsidRDefault="00CA2E0E" w:rsidP="003B175D">
            <w:pPr>
              <w:pStyle w:val="Listenabsatz"/>
              <w:spacing w:before="240" w:line="276" w:lineRule="auto"/>
              <w:ind w:left="36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Das Arbeitspaket beinhaltet zum einen die </w:t>
            </w:r>
          </w:p>
        </w:tc>
      </w:tr>
      <w:tr w:rsidR="003B175D" w:rsidRPr="003B175D" w:rsidTr="003B175D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B175D" w:rsidRDefault="003B175D" w:rsidP="003B175D">
            <w:pPr>
              <w:pStyle w:val="Listenabsatz"/>
              <w:numPr>
                <w:ilvl w:val="0"/>
                <w:numId w:val="2"/>
              </w:numPr>
              <w:spacing w:before="240" w:line="276" w:lineRule="auto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Abzuliefernde Ergebnisse:</w:t>
            </w:r>
          </w:p>
          <w:p w:rsidR="003B175D" w:rsidRPr="003B175D" w:rsidRDefault="003B175D" w:rsidP="003B175D">
            <w:pPr>
              <w:pStyle w:val="Listenabsatz"/>
              <w:spacing w:before="240" w:line="276" w:lineRule="auto"/>
              <w:ind w:left="360"/>
              <w:rPr>
                <w:rFonts w:ascii="Arial" w:hAnsi="Arial" w:cs="Arial"/>
                <w:b w:val="0"/>
                <w:i/>
              </w:rPr>
            </w:pPr>
            <w:r>
              <w:rPr>
                <w:rFonts w:ascii="Arial" w:hAnsi="Arial" w:cs="Arial"/>
                <w:b w:val="0"/>
                <w:i/>
              </w:rPr>
              <w:t>z.B. zu erstellende Dokumente</w:t>
            </w:r>
          </w:p>
        </w:tc>
      </w:tr>
      <w:tr w:rsidR="003B175D" w:rsidRPr="003B175D" w:rsidTr="003B175D">
        <w:tc>
          <w:tcPr>
            <w:cnfStyle w:val="001000000000"/>
            <w:tcW w:w="9212" w:type="dxa"/>
            <w:gridSpan w:val="2"/>
          </w:tcPr>
          <w:p w:rsidR="003B175D" w:rsidRDefault="003B175D" w:rsidP="003B175D">
            <w:pPr>
              <w:pStyle w:val="Listenabsatz"/>
              <w:numPr>
                <w:ilvl w:val="0"/>
                <w:numId w:val="2"/>
              </w:numPr>
              <w:spacing w:before="240" w:line="276" w:lineRule="auto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Abstimmung mit anderen Arbeitspaketen:</w:t>
            </w:r>
          </w:p>
          <w:p w:rsidR="003B175D" w:rsidRPr="003B175D" w:rsidRDefault="003B175D" w:rsidP="003B175D">
            <w:pPr>
              <w:pStyle w:val="Listenabsatz"/>
              <w:spacing w:before="240" w:line="276" w:lineRule="auto"/>
              <w:ind w:left="360"/>
              <w:rPr>
                <w:rFonts w:ascii="Arial" w:hAnsi="Arial" w:cs="Arial"/>
                <w:b w:val="0"/>
              </w:rPr>
            </w:pPr>
          </w:p>
        </w:tc>
      </w:tr>
      <w:tr w:rsidR="003B175D" w:rsidRPr="003B175D" w:rsidTr="003B175D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B175D" w:rsidRDefault="003B175D" w:rsidP="003B175D">
            <w:pPr>
              <w:pStyle w:val="Listenabsatz"/>
              <w:numPr>
                <w:ilvl w:val="0"/>
                <w:numId w:val="2"/>
              </w:numPr>
              <w:spacing w:before="240" w:line="276" w:lineRule="auto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Einzuhaltende Spezifikationen:</w:t>
            </w:r>
          </w:p>
          <w:p w:rsidR="003B175D" w:rsidRPr="003B175D" w:rsidRDefault="003B175D" w:rsidP="003B175D">
            <w:pPr>
              <w:pStyle w:val="Listenabsatz"/>
              <w:spacing w:before="240" w:line="276" w:lineRule="auto"/>
              <w:ind w:left="360"/>
              <w:rPr>
                <w:rFonts w:ascii="Arial" w:hAnsi="Arial" w:cs="Arial"/>
                <w:b w:val="0"/>
              </w:rPr>
            </w:pPr>
          </w:p>
        </w:tc>
      </w:tr>
      <w:tr w:rsidR="003B175D" w:rsidRPr="003B175D" w:rsidTr="003B175D">
        <w:tc>
          <w:tcPr>
            <w:cnfStyle w:val="001000000000"/>
            <w:tcW w:w="9212" w:type="dxa"/>
            <w:gridSpan w:val="2"/>
          </w:tcPr>
          <w:p w:rsidR="003B175D" w:rsidRDefault="003B175D" w:rsidP="003B175D">
            <w:pPr>
              <w:pStyle w:val="Listenabsatz"/>
              <w:numPr>
                <w:ilvl w:val="0"/>
                <w:numId w:val="2"/>
              </w:numPr>
              <w:spacing w:before="240" w:line="276" w:lineRule="auto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Kapazitätsbedarf/Aufwandsschätzung:</w:t>
            </w:r>
          </w:p>
          <w:p w:rsidR="003B175D" w:rsidRPr="003B175D" w:rsidRDefault="003B175D" w:rsidP="003B175D">
            <w:pPr>
              <w:pStyle w:val="Listenabsatz"/>
              <w:spacing w:before="240" w:line="276" w:lineRule="auto"/>
              <w:ind w:left="360"/>
              <w:rPr>
                <w:rFonts w:ascii="Arial" w:hAnsi="Arial" w:cs="Arial"/>
                <w:b w:val="0"/>
              </w:rPr>
            </w:pPr>
          </w:p>
        </w:tc>
      </w:tr>
      <w:tr w:rsidR="003B175D" w:rsidRPr="003B175D" w:rsidTr="003B175D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B175D" w:rsidRPr="003B175D" w:rsidRDefault="003B175D" w:rsidP="003B175D">
            <w:pPr>
              <w:pStyle w:val="Listenabsatz"/>
              <w:numPr>
                <w:ilvl w:val="0"/>
                <w:numId w:val="2"/>
              </w:numPr>
              <w:spacing w:before="240" w:line="276" w:lineRule="auto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Ecktermine:</w:t>
            </w:r>
          </w:p>
          <w:p w:rsidR="003B175D" w:rsidRPr="00C8251D" w:rsidRDefault="00C8251D" w:rsidP="00C8251D">
            <w:pPr>
              <w:pStyle w:val="Listenabsatz"/>
              <w:numPr>
                <w:ilvl w:val="0"/>
                <w:numId w:val="3"/>
              </w:numPr>
              <w:spacing w:before="240" w:line="276" w:lineRule="auto"/>
              <w:rPr>
                <w:rFonts w:ascii="Arial" w:hAnsi="Arial" w:cs="Arial"/>
                <w:b w:val="0"/>
                <w:i/>
              </w:rPr>
            </w:pPr>
            <w:r w:rsidRPr="00C8251D">
              <w:rPr>
                <w:rFonts w:ascii="Arial" w:hAnsi="Arial" w:cs="Arial"/>
                <w:b w:val="0"/>
                <w:i/>
              </w:rPr>
              <w:t>Geplanter Beginn:</w:t>
            </w:r>
          </w:p>
        </w:tc>
      </w:tr>
    </w:tbl>
    <w:p w:rsidR="003B175D" w:rsidRPr="003B175D" w:rsidRDefault="003B175D">
      <w:pPr>
        <w:rPr>
          <w:rFonts w:ascii="Arial" w:hAnsi="Arial" w:cs="Arial"/>
        </w:rPr>
      </w:pPr>
    </w:p>
    <w:sectPr w:rsidR="003B175D" w:rsidRPr="003B175D" w:rsidSect="008705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3051"/>
    <w:multiLevelType w:val="hybridMultilevel"/>
    <w:tmpl w:val="AE7C5C0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395D24"/>
    <w:multiLevelType w:val="hybridMultilevel"/>
    <w:tmpl w:val="BB7407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D0FFF"/>
    <w:multiLevelType w:val="hybridMultilevel"/>
    <w:tmpl w:val="61464F00"/>
    <w:lvl w:ilvl="0" w:tplc="61BA81A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CA2E0E"/>
    <w:rsid w:val="00126710"/>
    <w:rsid w:val="001B7D9B"/>
    <w:rsid w:val="001D4555"/>
    <w:rsid w:val="003B175D"/>
    <w:rsid w:val="0087057C"/>
    <w:rsid w:val="00C8251D"/>
    <w:rsid w:val="00CA2E0E"/>
    <w:rsid w:val="00EB5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05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B1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B175D"/>
    <w:pPr>
      <w:ind w:left="720"/>
      <w:contextualSpacing/>
    </w:pPr>
  </w:style>
  <w:style w:type="table" w:styleId="HelleListe-Akzent1">
    <w:name w:val="Light List Accent 1"/>
    <w:basedOn w:val="NormaleTabelle"/>
    <w:uiPriority w:val="61"/>
    <w:rsid w:val="003B17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h.ramon-roessler.de/dav/ProjektStammbaum/1_Projektmanagement/03_Projektdokumentation/Vorlagen/Arbeitspaketbeschreibung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Arbeitspaketbeschreibung.dotx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ec4u expert consulting ag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si_fr</dc:creator>
  <cp:lastModifiedBy>si_fr</cp:lastModifiedBy>
  <cp:revision>1</cp:revision>
  <dcterms:created xsi:type="dcterms:W3CDTF">2011-05-26T12:55:00Z</dcterms:created>
  <dcterms:modified xsi:type="dcterms:W3CDTF">2011-05-26T13:31:00Z</dcterms:modified>
</cp:coreProperties>
</file>