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接口文档:</w:t>
      </w:r>
    </w:p>
    <w:p>
      <w:pPr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约定: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 xml:space="preserve">返回数据都是JSON格式. 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所有数据统一使用Post请求.</w:t>
      </w:r>
    </w:p>
    <w:p>
      <w:pPr>
        <w:rPr>
          <w:rFonts w:ascii="微软雅黑" w:hAnsi="微软雅黑" w:eastAsia="微软雅黑"/>
          <w:sz w:val="28"/>
          <w:szCs w:val="28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例如: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获取周边页面接口：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Request: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 xml:space="preserve">URL : </w:t>
      </w:r>
      <w:r>
        <w:fldChar w:fldCharType="begin"/>
      </w:r>
      <w:r>
        <w:instrText xml:space="preserve">HYPERLINK "http://jugeili.com/getList/host" </w:instrText>
      </w:r>
      <w:r>
        <w:fldChar w:fldCharType="separate"/>
      </w:r>
      <w:r>
        <w:rPr>
          <w:rStyle w:val="4"/>
          <w:rFonts w:hint="eastAsia" w:ascii="微软雅黑" w:hAnsi="微软雅黑" w:eastAsia="微软雅黑"/>
          <w:sz w:val="28"/>
          <w:szCs w:val="28"/>
        </w:rPr>
        <w:t>http://125.76.249.69:90/jgl/index.php?m=</w:t>
      </w:r>
      <w:r>
        <w:rPr>
          <w:rStyle w:val="4"/>
          <w:rFonts w:hint="eastAsia" w:ascii="微软雅黑" w:hAnsi="微软雅黑" w:eastAsia="微软雅黑"/>
          <w:sz w:val="28"/>
          <w:szCs w:val="28"/>
          <w:lang w:val="en-US" w:eastAsia="zh-CN"/>
        </w:rPr>
        <w:t>api</w:t>
      </w:r>
      <w:r>
        <w:rPr>
          <w:rStyle w:val="4"/>
          <w:rFonts w:hint="eastAsia" w:ascii="微软雅黑" w:hAnsi="微软雅黑" w:eastAsia="微软雅黑"/>
          <w:sz w:val="28"/>
          <w:szCs w:val="28"/>
        </w:rPr>
        <w:t>&amp;a=roundList</w:t>
      </w:r>
      <w:r>
        <w:fldChar w:fldCharType="end"/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Postbody : lat=123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.</w:t>
      </w:r>
      <w:r>
        <w:rPr>
          <w:rFonts w:ascii="微软雅黑" w:hAnsi="微软雅黑" w:eastAsia="微软雅黑"/>
          <w:sz w:val="28"/>
          <w:szCs w:val="28"/>
        </w:rPr>
        <w:t>141&amp;lon=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1</w:t>
      </w:r>
      <w:r>
        <w:rPr>
          <w:rFonts w:ascii="微软雅黑" w:hAnsi="微软雅黑" w:eastAsia="微软雅黑"/>
          <w:sz w:val="28"/>
          <w:szCs w:val="28"/>
        </w:rPr>
        <w:t>32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.</w:t>
      </w:r>
      <w:r>
        <w:rPr>
          <w:rFonts w:ascii="微软雅黑" w:hAnsi="微软雅黑" w:eastAsia="微软雅黑"/>
          <w:sz w:val="28"/>
          <w:szCs w:val="28"/>
        </w:rPr>
        <w:t>31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2</w:t>
      </w:r>
      <w:r>
        <w:rPr>
          <w:rFonts w:ascii="微软雅黑" w:hAnsi="微软雅黑" w:eastAsia="微软雅黑"/>
          <w:sz w:val="28"/>
          <w:szCs w:val="28"/>
        </w:rPr>
        <w:t>&amp;dest=5.7</w:t>
      </w:r>
    </w:p>
    <w:p>
      <w:pPr>
        <w:rPr>
          <w:rFonts w:ascii="微软雅黑" w:hAnsi="微软雅黑" w:eastAsia="微软雅黑"/>
          <w:sz w:val="28"/>
          <w:szCs w:val="28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Response: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{“result” :  [{“cover”: “http://fasdfasfas.jpg”, “name”: “tes”}…..] }</w:t>
      </w:r>
    </w:p>
    <w:p>
      <w:pPr>
        <w:rPr>
          <w:rFonts w:hint="eastAsia" w:ascii="微软雅黑" w:hAnsi="微软雅黑" w:eastAsia="微软雅黑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微软雅黑" w:hAnsi="微软雅黑" w:eastAsia="微软雅黑"/>
          <w:sz w:val="32"/>
          <w:szCs w:val="32"/>
        </w:rPr>
      </w:pPr>
      <w:bookmarkStart w:id="0" w:name="OLE_LINK1"/>
      <w:bookmarkStart w:id="1" w:name="OLE_LINK2"/>
      <w:r>
        <w:rPr>
          <w:rFonts w:hint="eastAsia" w:ascii="微软雅黑" w:hAnsi="微软雅黑" w:eastAsia="微软雅黑"/>
          <w:sz w:val="32"/>
          <w:szCs w:val="32"/>
        </w:rPr>
        <w:t>周边页面接口: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476.25pt;width:267.5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1.1 Request: </w:t>
      </w:r>
      <w:r>
        <w:rPr>
          <w:rFonts w:hint="eastAsia" w:ascii="微软雅黑" w:hAnsi="微软雅黑" w:eastAsia="微软雅黑"/>
          <w:szCs w:val="21"/>
          <w:lang w:val="en-US" w:eastAsia="zh-CN"/>
        </w:rPr>
        <w:t>roundList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845"/>
      </w:tblGrid>
      <w:tr>
        <w:trPr>
          <w:trHeight w:val="578" w:hRule="atLeast"/>
        </w:trPr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rPr>
          <w:trHeight w:val="578" w:hRule="atLeast"/>
        </w:trPr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lat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double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精度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小数点后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3位  非0</w:t>
            </w:r>
          </w:p>
        </w:tc>
      </w:tr>
      <w:tr>
        <w:trPr>
          <w:trHeight w:val="578" w:hRule="atLeast"/>
        </w:trPr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lon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double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纬度，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小数点后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3位 非0</w:t>
            </w:r>
          </w:p>
        </w:tc>
      </w:tr>
      <w:tr>
        <w:trPr>
          <w:trHeight w:val="578" w:hRule="atLeast"/>
        </w:trPr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dest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float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半径，单位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公里</w:t>
            </w:r>
            <w:r>
              <w:rPr>
                <w:rFonts w:hint="eastAsia" w:ascii="微软雅黑" w:hAnsi="微软雅黑" w:eastAsia="微软雅黑"/>
                <w:szCs w:val="21"/>
              </w:rPr>
              <w:t>，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非</w:t>
            </w:r>
            <w:r>
              <w:rPr>
                <w:rFonts w:hint="eastAsia" w:ascii="微软雅黑" w:hAnsi="微软雅黑" w:eastAsia="微软雅黑"/>
                <w:szCs w:val="21"/>
              </w:rPr>
              <w:t>0</w:t>
            </w:r>
          </w:p>
        </w:tc>
      </w:tr>
    </w:tbl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Response：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845"/>
      </w:tblGrid>
      <w:tr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result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CoverInfo array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返回数据的列表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CoverInfo Json</w:t>
      </w:r>
      <w:r>
        <w:rPr>
          <w:rFonts w:hint="eastAsia"/>
          <w:sz w:val="28"/>
          <w:szCs w:val="28"/>
        </w:rPr>
        <w:t xml:space="preserve"> Obj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845"/>
      </w:tblGrid>
      <w:tr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封面图片URL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bookmarkEnd w:id="0"/>
      <w:bookmarkEnd w:id="1"/>
    </w:tbl>
    <w:p>
      <w:pPr>
        <w:rPr>
          <w:sz w:val="28"/>
          <w:szCs w:val="28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团购页面接口: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7" o:spid="_x0000_s1027" type="#_x0000_t75" style="height:627.45pt;width:352.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2.1 Request: </w:t>
      </w:r>
      <w:r>
        <w:rPr>
          <w:rFonts w:hint="eastAsia" w:ascii="微软雅黑" w:hAnsi="微软雅黑" w:eastAsia="微软雅黑"/>
          <w:szCs w:val="21"/>
          <w:lang w:val="en-US" w:eastAsia="zh-CN"/>
        </w:rPr>
        <w:t>groupList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5"/>
        <w:gridCol w:w="1294"/>
        <w:gridCol w:w="1558"/>
        <w:gridCol w:w="4130"/>
      </w:tblGrid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category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No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表示分类，值的说明在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接口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Cs w:val="21"/>
              </w:rPr>
              <w:t>中。默认值为0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area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No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表示商区和地铁站，值的说明在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接口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Cs w:val="21"/>
              </w:rPr>
              <w:t>中，默认值为0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order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No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表示排序方式，默认值为0，值的说明在表2.1.3中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city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YES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表示当前选择的城市，值的说明在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接口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szCs w:val="21"/>
              </w:rPr>
              <w:t>中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is_no_order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No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表示是否只看免预约，默认值为0，值的说明在表2.1.5中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is_holiday</w:t>
            </w:r>
            <w:r>
              <w:rPr>
                <w:rFonts w:hint="eastAsia" w:ascii="微软雅黑" w:hAnsi="微软雅黑" w:eastAsia="微软雅黑"/>
                <w:szCs w:val="21"/>
              </w:rPr>
              <w:t>_can_use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No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表示是否节假日可用，默认值为0，值的说明在表2.1.6中</w:t>
            </w:r>
          </w:p>
        </w:tc>
      </w:tr>
    </w:tbl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Response：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845"/>
      </w:tblGrid>
      <w:tr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result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GroupInfo array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返回数据的列表,json obj说明如表2.1.0.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 w:ascii="微软雅黑" w:hAnsi="微软雅黑" w:eastAsia="微软雅黑"/>
          <w:szCs w:val="21"/>
        </w:rPr>
        <w:t>表2.1.0 GroupInfo</w:t>
      </w:r>
      <w:r>
        <w:rPr>
          <w:sz w:val="28"/>
          <w:szCs w:val="28"/>
        </w:rPr>
        <w:t xml:space="preserve"> Json</w:t>
      </w:r>
      <w:r>
        <w:rPr>
          <w:rFonts w:hint="eastAsia"/>
          <w:sz w:val="28"/>
          <w:szCs w:val="28"/>
        </w:rPr>
        <w:t xml:space="preserve"> Obj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845"/>
      </w:tblGrid>
      <w:tr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207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封面图片URL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regular_price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is_new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2074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是否为新单，值的说明见表2.1.7中</w:t>
            </w:r>
          </w:p>
        </w:tc>
      </w:tr>
    </w:tbl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/>
      </w:r>
      <w:r>
        <w:rPr>
          <w:rFonts w:hint="eastAsia"/>
          <w:sz w:val="28"/>
          <w:szCs w:val="28"/>
        </w:rPr>
        <w:t>2.1.3 排序方式说明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排序方式order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alue（int）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默认排序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离我最近</w:t>
            </w:r>
          </w:p>
        </w:tc>
        <w:tc>
          <w:tcPr>
            <w:tcW w:w="4261" w:type="dxa"/>
            <w:vAlign w:val="top"/>
          </w:tcPr>
          <w:p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1</w:t>
            </w:r>
            <w:r>
              <w:rPr>
                <w:rFonts w:hint="eastAsia"/>
                <w:color w:val="FF0000"/>
                <w:sz w:val="28"/>
                <w:szCs w:val="28"/>
                <w:lang w:val="en-US" w:eastAsia="zh-CN"/>
              </w:rPr>
              <w:t xml:space="preserve">  参见数据接口6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评价最高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最新发布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人气最高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价格最低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价格最高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表2.1.5 只看免预约说明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ascii="微软雅黑" w:hAnsi="微软雅黑" w:eastAsia="微软雅黑"/>
                <w:szCs w:val="21"/>
              </w:rPr>
              <w:t>is_no_order</w:t>
            </w:r>
            <w:r>
              <w:rPr>
                <w:rFonts w:hint="eastAsia" w:ascii="微软雅黑" w:hAnsi="微软雅黑" w:eastAsia="微软雅黑"/>
                <w:szCs w:val="21"/>
              </w:rPr>
              <w:t>（只看免预约）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alue(int)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表2.1.6 节假日可用说明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ascii="微软雅黑" w:hAnsi="微软雅黑" w:eastAsia="微软雅黑"/>
                <w:szCs w:val="21"/>
              </w:rPr>
              <w:t>is_holiday</w:t>
            </w:r>
            <w:r>
              <w:rPr>
                <w:rFonts w:hint="eastAsia" w:ascii="微软雅黑" w:hAnsi="微软雅黑" w:eastAsia="微软雅黑"/>
                <w:szCs w:val="21"/>
              </w:rPr>
              <w:t>_can_use（节假日可用）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Value（int）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表2.1.7 是否为新单说明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is_new</w:t>
            </w:r>
            <w:r>
              <w:rPr>
                <w:rFonts w:hint="eastAsia"/>
                <w:sz w:val="28"/>
                <w:szCs w:val="28"/>
              </w:rPr>
              <w:t>（是否为新单）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Value（int）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是新单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不是新单</w:t>
            </w:r>
          </w:p>
        </w:tc>
        <w:tc>
          <w:tcPr>
            <w:tcW w:w="4261" w:type="dxa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>
      <w:pPr>
        <w:pStyle w:val="5"/>
        <w:numPr>
          <w:numId w:val="0"/>
        </w:numPr>
        <w:ind w:leftChars="0"/>
        <w:rPr>
          <w:rFonts w:hint="eastAsia" w:ascii="微软雅黑" w:hAnsi="微软雅黑" w:eastAsia="微软雅黑"/>
          <w:sz w:val="32"/>
          <w:szCs w:val="32"/>
        </w:rPr>
      </w:pPr>
    </w:p>
    <w:p>
      <w:pPr>
        <w:pStyle w:val="5"/>
        <w:numPr>
          <w:numId w:val="0"/>
        </w:numPr>
        <w:ind w:leftChars="0"/>
        <w:rPr>
          <w:rFonts w:hint="eastAsia" w:ascii="微软雅黑" w:hAnsi="微软雅黑" w:eastAsia="微软雅黑"/>
          <w:sz w:val="32"/>
          <w:szCs w:val="32"/>
        </w:rPr>
      </w:pPr>
    </w:p>
    <w:p>
      <w:pPr>
        <w:pStyle w:val="5"/>
        <w:numPr>
          <w:ilvl w:val="0"/>
          <w:numId w:val="1"/>
        </w:numPr>
        <w:ind w:firstLineChars="0"/>
        <w:rPr>
          <w:rFonts w:hint="eastAsia"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团购</w:t>
      </w:r>
      <w:r>
        <w:rPr>
          <w:rFonts w:hint="eastAsia" w:ascii="微软雅黑" w:hAnsi="微软雅黑" w:eastAsia="微软雅黑"/>
          <w:sz w:val="32"/>
          <w:szCs w:val="32"/>
          <w:lang w:eastAsia="zh-CN"/>
        </w:rPr>
        <w:t>分类</w:t>
      </w:r>
      <w:r>
        <w:rPr>
          <w:rFonts w:hint="eastAsia" w:ascii="微软雅黑" w:hAnsi="微软雅黑" w:eastAsia="微软雅黑"/>
          <w:sz w:val="32"/>
          <w:szCs w:val="32"/>
        </w:rPr>
        <w:t>接口: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szCs w:val="21"/>
          <w:lang w:val="en-US" w:eastAsia="zh-CN"/>
        </w:rPr>
        <w:t>3</w:t>
      </w:r>
      <w:r>
        <w:rPr>
          <w:rFonts w:hint="eastAsia" w:ascii="微软雅黑" w:hAnsi="微软雅黑" w:eastAsia="微软雅黑"/>
          <w:szCs w:val="21"/>
        </w:rPr>
        <w:t xml:space="preserve">.1 Request: </w:t>
      </w:r>
      <w:r>
        <w:rPr>
          <w:rFonts w:hint="eastAsia" w:ascii="微软雅黑" w:hAnsi="微软雅黑" w:eastAsia="微软雅黑"/>
          <w:szCs w:val="21"/>
          <w:lang w:val="en-US" w:eastAsia="zh-CN"/>
        </w:rPr>
        <w:t>categoryList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5"/>
        <w:gridCol w:w="1294"/>
        <w:gridCol w:w="1558"/>
        <w:gridCol w:w="4130"/>
      </w:tblGrid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ca</w:t>
            </w:r>
            <w:r>
              <w:rPr>
                <w:rFonts w:hint="eastAsia" w:ascii="微软雅黑" w:hAnsi="微软雅黑" w:eastAsia="微软雅黑"/>
                <w:szCs w:val="21"/>
              </w:rPr>
              <w:t>te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_id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No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表示分类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ID</w:t>
            </w:r>
            <w:r>
              <w:rPr>
                <w:rFonts w:hint="eastAsia" w:ascii="微软雅黑" w:hAnsi="微软雅黑" w:eastAsia="微软雅黑"/>
                <w:szCs w:val="21"/>
              </w:rPr>
              <w:t>，默认值为0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city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No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城市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ID</w:t>
            </w:r>
            <w:r>
              <w:rPr>
                <w:rFonts w:hint="eastAsia" w:ascii="微软雅黑" w:hAnsi="微软雅黑" w:eastAsia="微软雅黑"/>
                <w:szCs w:val="21"/>
              </w:rPr>
              <w:t>，默认值为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1</w:t>
            </w:r>
          </w:p>
        </w:tc>
      </w:tr>
    </w:tbl>
    <w:p>
      <w:pPr>
        <w:rPr>
          <w:rFonts w:hint="eastAsia" w:eastAsia="宋体"/>
          <w:sz w:val="28"/>
          <w:szCs w:val="28"/>
          <w:lang w:val="en-US" w:eastAsia="zh-CN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Response：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9"/>
        <w:gridCol w:w="2265"/>
        <w:gridCol w:w="1908"/>
        <w:gridCol w:w="2845"/>
      </w:tblGrid>
      <w:tr>
        <w:tc>
          <w:tcPr>
            <w:tcW w:w="2049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226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190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c>
          <w:tcPr>
            <w:tcW w:w="2049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result</w:t>
            </w:r>
          </w:p>
        </w:tc>
        <w:tc>
          <w:tcPr>
            <w:tcW w:w="226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CategoryInfo a</w:t>
            </w:r>
            <w:r>
              <w:rPr>
                <w:rFonts w:hint="eastAsia" w:ascii="微软雅黑" w:hAnsi="微软雅黑" w:eastAsia="微软雅黑"/>
                <w:szCs w:val="21"/>
              </w:rPr>
              <w:t>rray</w:t>
            </w:r>
          </w:p>
        </w:tc>
        <w:tc>
          <w:tcPr>
            <w:tcW w:w="190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返回数据的列表</w:t>
            </w:r>
          </w:p>
        </w:tc>
      </w:tr>
    </w:tbl>
    <w:p>
      <w:pPr>
        <w:rPr>
          <w:rFonts w:hint="eastAsia" w:eastAsia="宋体"/>
          <w:sz w:val="28"/>
          <w:szCs w:val="28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rPr>
          <w:rFonts w:hint="eastAsia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团购区域接口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  <w:r>
        <w:rPr>
          <w:rFonts w:hint="eastAsia" w:ascii="微软雅黑" w:hAnsi="微软雅黑" w:eastAsia="微软雅黑"/>
          <w:szCs w:val="21"/>
          <w:lang w:val="en-US" w:eastAsia="zh-CN"/>
        </w:rPr>
        <w:t>4</w:t>
      </w:r>
      <w:r>
        <w:rPr>
          <w:rFonts w:hint="eastAsia" w:ascii="微软雅黑" w:hAnsi="微软雅黑" w:eastAsia="微软雅黑"/>
          <w:szCs w:val="21"/>
        </w:rPr>
        <w:t xml:space="preserve">.1 Request: </w:t>
      </w:r>
      <w:r>
        <w:rPr>
          <w:rFonts w:hint="eastAsia" w:ascii="微软雅黑" w:hAnsi="微软雅黑" w:eastAsia="微软雅黑"/>
          <w:szCs w:val="21"/>
          <w:lang w:val="en-US" w:eastAsia="zh-CN"/>
        </w:rPr>
        <w:t>areaList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5"/>
        <w:gridCol w:w="1294"/>
        <w:gridCol w:w="1558"/>
        <w:gridCol w:w="4130"/>
      </w:tblGrid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area_id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No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表示分类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ID</w:t>
            </w:r>
            <w:r>
              <w:rPr>
                <w:rFonts w:hint="eastAsia" w:ascii="微软雅黑" w:hAnsi="微软雅黑" w:eastAsia="微软雅黑"/>
                <w:szCs w:val="21"/>
              </w:rPr>
              <w:t>，默认值为0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city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No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城市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ID</w:t>
            </w:r>
            <w:r>
              <w:rPr>
                <w:rFonts w:hint="eastAsia" w:ascii="微软雅黑" w:hAnsi="微软雅黑" w:eastAsia="微软雅黑"/>
                <w:szCs w:val="21"/>
              </w:rPr>
              <w:t>，默认值为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1</w:t>
            </w:r>
          </w:p>
        </w:tc>
      </w:tr>
    </w:tbl>
    <w:p>
      <w:pPr>
        <w:rPr>
          <w:rFonts w:hint="eastAsia" w:eastAsia="宋体"/>
          <w:sz w:val="28"/>
          <w:szCs w:val="28"/>
          <w:lang w:val="en-US" w:eastAsia="zh-CN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Response：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9"/>
        <w:gridCol w:w="2265"/>
        <w:gridCol w:w="1908"/>
        <w:gridCol w:w="2845"/>
      </w:tblGrid>
      <w:tr>
        <w:tc>
          <w:tcPr>
            <w:tcW w:w="2049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226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190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c>
          <w:tcPr>
            <w:tcW w:w="2049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result</w:t>
            </w:r>
          </w:p>
        </w:tc>
        <w:tc>
          <w:tcPr>
            <w:tcW w:w="226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AreaInfo a</w:t>
            </w:r>
            <w:r>
              <w:rPr>
                <w:rFonts w:hint="eastAsia" w:ascii="微软雅黑" w:hAnsi="微软雅黑" w:eastAsia="微软雅黑"/>
                <w:szCs w:val="21"/>
              </w:rPr>
              <w:t>rray</w:t>
            </w:r>
          </w:p>
        </w:tc>
        <w:tc>
          <w:tcPr>
            <w:tcW w:w="190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返回数据的列表</w:t>
            </w:r>
          </w:p>
        </w:tc>
      </w:tr>
    </w:tbl>
    <w:p>
      <w:pPr>
        <w:rPr>
          <w:rFonts w:hint="eastAsia" w:eastAsia="宋体"/>
          <w:sz w:val="28"/>
          <w:szCs w:val="28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rPr>
          <w:rFonts w:hint="eastAsia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团购城市接口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4</w:t>
      </w:r>
      <w:r>
        <w:rPr>
          <w:rFonts w:hint="eastAsia" w:ascii="微软雅黑" w:hAnsi="微软雅黑" w:eastAsia="微软雅黑"/>
          <w:szCs w:val="21"/>
        </w:rPr>
        <w:t xml:space="preserve">.1 Request: </w:t>
      </w:r>
      <w:r>
        <w:rPr>
          <w:rFonts w:hint="eastAsia" w:ascii="微软雅黑" w:hAnsi="微软雅黑" w:eastAsia="微软雅黑"/>
          <w:szCs w:val="21"/>
          <w:lang w:val="en-US" w:eastAsia="zh-CN"/>
        </w:rPr>
        <w:t>cityList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5"/>
        <w:gridCol w:w="1294"/>
        <w:gridCol w:w="1558"/>
        <w:gridCol w:w="4130"/>
      </w:tblGrid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rPr>
          <w:trHeight w:val="578" w:hRule="atLeast"/>
        </w:trPr>
        <w:tc>
          <w:tcPr>
            <w:tcW w:w="2085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city</w:t>
            </w:r>
          </w:p>
        </w:tc>
        <w:tc>
          <w:tcPr>
            <w:tcW w:w="1294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int</w:t>
            </w:r>
          </w:p>
        </w:tc>
        <w:tc>
          <w:tcPr>
            <w:tcW w:w="1558" w:type="dxa"/>
            <w:vAlign w:val="top"/>
          </w:tcPr>
          <w:p>
            <w:pPr>
              <w:rPr>
                <w:rFonts w:hint="eastAsia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No</w:t>
            </w:r>
          </w:p>
        </w:tc>
        <w:tc>
          <w:tcPr>
            <w:tcW w:w="4130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表示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城市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ID</w:t>
            </w:r>
            <w:r>
              <w:rPr>
                <w:rFonts w:hint="eastAsia" w:ascii="微软雅黑" w:hAnsi="微软雅黑" w:eastAsia="微软雅黑"/>
                <w:szCs w:val="21"/>
              </w:rPr>
              <w:t>，默认值为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0</w:t>
            </w:r>
          </w:p>
        </w:tc>
      </w:tr>
    </w:tbl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Response：</w:t>
      </w:r>
    </w:p>
    <w:tbl>
      <w:tblPr>
        <w:tblW w:w="90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9"/>
        <w:gridCol w:w="2265"/>
        <w:gridCol w:w="1908"/>
        <w:gridCol w:w="2845"/>
      </w:tblGrid>
      <w:tr>
        <w:tc>
          <w:tcPr>
            <w:tcW w:w="2049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Name</w:t>
            </w:r>
          </w:p>
        </w:tc>
        <w:tc>
          <w:tcPr>
            <w:tcW w:w="226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Type</w:t>
            </w:r>
          </w:p>
        </w:tc>
        <w:tc>
          <w:tcPr>
            <w:tcW w:w="190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required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Description</w:t>
            </w:r>
          </w:p>
        </w:tc>
      </w:tr>
      <w:tr>
        <w:tc>
          <w:tcPr>
            <w:tcW w:w="2049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result</w:t>
            </w:r>
          </w:p>
        </w:tc>
        <w:tc>
          <w:tcPr>
            <w:tcW w:w="226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CityInfo a</w:t>
            </w:r>
            <w:r>
              <w:rPr>
                <w:rFonts w:hint="eastAsia" w:ascii="微软雅黑" w:hAnsi="微软雅黑" w:eastAsia="微软雅黑"/>
                <w:szCs w:val="21"/>
              </w:rPr>
              <w:t>rray</w:t>
            </w:r>
          </w:p>
        </w:tc>
        <w:tc>
          <w:tcPr>
            <w:tcW w:w="1908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YES</w:t>
            </w:r>
          </w:p>
        </w:tc>
        <w:tc>
          <w:tcPr>
            <w:tcW w:w="2845" w:type="dxa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返回数据的列表</w:t>
            </w:r>
          </w:p>
        </w:tc>
      </w:tr>
    </w:tbl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14677201">
    <w:nsid w:val="603E04D1"/>
    <w:multiLevelType w:val="multilevel"/>
    <w:tmpl w:val="603E04D1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1467720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Balloon Text"/>
    <w:basedOn w:val="1"/>
    <w:link w:val="6"/>
    <w:semiHidden/>
    <w:unhideWhenUsed/>
    <w:uiPriority w:val="99"/>
    <w:rPr>
      <w:sz w:val="18"/>
      <w:szCs w:val="18"/>
    </w:rPr>
  </w:style>
  <w:style w:type="character" w:styleId="4">
    <w:name w:val="Hyperlink"/>
    <w:basedOn w:val="3"/>
    <w:unhideWhenUsed/>
    <w:uiPriority w:val="99"/>
    <w:rPr>
      <w:color w:val="0563C1"/>
      <w:u w:val="single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 Char"/>
    <w:basedOn w:val="3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customXml" Target="../customXml/item1.xml"/><Relationship Id="rId8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1145</Words>
  <Characters>6533</Characters>
  <Lines>54</Lines>
  <Paragraphs>15</Paragraphs>
  <TotalTime>0</TotalTime>
  <ScaleCrop>false</ScaleCrop>
  <LinksUpToDate>false</LinksUpToDate>
  <CharactersWithSpaces>0</CharactersWithSpaces>
  <Application>WPS Office 个人版_9.1.0.4369_{F1E327BC-269C-435d-A152-05C5408002CA}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2013-09-21T07:45:00Z</dcterms:created>
  <dc:creator>michael</dc:creator>
  <cp:lastModifiedBy>phoenix9412</cp:lastModifiedBy>
  <dcterms:modified xsi:type="dcterms:W3CDTF">2013-10-16T15:38:38Z</dcterms:modified>
  <dc:title>接口文档: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