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5FAC91" w14:textId="2955EE1A" w:rsidR="00D6710E" w:rsidRPr="009F48E0" w:rsidRDefault="00EC7EDD" w:rsidP="009F48E0">
      <w:pPr>
        <w:jc w:val="right"/>
        <w:rPr>
          <w:rFonts w:ascii="Arial" w:hAnsi="Arial" w:cs="Arial"/>
          <w:b/>
          <w:sz w:val="30"/>
          <w:szCs w:val="30"/>
        </w:rPr>
      </w:pPr>
      <w:r w:rsidRPr="009F48E0">
        <w:rPr>
          <w:rFonts w:ascii="Arial" w:hAnsi="Arial" w:cs="Arial"/>
          <w:b/>
          <w:noProof/>
          <w:sz w:val="30"/>
          <w:szCs w:val="30"/>
        </w:rPr>
        <w:drawing>
          <wp:anchor distT="0" distB="0" distL="114300" distR="114300" simplePos="0" relativeHeight="251656192" behindDoc="0" locked="0" layoutInCell="1" allowOverlap="1" wp14:anchorId="77A0D3B9" wp14:editId="4C1A88BD">
            <wp:simplePos x="0" y="0"/>
            <wp:positionH relativeFrom="column">
              <wp:posOffset>-358775</wp:posOffset>
            </wp:positionH>
            <wp:positionV relativeFrom="paragraph">
              <wp:posOffset>-506730</wp:posOffset>
            </wp:positionV>
            <wp:extent cx="1007110" cy="1007110"/>
            <wp:effectExtent l="0" t="0" r="0" b="0"/>
            <wp:wrapNone/>
            <wp:docPr id="4" name="Picture 1" descr="SBC%20logo%20in%20jpg%20format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BC%20logo%20in%20jpg%20format_cmyk"/>
                    <pic:cNvPicPr>
                      <a:picLocks noChangeAspect="1" noChangeArrowheads="1"/>
                    </pic:cNvPicPr>
                  </pic:nvPicPr>
                  <pic:blipFill>
                    <a:blip r:embed="rId11" cstate="print">
                      <a:lum bright="6000"/>
                      <a:extLst>
                        <a:ext uri="{28A0092B-C50C-407E-A947-70E740481C1C}">
                          <a14:useLocalDpi xmlns:a14="http://schemas.microsoft.com/office/drawing/2010/main" val="0"/>
                        </a:ext>
                      </a:extLst>
                    </a:blip>
                    <a:srcRect/>
                    <a:stretch>
                      <a:fillRect/>
                    </a:stretch>
                  </pic:blipFill>
                  <pic:spPr bwMode="auto">
                    <a:xfrm>
                      <a:off x="0" y="0"/>
                      <a:ext cx="1007110" cy="1007110"/>
                    </a:xfrm>
                    <a:prstGeom prst="rect">
                      <a:avLst/>
                    </a:prstGeom>
                    <a:noFill/>
                    <a:ln>
                      <a:noFill/>
                    </a:ln>
                  </pic:spPr>
                </pic:pic>
              </a:graphicData>
            </a:graphic>
            <wp14:sizeRelH relativeFrom="page">
              <wp14:pctWidth>0</wp14:pctWidth>
            </wp14:sizeRelH>
            <wp14:sizeRelV relativeFrom="page">
              <wp14:pctHeight>0</wp14:pctHeight>
            </wp14:sizeRelV>
          </wp:anchor>
        </w:drawing>
      </w:r>
      <w:r w:rsidR="00D6710E" w:rsidRPr="009F48E0">
        <w:rPr>
          <w:rFonts w:ascii="Arial" w:hAnsi="Arial" w:cs="Arial"/>
          <w:b/>
          <w:sz w:val="30"/>
          <w:szCs w:val="30"/>
        </w:rPr>
        <w:t>St. Brendan’s College</w:t>
      </w:r>
    </w:p>
    <w:p w14:paraId="156C3588" w14:textId="51D98912" w:rsidR="00D6710E" w:rsidRPr="00651798" w:rsidRDefault="00EC7EDD" w:rsidP="00D6710E">
      <w:pPr>
        <w:jc w:val="right"/>
        <w:rPr>
          <w:rFonts w:ascii="Arial" w:hAnsi="Arial" w:cs="Arial"/>
          <w:b/>
          <w:sz w:val="30"/>
          <w:szCs w:val="30"/>
        </w:rPr>
      </w:pPr>
      <w:r w:rsidRPr="00651798">
        <w:rPr>
          <w:rFonts w:ascii="Arial" w:hAnsi="Arial" w:cs="Arial"/>
          <w:noProof/>
          <w:sz w:val="19"/>
          <w:szCs w:val="19"/>
        </w:rPr>
        <mc:AlternateContent>
          <mc:Choice Requires="wps">
            <w:drawing>
              <wp:anchor distT="0" distB="0" distL="114300" distR="114300" simplePos="0" relativeHeight="251655168" behindDoc="0" locked="0" layoutInCell="1" allowOverlap="1" wp14:anchorId="6FE7595D" wp14:editId="30FCA79B">
                <wp:simplePos x="0" y="0"/>
                <wp:positionH relativeFrom="column">
                  <wp:posOffset>808990</wp:posOffset>
                </wp:positionH>
                <wp:positionV relativeFrom="paragraph">
                  <wp:posOffset>101600</wp:posOffset>
                </wp:positionV>
                <wp:extent cx="5702300" cy="0"/>
                <wp:effectExtent l="13335" t="9525" r="8890" b="952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02300" cy="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A377F5C">
              <v:line id="Line 2"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from="63.7pt,8pt" to="512.7pt,8pt" w14:anchorId="174DD5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">
                <v:stroke startarrowwidth="narrow" startarrowlength="short" endarrowwidth="narrow" endarrowlength="short"/>
              </v:line>
            </w:pict>
          </mc:Fallback>
        </mc:AlternateContent>
      </w:r>
    </w:p>
    <w:p w14:paraId="734E69CF" w14:textId="77777777" w:rsidR="00A32AB3" w:rsidRPr="007C013C" w:rsidRDefault="00A32AB3" w:rsidP="00A85FB4">
      <w:pPr>
        <w:rPr>
          <w:rFonts w:ascii="Arial" w:hAnsi="Arial" w:cs="Arial"/>
          <w:sz w:val="21"/>
          <w:szCs w:val="21"/>
        </w:rPr>
      </w:pPr>
    </w:p>
    <w:tbl>
      <w:tblPr>
        <w:tblW w:w="4976" w:type="pct"/>
        <w:tblInd w:w="-5" w:type="dxa"/>
        <w:tblBorders>
          <w:top w:val="single" w:sz="4" w:space="0" w:color="A6A8AB"/>
          <w:left w:val="single" w:sz="4" w:space="0" w:color="A6A8AB"/>
          <w:bottom w:val="single" w:sz="4" w:space="0" w:color="A6A8AB"/>
          <w:right w:val="single" w:sz="4" w:space="0" w:color="A6A8AB"/>
          <w:insideH w:val="single" w:sz="4" w:space="0" w:color="A6A8AB"/>
          <w:insideV w:val="single" w:sz="4" w:space="0" w:color="A6A8AB"/>
        </w:tblBorders>
        <w:tblCellMar>
          <w:top w:w="57" w:type="dxa"/>
          <w:left w:w="57" w:type="dxa"/>
          <w:bottom w:w="57" w:type="dxa"/>
          <w:right w:w="57" w:type="dxa"/>
        </w:tblCellMar>
        <w:tblLook w:val="04A0" w:firstRow="1" w:lastRow="0" w:firstColumn="1" w:lastColumn="0" w:noHBand="0" w:noVBand="1"/>
      </w:tblPr>
      <w:tblGrid>
        <w:gridCol w:w="5354"/>
        <w:gridCol w:w="4879"/>
      </w:tblGrid>
      <w:tr w:rsidR="00CB32F3" w:rsidRPr="00CD3723" w14:paraId="4685DC3C" w14:textId="77777777" w:rsidTr="008F183E">
        <w:tc>
          <w:tcPr>
            <w:tcW w:w="5000" w:type="pct"/>
            <w:gridSpan w:val="2"/>
            <w:tcBorders>
              <w:top w:val="single" w:sz="4" w:space="0" w:color="A6A8AB"/>
              <w:left w:val="single" w:sz="4" w:space="0" w:color="A6A8AB"/>
              <w:bottom w:val="single" w:sz="4" w:space="0" w:color="A6A8AB"/>
              <w:right w:val="single" w:sz="4" w:space="0" w:color="A6A8AB"/>
            </w:tcBorders>
            <w:shd w:val="clear" w:color="auto" w:fill="D9D9D9"/>
            <w:tcMar>
              <w:top w:w="57" w:type="dxa"/>
              <w:left w:w="113" w:type="dxa"/>
              <w:bottom w:w="57" w:type="dxa"/>
              <w:right w:w="113" w:type="dxa"/>
            </w:tcMar>
            <w:vAlign w:val="center"/>
          </w:tcPr>
          <w:p w14:paraId="223E2E60" w14:textId="77777777" w:rsidR="00CB32F3" w:rsidRPr="00CD3723" w:rsidRDefault="00CB32F3" w:rsidP="0052350F">
            <w:pPr>
              <w:pStyle w:val="Tablesubhead"/>
              <w:spacing w:line="240" w:lineRule="auto"/>
              <w:rPr>
                <w:sz w:val="20"/>
              </w:rPr>
            </w:pPr>
            <w:r w:rsidRPr="00CD3723">
              <w:rPr>
                <w:sz w:val="20"/>
              </w:rPr>
              <w:t>Teacher and Student Details</w:t>
            </w:r>
          </w:p>
        </w:tc>
      </w:tr>
      <w:tr w:rsidR="00A32AB3" w:rsidRPr="00CD3723" w14:paraId="1FD0F459" w14:textId="77777777" w:rsidTr="008F183E">
        <w:tc>
          <w:tcPr>
            <w:tcW w:w="2616" w:type="pct"/>
            <w:tcBorders>
              <w:top w:val="single" w:sz="4" w:space="0" w:color="A6A8AB"/>
              <w:left w:val="single" w:sz="4" w:space="0" w:color="A6A8AB"/>
              <w:bottom w:val="single" w:sz="4" w:space="0" w:color="A6A8AB"/>
              <w:right w:val="single" w:sz="4" w:space="0" w:color="A6A8AB"/>
            </w:tcBorders>
            <w:shd w:val="clear" w:color="auto" w:fill="auto"/>
            <w:tcMar>
              <w:top w:w="57" w:type="dxa"/>
              <w:left w:w="113" w:type="dxa"/>
              <w:bottom w:w="57" w:type="dxa"/>
              <w:right w:w="113" w:type="dxa"/>
            </w:tcMar>
            <w:vAlign w:val="center"/>
            <w:hideMark/>
          </w:tcPr>
          <w:p w14:paraId="185ECEF4" w14:textId="77777777" w:rsidR="00A32AB3" w:rsidRPr="00CD3723" w:rsidRDefault="00A32AB3" w:rsidP="0052350F">
            <w:pPr>
              <w:pStyle w:val="Tablesubhead"/>
              <w:spacing w:line="240" w:lineRule="auto"/>
              <w:rPr>
                <w:sz w:val="20"/>
              </w:rPr>
            </w:pPr>
            <w:bookmarkStart w:id="0" w:name="_Hlk509303943"/>
            <w:r w:rsidRPr="00CD3723">
              <w:rPr>
                <w:sz w:val="20"/>
              </w:rPr>
              <w:t>Student name:</w:t>
            </w:r>
          </w:p>
        </w:tc>
        <w:tc>
          <w:tcPr>
            <w:tcW w:w="2384" w:type="pct"/>
            <w:tcBorders>
              <w:top w:val="single" w:sz="4" w:space="0" w:color="A6A8AB"/>
              <w:left w:val="single" w:sz="4" w:space="0" w:color="A6A8AB"/>
              <w:bottom w:val="single" w:sz="4" w:space="0" w:color="A6A8AB"/>
              <w:right w:val="single" w:sz="4" w:space="0" w:color="A6A8AB"/>
            </w:tcBorders>
            <w:shd w:val="clear" w:color="auto" w:fill="auto"/>
            <w:tcMar>
              <w:top w:w="57" w:type="dxa"/>
              <w:left w:w="113" w:type="dxa"/>
              <w:bottom w:w="57" w:type="dxa"/>
              <w:right w:w="113" w:type="dxa"/>
            </w:tcMar>
            <w:vAlign w:val="center"/>
            <w:hideMark/>
          </w:tcPr>
          <w:p w14:paraId="0836225D" w14:textId="785925F6" w:rsidR="00A32AB3" w:rsidRPr="00CD3723" w:rsidRDefault="00144BFC" w:rsidP="007B73A8">
            <w:pPr>
              <w:pStyle w:val="Tablesubhead"/>
              <w:spacing w:line="240" w:lineRule="auto"/>
              <w:rPr>
                <w:sz w:val="20"/>
              </w:rPr>
            </w:pPr>
            <w:r w:rsidRPr="00CD3723">
              <w:rPr>
                <w:sz w:val="20"/>
              </w:rPr>
              <w:t xml:space="preserve">Year </w:t>
            </w:r>
            <w:r w:rsidR="007B73A8" w:rsidRPr="00CD3723">
              <w:rPr>
                <w:sz w:val="20"/>
              </w:rPr>
              <w:t>Level</w:t>
            </w:r>
            <w:r w:rsidR="007B73A8" w:rsidRPr="00CD3723">
              <w:rPr>
                <w:b w:val="0"/>
                <w:sz w:val="20"/>
              </w:rPr>
              <w:t>:</w:t>
            </w:r>
            <w:r w:rsidR="008B17FF">
              <w:rPr>
                <w:b w:val="0"/>
                <w:sz w:val="20"/>
              </w:rPr>
              <w:t xml:space="preserve"> </w:t>
            </w:r>
            <w:r w:rsidR="00F63B81">
              <w:rPr>
                <w:b w:val="0"/>
                <w:sz w:val="20"/>
              </w:rPr>
              <w:t>9</w:t>
            </w:r>
          </w:p>
        </w:tc>
      </w:tr>
      <w:tr w:rsidR="00A32AB3" w:rsidRPr="00CD3723" w14:paraId="14DE3DC8" w14:textId="77777777" w:rsidTr="008F183E">
        <w:tc>
          <w:tcPr>
            <w:tcW w:w="2616" w:type="pct"/>
            <w:tcBorders>
              <w:top w:val="single" w:sz="4" w:space="0" w:color="A6A8AB"/>
              <w:left w:val="single" w:sz="4" w:space="0" w:color="A6A8AB"/>
              <w:bottom w:val="single" w:sz="4" w:space="0" w:color="A6A8AB"/>
              <w:right w:val="single" w:sz="4" w:space="0" w:color="A6A8AB"/>
            </w:tcBorders>
            <w:shd w:val="clear" w:color="auto" w:fill="auto"/>
            <w:tcMar>
              <w:top w:w="57" w:type="dxa"/>
              <w:left w:w="113" w:type="dxa"/>
              <w:bottom w:w="57" w:type="dxa"/>
              <w:right w:w="113" w:type="dxa"/>
            </w:tcMar>
            <w:vAlign w:val="center"/>
            <w:hideMark/>
          </w:tcPr>
          <w:p w14:paraId="2E3AB467" w14:textId="5C9FC0C9" w:rsidR="00A32AB3" w:rsidRPr="00CD3723" w:rsidRDefault="00A32AB3" w:rsidP="0052350F">
            <w:pPr>
              <w:pStyle w:val="Tablesubhead"/>
              <w:spacing w:line="240" w:lineRule="auto"/>
              <w:rPr>
                <w:sz w:val="20"/>
              </w:rPr>
            </w:pPr>
            <w:r w:rsidRPr="00CD3723">
              <w:rPr>
                <w:sz w:val="20"/>
              </w:rPr>
              <w:t>Teacher name:</w:t>
            </w:r>
            <w:r w:rsidR="00DD580B">
              <w:rPr>
                <w:sz w:val="20"/>
              </w:rPr>
              <w:t xml:space="preserve"> Mr Jensen</w:t>
            </w:r>
          </w:p>
        </w:tc>
        <w:tc>
          <w:tcPr>
            <w:tcW w:w="2384" w:type="pct"/>
            <w:tcBorders>
              <w:top w:val="single" w:sz="4" w:space="0" w:color="A6A8AB"/>
              <w:left w:val="single" w:sz="4" w:space="0" w:color="A6A8AB"/>
              <w:bottom w:val="single" w:sz="4" w:space="0" w:color="A6A8AB"/>
              <w:right w:val="single" w:sz="4" w:space="0" w:color="A6A8AB"/>
            </w:tcBorders>
            <w:shd w:val="clear" w:color="auto" w:fill="auto"/>
            <w:tcMar>
              <w:top w:w="57" w:type="dxa"/>
              <w:left w:w="113" w:type="dxa"/>
              <w:bottom w:w="57" w:type="dxa"/>
              <w:right w:w="113" w:type="dxa"/>
            </w:tcMar>
            <w:vAlign w:val="center"/>
            <w:hideMark/>
          </w:tcPr>
          <w:p w14:paraId="1D27A47E" w14:textId="71462414" w:rsidR="00A32AB3" w:rsidRPr="00CD3723" w:rsidRDefault="00A32AB3" w:rsidP="0052350F">
            <w:pPr>
              <w:pStyle w:val="Tablesubhead"/>
              <w:spacing w:line="240" w:lineRule="auto"/>
              <w:rPr>
                <w:sz w:val="20"/>
              </w:rPr>
            </w:pPr>
            <w:r w:rsidRPr="00CD3723">
              <w:rPr>
                <w:sz w:val="20"/>
              </w:rPr>
              <w:t>Date</w:t>
            </w:r>
            <w:r w:rsidR="008B17FF">
              <w:rPr>
                <w:sz w:val="20"/>
              </w:rPr>
              <w:t>:</w:t>
            </w:r>
            <w:r w:rsidR="00DD580B">
              <w:rPr>
                <w:sz w:val="20"/>
              </w:rPr>
              <w:t xml:space="preserve"> 8/8/24</w:t>
            </w:r>
          </w:p>
        </w:tc>
      </w:tr>
    </w:tbl>
    <w:p w14:paraId="2CF4EA7D" w14:textId="77777777" w:rsidR="00A32AB3" w:rsidRPr="00CD3723" w:rsidRDefault="00A32AB3" w:rsidP="00A32AB3">
      <w:pPr>
        <w:rPr>
          <w:rFonts w:ascii="Arial" w:hAnsi="Arial" w:cs="Arial"/>
          <w:sz w:val="21"/>
          <w:szCs w:val="21"/>
        </w:rPr>
      </w:pPr>
    </w:p>
    <w:tbl>
      <w:tblPr>
        <w:tblW w:w="4979" w:type="pct"/>
        <w:tblInd w:w="-5" w:type="dxa"/>
        <w:tblBorders>
          <w:top w:val="single" w:sz="4" w:space="0" w:color="A6A8AB"/>
          <w:left w:val="single" w:sz="4" w:space="0" w:color="A6A8AB"/>
          <w:bottom w:val="single" w:sz="4" w:space="0" w:color="A6A8AB"/>
          <w:right w:val="single" w:sz="4" w:space="0" w:color="A6A8AB"/>
          <w:insideH w:val="single" w:sz="4" w:space="0" w:color="A6A8AB"/>
          <w:insideV w:val="single" w:sz="4" w:space="0" w:color="A6A8AB"/>
        </w:tblBorders>
        <w:tblCellMar>
          <w:top w:w="57" w:type="dxa"/>
          <w:bottom w:w="57" w:type="dxa"/>
        </w:tblCellMar>
        <w:tblLook w:val="0480" w:firstRow="0" w:lastRow="0" w:firstColumn="1" w:lastColumn="0" w:noHBand="0" w:noVBand="1"/>
      </w:tblPr>
      <w:tblGrid>
        <w:gridCol w:w="1575"/>
        <w:gridCol w:w="3811"/>
        <w:gridCol w:w="4853"/>
      </w:tblGrid>
      <w:tr w:rsidR="00A32AB3" w:rsidRPr="00CD3723" w14:paraId="6C733F0D" w14:textId="77777777" w:rsidTr="008F183E">
        <w:trPr>
          <w:trHeight w:val="283"/>
        </w:trPr>
        <w:tc>
          <w:tcPr>
            <w:tcW w:w="769" w:type="pct"/>
            <w:tcBorders>
              <w:top w:val="single" w:sz="12" w:space="0" w:color="4F81BD"/>
              <w:left w:val="single" w:sz="4" w:space="0" w:color="A6A8AB"/>
              <w:bottom w:val="single" w:sz="4" w:space="0" w:color="A6A8AB"/>
              <w:right w:val="single" w:sz="4" w:space="0" w:color="A6A8AB"/>
            </w:tcBorders>
            <w:shd w:val="clear" w:color="auto" w:fill="D9D9D9"/>
            <w:hideMark/>
          </w:tcPr>
          <w:bookmarkEnd w:id="0"/>
          <w:p w14:paraId="4AD4862A" w14:textId="77777777" w:rsidR="00A32AB3" w:rsidRPr="00CD3723" w:rsidRDefault="00A32AB3" w:rsidP="0052350F">
            <w:pPr>
              <w:pStyle w:val="Tablesubhead"/>
              <w:spacing w:line="240" w:lineRule="auto"/>
              <w:rPr>
                <w:sz w:val="20"/>
              </w:rPr>
            </w:pPr>
            <w:r w:rsidRPr="00CD3723">
              <w:rPr>
                <w:sz w:val="20"/>
              </w:rPr>
              <w:t>Subject</w:t>
            </w:r>
          </w:p>
        </w:tc>
        <w:tc>
          <w:tcPr>
            <w:tcW w:w="4231" w:type="pct"/>
            <w:gridSpan w:val="2"/>
            <w:tcBorders>
              <w:top w:val="single" w:sz="12" w:space="0" w:color="4F81BD"/>
              <w:left w:val="single" w:sz="4" w:space="0" w:color="A6A8AB"/>
              <w:bottom w:val="single" w:sz="4" w:space="0" w:color="A6A8AB"/>
              <w:right w:val="single" w:sz="4" w:space="0" w:color="A6A8AB"/>
            </w:tcBorders>
            <w:shd w:val="clear" w:color="auto" w:fill="auto"/>
          </w:tcPr>
          <w:p w14:paraId="562BE168" w14:textId="2C7123EF" w:rsidR="00A32AB3" w:rsidRPr="00CD3723" w:rsidRDefault="00F63B81" w:rsidP="0052350F">
            <w:pPr>
              <w:pStyle w:val="Tabletext"/>
              <w:spacing w:line="240" w:lineRule="auto"/>
              <w:rPr>
                <w:rFonts w:ascii="Arial" w:eastAsia="Times New Roman" w:hAnsi="Arial" w:cs="Arial"/>
                <w:sz w:val="20"/>
              </w:rPr>
            </w:pPr>
            <w:r>
              <w:rPr>
                <w:rFonts w:ascii="Arial" w:eastAsia="Times New Roman" w:hAnsi="Arial" w:cs="Arial"/>
                <w:sz w:val="20"/>
              </w:rPr>
              <w:t>9</w:t>
            </w:r>
            <w:r w:rsidR="008B17FF">
              <w:rPr>
                <w:rFonts w:ascii="Arial" w:eastAsia="Times New Roman" w:hAnsi="Arial" w:cs="Arial"/>
                <w:sz w:val="20"/>
              </w:rPr>
              <w:t xml:space="preserve"> Digital Tech</w:t>
            </w:r>
          </w:p>
        </w:tc>
      </w:tr>
      <w:tr w:rsidR="00A32AB3" w:rsidRPr="00CD3723" w14:paraId="55AB6496" w14:textId="77777777" w:rsidTr="008F183E">
        <w:trPr>
          <w:trHeight w:val="283"/>
        </w:trPr>
        <w:tc>
          <w:tcPr>
            <w:tcW w:w="769" w:type="pct"/>
            <w:tcBorders>
              <w:top w:val="single" w:sz="4" w:space="0" w:color="A6A8AB"/>
              <w:left w:val="single" w:sz="4" w:space="0" w:color="A6A8AB"/>
              <w:bottom w:val="single" w:sz="4" w:space="0" w:color="A6A8AB"/>
              <w:right w:val="single" w:sz="4" w:space="0" w:color="A6A8AB"/>
            </w:tcBorders>
            <w:shd w:val="clear" w:color="auto" w:fill="D9D9D9"/>
            <w:hideMark/>
          </w:tcPr>
          <w:p w14:paraId="1C46C19F" w14:textId="77777777" w:rsidR="00A32AB3" w:rsidRPr="00CD3723" w:rsidRDefault="00A32AB3" w:rsidP="0052350F">
            <w:pPr>
              <w:pStyle w:val="Tablesubhead"/>
              <w:spacing w:line="240" w:lineRule="auto"/>
              <w:rPr>
                <w:sz w:val="20"/>
              </w:rPr>
            </w:pPr>
            <w:r w:rsidRPr="00CD3723">
              <w:rPr>
                <w:sz w:val="20"/>
              </w:rPr>
              <w:t>Technique</w:t>
            </w:r>
          </w:p>
        </w:tc>
        <w:tc>
          <w:tcPr>
            <w:tcW w:w="4231" w:type="pct"/>
            <w:gridSpan w:val="2"/>
            <w:tcBorders>
              <w:top w:val="single" w:sz="4" w:space="0" w:color="A6A8AB"/>
              <w:left w:val="single" w:sz="4" w:space="0" w:color="A6A8AB"/>
              <w:bottom w:val="single" w:sz="4" w:space="0" w:color="A6A8AB"/>
              <w:right w:val="single" w:sz="4" w:space="0" w:color="A6A8AB"/>
            </w:tcBorders>
            <w:shd w:val="clear" w:color="auto" w:fill="auto"/>
          </w:tcPr>
          <w:p w14:paraId="617EB9D1" w14:textId="5490A28D" w:rsidR="00A32AB3" w:rsidRPr="00CD3723" w:rsidRDefault="00855BEC" w:rsidP="0025668A">
            <w:pPr>
              <w:pStyle w:val="Tabletext"/>
              <w:spacing w:line="240" w:lineRule="auto"/>
              <w:rPr>
                <w:rFonts w:ascii="Arial" w:eastAsia="Times New Roman" w:hAnsi="Arial" w:cs="Arial"/>
                <w:b/>
                <w:sz w:val="20"/>
              </w:rPr>
            </w:pPr>
            <w:r>
              <w:rPr>
                <w:rFonts w:ascii="Arial" w:eastAsia="Times New Roman" w:hAnsi="Arial" w:cs="Arial"/>
                <w:b/>
                <w:sz w:val="20"/>
              </w:rPr>
              <w:t>Project assignment</w:t>
            </w:r>
          </w:p>
        </w:tc>
      </w:tr>
      <w:tr w:rsidR="00DA76C1" w:rsidRPr="00CD3723" w14:paraId="31B81289" w14:textId="77777777" w:rsidTr="008F183E">
        <w:trPr>
          <w:trHeight w:val="283"/>
        </w:trPr>
        <w:tc>
          <w:tcPr>
            <w:tcW w:w="769" w:type="pct"/>
            <w:tcBorders>
              <w:top w:val="single" w:sz="4" w:space="0" w:color="A6A8AB"/>
              <w:left w:val="single" w:sz="4" w:space="0" w:color="A6A8AB"/>
              <w:bottom w:val="single" w:sz="4" w:space="0" w:color="A6A8AB"/>
              <w:right w:val="single" w:sz="4" w:space="0" w:color="A6A8AB"/>
            </w:tcBorders>
            <w:shd w:val="clear" w:color="auto" w:fill="D9D9D9"/>
            <w:hideMark/>
          </w:tcPr>
          <w:p w14:paraId="2B3EAA48" w14:textId="77777777" w:rsidR="00DA76C1" w:rsidRPr="00CD3723" w:rsidRDefault="00DA76C1" w:rsidP="0052350F">
            <w:pPr>
              <w:pStyle w:val="Tablesubhead"/>
              <w:spacing w:line="240" w:lineRule="auto"/>
              <w:rPr>
                <w:sz w:val="20"/>
              </w:rPr>
            </w:pPr>
            <w:r w:rsidRPr="00CD3723">
              <w:rPr>
                <w:sz w:val="20"/>
              </w:rPr>
              <w:t>Unit</w:t>
            </w:r>
          </w:p>
        </w:tc>
        <w:tc>
          <w:tcPr>
            <w:tcW w:w="1861" w:type="pct"/>
            <w:tcBorders>
              <w:top w:val="single" w:sz="4" w:space="0" w:color="A6A8AB"/>
              <w:left w:val="single" w:sz="4" w:space="0" w:color="A6A8AB"/>
              <w:bottom w:val="single" w:sz="4" w:space="0" w:color="A6A8AB"/>
              <w:right w:val="single" w:sz="4" w:space="0" w:color="A6A8AB"/>
            </w:tcBorders>
            <w:shd w:val="clear" w:color="auto" w:fill="auto"/>
          </w:tcPr>
          <w:p w14:paraId="1E175331" w14:textId="409963BC" w:rsidR="00DA76C1" w:rsidRPr="00CD3723" w:rsidRDefault="00855BEC" w:rsidP="005A649C">
            <w:pPr>
              <w:pStyle w:val="Tabletext"/>
              <w:spacing w:line="240" w:lineRule="auto"/>
              <w:rPr>
                <w:rFonts w:ascii="Arial" w:eastAsia="Times New Roman" w:hAnsi="Arial" w:cs="Arial"/>
                <w:sz w:val="20"/>
              </w:rPr>
            </w:pPr>
            <w:r>
              <w:rPr>
                <w:rFonts w:ascii="Arial" w:eastAsia="Times New Roman" w:hAnsi="Arial" w:cs="Arial"/>
                <w:sz w:val="20"/>
              </w:rPr>
              <w:t>Sports Science</w:t>
            </w:r>
          </w:p>
        </w:tc>
        <w:tc>
          <w:tcPr>
            <w:tcW w:w="2370" w:type="pct"/>
            <w:tcBorders>
              <w:top w:val="single" w:sz="4" w:space="0" w:color="A6A8AB"/>
              <w:left w:val="single" w:sz="4" w:space="0" w:color="A6A8AB"/>
              <w:bottom w:val="single" w:sz="4" w:space="0" w:color="A6A8AB"/>
              <w:right w:val="single" w:sz="4" w:space="0" w:color="A6A8AB"/>
            </w:tcBorders>
            <w:shd w:val="clear" w:color="auto" w:fill="auto"/>
          </w:tcPr>
          <w:p w14:paraId="7FDF39C4" w14:textId="65C45DF8" w:rsidR="00DA76C1" w:rsidRPr="001F7B91" w:rsidRDefault="001F7B91" w:rsidP="005A649C">
            <w:pPr>
              <w:pStyle w:val="Tabletext"/>
              <w:spacing w:line="240" w:lineRule="auto"/>
              <w:rPr>
                <w:rFonts w:ascii="Arial" w:eastAsia="Times New Roman" w:hAnsi="Arial" w:cs="Arial"/>
                <w:b/>
                <w:sz w:val="20"/>
              </w:rPr>
            </w:pPr>
            <w:r w:rsidRPr="001F7B91">
              <w:rPr>
                <w:rFonts w:ascii="Arial" w:eastAsia="Times New Roman" w:hAnsi="Arial" w:cs="Arial"/>
                <w:b/>
                <w:sz w:val="20"/>
              </w:rPr>
              <w:t>Instrument Number:</w:t>
            </w:r>
            <w:r w:rsidR="00855BEC">
              <w:rPr>
                <w:rFonts w:ascii="Arial" w:eastAsia="Times New Roman" w:hAnsi="Arial" w:cs="Arial"/>
                <w:b/>
                <w:sz w:val="20"/>
              </w:rPr>
              <w:t xml:space="preserve"> 3</w:t>
            </w:r>
          </w:p>
        </w:tc>
      </w:tr>
      <w:tr w:rsidR="00A32AB3" w:rsidRPr="00CD3723" w14:paraId="5A87E07E" w14:textId="77777777" w:rsidTr="008F183E">
        <w:trPr>
          <w:trHeight w:val="283"/>
        </w:trPr>
        <w:tc>
          <w:tcPr>
            <w:tcW w:w="769" w:type="pct"/>
            <w:tcBorders>
              <w:top w:val="single" w:sz="4" w:space="0" w:color="A6A8AB"/>
              <w:left w:val="single" w:sz="4" w:space="0" w:color="A6A8AB"/>
              <w:bottom w:val="single" w:sz="4" w:space="0" w:color="A6A8AB"/>
              <w:right w:val="single" w:sz="4" w:space="0" w:color="A6A8AB"/>
            </w:tcBorders>
            <w:shd w:val="clear" w:color="auto" w:fill="D9D9D9"/>
            <w:hideMark/>
          </w:tcPr>
          <w:p w14:paraId="7DABCED5" w14:textId="77777777" w:rsidR="00A32AB3" w:rsidRPr="00CD3723" w:rsidRDefault="00A32AB3" w:rsidP="0052350F">
            <w:pPr>
              <w:pStyle w:val="Tablesubhead"/>
              <w:spacing w:line="240" w:lineRule="auto"/>
              <w:rPr>
                <w:sz w:val="20"/>
              </w:rPr>
            </w:pPr>
            <w:r w:rsidRPr="00CD3723">
              <w:rPr>
                <w:sz w:val="20"/>
              </w:rPr>
              <w:t>Topic</w:t>
            </w:r>
            <w:r w:rsidR="00485A99" w:rsidRPr="00CD3723">
              <w:rPr>
                <w:sz w:val="20"/>
              </w:rPr>
              <w:t>s</w:t>
            </w:r>
          </w:p>
        </w:tc>
        <w:tc>
          <w:tcPr>
            <w:tcW w:w="4231" w:type="pct"/>
            <w:gridSpan w:val="2"/>
            <w:tcBorders>
              <w:top w:val="single" w:sz="4" w:space="0" w:color="A6A8AB"/>
              <w:left w:val="single" w:sz="4" w:space="0" w:color="A6A8AB"/>
              <w:bottom w:val="single" w:sz="4" w:space="0" w:color="A6A8AB"/>
              <w:right w:val="single" w:sz="4" w:space="0" w:color="A6A8AB"/>
            </w:tcBorders>
            <w:shd w:val="clear" w:color="auto" w:fill="auto"/>
          </w:tcPr>
          <w:p w14:paraId="38DEE0E0" w14:textId="77777777" w:rsidR="0025668A" w:rsidRDefault="00855BEC" w:rsidP="0052350F">
            <w:pPr>
              <w:pStyle w:val="Tabletext"/>
              <w:spacing w:line="240" w:lineRule="auto"/>
              <w:rPr>
                <w:rFonts w:ascii="Arial" w:eastAsia="Times New Roman" w:hAnsi="Arial" w:cs="Arial"/>
                <w:sz w:val="20"/>
              </w:rPr>
            </w:pPr>
            <w:r>
              <w:rPr>
                <w:rFonts w:ascii="Arial" w:eastAsia="Times New Roman" w:hAnsi="Arial" w:cs="Arial"/>
                <w:sz w:val="20"/>
              </w:rPr>
              <w:t>Gathering</w:t>
            </w:r>
            <w:r w:rsidR="007E365E">
              <w:rPr>
                <w:rFonts w:ascii="Arial" w:eastAsia="Times New Roman" w:hAnsi="Arial" w:cs="Arial"/>
                <w:sz w:val="20"/>
              </w:rPr>
              <w:t xml:space="preserve"> and investigating data.</w:t>
            </w:r>
          </w:p>
          <w:p w14:paraId="432AC301" w14:textId="140450E7" w:rsidR="007E365E" w:rsidRPr="00CD3723" w:rsidRDefault="007E365E" w:rsidP="0052350F">
            <w:pPr>
              <w:pStyle w:val="Tabletext"/>
              <w:spacing w:line="240" w:lineRule="auto"/>
              <w:rPr>
                <w:rFonts w:ascii="Arial" w:eastAsia="Times New Roman" w:hAnsi="Arial" w:cs="Arial"/>
                <w:sz w:val="20"/>
              </w:rPr>
            </w:pPr>
            <w:r>
              <w:rPr>
                <w:rFonts w:ascii="Arial" w:eastAsia="Times New Roman" w:hAnsi="Arial" w:cs="Arial"/>
                <w:sz w:val="20"/>
              </w:rPr>
              <w:t>Prototyping</w:t>
            </w:r>
          </w:p>
        </w:tc>
      </w:tr>
    </w:tbl>
    <w:p w14:paraId="29BC2787" w14:textId="77777777" w:rsidR="00A32AB3" w:rsidRPr="00CD3723" w:rsidRDefault="00A32AB3" w:rsidP="00A32AB3">
      <w:pPr>
        <w:rPr>
          <w:rFonts w:ascii="Arial" w:hAnsi="Arial" w:cs="Arial"/>
          <w:sz w:val="21"/>
          <w:szCs w:val="21"/>
        </w:rPr>
      </w:pPr>
    </w:p>
    <w:tbl>
      <w:tblPr>
        <w:tblW w:w="4979" w:type="pct"/>
        <w:tblInd w:w="-5" w:type="dxa"/>
        <w:tblBorders>
          <w:top w:val="single" w:sz="12" w:space="0" w:color="4F81BD"/>
          <w:left w:val="single" w:sz="4" w:space="0" w:color="A6A8AB"/>
          <w:bottom w:val="single" w:sz="4" w:space="0" w:color="A6A8AB"/>
          <w:right w:val="single" w:sz="4" w:space="0" w:color="A6A8AB"/>
          <w:insideH w:val="single" w:sz="4" w:space="0" w:color="A6A8AB"/>
          <w:insideV w:val="single" w:sz="4" w:space="0" w:color="A6A8AB"/>
        </w:tblBorders>
        <w:tblCellMar>
          <w:top w:w="57" w:type="dxa"/>
          <w:bottom w:w="57" w:type="dxa"/>
        </w:tblCellMar>
        <w:tblLook w:val="04A0" w:firstRow="1" w:lastRow="0" w:firstColumn="1" w:lastColumn="0" w:noHBand="0" w:noVBand="1"/>
      </w:tblPr>
      <w:tblGrid>
        <w:gridCol w:w="1552"/>
        <w:gridCol w:w="3500"/>
        <w:gridCol w:w="1255"/>
        <w:gridCol w:w="3932"/>
      </w:tblGrid>
      <w:tr w:rsidR="00A32AB3" w:rsidRPr="00CD3723" w14:paraId="23C7E8C3" w14:textId="77777777" w:rsidTr="008F183E">
        <w:trPr>
          <w:trHeight w:val="283"/>
        </w:trPr>
        <w:tc>
          <w:tcPr>
            <w:tcW w:w="5000" w:type="pct"/>
            <w:gridSpan w:val="4"/>
            <w:tcBorders>
              <w:top w:val="single" w:sz="2" w:space="0" w:color="A6A8AB"/>
            </w:tcBorders>
            <w:shd w:val="clear" w:color="auto" w:fill="D9D9D9"/>
            <w:hideMark/>
          </w:tcPr>
          <w:p w14:paraId="32453325" w14:textId="77777777" w:rsidR="00A32AB3" w:rsidRPr="00CD3723" w:rsidRDefault="00A32AB3" w:rsidP="0052350F">
            <w:pPr>
              <w:pStyle w:val="Tablesubhead"/>
              <w:spacing w:line="240" w:lineRule="auto"/>
              <w:rPr>
                <w:sz w:val="20"/>
              </w:rPr>
            </w:pPr>
            <w:r w:rsidRPr="00CD3723">
              <w:rPr>
                <w:sz w:val="20"/>
              </w:rPr>
              <w:t>Conditions</w:t>
            </w:r>
          </w:p>
        </w:tc>
      </w:tr>
      <w:tr w:rsidR="00C31D04" w:rsidRPr="00CD3723" w14:paraId="3E025F7A" w14:textId="77777777" w:rsidTr="008F183E">
        <w:trPr>
          <w:trHeight w:val="301"/>
        </w:trPr>
        <w:tc>
          <w:tcPr>
            <w:tcW w:w="758" w:type="pct"/>
            <w:shd w:val="clear" w:color="auto" w:fill="D9D9D9"/>
          </w:tcPr>
          <w:p w14:paraId="47393DE8" w14:textId="77777777" w:rsidR="00C31D04" w:rsidRPr="00CD3723" w:rsidRDefault="005A649C" w:rsidP="0052350F">
            <w:pPr>
              <w:pStyle w:val="Tablesubhead"/>
              <w:spacing w:line="240" w:lineRule="auto"/>
              <w:rPr>
                <w:sz w:val="20"/>
              </w:rPr>
            </w:pPr>
            <w:r w:rsidRPr="00CD3723">
              <w:rPr>
                <w:sz w:val="20"/>
              </w:rPr>
              <w:t>Duration</w:t>
            </w:r>
          </w:p>
        </w:tc>
        <w:tc>
          <w:tcPr>
            <w:tcW w:w="4242" w:type="pct"/>
            <w:gridSpan w:val="3"/>
            <w:shd w:val="clear" w:color="auto" w:fill="auto"/>
          </w:tcPr>
          <w:p w14:paraId="7A08C88A" w14:textId="04D83739" w:rsidR="00C31D04" w:rsidRPr="00CD3723" w:rsidRDefault="007E365E" w:rsidP="0052350F">
            <w:pPr>
              <w:pStyle w:val="Tabletext"/>
              <w:spacing w:line="240" w:lineRule="auto"/>
              <w:rPr>
                <w:rFonts w:ascii="Arial" w:eastAsia="Times New Roman" w:hAnsi="Arial" w:cs="Arial"/>
                <w:sz w:val="20"/>
              </w:rPr>
            </w:pPr>
            <w:r>
              <w:rPr>
                <w:rFonts w:ascii="Arial" w:eastAsia="Times New Roman" w:hAnsi="Arial" w:cs="Arial"/>
                <w:sz w:val="20"/>
              </w:rPr>
              <w:t>5 weeks</w:t>
            </w:r>
          </w:p>
        </w:tc>
      </w:tr>
      <w:tr w:rsidR="00A32AB3" w:rsidRPr="00CD3723" w14:paraId="08BDC495" w14:textId="77777777" w:rsidTr="008F183E">
        <w:trPr>
          <w:trHeight w:val="301"/>
        </w:trPr>
        <w:tc>
          <w:tcPr>
            <w:tcW w:w="758" w:type="pct"/>
            <w:shd w:val="clear" w:color="auto" w:fill="D9D9D9"/>
            <w:hideMark/>
          </w:tcPr>
          <w:p w14:paraId="7C15A335" w14:textId="77777777" w:rsidR="00A32AB3" w:rsidRPr="00CD3723" w:rsidRDefault="005A649C" w:rsidP="0052350F">
            <w:pPr>
              <w:pStyle w:val="Tablesubhead"/>
              <w:spacing w:line="240" w:lineRule="auto"/>
              <w:rPr>
                <w:sz w:val="20"/>
              </w:rPr>
            </w:pPr>
            <w:r w:rsidRPr="00CD3723">
              <w:rPr>
                <w:sz w:val="20"/>
              </w:rPr>
              <w:t>Mode</w:t>
            </w:r>
          </w:p>
        </w:tc>
        <w:tc>
          <w:tcPr>
            <w:tcW w:w="1709" w:type="pct"/>
            <w:shd w:val="clear" w:color="auto" w:fill="auto"/>
          </w:tcPr>
          <w:p w14:paraId="65232AED" w14:textId="0375C17C" w:rsidR="00A32AB3" w:rsidRPr="00CD3723" w:rsidRDefault="007E365E" w:rsidP="0052350F">
            <w:pPr>
              <w:pStyle w:val="Tabletext"/>
              <w:spacing w:line="240" w:lineRule="auto"/>
              <w:rPr>
                <w:rFonts w:ascii="Arial" w:eastAsia="Times New Roman" w:hAnsi="Arial" w:cs="Arial"/>
                <w:sz w:val="20"/>
              </w:rPr>
            </w:pPr>
            <w:r>
              <w:rPr>
                <w:rFonts w:ascii="Arial" w:eastAsia="Times New Roman" w:hAnsi="Arial" w:cs="Arial"/>
                <w:sz w:val="20"/>
              </w:rPr>
              <w:t>Written</w:t>
            </w:r>
          </w:p>
        </w:tc>
        <w:tc>
          <w:tcPr>
            <w:tcW w:w="613" w:type="pct"/>
            <w:shd w:val="clear" w:color="auto" w:fill="D9D9D9"/>
            <w:hideMark/>
          </w:tcPr>
          <w:p w14:paraId="1132BDE9" w14:textId="77777777" w:rsidR="00A32AB3" w:rsidRPr="00CD3723" w:rsidRDefault="005A649C" w:rsidP="0052350F">
            <w:pPr>
              <w:pStyle w:val="Tablesubhead"/>
              <w:spacing w:line="240" w:lineRule="auto"/>
              <w:rPr>
                <w:sz w:val="20"/>
              </w:rPr>
            </w:pPr>
            <w:r w:rsidRPr="00CD3723">
              <w:rPr>
                <w:sz w:val="20"/>
              </w:rPr>
              <w:t>Length</w:t>
            </w:r>
          </w:p>
        </w:tc>
        <w:tc>
          <w:tcPr>
            <w:tcW w:w="1920" w:type="pct"/>
            <w:shd w:val="clear" w:color="auto" w:fill="auto"/>
          </w:tcPr>
          <w:p w14:paraId="62AC5821" w14:textId="187D3975" w:rsidR="00A32AB3" w:rsidRPr="00CD3723" w:rsidRDefault="00FE6BEC" w:rsidP="0052350F">
            <w:pPr>
              <w:pStyle w:val="Tabletext"/>
              <w:spacing w:line="240" w:lineRule="auto"/>
              <w:rPr>
                <w:rFonts w:ascii="Arial" w:eastAsia="Times New Roman" w:hAnsi="Arial" w:cs="Arial"/>
                <w:sz w:val="20"/>
              </w:rPr>
            </w:pPr>
            <w:r>
              <w:rPr>
                <w:rFonts w:ascii="Arial" w:eastAsia="Times New Roman" w:hAnsi="Arial" w:cs="Arial"/>
                <w:sz w:val="20"/>
              </w:rPr>
              <w:t>4 A3 pages</w:t>
            </w:r>
          </w:p>
        </w:tc>
      </w:tr>
      <w:tr w:rsidR="005A649C" w:rsidRPr="00CD3723" w14:paraId="34B739B2" w14:textId="77777777" w:rsidTr="008F183E">
        <w:trPr>
          <w:trHeight w:val="301"/>
        </w:trPr>
        <w:tc>
          <w:tcPr>
            <w:tcW w:w="758" w:type="pct"/>
            <w:shd w:val="clear" w:color="auto" w:fill="D9D9D9"/>
          </w:tcPr>
          <w:p w14:paraId="732B2C64" w14:textId="77777777" w:rsidR="005A649C" w:rsidRPr="00CD3723" w:rsidRDefault="005A649C" w:rsidP="0052350F">
            <w:pPr>
              <w:pStyle w:val="Tablesubhead"/>
              <w:spacing w:line="240" w:lineRule="auto"/>
              <w:rPr>
                <w:sz w:val="20"/>
              </w:rPr>
            </w:pPr>
            <w:r w:rsidRPr="00CD3723">
              <w:rPr>
                <w:sz w:val="20"/>
              </w:rPr>
              <w:t>Individual/</w:t>
            </w:r>
          </w:p>
          <w:p w14:paraId="5A52F53B" w14:textId="77777777" w:rsidR="005A649C" w:rsidRPr="00CD3723" w:rsidRDefault="005A649C" w:rsidP="0052350F">
            <w:pPr>
              <w:pStyle w:val="Tablesubhead"/>
              <w:spacing w:line="240" w:lineRule="auto"/>
              <w:rPr>
                <w:sz w:val="20"/>
              </w:rPr>
            </w:pPr>
            <w:r w:rsidRPr="00CD3723">
              <w:rPr>
                <w:sz w:val="20"/>
              </w:rPr>
              <w:t>group</w:t>
            </w:r>
          </w:p>
        </w:tc>
        <w:tc>
          <w:tcPr>
            <w:tcW w:w="1709" w:type="pct"/>
            <w:shd w:val="clear" w:color="auto" w:fill="auto"/>
          </w:tcPr>
          <w:p w14:paraId="3B96D0D8" w14:textId="64D0AF98" w:rsidR="005A649C" w:rsidRPr="00CD3723" w:rsidRDefault="00FE6BEC" w:rsidP="00FF660A">
            <w:pPr>
              <w:pStyle w:val="Tabletext"/>
              <w:spacing w:line="240" w:lineRule="auto"/>
              <w:rPr>
                <w:rFonts w:ascii="Arial" w:eastAsia="Times New Roman" w:hAnsi="Arial" w:cs="Arial"/>
                <w:sz w:val="20"/>
              </w:rPr>
            </w:pPr>
            <w:r>
              <w:rPr>
                <w:rFonts w:ascii="Arial" w:eastAsia="Times New Roman" w:hAnsi="Arial" w:cs="Arial"/>
                <w:sz w:val="20"/>
              </w:rPr>
              <w:t>Individual</w:t>
            </w:r>
          </w:p>
        </w:tc>
        <w:tc>
          <w:tcPr>
            <w:tcW w:w="613" w:type="pct"/>
            <w:shd w:val="clear" w:color="auto" w:fill="D9D9D9"/>
          </w:tcPr>
          <w:p w14:paraId="23D6C457" w14:textId="77777777" w:rsidR="005A649C" w:rsidRPr="00CD3723" w:rsidRDefault="005A649C" w:rsidP="0052350F">
            <w:pPr>
              <w:pStyle w:val="Tablesubhead"/>
              <w:spacing w:line="240" w:lineRule="auto"/>
              <w:rPr>
                <w:sz w:val="20"/>
              </w:rPr>
            </w:pPr>
            <w:r w:rsidRPr="00CD3723">
              <w:rPr>
                <w:sz w:val="20"/>
              </w:rPr>
              <w:t>Other</w:t>
            </w:r>
          </w:p>
        </w:tc>
        <w:tc>
          <w:tcPr>
            <w:tcW w:w="1920" w:type="pct"/>
            <w:shd w:val="clear" w:color="auto" w:fill="auto"/>
          </w:tcPr>
          <w:p w14:paraId="0136F73B" w14:textId="77777777" w:rsidR="005A649C" w:rsidRPr="00CD3723" w:rsidRDefault="005A649C" w:rsidP="0052350F">
            <w:pPr>
              <w:pStyle w:val="Tabletext"/>
              <w:spacing w:line="240" w:lineRule="auto"/>
              <w:rPr>
                <w:rFonts w:ascii="Arial" w:eastAsia="Times New Roman" w:hAnsi="Arial" w:cs="Arial"/>
                <w:sz w:val="20"/>
              </w:rPr>
            </w:pPr>
          </w:p>
        </w:tc>
      </w:tr>
      <w:tr w:rsidR="005A649C" w:rsidRPr="00CD3723" w14:paraId="7F8CCC48" w14:textId="77777777" w:rsidTr="008F183E">
        <w:trPr>
          <w:trHeight w:val="301"/>
        </w:trPr>
        <w:tc>
          <w:tcPr>
            <w:tcW w:w="758" w:type="pct"/>
            <w:shd w:val="clear" w:color="auto" w:fill="D9D9D9"/>
          </w:tcPr>
          <w:p w14:paraId="742D4265" w14:textId="77777777" w:rsidR="005A649C" w:rsidRPr="00CD3723" w:rsidRDefault="005A649C" w:rsidP="0052350F">
            <w:pPr>
              <w:pStyle w:val="Tablesubhead"/>
              <w:spacing w:line="240" w:lineRule="auto"/>
              <w:rPr>
                <w:sz w:val="20"/>
              </w:rPr>
            </w:pPr>
            <w:r w:rsidRPr="00CD3723">
              <w:rPr>
                <w:sz w:val="20"/>
              </w:rPr>
              <w:t>Resources available</w:t>
            </w:r>
          </w:p>
        </w:tc>
        <w:tc>
          <w:tcPr>
            <w:tcW w:w="4242" w:type="pct"/>
            <w:gridSpan w:val="3"/>
            <w:shd w:val="clear" w:color="auto" w:fill="auto"/>
          </w:tcPr>
          <w:p w14:paraId="07591524" w14:textId="285DB3F1" w:rsidR="005A649C" w:rsidRPr="00CD3723" w:rsidRDefault="005C38DF" w:rsidP="0052350F">
            <w:pPr>
              <w:pStyle w:val="Tabletext"/>
              <w:spacing w:line="240" w:lineRule="auto"/>
              <w:rPr>
                <w:rFonts w:ascii="Arial" w:eastAsia="Times New Roman" w:hAnsi="Arial" w:cs="Arial"/>
                <w:sz w:val="20"/>
              </w:rPr>
            </w:pPr>
            <w:r>
              <w:rPr>
                <w:rFonts w:ascii="Arial" w:eastAsia="Times New Roman" w:hAnsi="Arial" w:cs="Arial"/>
                <w:sz w:val="20"/>
              </w:rPr>
              <w:t xml:space="preserve">Internet, </w:t>
            </w:r>
            <w:proofErr w:type="spellStart"/>
            <w:r>
              <w:rPr>
                <w:rFonts w:ascii="Arial" w:eastAsia="Times New Roman" w:hAnsi="Arial" w:cs="Arial"/>
                <w:sz w:val="20"/>
              </w:rPr>
              <w:t>microbits</w:t>
            </w:r>
            <w:proofErr w:type="spellEnd"/>
          </w:p>
        </w:tc>
      </w:tr>
      <w:tr w:rsidR="00A32AB3" w:rsidRPr="00CD3723" w14:paraId="15741E11" w14:textId="77777777" w:rsidTr="008F183E">
        <w:trPr>
          <w:trHeight w:val="300"/>
        </w:trPr>
        <w:tc>
          <w:tcPr>
            <w:tcW w:w="758" w:type="pct"/>
            <w:shd w:val="clear" w:color="auto" w:fill="D9D9D9"/>
            <w:hideMark/>
          </w:tcPr>
          <w:p w14:paraId="5785EDED" w14:textId="77777777" w:rsidR="00A32AB3" w:rsidRPr="00CD3723" w:rsidRDefault="005A649C" w:rsidP="0052350F">
            <w:pPr>
              <w:pStyle w:val="Tablesubhead"/>
              <w:spacing w:line="240" w:lineRule="auto"/>
              <w:rPr>
                <w:sz w:val="20"/>
              </w:rPr>
            </w:pPr>
            <w:r w:rsidRPr="00CD3723">
              <w:rPr>
                <w:sz w:val="20"/>
              </w:rPr>
              <w:t>Context</w:t>
            </w:r>
          </w:p>
        </w:tc>
        <w:tc>
          <w:tcPr>
            <w:tcW w:w="4242" w:type="pct"/>
            <w:gridSpan w:val="3"/>
            <w:shd w:val="clear" w:color="auto" w:fill="auto"/>
          </w:tcPr>
          <w:p w14:paraId="48057C08" w14:textId="6342C8E2" w:rsidR="00A85FB4" w:rsidRPr="00CD3723" w:rsidRDefault="00060CD0" w:rsidP="00446CC7">
            <w:pPr>
              <w:pStyle w:val="Tabletext"/>
              <w:spacing w:line="240" w:lineRule="auto"/>
              <w:rPr>
                <w:rFonts w:ascii="Arial" w:eastAsia="Times New Roman" w:hAnsi="Arial" w:cs="Arial"/>
                <w:sz w:val="20"/>
              </w:rPr>
            </w:pPr>
            <w:r w:rsidRPr="00060CD0">
              <w:rPr>
                <w:rFonts w:ascii="Arial" w:eastAsia="Times New Roman" w:hAnsi="Arial" w:cs="Arial"/>
                <w:sz w:val="20"/>
                <w:lang w:val="en-US"/>
              </w:rPr>
              <w:t xml:space="preserve">In the realm of sports science, data plays a crucial role in optimizing athletic performance, preventing injuries, and enhancing training methodologies. By meticulously gathering and analyzing data, sports scientists and coaches can make informed decisions that drive improvements in athletes' performance. Data collected from devices like BBC </w:t>
            </w:r>
            <w:proofErr w:type="spellStart"/>
            <w:r w:rsidRPr="00060CD0">
              <w:rPr>
                <w:rFonts w:ascii="Arial" w:eastAsia="Times New Roman" w:hAnsi="Arial" w:cs="Arial"/>
                <w:sz w:val="20"/>
                <w:lang w:val="en-US"/>
              </w:rPr>
              <w:t>microbits</w:t>
            </w:r>
            <w:proofErr w:type="spellEnd"/>
            <w:r w:rsidRPr="00060CD0">
              <w:rPr>
                <w:rFonts w:ascii="Arial" w:eastAsia="Times New Roman" w:hAnsi="Arial" w:cs="Arial"/>
                <w:sz w:val="20"/>
                <w:lang w:val="en-US"/>
              </w:rPr>
              <w:t xml:space="preserve"> provides real-time insights into various physiological and biomechanical parameters, enabling a deeper understanding of the athlete's condition and capabilities. This assignment focuses on the importance of data in sports science, demonstrating how technology can be leveraged to collect, analyze, and visualize sports data for actionable insights and predictions.</w:t>
            </w:r>
          </w:p>
        </w:tc>
      </w:tr>
      <w:tr w:rsidR="00A32AB3" w:rsidRPr="009C46E2" w14:paraId="2B495C14" w14:textId="77777777" w:rsidTr="008F183E">
        <w:trPr>
          <w:trHeight w:val="283"/>
        </w:trPr>
        <w:tc>
          <w:tcPr>
            <w:tcW w:w="5000" w:type="pct"/>
            <w:gridSpan w:val="4"/>
            <w:shd w:val="clear" w:color="auto" w:fill="D9D9D9"/>
            <w:hideMark/>
          </w:tcPr>
          <w:p w14:paraId="22B23FE1" w14:textId="77777777" w:rsidR="00A32AB3" w:rsidRPr="009C46E2" w:rsidRDefault="005A649C" w:rsidP="0052350F">
            <w:pPr>
              <w:pStyle w:val="Tablesubhead"/>
              <w:spacing w:line="240" w:lineRule="auto"/>
              <w:rPr>
                <w:sz w:val="20"/>
              </w:rPr>
            </w:pPr>
            <w:r w:rsidRPr="009C46E2">
              <w:rPr>
                <w:sz w:val="20"/>
              </w:rPr>
              <w:t>Task</w:t>
            </w:r>
          </w:p>
        </w:tc>
      </w:tr>
      <w:tr w:rsidR="00A32AB3" w:rsidRPr="009C46E2" w14:paraId="100D16D5" w14:textId="77777777" w:rsidTr="008F183E">
        <w:trPr>
          <w:trHeight w:val="283"/>
        </w:trPr>
        <w:tc>
          <w:tcPr>
            <w:tcW w:w="5000" w:type="pct"/>
            <w:gridSpan w:val="4"/>
            <w:shd w:val="clear" w:color="auto" w:fill="FFFFFF"/>
          </w:tcPr>
          <w:p w14:paraId="385E2DBA" w14:textId="6BE7ADA2" w:rsidR="00A32AB3" w:rsidRPr="009C46E2" w:rsidRDefault="00242E18" w:rsidP="00242E18">
            <w:pPr>
              <w:spacing w:before="100" w:beforeAutospacing="1" w:after="100" w:afterAutospacing="1"/>
              <w:rPr>
                <w:rFonts w:ascii="Arial" w:eastAsia="Times New Roman" w:hAnsi="Arial" w:cs="Arial"/>
                <w:color w:val="FF0000"/>
              </w:rPr>
            </w:pPr>
            <w:r w:rsidRPr="00242E18">
              <w:rPr>
                <w:rFonts w:ascii="Arial" w:eastAsia="Times New Roman" w:hAnsi="Arial" w:cs="Arial"/>
                <w:lang w:val="en-AU" w:eastAsia="en-AU"/>
              </w:rPr>
              <w:t xml:space="preserve">Your task is to </w:t>
            </w:r>
            <w:r w:rsidR="002A2303">
              <w:rPr>
                <w:rFonts w:ascii="Arial" w:eastAsia="Times New Roman" w:hAnsi="Arial" w:cs="Arial"/>
                <w:lang w:val="en-AU" w:eastAsia="en-AU"/>
              </w:rPr>
              <w:t>prototype a</w:t>
            </w:r>
            <w:r w:rsidR="002F248F">
              <w:rPr>
                <w:rFonts w:ascii="Arial" w:eastAsia="Times New Roman" w:hAnsi="Arial" w:cs="Arial"/>
                <w:lang w:val="en-AU" w:eastAsia="en-AU"/>
              </w:rPr>
              <w:t xml:space="preserve"> sport</w:t>
            </w:r>
            <w:r w:rsidR="007624D8">
              <w:rPr>
                <w:rFonts w:ascii="Arial" w:eastAsia="Times New Roman" w:hAnsi="Arial" w:cs="Arial"/>
                <w:lang w:val="en-AU" w:eastAsia="en-AU"/>
              </w:rPr>
              <w:t>s</w:t>
            </w:r>
            <w:r w:rsidR="002A2303">
              <w:rPr>
                <w:rFonts w:ascii="Arial" w:eastAsia="Times New Roman" w:hAnsi="Arial" w:cs="Arial"/>
                <w:lang w:val="en-AU" w:eastAsia="en-AU"/>
              </w:rPr>
              <w:t xml:space="preserve"> data-gathering device</w:t>
            </w:r>
            <w:r w:rsidR="007624D8">
              <w:rPr>
                <w:rFonts w:ascii="Arial" w:eastAsia="Times New Roman" w:hAnsi="Arial" w:cs="Arial"/>
                <w:lang w:val="en-AU" w:eastAsia="en-AU"/>
              </w:rPr>
              <w:t xml:space="preserve">, additionally </w:t>
            </w:r>
            <w:r w:rsidR="002A2303">
              <w:rPr>
                <w:rFonts w:ascii="Arial" w:eastAsia="Times New Roman" w:hAnsi="Arial" w:cs="Arial"/>
                <w:lang w:val="en-AU" w:eastAsia="en-AU"/>
              </w:rPr>
              <w:t xml:space="preserve">analyse and </w:t>
            </w:r>
            <w:r w:rsidR="00060CD0">
              <w:rPr>
                <w:rFonts w:ascii="Arial" w:eastAsia="Times New Roman" w:hAnsi="Arial" w:cs="Arial"/>
                <w:lang w:val="en-AU" w:eastAsia="en-AU"/>
              </w:rPr>
              <w:t xml:space="preserve">interpret </w:t>
            </w:r>
            <w:r w:rsidR="007624D8">
              <w:rPr>
                <w:rFonts w:ascii="Arial" w:eastAsia="Times New Roman" w:hAnsi="Arial" w:cs="Arial"/>
                <w:lang w:val="en-AU" w:eastAsia="en-AU"/>
              </w:rPr>
              <w:t>the</w:t>
            </w:r>
            <w:r w:rsidRPr="00242E18">
              <w:rPr>
                <w:rFonts w:ascii="Arial" w:eastAsia="Times New Roman" w:hAnsi="Arial" w:cs="Arial"/>
                <w:lang w:val="en-AU" w:eastAsia="en-AU"/>
              </w:rPr>
              <w:t xml:space="preserve"> data </w:t>
            </w:r>
            <w:r w:rsidR="007624D8">
              <w:rPr>
                <w:rFonts w:ascii="Arial" w:eastAsia="Times New Roman" w:hAnsi="Arial" w:cs="Arial"/>
                <w:lang w:val="en-AU" w:eastAsia="en-AU"/>
              </w:rPr>
              <w:t xml:space="preserve">it collects </w:t>
            </w:r>
            <w:r w:rsidR="002F248F">
              <w:rPr>
                <w:rFonts w:ascii="Arial" w:eastAsia="Times New Roman" w:hAnsi="Arial" w:cs="Arial"/>
                <w:lang w:val="en-AU" w:eastAsia="en-AU"/>
              </w:rPr>
              <w:t>in the form of a design document</w:t>
            </w:r>
            <w:r w:rsidR="009C3B3B">
              <w:rPr>
                <w:rFonts w:ascii="Arial" w:eastAsia="Times New Roman" w:hAnsi="Arial" w:cs="Arial"/>
                <w:lang w:val="en-AU" w:eastAsia="en-AU"/>
              </w:rPr>
              <w:t xml:space="preserve">. </w:t>
            </w:r>
          </w:p>
        </w:tc>
      </w:tr>
    </w:tbl>
    <w:p w14:paraId="6131B02F" w14:textId="77777777" w:rsidR="00D139E0" w:rsidRPr="009C46E2" w:rsidRDefault="00D139E0">
      <w:pPr>
        <w:rPr>
          <w:rFonts w:ascii="Arial" w:hAnsi="Arial" w:cs="Arial"/>
        </w:rPr>
      </w:pPr>
    </w:p>
    <w:tbl>
      <w:tblPr>
        <w:tblW w:w="4979" w:type="pct"/>
        <w:tblInd w:w="-5" w:type="dxa"/>
        <w:tblBorders>
          <w:top w:val="single" w:sz="4" w:space="0" w:color="A6A8AB"/>
          <w:left w:val="single" w:sz="4" w:space="0" w:color="A6A8AB"/>
          <w:bottom w:val="single" w:sz="4" w:space="0" w:color="A6A8AB"/>
          <w:right w:val="single" w:sz="4" w:space="0" w:color="A6A8AB"/>
          <w:insideH w:val="single" w:sz="4" w:space="0" w:color="A6A8AB"/>
          <w:insideV w:val="single" w:sz="4" w:space="0" w:color="A6A8AB"/>
        </w:tblBorders>
        <w:tblLayout w:type="fixed"/>
        <w:tblCellMar>
          <w:top w:w="57" w:type="dxa"/>
          <w:bottom w:w="57" w:type="dxa"/>
        </w:tblCellMar>
        <w:tblLook w:val="04A0" w:firstRow="1" w:lastRow="0" w:firstColumn="1" w:lastColumn="0" w:noHBand="0" w:noVBand="1"/>
      </w:tblPr>
      <w:tblGrid>
        <w:gridCol w:w="10239"/>
      </w:tblGrid>
      <w:tr w:rsidR="007B73A8" w:rsidRPr="009C46E2" w14:paraId="37F21B9D" w14:textId="77777777" w:rsidTr="008F183E">
        <w:trPr>
          <w:trHeight w:val="283"/>
        </w:trPr>
        <w:tc>
          <w:tcPr>
            <w:tcW w:w="10239" w:type="dxa"/>
            <w:tcBorders>
              <w:top w:val="single" w:sz="4" w:space="0" w:color="A6A8AB"/>
              <w:left w:val="single" w:sz="4" w:space="0" w:color="A6A8AB"/>
              <w:bottom w:val="single" w:sz="4" w:space="0" w:color="A6A8AB"/>
              <w:right w:val="single" w:sz="4" w:space="0" w:color="A6A8AB"/>
            </w:tcBorders>
            <w:shd w:val="clear" w:color="auto" w:fill="D9D9D9"/>
            <w:vAlign w:val="center"/>
            <w:hideMark/>
          </w:tcPr>
          <w:p w14:paraId="4A40EDDD" w14:textId="1EBBE609" w:rsidR="007B73A8" w:rsidRPr="009C46E2" w:rsidRDefault="00B64A0E" w:rsidP="00970AB3">
            <w:pPr>
              <w:pStyle w:val="Tablesubhead"/>
              <w:keepNext/>
              <w:spacing w:line="240" w:lineRule="auto"/>
              <w:rPr>
                <w:sz w:val="20"/>
              </w:rPr>
            </w:pPr>
            <w:r w:rsidRPr="009C46E2">
              <w:rPr>
                <w:sz w:val="20"/>
              </w:rPr>
              <w:t>Content Descriptions</w:t>
            </w:r>
          </w:p>
        </w:tc>
      </w:tr>
      <w:tr w:rsidR="00CB09C9" w:rsidRPr="009C46E2" w14:paraId="509AB19D" w14:textId="77777777" w:rsidTr="008F183E">
        <w:trPr>
          <w:trHeight w:val="283"/>
        </w:trPr>
        <w:tc>
          <w:tcPr>
            <w:tcW w:w="10239"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1E62D539" w14:textId="65E5AE69" w:rsidR="00CB09C9" w:rsidRPr="00F1542C" w:rsidRDefault="00CB09C9" w:rsidP="00CB09C9">
            <w:pPr>
              <w:pStyle w:val="Tabletext"/>
              <w:keepNext/>
              <w:keepLines/>
              <w:spacing w:before="2" w:after="2"/>
              <w:rPr>
                <w:rFonts w:ascii="Arial" w:hAnsi="Arial" w:cs="Arial"/>
                <w:sz w:val="20"/>
              </w:rPr>
            </w:pPr>
            <w:r w:rsidRPr="00F1542C">
              <w:rPr>
                <w:rFonts w:ascii="Arial" w:eastAsia="Times New Roman" w:hAnsi="Arial" w:cs="Arial"/>
                <w:sz w:val="20"/>
              </w:rPr>
              <w:t>develop techniques to acquire, store and validate data from a range of sources using software, including spreadsheets and databases (</w:t>
            </w:r>
            <w:hyperlink r:id="rId12" w:history="1">
              <w:r w:rsidRPr="00F1542C">
                <w:rPr>
                  <w:rStyle w:val="button-text"/>
                  <w:rFonts w:ascii="Arial" w:hAnsi="Arial" w:cs="Arial"/>
                  <w:sz w:val="20"/>
                  <w:shd w:val="clear" w:color="auto" w:fill="FAF9F7"/>
                </w:rPr>
                <w:t>AC9TDI10P01</w:t>
              </w:r>
            </w:hyperlink>
            <w:r w:rsidRPr="00F1542C">
              <w:rPr>
                <w:rFonts w:ascii="Arial" w:hAnsi="Arial" w:cs="Arial"/>
                <w:sz w:val="20"/>
              </w:rPr>
              <w:t>)</w:t>
            </w:r>
          </w:p>
        </w:tc>
      </w:tr>
      <w:tr w:rsidR="00CB09C9" w:rsidRPr="009C46E2" w14:paraId="75B728D1" w14:textId="77777777" w:rsidTr="008F183E">
        <w:trPr>
          <w:trHeight w:val="283"/>
        </w:trPr>
        <w:tc>
          <w:tcPr>
            <w:tcW w:w="10239"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045616D9" w14:textId="3760ECA7" w:rsidR="00CB09C9" w:rsidRPr="00F1542C" w:rsidRDefault="00CB09C9" w:rsidP="00CB09C9">
            <w:pPr>
              <w:pStyle w:val="Tabletext"/>
              <w:keepNext/>
              <w:keepLines/>
              <w:spacing w:before="2" w:after="2"/>
              <w:rPr>
                <w:rFonts w:ascii="Arial" w:hAnsi="Arial" w:cs="Arial"/>
                <w:sz w:val="20"/>
              </w:rPr>
            </w:pPr>
            <w:r w:rsidRPr="00F1542C">
              <w:rPr>
                <w:rFonts w:ascii="Arial" w:eastAsia="Times New Roman" w:hAnsi="Arial" w:cs="Arial"/>
                <w:sz w:val="20"/>
              </w:rPr>
              <w:t>analyse and visualise data interactively using a range of software, including spreadsheets and databases, to draw conclusions and make predictions by identifying trends and outliers (</w:t>
            </w:r>
            <w:hyperlink r:id="rId13" w:history="1">
              <w:r w:rsidRPr="00F1542C">
                <w:rPr>
                  <w:rStyle w:val="button-text"/>
                  <w:rFonts w:ascii="Arial" w:hAnsi="Arial" w:cs="Arial"/>
                  <w:sz w:val="20"/>
                  <w:shd w:val="clear" w:color="auto" w:fill="FAF9F7"/>
                </w:rPr>
                <w:t>AC9TDI10P02</w:t>
              </w:r>
            </w:hyperlink>
            <w:r w:rsidRPr="00F1542C">
              <w:rPr>
                <w:rFonts w:ascii="Arial" w:hAnsi="Arial" w:cs="Arial"/>
                <w:sz w:val="20"/>
              </w:rPr>
              <w:t>)</w:t>
            </w:r>
          </w:p>
        </w:tc>
      </w:tr>
      <w:tr w:rsidR="00CB09C9" w:rsidRPr="009C46E2" w14:paraId="0F8A6B6D" w14:textId="77777777" w:rsidTr="008F183E">
        <w:trPr>
          <w:trHeight w:val="283"/>
        </w:trPr>
        <w:tc>
          <w:tcPr>
            <w:tcW w:w="10239"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121A21AC" w14:textId="345E1A10" w:rsidR="00CB09C9" w:rsidRPr="00F1542C" w:rsidRDefault="00CB09C9" w:rsidP="00CB09C9">
            <w:pPr>
              <w:pStyle w:val="Tabletext"/>
              <w:spacing w:before="2" w:after="2"/>
              <w:rPr>
                <w:rFonts w:ascii="Arial" w:hAnsi="Arial" w:cs="Arial"/>
                <w:sz w:val="20"/>
              </w:rPr>
            </w:pPr>
            <w:r w:rsidRPr="00F1542C">
              <w:rPr>
                <w:rFonts w:ascii="Arial" w:eastAsia="Times New Roman" w:hAnsi="Arial" w:cs="Arial"/>
                <w:sz w:val="20"/>
              </w:rPr>
              <w:t>define and decompose real-world problems with design criteria and by interviewing stakeholders to create user stories (</w:t>
            </w:r>
            <w:hyperlink r:id="rId14" w:history="1">
              <w:r w:rsidRPr="00F1542C">
                <w:rPr>
                  <w:rStyle w:val="button-text"/>
                  <w:rFonts w:ascii="Arial" w:hAnsi="Arial" w:cs="Arial"/>
                  <w:sz w:val="20"/>
                  <w:shd w:val="clear" w:color="auto" w:fill="FAF9F7"/>
                </w:rPr>
                <w:t>AC9TDI10P04</w:t>
              </w:r>
            </w:hyperlink>
            <w:r w:rsidRPr="00F1542C">
              <w:rPr>
                <w:rFonts w:ascii="Arial" w:hAnsi="Arial" w:cs="Arial"/>
                <w:sz w:val="20"/>
              </w:rPr>
              <w:t>)</w:t>
            </w:r>
          </w:p>
        </w:tc>
      </w:tr>
      <w:tr w:rsidR="00CB09C9" w:rsidRPr="009C46E2" w14:paraId="45324D55" w14:textId="77777777" w:rsidTr="008F183E">
        <w:trPr>
          <w:trHeight w:val="283"/>
        </w:trPr>
        <w:tc>
          <w:tcPr>
            <w:tcW w:w="10239"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5D9C032A" w14:textId="2737D083" w:rsidR="00CB09C9" w:rsidRPr="00F1542C" w:rsidRDefault="00CB09C9" w:rsidP="00CB09C9">
            <w:pPr>
              <w:pStyle w:val="Tabletext"/>
              <w:spacing w:before="2" w:after="2"/>
              <w:rPr>
                <w:rFonts w:ascii="Arial" w:hAnsi="Arial" w:cs="Arial"/>
                <w:sz w:val="20"/>
              </w:rPr>
            </w:pPr>
            <w:r w:rsidRPr="00F1542C">
              <w:rPr>
                <w:rFonts w:ascii="Arial" w:eastAsia="Times New Roman" w:hAnsi="Arial" w:cs="Arial"/>
                <w:sz w:val="20"/>
              </w:rPr>
              <w:t>design and prototype the user experience of a digital system (</w:t>
            </w:r>
            <w:hyperlink r:id="rId15" w:history="1">
              <w:r w:rsidRPr="00F1542C">
                <w:rPr>
                  <w:rStyle w:val="button-text"/>
                  <w:rFonts w:ascii="Arial" w:hAnsi="Arial" w:cs="Arial"/>
                  <w:sz w:val="20"/>
                  <w:u w:val="single"/>
                  <w:shd w:val="clear" w:color="auto" w:fill="FAF9F7"/>
                </w:rPr>
                <w:t>AC9TDI10P07</w:t>
              </w:r>
            </w:hyperlink>
            <w:r w:rsidRPr="00F1542C">
              <w:rPr>
                <w:rFonts w:ascii="Arial" w:hAnsi="Arial" w:cs="Arial"/>
                <w:sz w:val="20"/>
              </w:rPr>
              <w:t>)</w:t>
            </w:r>
          </w:p>
        </w:tc>
      </w:tr>
      <w:tr w:rsidR="00CB09C9" w:rsidRPr="009C46E2" w14:paraId="168E8464" w14:textId="77777777" w:rsidTr="008F183E">
        <w:trPr>
          <w:trHeight w:val="283"/>
        </w:trPr>
        <w:tc>
          <w:tcPr>
            <w:tcW w:w="10239"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4E89C670" w14:textId="2346F733" w:rsidR="00CB09C9" w:rsidRPr="00F1542C" w:rsidRDefault="00CB09C9" w:rsidP="00CB09C9">
            <w:pPr>
              <w:pStyle w:val="Tabletext"/>
              <w:spacing w:before="2" w:after="2"/>
              <w:rPr>
                <w:rFonts w:ascii="Arial" w:hAnsi="Arial" w:cs="Arial"/>
                <w:sz w:val="20"/>
              </w:rPr>
            </w:pPr>
            <w:r w:rsidRPr="00F1542C">
              <w:rPr>
                <w:rFonts w:ascii="Arial" w:eastAsia="Times New Roman" w:hAnsi="Arial" w:cs="Arial"/>
                <w:sz w:val="20"/>
              </w:rPr>
              <w:t>generate, modify, communicate and critically evaluate alternative designs (</w:t>
            </w:r>
            <w:hyperlink r:id="rId16" w:history="1">
              <w:r w:rsidRPr="00F1542C">
                <w:rPr>
                  <w:rStyle w:val="button-text"/>
                  <w:rFonts w:ascii="Arial" w:hAnsi="Arial" w:cs="Arial"/>
                  <w:sz w:val="20"/>
                  <w:u w:val="single"/>
                  <w:shd w:val="clear" w:color="auto" w:fill="FAF9F7"/>
                </w:rPr>
                <w:t>AC9TDI10P08</w:t>
              </w:r>
            </w:hyperlink>
            <w:r w:rsidRPr="00F1542C">
              <w:rPr>
                <w:rFonts w:ascii="Arial" w:hAnsi="Arial" w:cs="Arial"/>
                <w:sz w:val="20"/>
              </w:rPr>
              <w:t>)</w:t>
            </w:r>
          </w:p>
        </w:tc>
      </w:tr>
      <w:tr w:rsidR="00CB09C9" w:rsidRPr="009C46E2" w14:paraId="60839011" w14:textId="77777777" w:rsidTr="008F183E">
        <w:trPr>
          <w:trHeight w:val="283"/>
        </w:trPr>
        <w:tc>
          <w:tcPr>
            <w:tcW w:w="10239"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2E9D383F" w14:textId="5ADB0DC3" w:rsidR="00CB09C9" w:rsidRPr="00F1542C" w:rsidRDefault="00CB09C9" w:rsidP="00CB09C9">
            <w:pPr>
              <w:pStyle w:val="Tabletext"/>
              <w:spacing w:before="2" w:after="2"/>
              <w:rPr>
                <w:rFonts w:ascii="Arial" w:hAnsi="Arial" w:cs="Arial"/>
                <w:sz w:val="20"/>
              </w:rPr>
            </w:pPr>
            <w:r w:rsidRPr="00F1542C">
              <w:rPr>
                <w:rFonts w:ascii="Arial" w:eastAsia="Times New Roman" w:hAnsi="Arial" w:cs="Arial"/>
                <w:sz w:val="20"/>
              </w:rPr>
              <w:t>evaluate existing and student solutions against the design criteria, user stories, possible future impact and opportunities for enterprise (</w:t>
            </w:r>
            <w:hyperlink r:id="rId17" w:history="1">
              <w:r w:rsidRPr="00F1542C">
                <w:rPr>
                  <w:rStyle w:val="button-text"/>
                  <w:rFonts w:ascii="Arial" w:hAnsi="Arial" w:cs="Arial"/>
                  <w:sz w:val="20"/>
                  <w:shd w:val="clear" w:color="auto" w:fill="FAF9F7"/>
                </w:rPr>
                <w:t>AC9TDI10P10</w:t>
              </w:r>
            </w:hyperlink>
            <w:r w:rsidRPr="00F1542C">
              <w:rPr>
                <w:rFonts w:ascii="Arial" w:hAnsi="Arial" w:cs="Arial"/>
                <w:sz w:val="20"/>
              </w:rPr>
              <w:t>)</w:t>
            </w:r>
          </w:p>
        </w:tc>
      </w:tr>
    </w:tbl>
    <w:p w14:paraId="4EED7028" w14:textId="77777777" w:rsidR="007B73A8" w:rsidRPr="00CD3723" w:rsidRDefault="007B73A8">
      <w:pPr>
        <w:rPr>
          <w:rFonts w:ascii="Arial" w:hAnsi="Arial" w:cs="Arial"/>
          <w:sz w:val="21"/>
          <w:szCs w:val="21"/>
        </w:rPr>
      </w:pPr>
    </w:p>
    <w:p w14:paraId="490A3FCA" w14:textId="77777777" w:rsidR="007B73A8" w:rsidRPr="00CD3723" w:rsidRDefault="007B73A8">
      <w:pPr>
        <w:rPr>
          <w:rFonts w:ascii="Arial" w:hAnsi="Arial" w:cs="Arial"/>
        </w:rPr>
      </w:pPr>
    </w:p>
    <w:tbl>
      <w:tblPr>
        <w:tblW w:w="5000" w:type="pct"/>
        <w:tblBorders>
          <w:top w:val="single" w:sz="12" w:space="0" w:color="4F81BD"/>
          <w:left w:val="single" w:sz="4" w:space="0" w:color="A6A8AB"/>
          <w:bottom w:val="single" w:sz="4" w:space="0" w:color="A6A8AB"/>
          <w:right w:val="single" w:sz="4" w:space="0" w:color="A6A8AB"/>
          <w:insideH w:val="single" w:sz="4" w:space="0" w:color="A6A8AB"/>
          <w:insideV w:val="single" w:sz="4" w:space="0" w:color="A6A8AB"/>
        </w:tblBorders>
        <w:tblCellMar>
          <w:top w:w="57" w:type="dxa"/>
          <w:bottom w:w="57" w:type="dxa"/>
        </w:tblCellMar>
        <w:tblLook w:val="04A0" w:firstRow="1" w:lastRow="0" w:firstColumn="1" w:lastColumn="0" w:noHBand="0" w:noVBand="1"/>
      </w:tblPr>
      <w:tblGrid>
        <w:gridCol w:w="10282"/>
      </w:tblGrid>
      <w:tr w:rsidR="004A385C" w:rsidRPr="00CD3723" w14:paraId="4C244827" w14:textId="77777777" w:rsidTr="00DE6114">
        <w:trPr>
          <w:trHeight w:val="283"/>
        </w:trPr>
        <w:tc>
          <w:tcPr>
            <w:tcW w:w="5000" w:type="pct"/>
            <w:shd w:val="clear" w:color="auto" w:fill="D9D9D9"/>
            <w:vAlign w:val="center"/>
          </w:tcPr>
          <w:p w14:paraId="293E0A77" w14:textId="77777777" w:rsidR="004A385C" w:rsidRPr="00CD3723" w:rsidRDefault="004A385C" w:rsidP="00DE6114">
            <w:pPr>
              <w:pStyle w:val="Tabletext"/>
              <w:spacing w:line="240" w:lineRule="auto"/>
              <w:rPr>
                <w:rFonts w:ascii="Arial" w:eastAsia="Times New Roman" w:hAnsi="Arial" w:cs="Arial"/>
                <w:b/>
                <w:sz w:val="20"/>
              </w:rPr>
            </w:pPr>
            <w:r w:rsidRPr="00CD3723">
              <w:rPr>
                <w:rFonts w:ascii="Arial" w:eastAsia="Times New Roman" w:hAnsi="Arial" w:cs="Arial"/>
                <w:b/>
                <w:sz w:val="20"/>
              </w:rPr>
              <w:t>To complete this task, you must:</w:t>
            </w:r>
          </w:p>
        </w:tc>
      </w:tr>
      <w:tr w:rsidR="004A385C" w:rsidRPr="00CD3723" w14:paraId="01E54506" w14:textId="77777777" w:rsidTr="00DE6114">
        <w:trPr>
          <w:trHeight w:val="283"/>
        </w:trPr>
        <w:tc>
          <w:tcPr>
            <w:tcW w:w="5000" w:type="pct"/>
            <w:shd w:val="clear" w:color="auto" w:fill="FFFFFF"/>
            <w:vAlign w:val="center"/>
          </w:tcPr>
          <w:p w14:paraId="58D677DC" w14:textId="294CA21C" w:rsidR="00D9561A" w:rsidRPr="00D9561A" w:rsidRDefault="00A128C5" w:rsidP="00D9561A">
            <w:pPr>
              <w:pStyle w:val="Tabletext"/>
              <w:rPr>
                <w:rFonts w:ascii="Arial" w:eastAsia="Times New Roman" w:hAnsi="Arial" w:cs="Arial"/>
                <w:b/>
                <w:bCs/>
                <w:sz w:val="22"/>
                <w:szCs w:val="22"/>
              </w:rPr>
            </w:pPr>
            <w:r>
              <w:rPr>
                <w:rFonts w:ascii="Arial" w:eastAsia="Times New Roman" w:hAnsi="Arial" w:cs="Arial"/>
                <w:b/>
                <w:bCs/>
                <w:sz w:val="22"/>
                <w:szCs w:val="22"/>
              </w:rPr>
              <w:t>Task 1</w:t>
            </w:r>
            <w:r w:rsidR="000F515C">
              <w:rPr>
                <w:rFonts w:ascii="Arial" w:eastAsia="Times New Roman" w:hAnsi="Arial" w:cs="Arial"/>
                <w:b/>
                <w:bCs/>
                <w:sz w:val="22"/>
                <w:szCs w:val="22"/>
              </w:rPr>
              <w:t>:</w:t>
            </w:r>
            <w:r>
              <w:rPr>
                <w:rFonts w:ascii="Arial" w:eastAsia="Times New Roman" w:hAnsi="Arial" w:cs="Arial"/>
                <w:b/>
                <w:bCs/>
                <w:sz w:val="22"/>
                <w:szCs w:val="22"/>
              </w:rPr>
              <w:t xml:space="preserve"> </w:t>
            </w:r>
            <w:r w:rsidR="00D9561A" w:rsidRPr="00D9561A">
              <w:rPr>
                <w:rFonts w:ascii="Arial" w:eastAsia="Times New Roman" w:hAnsi="Arial" w:cs="Arial"/>
                <w:b/>
                <w:bCs/>
                <w:sz w:val="22"/>
                <w:szCs w:val="22"/>
              </w:rPr>
              <w:t>Data Acquisition and Management</w:t>
            </w:r>
          </w:p>
          <w:p w14:paraId="26418FF4" w14:textId="7490D1EF" w:rsidR="00D9561A" w:rsidRPr="00D9561A" w:rsidRDefault="003F539D" w:rsidP="0099326D">
            <w:pPr>
              <w:pStyle w:val="Tabletext"/>
              <w:numPr>
                <w:ilvl w:val="0"/>
                <w:numId w:val="9"/>
              </w:numPr>
              <w:rPr>
                <w:rFonts w:ascii="Arial" w:eastAsia="Times New Roman" w:hAnsi="Arial" w:cs="Arial"/>
                <w:sz w:val="22"/>
                <w:szCs w:val="22"/>
              </w:rPr>
            </w:pPr>
            <w:r w:rsidRPr="00B00C10">
              <w:rPr>
                <w:rFonts w:ascii="Arial" w:eastAsia="Times New Roman" w:hAnsi="Arial" w:cs="Arial"/>
                <w:sz w:val="22"/>
                <w:szCs w:val="22"/>
              </w:rPr>
              <w:t>Explain how you will</w:t>
            </w:r>
            <w:r w:rsidR="00DD580B">
              <w:rPr>
                <w:rFonts w:ascii="Arial" w:eastAsia="Times New Roman" w:hAnsi="Arial" w:cs="Arial"/>
                <w:sz w:val="22"/>
                <w:szCs w:val="22"/>
              </w:rPr>
              <w:t xml:space="preserve"> be</w:t>
            </w:r>
            <w:r w:rsidRPr="00B00C10">
              <w:rPr>
                <w:rFonts w:ascii="Arial" w:eastAsia="Times New Roman" w:hAnsi="Arial" w:cs="Arial"/>
                <w:sz w:val="22"/>
                <w:szCs w:val="22"/>
              </w:rPr>
              <w:t xml:space="preserve"> collecting data</w:t>
            </w:r>
            <w:r w:rsidR="00B00C10" w:rsidRPr="00B00C10">
              <w:rPr>
                <w:rFonts w:ascii="Arial" w:eastAsia="Times New Roman" w:hAnsi="Arial" w:cs="Arial"/>
                <w:sz w:val="22"/>
                <w:szCs w:val="22"/>
              </w:rPr>
              <w:t xml:space="preserve"> from the </w:t>
            </w:r>
            <w:proofErr w:type="spellStart"/>
            <w:r w:rsidR="00B00C10" w:rsidRPr="00B00C10">
              <w:rPr>
                <w:rFonts w:ascii="Arial" w:eastAsia="Times New Roman" w:hAnsi="Arial" w:cs="Arial"/>
                <w:sz w:val="22"/>
                <w:szCs w:val="22"/>
              </w:rPr>
              <w:t>microbit</w:t>
            </w:r>
            <w:proofErr w:type="spellEnd"/>
            <w:r w:rsidR="00B00C10" w:rsidRPr="00B00C10">
              <w:rPr>
                <w:rFonts w:ascii="Arial" w:eastAsia="Times New Roman" w:hAnsi="Arial" w:cs="Arial"/>
                <w:sz w:val="22"/>
                <w:szCs w:val="22"/>
              </w:rPr>
              <w:t xml:space="preserve"> and putting it into excel</w:t>
            </w:r>
          </w:p>
          <w:p w14:paraId="71E0F49B" w14:textId="26706B9E" w:rsidR="00D9561A" w:rsidRDefault="008C1B44" w:rsidP="0099326D">
            <w:pPr>
              <w:pStyle w:val="Tabletext"/>
              <w:numPr>
                <w:ilvl w:val="0"/>
                <w:numId w:val="10"/>
              </w:numPr>
              <w:rPr>
                <w:rFonts w:ascii="Arial" w:eastAsia="Times New Roman" w:hAnsi="Arial" w:cs="Arial"/>
                <w:sz w:val="22"/>
                <w:szCs w:val="22"/>
              </w:rPr>
            </w:pPr>
            <w:r>
              <w:rPr>
                <w:rFonts w:ascii="Arial" w:eastAsia="Times New Roman" w:hAnsi="Arial" w:cs="Arial"/>
                <w:sz w:val="22"/>
                <w:szCs w:val="22"/>
              </w:rPr>
              <w:t>Validate</w:t>
            </w:r>
            <w:r w:rsidR="00D9561A" w:rsidRPr="00D9561A">
              <w:rPr>
                <w:rFonts w:ascii="Arial" w:eastAsia="Times New Roman" w:hAnsi="Arial" w:cs="Arial"/>
                <w:sz w:val="22"/>
                <w:szCs w:val="22"/>
              </w:rPr>
              <w:t xml:space="preserve"> </w:t>
            </w:r>
            <w:r>
              <w:rPr>
                <w:rFonts w:ascii="Arial" w:eastAsia="Times New Roman" w:hAnsi="Arial" w:cs="Arial"/>
                <w:sz w:val="22"/>
                <w:szCs w:val="22"/>
              </w:rPr>
              <w:t>test</w:t>
            </w:r>
            <w:r w:rsidR="00D9561A" w:rsidRPr="00D9561A">
              <w:rPr>
                <w:rFonts w:ascii="Arial" w:eastAsia="Times New Roman" w:hAnsi="Arial" w:cs="Arial"/>
                <w:sz w:val="22"/>
                <w:szCs w:val="22"/>
              </w:rPr>
              <w:t xml:space="preserve"> data by checking for inconsistencies or errors. </w:t>
            </w:r>
            <w:r>
              <w:rPr>
                <w:rFonts w:ascii="Arial" w:eastAsia="Times New Roman" w:hAnsi="Arial" w:cs="Arial"/>
                <w:sz w:val="22"/>
                <w:szCs w:val="22"/>
              </w:rPr>
              <w:t xml:space="preserve">Describe </w:t>
            </w:r>
            <w:r w:rsidR="00A128C5">
              <w:rPr>
                <w:rFonts w:ascii="Arial" w:eastAsia="Times New Roman" w:hAnsi="Arial" w:cs="Arial"/>
                <w:sz w:val="22"/>
                <w:szCs w:val="22"/>
              </w:rPr>
              <w:t>what data issues you have and how you intend to deal with them</w:t>
            </w:r>
          </w:p>
          <w:p w14:paraId="06F3D777" w14:textId="77777777" w:rsidR="00E32E1C" w:rsidRPr="00D9561A" w:rsidRDefault="00E32E1C" w:rsidP="00E32E1C">
            <w:pPr>
              <w:pStyle w:val="Tabletext"/>
              <w:rPr>
                <w:rFonts w:ascii="Arial" w:eastAsia="Times New Roman" w:hAnsi="Arial" w:cs="Arial"/>
                <w:sz w:val="22"/>
                <w:szCs w:val="22"/>
              </w:rPr>
            </w:pPr>
          </w:p>
          <w:p w14:paraId="6B20733F" w14:textId="77777777" w:rsidR="00E32E1C" w:rsidRDefault="000F515C" w:rsidP="00E32E1C">
            <w:pPr>
              <w:pStyle w:val="Tabletext"/>
              <w:rPr>
                <w:rFonts w:ascii="Arial" w:eastAsia="Times New Roman" w:hAnsi="Arial" w:cs="Arial"/>
                <w:b/>
                <w:bCs/>
                <w:sz w:val="22"/>
                <w:szCs w:val="22"/>
              </w:rPr>
            </w:pPr>
            <w:r>
              <w:rPr>
                <w:rFonts w:ascii="Arial" w:eastAsia="Times New Roman" w:hAnsi="Arial" w:cs="Arial"/>
                <w:b/>
                <w:bCs/>
                <w:sz w:val="22"/>
                <w:szCs w:val="22"/>
              </w:rPr>
              <w:t xml:space="preserve">Task 2: </w:t>
            </w:r>
            <w:r w:rsidR="00D9561A" w:rsidRPr="00D9561A">
              <w:rPr>
                <w:rFonts w:ascii="Arial" w:eastAsia="Times New Roman" w:hAnsi="Arial" w:cs="Arial"/>
                <w:b/>
                <w:bCs/>
                <w:sz w:val="22"/>
                <w:szCs w:val="22"/>
              </w:rPr>
              <w:t>Data Analysis and Visualization</w:t>
            </w:r>
          </w:p>
          <w:p w14:paraId="0C88CFAD" w14:textId="72D2C691" w:rsidR="00C13B63" w:rsidRDefault="00D9561A" w:rsidP="0099326D">
            <w:pPr>
              <w:pStyle w:val="Tabletext"/>
              <w:numPr>
                <w:ilvl w:val="0"/>
                <w:numId w:val="10"/>
              </w:numPr>
              <w:rPr>
                <w:rFonts w:ascii="Arial" w:eastAsia="Times New Roman" w:hAnsi="Arial" w:cs="Arial"/>
                <w:sz w:val="22"/>
                <w:szCs w:val="22"/>
              </w:rPr>
            </w:pPr>
            <w:r>
              <w:rPr>
                <w:rFonts w:ascii="Arial" w:eastAsia="Times New Roman" w:hAnsi="Arial" w:cs="Arial"/>
                <w:b/>
                <w:bCs/>
                <w:sz w:val="22"/>
                <w:szCs w:val="22"/>
              </w:rPr>
              <w:t xml:space="preserve"> </w:t>
            </w:r>
            <w:r w:rsidRPr="00D9561A">
              <w:rPr>
                <w:rFonts w:ascii="Arial" w:eastAsia="Times New Roman" w:hAnsi="Arial" w:cs="Arial"/>
                <w:sz w:val="22"/>
                <w:szCs w:val="22"/>
              </w:rPr>
              <w:t xml:space="preserve">Use Excel to create charts and graphs that visualize the data. </w:t>
            </w:r>
            <w:r w:rsidR="003D3A8F">
              <w:rPr>
                <w:rFonts w:ascii="Arial" w:eastAsia="Times New Roman" w:hAnsi="Arial" w:cs="Arial"/>
                <w:sz w:val="22"/>
                <w:szCs w:val="22"/>
              </w:rPr>
              <w:t>Include the graphs you have created</w:t>
            </w:r>
            <w:r w:rsidR="00C13B63">
              <w:rPr>
                <w:rFonts w:ascii="Arial" w:eastAsia="Times New Roman" w:hAnsi="Arial" w:cs="Arial"/>
                <w:sz w:val="22"/>
                <w:szCs w:val="22"/>
              </w:rPr>
              <w:t xml:space="preserve"> as well as an analysis of the data.</w:t>
            </w:r>
          </w:p>
          <w:p w14:paraId="0DB7DEE9" w14:textId="77777777" w:rsidR="00C13B63" w:rsidRDefault="00C13B63" w:rsidP="00C13B63">
            <w:pPr>
              <w:pStyle w:val="Tabletext"/>
              <w:rPr>
                <w:rFonts w:ascii="Arial" w:eastAsia="Times New Roman" w:hAnsi="Arial" w:cs="Arial"/>
                <w:sz w:val="22"/>
                <w:szCs w:val="22"/>
              </w:rPr>
            </w:pPr>
          </w:p>
          <w:p w14:paraId="672AB7EC" w14:textId="6F4D6CD1" w:rsidR="00D9561A" w:rsidRPr="00D9561A" w:rsidRDefault="00C13B63" w:rsidP="00C13B63">
            <w:pPr>
              <w:pStyle w:val="Tabletext"/>
              <w:rPr>
                <w:rFonts w:ascii="Arial" w:eastAsia="Times New Roman" w:hAnsi="Arial" w:cs="Arial"/>
                <w:b/>
                <w:bCs/>
                <w:sz w:val="22"/>
                <w:szCs w:val="22"/>
              </w:rPr>
            </w:pPr>
            <w:r w:rsidRPr="00C13B63">
              <w:rPr>
                <w:rFonts w:ascii="Arial" w:eastAsia="Times New Roman" w:hAnsi="Arial" w:cs="Arial"/>
                <w:b/>
                <w:bCs/>
                <w:sz w:val="22"/>
                <w:szCs w:val="22"/>
              </w:rPr>
              <w:t xml:space="preserve">Task 3: </w:t>
            </w:r>
            <w:r w:rsidR="00D9561A" w:rsidRPr="00D9561A">
              <w:rPr>
                <w:rFonts w:ascii="Arial" w:eastAsia="Times New Roman" w:hAnsi="Arial" w:cs="Arial"/>
                <w:b/>
                <w:bCs/>
                <w:sz w:val="22"/>
                <w:szCs w:val="22"/>
              </w:rPr>
              <w:t>Investigating and Defining</w:t>
            </w:r>
          </w:p>
          <w:p w14:paraId="391904AF" w14:textId="12A1CE2D" w:rsidR="00D9561A" w:rsidRDefault="00D9561A" w:rsidP="0099326D">
            <w:pPr>
              <w:pStyle w:val="Tabletext"/>
              <w:numPr>
                <w:ilvl w:val="0"/>
                <w:numId w:val="11"/>
              </w:numPr>
              <w:rPr>
                <w:rFonts w:ascii="Arial" w:eastAsia="Times New Roman" w:hAnsi="Arial" w:cs="Arial"/>
                <w:sz w:val="22"/>
                <w:szCs w:val="22"/>
              </w:rPr>
            </w:pPr>
            <w:r w:rsidRPr="00E32E1C">
              <w:rPr>
                <w:rFonts w:ascii="Arial" w:eastAsia="Times New Roman" w:hAnsi="Arial" w:cs="Arial"/>
                <w:sz w:val="22"/>
                <w:szCs w:val="22"/>
              </w:rPr>
              <w:t xml:space="preserve"> </w:t>
            </w:r>
            <w:r w:rsidRPr="00D9561A">
              <w:rPr>
                <w:rFonts w:ascii="Arial" w:eastAsia="Times New Roman" w:hAnsi="Arial" w:cs="Arial"/>
                <w:sz w:val="22"/>
                <w:szCs w:val="22"/>
              </w:rPr>
              <w:t>Interview stakeholders (e.g., coaches, athletes) to gather requirements and create user stories. Submit a document with defined problems</w:t>
            </w:r>
            <w:r w:rsidR="00B5765D">
              <w:rPr>
                <w:rFonts w:ascii="Arial" w:eastAsia="Times New Roman" w:hAnsi="Arial" w:cs="Arial"/>
                <w:sz w:val="22"/>
                <w:szCs w:val="22"/>
              </w:rPr>
              <w:t xml:space="preserve"> and </w:t>
            </w:r>
            <w:r w:rsidRPr="00D9561A">
              <w:rPr>
                <w:rFonts w:ascii="Arial" w:eastAsia="Times New Roman" w:hAnsi="Arial" w:cs="Arial"/>
                <w:sz w:val="22"/>
                <w:szCs w:val="22"/>
              </w:rPr>
              <w:t>user stories.</w:t>
            </w:r>
          </w:p>
          <w:p w14:paraId="7B5AA8E9" w14:textId="77777777" w:rsidR="00330C33" w:rsidRPr="00D9561A" w:rsidRDefault="00330C33" w:rsidP="00330C33">
            <w:pPr>
              <w:pStyle w:val="Tabletext"/>
              <w:rPr>
                <w:rFonts w:ascii="Arial" w:eastAsia="Times New Roman" w:hAnsi="Arial" w:cs="Arial"/>
                <w:sz w:val="22"/>
                <w:szCs w:val="22"/>
              </w:rPr>
            </w:pPr>
          </w:p>
          <w:p w14:paraId="0FD57DAD" w14:textId="5330CE5B" w:rsidR="00D9561A" w:rsidRPr="00D9561A" w:rsidRDefault="00C3001F" w:rsidP="00D9561A">
            <w:pPr>
              <w:pStyle w:val="Tabletext"/>
              <w:rPr>
                <w:rFonts w:ascii="Arial" w:eastAsia="Times New Roman" w:hAnsi="Arial" w:cs="Arial"/>
                <w:b/>
                <w:bCs/>
                <w:sz w:val="22"/>
                <w:szCs w:val="22"/>
              </w:rPr>
            </w:pPr>
            <w:r w:rsidRPr="00330C33">
              <w:rPr>
                <w:rFonts w:ascii="Arial" w:eastAsia="Times New Roman" w:hAnsi="Arial" w:cs="Arial"/>
                <w:b/>
                <w:bCs/>
                <w:sz w:val="22"/>
                <w:szCs w:val="22"/>
              </w:rPr>
              <w:t xml:space="preserve">Task 4: </w:t>
            </w:r>
            <w:r w:rsidR="00D9561A" w:rsidRPr="00D9561A">
              <w:rPr>
                <w:rFonts w:ascii="Arial" w:eastAsia="Times New Roman" w:hAnsi="Arial" w:cs="Arial"/>
                <w:b/>
                <w:bCs/>
                <w:sz w:val="22"/>
                <w:szCs w:val="22"/>
              </w:rPr>
              <w:t>Generating and Designing</w:t>
            </w:r>
          </w:p>
          <w:p w14:paraId="2BB62445" w14:textId="736329B5" w:rsidR="00D9561A" w:rsidRDefault="00D9561A" w:rsidP="0099326D">
            <w:pPr>
              <w:pStyle w:val="Tabletext"/>
              <w:numPr>
                <w:ilvl w:val="0"/>
                <w:numId w:val="12"/>
              </w:numPr>
              <w:rPr>
                <w:rFonts w:ascii="Arial" w:eastAsia="Times New Roman" w:hAnsi="Arial" w:cs="Arial"/>
                <w:sz w:val="22"/>
                <w:szCs w:val="22"/>
              </w:rPr>
            </w:pPr>
            <w:r w:rsidRPr="00D9561A">
              <w:rPr>
                <w:rFonts w:ascii="Arial" w:eastAsia="Times New Roman" w:hAnsi="Arial" w:cs="Arial"/>
                <w:sz w:val="22"/>
                <w:szCs w:val="22"/>
              </w:rPr>
              <w:t>Propose at least three alternative designs</w:t>
            </w:r>
            <w:r w:rsidR="003F622E">
              <w:rPr>
                <w:rFonts w:ascii="Arial" w:eastAsia="Times New Roman" w:hAnsi="Arial" w:cs="Arial"/>
                <w:sz w:val="22"/>
                <w:szCs w:val="22"/>
              </w:rPr>
              <w:t xml:space="preserve"> that</w:t>
            </w:r>
            <w:r w:rsidR="00330C33">
              <w:rPr>
                <w:rFonts w:ascii="Arial" w:eastAsia="Times New Roman" w:hAnsi="Arial" w:cs="Arial"/>
                <w:sz w:val="22"/>
                <w:szCs w:val="22"/>
              </w:rPr>
              <w:t xml:space="preserve"> use the </w:t>
            </w:r>
            <w:proofErr w:type="spellStart"/>
            <w:r w:rsidR="00330C33">
              <w:rPr>
                <w:rFonts w:ascii="Arial" w:eastAsia="Times New Roman" w:hAnsi="Arial" w:cs="Arial"/>
                <w:sz w:val="22"/>
                <w:szCs w:val="22"/>
              </w:rPr>
              <w:t>microbits</w:t>
            </w:r>
            <w:proofErr w:type="spellEnd"/>
            <w:r w:rsidR="00330C33">
              <w:rPr>
                <w:rFonts w:ascii="Arial" w:eastAsia="Times New Roman" w:hAnsi="Arial" w:cs="Arial"/>
                <w:sz w:val="22"/>
                <w:szCs w:val="22"/>
              </w:rPr>
              <w:t xml:space="preserve"> and data to address the user stories</w:t>
            </w:r>
            <w:r w:rsidRPr="00D9561A">
              <w:rPr>
                <w:rFonts w:ascii="Arial" w:eastAsia="Times New Roman" w:hAnsi="Arial" w:cs="Arial"/>
                <w:sz w:val="22"/>
                <w:szCs w:val="22"/>
              </w:rPr>
              <w:t xml:space="preserve">. Discuss the pros and cons of each design. </w:t>
            </w:r>
          </w:p>
          <w:p w14:paraId="4FAD7D23" w14:textId="77777777" w:rsidR="00330C33" w:rsidRPr="00D9561A" w:rsidRDefault="00330C33" w:rsidP="00330C33">
            <w:pPr>
              <w:pStyle w:val="Tabletext"/>
              <w:rPr>
                <w:rFonts w:ascii="Arial" w:eastAsia="Times New Roman" w:hAnsi="Arial" w:cs="Arial"/>
                <w:sz w:val="22"/>
                <w:szCs w:val="22"/>
              </w:rPr>
            </w:pPr>
          </w:p>
          <w:p w14:paraId="372CF2F8" w14:textId="77777777" w:rsidR="00D84BFB" w:rsidRPr="00D84BFB" w:rsidRDefault="00844502" w:rsidP="00D84BFB">
            <w:pPr>
              <w:pStyle w:val="Tabletext"/>
              <w:rPr>
                <w:rFonts w:ascii="Arial" w:eastAsia="Times New Roman" w:hAnsi="Arial" w:cs="Arial"/>
                <w:b/>
                <w:bCs/>
                <w:sz w:val="22"/>
                <w:szCs w:val="22"/>
              </w:rPr>
            </w:pPr>
            <w:r w:rsidRPr="00D84BFB">
              <w:rPr>
                <w:rFonts w:ascii="Arial" w:eastAsia="Times New Roman" w:hAnsi="Arial" w:cs="Arial"/>
                <w:b/>
                <w:bCs/>
                <w:sz w:val="22"/>
                <w:szCs w:val="22"/>
              </w:rPr>
              <w:t>Task 5: Prototype</w:t>
            </w:r>
          </w:p>
          <w:p w14:paraId="1C482F1A" w14:textId="6FDD4987" w:rsidR="00D9561A" w:rsidRDefault="00844502" w:rsidP="0099326D">
            <w:pPr>
              <w:pStyle w:val="Tabletext"/>
              <w:numPr>
                <w:ilvl w:val="0"/>
                <w:numId w:val="12"/>
              </w:numPr>
              <w:rPr>
                <w:rFonts w:ascii="Arial" w:eastAsia="Times New Roman" w:hAnsi="Arial" w:cs="Arial"/>
                <w:sz w:val="22"/>
                <w:szCs w:val="22"/>
              </w:rPr>
            </w:pPr>
            <w:r>
              <w:rPr>
                <w:rFonts w:ascii="Arial" w:eastAsia="Times New Roman" w:hAnsi="Arial" w:cs="Arial"/>
                <w:sz w:val="22"/>
                <w:szCs w:val="22"/>
              </w:rPr>
              <w:t>Build a basic p</w:t>
            </w:r>
            <w:r w:rsidR="00D9561A" w:rsidRPr="00D9561A">
              <w:rPr>
                <w:rFonts w:ascii="Arial" w:eastAsia="Times New Roman" w:hAnsi="Arial" w:cs="Arial"/>
                <w:sz w:val="22"/>
                <w:szCs w:val="22"/>
              </w:rPr>
              <w:t xml:space="preserve">rototype </w:t>
            </w:r>
            <w:r>
              <w:rPr>
                <w:rFonts w:ascii="Arial" w:eastAsia="Times New Roman" w:hAnsi="Arial" w:cs="Arial"/>
                <w:sz w:val="22"/>
                <w:szCs w:val="22"/>
              </w:rPr>
              <w:t xml:space="preserve">and test with </w:t>
            </w:r>
            <w:r w:rsidR="00D9561A" w:rsidRPr="00D9561A">
              <w:rPr>
                <w:rFonts w:ascii="Arial" w:eastAsia="Times New Roman" w:hAnsi="Arial" w:cs="Arial"/>
                <w:sz w:val="22"/>
                <w:szCs w:val="22"/>
              </w:rPr>
              <w:t xml:space="preserve">users </w:t>
            </w:r>
            <w:r w:rsidR="002D43D1">
              <w:rPr>
                <w:rFonts w:ascii="Arial" w:eastAsia="Times New Roman" w:hAnsi="Arial" w:cs="Arial"/>
                <w:sz w:val="22"/>
                <w:szCs w:val="22"/>
              </w:rPr>
              <w:t>to</w:t>
            </w:r>
            <w:r w:rsidR="00D9561A" w:rsidRPr="00D9561A">
              <w:rPr>
                <w:rFonts w:ascii="Arial" w:eastAsia="Times New Roman" w:hAnsi="Arial" w:cs="Arial"/>
                <w:sz w:val="22"/>
                <w:szCs w:val="22"/>
              </w:rPr>
              <w:t xml:space="preserve"> gather feedback.</w:t>
            </w:r>
            <w:r w:rsidR="00EB5E63">
              <w:rPr>
                <w:rFonts w:ascii="Arial" w:eastAsia="Times New Roman" w:hAnsi="Arial" w:cs="Arial"/>
                <w:sz w:val="22"/>
                <w:szCs w:val="22"/>
              </w:rPr>
              <w:t xml:space="preserve"> </w:t>
            </w:r>
            <w:r w:rsidR="00D9561A" w:rsidRPr="00D9561A">
              <w:rPr>
                <w:rFonts w:ascii="Arial" w:eastAsia="Times New Roman" w:hAnsi="Arial" w:cs="Arial"/>
                <w:sz w:val="22"/>
                <w:szCs w:val="22"/>
              </w:rPr>
              <w:t xml:space="preserve"> </w:t>
            </w:r>
            <w:r>
              <w:rPr>
                <w:rFonts w:ascii="Arial" w:eastAsia="Times New Roman" w:hAnsi="Arial" w:cs="Arial"/>
                <w:sz w:val="22"/>
                <w:szCs w:val="22"/>
              </w:rPr>
              <w:t>Analyse the fee</w:t>
            </w:r>
            <w:r w:rsidR="002D43D1">
              <w:rPr>
                <w:rFonts w:ascii="Arial" w:eastAsia="Times New Roman" w:hAnsi="Arial" w:cs="Arial"/>
                <w:sz w:val="22"/>
                <w:szCs w:val="22"/>
              </w:rPr>
              <w:t>dback to recommend changes for the next iteration.</w:t>
            </w:r>
          </w:p>
          <w:p w14:paraId="12B5AA85" w14:textId="77777777" w:rsidR="00844502" w:rsidRPr="00D9561A" w:rsidRDefault="00844502" w:rsidP="00844502">
            <w:pPr>
              <w:pStyle w:val="Tabletext"/>
              <w:ind w:left="360"/>
              <w:rPr>
                <w:rFonts w:ascii="Arial" w:eastAsia="Times New Roman" w:hAnsi="Arial" w:cs="Arial"/>
                <w:sz w:val="22"/>
                <w:szCs w:val="22"/>
              </w:rPr>
            </w:pPr>
          </w:p>
          <w:p w14:paraId="0B4EC103" w14:textId="0CEFA5AA" w:rsidR="001D21B6" w:rsidRPr="009713F5" w:rsidRDefault="001D21B6" w:rsidP="001D21B6">
            <w:pPr>
              <w:pStyle w:val="Tabletext"/>
              <w:rPr>
                <w:rFonts w:ascii="Arial" w:eastAsia="Times New Roman" w:hAnsi="Arial" w:cs="Arial"/>
                <w:b/>
                <w:bCs/>
                <w:sz w:val="22"/>
                <w:szCs w:val="22"/>
              </w:rPr>
            </w:pPr>
            <w:r w:rsidRPr="009713F5">
              <w:rPr>
                <w:rFonts w:ascii="Arial" w:eastAsia="Times New Roman" w:hAnsi="Arial" w:cs="Arial"/>
                <w:b/>
                <w:bCs/>
                <w:sz w:val="22"/>
                <w:szCs w:val="22"/>
              </w:rPr>
              <w:t>Task 6: P</w:t>
            </w:r>
            <w:r w:rsidR="00D9561A" w:rsidRPr="00D9561A">
              <w:rPr>
                <w:rFonts w:ascii="Arial" w:eastAsia="Times New Roman" w:hAnsi="Arial" w:cs="Arial"/>
                <w:b/>
                <w:bCs/>
                <w:sz w:val="22"/>
                <w:szCs w:val="22"/>
              </w:rPr>
              <w:t xml:space="preserve">ossible future </w:t>
            </w:r>
            <w:r w:rsidR="009713F5" w:rsidRPr="009713F5">
              <w:rPr>
                <w:rFonts w:ascii="Arial" w:eastAsia="Times New Roman" w:hAnsi="Arial" w:cs="Arial"/>
                <w:b/>
                <w:bCs/>
                <w:sz w:val="22"/>
                <w:szCs w:val="22"/>
              </w:rPr>
              <w:t>impact</w:t>
            </w:r>
          </w:p>
          <w:p w14:paraId="17D35C64" w14:textId="77777777" w:rsidR="00C2191E" w:rsidRDefault="00C2191E" w:rsidP="0099326D">
            <w:pPr>
              <w:pStyle w:val="Tabletext"/>
              <w:numPr>
                <w:ilvl w:val="0"/>
                <w:numId w:val="12"/>
              </w:numPr>
              <w:rPr>
                <w:rFonts w:ascii="Arial" w:eastAsia="Times New Roman" w:hAnsi="Arial" w:cs="Arial"/>
                <w:sz w:val="22"/>
                <w:szCs w:val="22"/>
              </w:rPr>
            </w:pPr>
            <w:r>
              <w:rPr>
                <w:rFonts w:ascii="Arial" w:eastAsia="Times New Roman" w:hAnsi="Arial" w:cs="Arial"/>
                <w:sz w:val="22"/>
                <w:szCs w:val="22"/>
              </w:rPr>
              <w:t>Answer the questions:</w:t>
            </w:r>
          </w:p>
          <w:p w14:paraId="77388DA1" w14:textId="13A77D33" w:rsidR="00D9561A" w:rsidRPr="00D9561A" w:rsidRDefault="00C2191E" w:rsidP="0099326D">
            <w:pPr>
              <w:pStyle w:val="Tabletext"/>
              <w:numPr>
                <w:ilvl w:val="0"/>
                <w:numId w:val="12"/>
              </w:numPr>
              <w:rPr>
                <w:rFonts w:ascii="Arial" w:eastAsia="Times New Roman" w:hAnsi="Arial" w:cs="Arial"/>
                <w:sz w:val="22"/>
                <w:szCs w:val="22"/>
              </w:rPr>
            </w:pPr>
            <w:r>
              <w:rPr>
                <w:rFonts w:ascii="Arial" w:eastAsia="Times New Roman" w:hAnsi="Arial" w:cs="Arial"/>
                <w:sz w:val="22"/>
                <w:szCs w:val="22"/>
              </w:rPr>
              <w:t>How could this</w:t>
            </w:r>
            <w:r w:rsidR="00D9561A" w:rsidRPr="00D9561A">
              <w:rPr>
                <w:rFonts w:ascii="Arial" w:eastAsia="Times New Roman" w:hAnsi="Arial" w:cs="Arial"/>
                <w:sz w:val="22"/>
                <w:szCs w:val="22"/>
              </w:rPr>
              <w:t xml:space="preserve"> sports science and its potential for commercial use. Submit a reflective essay discussing future impacts and enterprise opportunities.</w:t>
            </w:r>
          </w:p>
          <w:p w14:paraId="4418D351" w14:textId="22A96D65" w:rsidR="00DC2179" w:rsidRPr="00DC2179" w:rsidRDefault="00DC2179" w:rsidP="00C2191E">
            <w:pPr>
              <w:pStyle w:val="Tabletext"/>
              <w:ind w:left="1440"/>
              <w:rPr>
                <w:rFonts w:ascii="Arial" w:eastAsia="Times New Roman" w:hAnsi="Arial" w:cs="Arial"/>
                <w:sz w:val="22"/>
                <w:szCs w:val="22"/>
              </w:rPr>
            </w:pPr>
          </w:p>
          <w:p w14:paraId="26F0E09A" w14:textId="77777777" w:rsidR="00A85FB4" w:rsidRPr="00CD3723" w:rsidRDefault="00A85FB4" w:rsidP="00DC2179">
            <w:pPr>
              <w:pStyle w:val="Tabletext"/>
              <w:spacing w:line="240" w:lineRule="auto"/>
              <w:rPr>
                <w:rFonts w:ascii="Arial" w:eastAsia="Times New Roman" w:hAnsi="Arial" w:cs="Arial"/>
                <w:sz w:val="20"/>
              </w:rPr>
            </w:pPr>
          </w:p>
        </w:tc>
      </w:tr>
    </w:tbl>
    <w:p w14:paraId="539598D2" w14:textId="77777777" w:rsidR="00D139E0" w:rsidRPr="00CD3723" w:rsidRDefault="00D139E0">
      <w:pPr>
        <w:rPr>
          <w:rFonts w:ascii="Arial" w:hAnsi="Arial" w:cs="Arial"/>
          <w:sz w:val="21"/>
          <w:szCs w:val="21"/>
        </w:rPr>
      </w:pPr>
    </w:p>
    <w:p w14:paraId="73E04D0D" w14:textId="77777777" w:rsidR="00C93F0C" w:rsidRPr="00CD3723" w:rsidRDefault="00C93F0C" w:rsidP="00F347DC">
      <w:pPr>
        <w:pStyle w:val="Tabletext"/>
        <w:spacing w:line="240" w:lineRule="auto"/>
        <w:rPr>
          <w:rFonts w:ascii="Arial" w:eastAsia="Times New Roman" w:hAnsi="Arial" w:cs="Arial"/>
          <w:b/>
          <w:sz w:val="21"/>
          <w:szCs w:val="21"/>
        </w:rPr>
      </w:pPr>
    </w:p>
    <w:tbl>
      <w:tblPr>
        <w:tblW w:w="5000" w:type="pct"/>
        <w:tblBorders>
          <w:top w:val="single" w:sz="12" w:space="0" w:color="4F81BD"/>
          <w:left w:val="single" w:sz="4" w:space="0" w:color="A6A8AB"/>
          <w:bottom w:val="single" w:sz="4" w:space="0" w:color="A6A8AB"/>
          <w:right w:val="single" w:sz="4" w:space="0" w:color="A6A8AB"/>
          <w:insideH w:val="single" w:sz="4" w:space="0" w:color="A6A8AB"/>
          <w:insideV w:val="single" w:sz="4" w:space="0" w:color="A6A8AB"/>
        </w:tblBorders>
        <w:tblCellMar>
          <w:top w:w="57" w:type="dxa"/>
          <w:bottom w:w="57" w:type="dxa"/>
        </w:tblCellMar>
        <w:tblLook w:val="04A0" w:firstRow="1" w:lastRow="0" w:firstColumn="1" w:lastColumn="0" w:noHBand="0" w:noVBand="1"/>
      </w:tblPr>
      <w:tblGrid>
        <w:gridCol w:w="10282"/>
      </w:tblGrid>
      <w:tr w:rsidR="00CD3723" w:rsidRPr="00CD3723" w14:paraId="2AF07DEB" w14:textId="77777777" w:rsidTr="00970AB3">
        <w:trPr>
          <w:trHeight w:val="283"/>
        </w:trPr>
        <w:tc>
          <w:tcPr>
            <w:tcW w:w="5000" w:type="pct"/>
            <w:shd w:val="clear" w:color="auto" w:fill="D9D9D9"/>
            <w:vAlign w:val="center"/>
          </w:tcPr>
          <w:p w14:paraId="7EF8D42B" w14:textId="77777777" w:rsidR="00CD3723" w:rsidRPr="00CD3723" w:rsidRDefault="00CD3723" w:rsidP="00970AB3">
            <w:pPr>
              <w:pStyle w:val="Tabletext"/>
              <w:spacing w:line="240" w:lineRule="auto"/>
              <w:rPr>
                <w:rFonts w:ascii="Arial" w:eastAsia="Times New Roman" w:hAnsi="Arial" w:cs="Arial"/>
                <w:b/>
                <w:sz w:val="20"/>
              </w:rPr>
            </w:pPr>
            <w:r w:rsidRPr="00CD3723">
              <w:rPr>
                <w:rFonts w:ascii="Arial" w:eastAsia="Times New Roman" w:hAnsi="Arial" w:cs="Arial"/>
                <w:b/>
                <w:sz w:val="20"/>
              </w:rPr>
              <w:t xml:space="preserve">Checkpoints </w:t>
            </w:r>
          </w:p>
        </w:tc>
      </w:tr>
      <w:tr w:rsidR="00CD3723" w:rsidRPr="00CD3723" w14:paraId="20C2629B" w14:textId="77777777" w:rsidTr="00970AB3">
        <w:trPr>
          <w:trHeight w:val="399"/>
        </w:trPr>
        <w:tc>
          <w:tcPr>
            <w:tcW w:w="5000" w:type="pct"/>
            <w:tcBorders>
              <w:bottom w:val="single" w:sz="4" w:space="0" w:color="auto"/>
            </w:tcBorders>
            <w:shd w:val="clear" w:color="auto" w:fill="FFFFFF"/>
            <w:vAlign w:val="center"/>
          </w:tcPr>
          <w:p w14:paraId="671B636E" w14:textId="27267912" w:rsidR="00CD3723" w:rsidRPr="0099326D" w:rsidRDefault="00CD3723" w:rsidP="00970AB3">
            <w:pPr>
              <w:pStyle w:val="Tabletext"/>
              <w:spacing w:line="240" w:lineRule="auto"/>
              <w:rPr>
                <w:rFonts w:ascii="Arial" w:eastAsia="Times New Roman" w:hAnsi="Arial" w:cs="Arial"/>
                <w:color w:val="000000" w:themeColor="text1"/>
                <w:sz w:val="20"/>
              </w:rPr>
            </w:pPr>
            <w:r w:rsidRPr="0099326D">
              <w:rPr>
                <w:rFonts w:ascii="Wingdings 2" w:eastAsia="Wingdings 2" w:hAnsi="Wingdings 2" w:cs="Wingdings 2"/>
                <w:color w:val="000000" w:themeColor="text1"/>
                <w:sz w:val="20"/>
              </w:rPr>
              <w:t>£</w:t>
            </w:r>
            <w:r w:rsidRPr="0099326D">
              <w:rPr>
                <w:rFonts w:ascii="Arial" w:eastAsia="Times New Roman" w:hAnsi="Arial" w:cs="Arial"/>
                <w:color w:val="000000" w:themeColor="text1"/>
                <w:sz w:val="20"/>
              </w:rPr>
              <w:t xml:space="preserve"> </w:t>
            </w:r>
            <w:proofErr w:type="gramStart"/>
            <w:r w:rsidRPr="0099326D">
              <w:rPr>
                <w:rFonts w:ascii="Arial" w:eastAsia="Times New Roman" w:hAnsi="Arial" w:cs="Arial"/>
                <w:color w:val="000000" w:themeColor="text1"/>
                <w:sz w:val="20"/>
              </w:rPr>
              <w:t xml:space="preserve">Monitoring  </w:t>
            </w:r>
            <w:r w:rsidR="00874909" w:rsidRPr="0099326D">
              <w:rPr>
                <w:rFonts w:ascii="Arial" w:eastAsia="Times New Roman" w:hAnsi="Arial" w:cs="Arial"/>
                <w:color w:val="000000" w:themeColor="text1"/>
                <w:sz w:val="20"/>
              </w:rPr>
              <w:t>Week</w:t>
            </w:r>
            <w:proofErr w:type="gramEnd"/>
            <w:r w:rsidR="00BC3642" w:rsidRPr="0099326D">
              <w:rPr>
                <w:rFonts w:ascii="Arial" w:eastAsia="Times New Roman" w:hAnsi="Arial" w:cs="Arial"/>
                <w:color w:val="000000" w:themeColor="text1"/>
                <w:sz w:val="20"/>
              </w:rPr>
              <w:t xml:space="preserve">: </w:t>
            </w:r>
            <w:r w:rsidR="0099326D" w:rsidRPr="0099326D">
              <w:rPr>
                <w:rFonts w:ascii="Arial" w:eastAsia="Times New Roman" w:hAnsi="Arial" w:cs="Arial"/>
                <w:color w:val="000000" w:themeColor="text1"/>
                <w:sz w:val="20"/>
              </w:rPr>
              <w:t>7</w:t>
            </w:r>
          </w:p>
        </w:tc>
      </w:tr>
      <w:tr w:rsidR="00CD3723" w:rsidRPr="00CD3723" w14:paraId="29139104" w14:textId="77777777" w:rsidTr="00970AB3">
        <w:trPr>
          <w:trHeight w:val="399"/>
        </w:trPr>
        <w:tc>
          <w:tcPr>
            <w:tcW w:w="5000" w:type="pct"/>
            <w:tcBorders>
              <w:bottom w:val="single" w:sz="4" w:space="0" w:color="auto"/>
            </w:tcBorders>
            <w:shd w:val="clear" w:color="auto" w:fill="FFFFFF"/>
            <w:vAlign w:val="center"/>
          </w:tcPr>
          <w:p w14:paraId="5C4DA082" w14:textId="28D9E602" w:rsidR="00CD3723" w:rsidRPr="0099326D" w:rsidRDefault="00CD3723" w:rsidP="00970AB3">
            <w:pPr>
              <w:pStyle w:val="Tabletext"/>
              <w:spacing w:line="240" w:lineRule="auto"/>
              <w:rPr>
                <w:rFonts w:ascii="Arial" w:eastAsia="Times New Roman" w:hAnsi="Arial" w:cs="Arial"/>
                <w:color w:val="000000" w:themeColor="text1"/>
                <w:sz w:val="20"/>
              </w:rPr>
            </w:pPr>
            <w:r w:rsidRPr="0099326D">
              <w:rPr>
                <w:rFonts w:ascii="Wingdings 2" w:eastAsia="Wingdings 2" w:hAnsi="Wingdings 2" w:cs="Wingdings 2"/>
                <w:color w:val="000000" w:themeColor="text1"/>
                <w:sz w:val="20"/>
              </w:rPr>
              <w:t>£</w:t>
            </w:r>
            <w:r w:rsidRPr="0099326D">
              <w:rPr>
                <w:rFonts w:ascii="Arial" w:eastAsia="Times New Roman" w:hAnsi="Arial" w:cs="Arial"/>
                <w:color w:val="000000" w:themeColor="text1"/>
                <w:sz w:val="20"/>
              </w:rPr>
              <w:t xml:space="preserve"> </w:t>
            </w:r>
            <w:proofErr w:type="gramStart"/>
            <w:r w:rsidRPr="0099326D">
              <w:rPr>
                <w:rFonts w:ascii="Arial" w:eastAsia="Times New Roman" w:hAnsi="Arial" w:cs="Arial"/>
                <w:color w:val="000000" w:themeColor="text1"/>
                <w:sz w:val="20"/>
              </w:rPr>
              <w:t xml:space="preserve">Conferencing  </w:t>
            </w:r>
            <w:r w:rsidR="00BC3642" w:rsidRPr="0099326D">
              <w:rPr>
                <w:rFonts w:ascii="Arial" w:eastAsia="Times New Roman" w:hAnsi="Arial" w:cs="Arial"/>
                <w:color w:val="000000" w:themeColor="text1"/>
                <w:sz w:val="20"/>
              </w:rPr>
              <w:t>Week</w:t>
            </w:r>
            <w:proofErr w:type="gramEnd"/>
            <w:r w:rsidR="00BC3642" w:rsidRPr="0099326D">
              <w:rPr>
                <w:rFonts w:ascii="Arial" w:eastAsia="Times New Roman" w:hAnsi="Arial" w:cs="Arial"/>
                <w:color w:val="000000" w:themeColor="text1"/>
                <w:sz w:val="20"/>
              </w:rPr>
              <w:t xml:space="preserve">: </w:t>
            </w:r>
            <w:r w:rsidR="0099326D" w:rsidRPr="0099326D">
              <w:rPr>
                <w:rFonts w:ascii="Arial" w:eastAsia="Times New Roman" w:hAnsi="Arial" w:cs="Arial"/>
                <w:color w:val="000000" w:themeColor="text1"/>
                <w:sz w:val="20"/>
              </w:rPr>
              <w:t>8</w:t>
            </w:r>
          </w:p>
        </w:tc>
      </w:tr>
      <w:tr w:rsidR="00CD3723" w:rsidRPr="00CD3723" w14:paraId="4CD04D70" w14:textId="77777777" w:rsidTr="00970AB3">
        <w:trPr>
          <w:trHeight w:val="363"/>
        </w:trPr>
        <w:tc>
          <w:tcPr>
            <w:tcW w:w="5000" w:type="pct"/>
            <w:tcBorders>
              <w:top w:val="single" w:sz="4" w:space="0" w:color="auto"/>
              <w:bottom w:val="single" w:sz="4" w:space="0" w:color="auto"/>
            </w:tcBorders>
            <w:shd w:val="clear" w:color="auto" w:fill="FFFFFF"/>
            <w:vAlign w:val="center"/>
          </w:tcPr>
          <w:p w14:paraId="6EAF0E9B" w14:textId="18652B59" w:rsidR="00CD3723" w:rsidRPr="0099326D" w:rsidRDefault="00CD3723" w:rsidP="00970AB3">
            <w:pPr>
              <w:pStyle w:val="Tabletext"/>
              <w:spacing w:line="240" w:lineRule="auto"/>
              <w:rPr>
                <w:rFonts w:ascii="Arial" w:eastAsia="Times New Roman" w:hAnsi="Arial" w:cs="Arial"/>
                <w:color w:val="000000" w:themeColor="text1"/>
                <w:sz w:val="20"/>
              </w:rPr>
            </w:pPr>
            <w:r w:rsidRPr="0099326D">
              <w:rPr>
                <w:rFonts w:ascii="Wingdings 2" w:eastAsia="Wingdings 2" w:hAnsi="Wingdings 2" w:cs="Wingdings 2"/>
                <w:color w:val="000000" w:themeColor="text1"/>
                <w:sz w:val="20"/>
              </w:rPr>
              <w:t>£</w:t>
            </w:r>
            <w:r w:rsidRPr="0099326D">
              <w:rPr>
                <w:rFonts w:ascii="Arial" w:eastAsia="Times New Roman" w:hAnsi="Arial" w:cs="Arial"/>
                <w:color w:val="000000" w:themeColor="text1"/>
                <w:sz w:val="20"/>
              </w:rPr>
              <w:t xml:space="preserve"> Due Date </w:t>
            </w:r>
            <w:r w:rsidR="0099326D" w:rsidRPr="0099326D">
              <w:rPr>
                <w:rFonts w:ascii="Arial" w:hAnsi="Arial" w:cs="Arial"/>
                <w:color w:val="000000" w:themeColor="text1"/>
                <w:sz w:val="20"/>
              </w:rPr>
              <w:t>Week 9</w:t>
            </w:r>
          </w:p>
        </w:tc>
      </w:tr>
    </w:tbl>
    <w:p w14:paraId="6E37A8B6" w14:textId="77777777" w:rsidR="00CD3723" w:rsidRDefault="00CD3723" w:rsidP="00171A98">
      <w:pPr>
        <w:rPr>
          <w:rFonts w:ascii="Arial" w:hAnsi="Arial" w:cs="Arial"/>
          <w:b/>
          <w:sz w:val="21"/>
          <w:szCs w:val="21"/>
        </w:rPr>
      </w:pPr>
    </w:p>
    <w:tbl>
      <w:tblPr>
        <w:tblW w:w="5000" w:type="pct"/>
        <w:tblBorders>
          <w:top w:val="single" w:sz="12" w:space="0" w:color="4F81BD"/>
          <w:left w:val="single" w:sz="4" w:space="0" w:color="A6A8AB"/>
          <w:bottom w:val="single" w:sz="4" w:space="0" w:color="A6A8AB"/>
          <w:right w:val="single" w:sz="4" w:space="0" w:color="A6A8AB"/>
          <w:insideH w:val="single" w:sz="4" w:space="0" w:color="A6A8AB"/>
          <w:insideV w:val="single" w:sz="4" w:space="0" w:color="A6A8AB"/>
        </w:tblBorders>
        <w:tblCellMar>
          <w:top w:w="57" w:type="dxa"/>
          <w:bottom w:w="57" w:type="dxa"/>
        </w:tblCellMar>
        <w:tblLook w:val="04A0" w:firstRow="1" w:lastRow="0" w:firstColumn="1" w:lastColumn="0" w:noHBand="0" w:noVBand="1"/>
      </w:tblPr>
      <w:tblGrid>
        <w:gridCol w:w="10282"/>
      </w:tblGrid>
      <w:tr w:rsidR="00CD3723" w:rsidRPr="00CD3723" w14:paraId="6A7221C6" w14:textId="77777777" w:rsidTr="00970AB3">
        <w:trPr>
          <w:trHeight w:val="283"/>
        </w:trPr>
        <w:tc>
          <w:tcPr>
            <w:tcW w:w="5000" w:type="pct"/>
            <w:shd w:val="clear" w:color="auto" w:fill="D9D9D9"/>
            <w:vAlign w:val="center"/>
          </w:tcPr>
          <w:p w14:paraId="685044F4" w14:textId="77777777" w:rsidR="00CD3723" w:rsidRPr="00CD3723" w:rsidRDefault="00CD3723" w:rsidP="000B1917">
            <w:pPr>
              <w:pStyle w:val="Tabletext"/>
              <w:spacing w:line="240" w:lineRule="auto"/>
              <w:rPr>
                <w:rFonts w:ascii="Arial" w:eastAsia="Times New Roman" w:hAnsi="Arial" w:cs="Arial"/>
                <w:b/>
                <w:sz w:val="20"/>
              </w:rPr>
            </w:pPr>
            <w:r w:rsidRPr="00CD3723">
              <w:rPr>
                <w:rFonts w:ascii="Arial" w:eastAsia="Times New Roman" w:hAnsi="Arial" w:cs="Arial"/>
                <w:b/>
                <w:sz w:val="20"/>
              </w:rPr>
              <w:t>Authentication strategies</w:t>
            </w:r>
            <w:r w:rsidR="000B1917">
              <w:rPr>
                <w:rFonts w:ascii="Arial" w:eastAsia="Times New Roman" w:hAnsi="Arial" w:cs="Arial"/>
                <w:b/>
                <w:sz w:val="20"/>
              </w:rPr>
              <w:t xml:space="preserve"> (Select at least one relevant strategy)</w:t>
            </w:r>
          </w:p>
        </w:tc>
      </w:tr>
      <w:tr w:rsidR="000B1917" w:rsidRPr="00CD3723" w14:paraId="42CE7DA3" w14:textId="77777777" w:rsidTr="00970AB3">
        <w:trPr>
          <w:trHeight w:val="283"/>
        </w:trPr>
        <w:tc>
          <w:tcPr>
            <w:tcW w:w="5000" w:type="pct"/>
            <w:shd w:val="clear" w:color="auto" w:fill="FFFFFF"/>
          </w:tcPr>
          <w:p w14:paraId="3786A0AA" w14:textId="77777777" w:rsidR="000B1917" w:rsidRPr="00440BCC" w:rsidRDefault="000B1917" w:rsidP="000B1917">
            <w:pPr>
              <w:pStyle w:val="TableBullet"/>
              <w:spacing w:line="240" w:lineRule="auto"/>
            </w:pPr>
            <w:r>
              <w:t>You will be provided class time for task completion.</w:t>
            </w:r>
          </w:p>
        </w:tc>
      </w:tr>
      <w:tr w:rsidR="000B1917" w:rsidRPr="00CD3723" w14:paraId="2A47B25A" w14:textId="77777777" w:rsidTr="00970AB3">
        <w:trPr>
          <w:trHeight w:val="283"/>
        </w:trPr>
        <w:tc>
          <w:tcPr>
            <w:tcW w:w="5000" w:type="pct"/>
            <w:shd w:val="clear" w:color="auto" w:fill="FFFFFF"/>
          </w:tcPr>
          <w:p w14:paraId="06B6B4EE" w14:textId="77777777" w:rsidR="000B1917" w:rsidRPr="00440BCC" w:rsidRDefault="000B1917" w:rsidP="000B1917">
            <w:pPr>
              <w:pStyle w:val="TableBullet"/>
              <w:spacing w:line="240" w:lineRule="auto"/>
            </w:pPr>
            <w:r>
              <w:t>You will produce sections of the final response under supervised conditions.</w:t>
            </w:r>
          </w:p>
        </w:tc>
      </w:tr>
      <w:tr w:rsidR="000B1917" w:rsidRPr="00CD3723" w14:paraId="574236E2" w14:textId="77777777" w:rsidTr="00970AB3">
        <w:trPr>
          <w:trHeight w:val="283"/>
        </w:trPr>
        <w:tc>
          <w:tcPr>
            <w:tcW w:w="5000" w:type="pct"/>
            <w:shd w:val="clear" w:color="auto" w:fill="FFFFFF"/>
          </w:tcPr>
          <w:p w14:paraId="23E65B1D" w14:textId="77777777" w:rsidR="000B1917" w:rsidRPr="00440BCC" w:rsidRDefault="000B1917" w:rsidP="000B1917">
            <w:pPr>
              <w:pStyle w:val="TableBullet"/>
              <w:spacing w:line="240" w:lineRule="auto"/>
            </w:pPr>
            <w:r>
              <w:t>You will provide documentation of your progress.</w:t>
            </w:r>
          </w:p>
        </w:tc>
      </w:tr>
      <w:tr w:rsidR="000B1917" w:rsidRPr="00CD3723" w14:paraId="1B3BD88F" w14:textId="77777777" w:rsidTr="00970AB3">
        <w:trPr>
          <w:trHeight w:val="283"/>
        </w:trPr>
        <w:tc>
          <w:tcPr>
            <w:tcW w:w="5000" w:type="pct"/>
            <w:shd w:val="clear" w:color="auto" w:fill="FFFFFF"/>
          </w:tcPr>
          <w:p w14:paraId="224063A8" w14:textId="77777777" w:rsidR="000B1917" w:rsidRPr="00440BCC" w:rsidRDefault="000B1917" w:rsidP="000B1917">
            <w:pPr>
              <w:pStyle w:val="TableBullet"/>
              <w:spacing w:line="240" w:lineRule="auto"/>
            </w:pPr>
            <w:r>
              <w:t>Your teacher will collect copies of your response and monitor at key junctures.</w:t>
            </w:r>
          </w:p>
        </w:tc>
      </w:tr>
      <w:tr w:rsidR="000B1917" w:rsidRPr="00CD3723" w14:paraId="41C3866A" w14:textId="77777777" w:rsidTr="00970AB3">
        <w:trPr>
          <w:trHeight w:val="283"/>
        </w:trPr>
        <w:tc>
          <w:tcPr>
            <w:tcW w:w="5000" w:type="pct"/>
            <w:shd w:val="clear" w:color="auto" w:fill="FFFFFF"/>
          </w:tcPr>
          <w:p w14:paraId="61EFA616" w14:textId="77777777" w:rsidR="000B1917" w:rsidRPr="00440BCC" w:rsidRDefault="000B1917" w:rsidP="000B1917">
            <w:pPr>
              <w:pStyle w:val="TableBullet"/>
              <w:spacing w:line="240" w:lineRule="auto"/>
            </w:pPr>
            <w:r>
              <w:t>Your teacher will collect and annotate a draft.</w:t>
            </w:r>
          </w:p>
        </w:tc>
      </w:tr>
      <w:tr w:rsidR="000B1917" w:rsidRPr="00CD3723" w14:paraId="2DF054FF" w14:textId="77777777" w:rsidTr="00970AB3">
        <w:trPr>
          <w:trHeight w:val="283"/>
        </w:trPr>
        <w:tc>
          <w:tcPr>
            <w:tcW w:w="5000" w:type="pct"/>
            <w:shd w:val="clear" w:color="auto" w:fill="FFFFFF"/>
          </w:tcPr>
          <w:p w14:paraId="050863FB" w14:textId="77777777" w:rsidR="000B1917" w:rsidRPr="00440BCC" w:rsidRDefault="000B1917" w:rsidP="000B1917">
            <w:pPr>
              <w:pStyle w:val="TableBullet"/>
              <w:spacing w:line="240" w:lineRule="auto"/>
            </w:pPr>
            <w:r>
              <w:lastRenderedPageBreak/>
              <w:t>Your teacher will conduct interviews or consultations as you develop the response.</w:t>
            </w:r>
          </w:p>
        </w:tc>
      </w:tr>
      <w:tr w:rsidR="000B1917" w:rsidRPr="00CD3723" w14:paraId="0BCC6E3A" w14:textId="77777777" w:rsidTr="00970AB3">
        <w:trPr>
          <w:trHeight w:val="283"/>
        </w:trPr>
        <w:tc>
          <w:tcPr>
            <w:tcW w:w="5000" w:type="pct"/>
            <w:shd w:val="clear" w:color="auto" w:fill="FFFFFF"/>
          </w:tcPr>
          <w:p w14:paraId="3B356E12" w14:textId="77777777" w:rsidR="000B1917" w:rsidRPr="00440BCC" w:rsidRDefault="000B1917" w:rsidP="000B1917">
            <w:pPr>
              <w:pStyle w:val="TableBullet"/>
              <w:spacing w:line="240" w:lineRule="auto"/>
            </w:pPr>
            <w:r>
              <w:t>You must acknowledge all sources.</w:t>
            </w:r>
          </w:p>
        </w:tc>
      </w:tr>
      <w:tr w:rsidR="000B1917" w:rsidRPr="00CD3723" w14:paraId="610A4372" w14:textId="77777777" w:rsidTr="00970AB3">
        <w:trPr>
          <w:trHeight w:val="283"/>
        </w:trPr>
        <w:tc>
          <w:tcPr>
            <w:tcW w:w="5000" w:type="pct"/>
            <w:shd w:val="clear" w:color="auto" w:fill="FFFFFF"/>
          </w:tcPr>
          <w:p w14:paraId="3CAD57B3" w14:textId="77777777" w:rsidR="000B1917" w:rsidRPr="00440BCC" w:rsidRDefault="000B1917" w:rsidP="000B1917">
            <w:pPr>
              <w:pStyle w:val="TableBullet"/>
              <w:spacing w:line="240" w:lineRule="auto"/>
            </w:pPr>
            <w:r>
              <w:t>You must submit a declaration of authenticity.</w:t>
            </w:r>
          </w:p>
        </w:tc>
      </w:tr>
      <w:tr w:rsidR="000B1917" w:rsidRPr="00CD3723" w14:paraId="285D78A2" w14:textId="77777777" w:rsidTr="00970AB3">
        <w:trPr>
          <w:trHeight w:val="283"/>
        </w:trPr>
        <w:tc>
          <w:tcPr>
            <w:tcW w:w="5000" w:type="pct"/>
            <w:shd w:val="clear" w:color="auto" w:fill="FFFFFF"/>
          </w:tcPr>
          <w:p w14:paraId="61CA48F3" w14:textId="77777777" w:rsidR="000B1917" w:rsidRPr="00440BCC" w:rsidRDefault="000B1917" w:rsidP="000B1917">
            <w:pPr>
              <w:pStyle w:val="TableBullet"/>
              <w:spacing w:line="240" w:lineRule="auto"/>
            </w:pPr>
            <w:r>
              <w:t>You will produce summaries during your response preparation.</w:t>
            </w:r>
          </w:p>
        </w:tc>
      </w:tr>
      <w:tr w:rsidR="000B1917" w:rsidRPr="00CD3723" w14:paraId="3051AA2C" w14:textId="77777777" w:rsidTr="00970AB3">
        <w:trPr>
          <w:trHeight w:val="283"/>
        </w:trPr>
        <w:tc>
          <w:tcPr>
            <w:tcW w:w="5000" w:type="pct"/>
            <w:shd w:val="clear" w:color="auto" w:fill="FFFFFF"/>
          </w:tcPr>
          <w:p w14:paraId="24E996FA" w14:textId="77777777" w:rsidR="000B1917" w:rsidRPr="00440BCC" w:rsidRDefault="000B1917" w:rsidP="000B1917">
            <w:pPr>
              <w:pStyle w:val="TableBullet"/>
              <w:spacing w:line="240" w:lineRule="auto"/>
            </w:pPr>
            <w:r>
              <w:t>Your teacher will conduct interviews after submission to clarify or explore aspects of your response.</w:t>
            </w:r>
          </w:p>
        </w:tc>
      </w:tr>
      <w:tr w:rsidR="000B1917" w:rsidRPr="00CD3723" w14:paraId="60C623D0" w14:textId="77777777" w:rsidTr="00970AB3">
        <w:trPr>
          <w:trHeight w:val="283"/>
        </w:trPr>
        <w:tc>
          <w:tcPr>
            <w:tcW w:w="5000" w:type="pct"/>
            <w:shd w:val="clear" w:color="auto" w:fill="FFFFFF"/>
          </w:tcPr>
          <w:p w14:paraId="47FA1A0C" w14:textId="77777777" w:rsidR="000B1917" w:rsidRPr="00440BCC" w:rsidRDefault="000B1917" w:rsidP="000B1917">
            <w:pPr>
              <w:pStyle w:val="TableBullet"/>
              <w:spacing w:line="240" w:lineRule="auto"/>
            </w:pPr>
            <w:r>
              <w:t>Your teacher will compare the responses of students who have worked together in groups.</w:t>
            </w:r>
          </w:p>
        </w:tc>
      </w:tr>
      <w:tr w:rsidR="000B1917" w:rsidRPr="00CD3723" w14:paraId="62EA50F8" w14:textId="77777777" w:rsidTr="00970AB3">
        <w:trPr>
          <w:trHeight w:val="283"/>
        </w:trPr>
        <w:tc>
          <w:tcPr>
            <w:tcW w:w="5000" w:type="pct"/>
            <w:shd w:val="clear" w:color="auto" w:fill="FFFFFF"/>
          </w:tcPr>
          <w:p w14:paraId="2C58BA28" w14:textId="77777777" w:rsidR="000B1917" w:rsidRPr="00440BCC" w:rsidRDefault="000B1917" w:rsidP="000B1917">
            <w:pPr>
              <w:pStyle w:val="TableBullet"/>
              <w:spacing w:line="240" w:lineRule="auto"/>
            </w:pPr>
            <w:r>
              <w:t>Your teacher will ensure class cross-marking occurs.</w:t>
            </w:r>
          </w:p>
        </w:tc>
      </w:tr>
    </w:tbl>
    <w:p w14:paraId="52311C06" w14:textId="77777777" w:rsidR="00CD3723" w:rsidRDefault="00CD3723" w:rsidP="00171A98">
      <w:pPr>
        <w:rPr>
          <w:rFonts w:ascii="Arial" w:hAnsi="Arial" w:cs="Arial"/>
          <w:b/>
          <w:sz w:val="21"/>
          <w:szCs w:val="21"/>
        </w:rPr>
      </w:pPr>
    </w:p>
    <w:tbl>
      <w:tblPr>
        <w:tblW w:w="5000" w:type="pct"/>
        <w:tblBorders>
          <w:top w:val="single" w:sz="12" w:space="0" w:color="4F81BD"/>
          <w:left w:val="single" w:sz="4" w:space="0" w:color="A6A8AB"/>
          <w:bottom w:val="single" w:sz="4" w:space="0" w:color="A6A8AB"/>
          <w:right w:val="single" w:sz="4" w:space="0" w:color="A6A8AB"/>
          <w:insideH w:val="single" w:sz="4" w:space="0" w:color="A6A8AB"/>
          <w:insideV w:val="single" w:sz="4" w:space="0" w:color="A6A8AB"/>
        </w:tblBorders>
        <w:tblCellMar>
          <w:top w:w="57" w:type="dxa"/>
          <w:bottom w:w="57" w:type="dxa"/>
        </w:tblCellMar>
        <w:tblLook w:val="04A0" w:firstRow="1" w:lastRow="0" w:firstColumn="1" w:lastColumn="0" w:noHBand="0" w:noVBand="1"/>
      </w:tblPr>
      <w:tblGrid>
        <w:gridCol w:w="10282"/>
      </w:tblGrid>
      <w:tr w:rsidR="006060A3" w:rsidRPr="00CD3723" w14:paraId="2A1A52B8" w14:textId="77777777" w:rsidTr="0058438F">
        <w:trPr>
          <w:trHeight w:val="283"/>
        </w:trPr>
        <w:tc>
          <w:tcPr>
            <w:tcW w:w="5000" w:type="pct"/>
            <w:shd w:val="clear" w:color="auto" w:fill="D9D9D9"/>
            <w:vAlign w:val="center"/>
          </w:tcPr>
          <w:p w14:paraId="410CFB87" w14:textId="77777777" w:rsidR="006060A3" w:rsidRPr="00CD3723" w:rsidRDefault="006060A3" w:rsidP="0058438F">
            <w:pPr>
              <w:pStyle w:val="Tabletext"/>
              <w:spacing w:line="240" w:lineRule="auto"/>
              <w:rPr>
                <w:rFonts w:ascii="Arial" w:eastAsia="Times New Roman" w:hAnsi="Arial" w:cs="Arial"/>
                <w:b/>
                <w:sz w:val="20"/>
              </w:rPr>
            </w:pPr>
            <w:r w:rsidRPr="00CD3723">
              <w:rPr>
                <w:rFonts w:ascii="Arial" w:eastAsia="Times New Roman" w:hAnsi="Arial" w:cs="Arial"/>
                <w:b/>
                <w:sz w:val="20"/>
              </w:rPr>
              <w:t>Scaffolding</w:t>
            </w:r>
          </w:p>
        </w:tc>
      </w:tr>
      <w:tr w:rsidR="006060A3" w:rsidRPr="00CD3723" w14:paraId="1A2A3BB9" w14:textId="77777777" w:rsidTr="0058438F">
        <w:trPr>
          <w:trHeight w:val="283"/>
        </w:trPr>
        <w:tc>
          <w:tcPr>
            <w:tcW w:w="5000" w:type="pct"/>
            <w:shd w:val="clear" w:color="auto" w:fill="FFFFFF"/>
            <w:vAlign w:val="center"/>
          </w:tcPr>
          <w:p w14:paraId="4EE42D2B" w14:textId="77777777" w:rsidR="006060A3" w:rsidRPr="00CD3723" w:rsidRDefault="006060A3" w:rsidP="0099326D">
            <w:pPr>
              <w:pStyle w:val="Tabletext"/>
              <w:numPr>
                <w:ilvl w:val="0"/>
                <w:numId w:val="2"/>
              </w:numPr>
              <w:spacing w:line="240" w:lineRule="auto"/>
              <w:ind w:hanging="891"/>
              <w:rPr>
                <w:rFonts w:ascii="Arial" w:eastAsia="Times New Roman" w:hAnsi="Arial" w:cs="Arial"/>
                <w:sz w:val="20"/>
              </w:rPr>
            </w:pPr>
          </w:p>
          <w:p w14:paraId="22A599AC" w14:textId="77777777" w:rsidR="006060A3" w:rsidRPr="00CD3723" w:rsidRDefault="006060A3" w:rsidP="0058438F">
            <w:pPr>
              <w:pStyle w:val="Tabletext"/>
              <w:spacing w:line="240" w:lineRule="auto"/>
              <w:rPr>
                <w:rFonts w:ascii="Arial" w:eastAsia="Times New Roman" w:hAnsi="Arial" w:cs="Arial"/>
                <w:sz w:val="20"/>
              </w:rPr>
            </w:pPr>
          </w:p>
          <w:p w14:paraId="46052729" w14:textId="77777777" w:rsidR="006060A3" w:rsidRPr="00CD3723" w:rsidRDefault="006060A3" w:rsidP="0058438F">
            <w:pPr>
              <w:pStyle w:val="Tabletext"/>
              <w:spacing w:line="240" w:lineRule="auto"/>
              <w:rPr>
                <w:rFonts w:ascii="Arial" w:eastAsia="Times New Roman" w:hAnsi="Arial" w:cs="Arial"/>
                <w:sz w:val="20"/>
              </w:rPr>
            </w:pPr>
          </w:p>
          <w:p w14:paraId="4EBC3B44" w14:textId="77777777" w:rsidR="006060A3" w:rsidRPr="00CD3723" w:rsidRDefault="006060A3" w:rsidP="0058438F">
            <w:pPr>
              <w:pStyle w:val="Tabletext"/>
              <w:spacing w:line="240" w:lineRule="auto"/>
              <w:rPr>
                <w:rFonts w:ascii="Arial" w:eastAsia="Times New Roman" w:hAnsi="Arial" w:cs="Arial"/>
                <w:sz w:val="20"/>
              </w:rPr>
            </w:pPr>
          </w:p>
          <w:p w14:paraId="263A84B5" w14:textId="77777777" w:rsidR="006060A3" w:rsidRPr="00CD3723" w:rsidRDefault="006060A3" w:rsidP="0058438F">
            <w:pPr>
              <w:pStyle w:val="Tabletext"/>
              <w:spacing w:line="240" w:lineRule="auto"/>
              <w:rPr>
                <w:rFonts w:ascii="Arial" w:eastAsia="Times New Roman" w:hAnsi="Arial" w:cs="Arial"/>
                <w:sz w:val="20"/>
              </w:rPr>
            </w:pPr>
          </w:p>
          <w:p w14:paraId="2E01E7E6" w14:textId="77777777" w:rsidR="006060A3" w:rsidRPr="00CD3723" w:rsidRDefault="006060A3" w:rsidP="0058438F">
            <w:pPr>
              <w:pStyle w:val="Tabletext"/>
              <w:spacing w:line="240" w:lineRule="auto"/>
              <w:rPr>
                <w:rFonts w:ascii="Arial" w:eastAsia="Times New Roman" w:hAnsi="Arial" w:cs="Arial"/>
                <w:sz w:val="20"/>
              </w:rPr>
            </w:pPr>
          </w:p>
        </w:tc>
      </w:tr>
    </w:tbl>
    <w:p w14:paraId="6141E187" w14:textId="77777777" w:rsidR="006060A3" w:rsidRDefault="006060A3" w:rsidP="00171A98">
      <w:pPr>
        <w:rPr>
          <w:rFonts w:ascii="Arial" w:hAnsi="Arial" w:cs="Arial"/>
          <w:b/>
          <w:sz w:val="21"/>
          <w:szCs w:val="21"/>
        </w:rPr>
      </w:pPr>
    </w:p>
    <w:tbl>
      <w:tblPr>
        <w:tblW w:w="4979" w:type="pct"/>
        <w:tblInd w:w="-5" w:type="dxa"/>
        <w:tblBorders>
          <w:top w:val="single" w:sz="4" w:space="0" w:color="A6A8AB"/>
          <w:left w:val="single" w:sz="4" w:space="0" w:color="A6A8AB"/>
          <w:bottom w:val="single" w:sz="4" w:space="0" w:color="A6A8AB"/>
          <w:right w:val="single" w:sz="4" w:space="0" w:color="A6A8AB"/>
          <w:insideH w:val="single" w:sz="4" w:space="0" w:color="A6A8AB"/>
          <w:insideV w:val="single" w:sz="4" w:space="0" w:color="A6A8AB"/>
        </w:tblBorders>
        <w:tblLayout w:type="fixed"/>
        <w:tblCellMar>
          <w:top w:w="57" w:type="dxa"/>
          <w:bottom w:w="57" w:type="dxa"/>
        </w:tblCellMar>
        <w:tblLook w:val="04A0" w:firstRow="1" w:lastRow="0" w:firstColumn="1" w:lastColumn="0" w:noHBand="0" w:noVBand="1"/>
      </w:tblPr>
      <w:tblGrid>
        <w:gridCol w:w="4135"/>
        <w:gridCol w:w="3052"/>
        <w:gridCol w:w="3052"/>
      </w:tblGrid>
      <w:tr w:rsidR="006319EE" w:rsidRPr="00CD3723" w14:paraId="00CE21DA" w14:textId="77777777" w:rsidTr="006319EE">
        <w:trPr>
          <w:trHeight w:val="283"/>
        </w:trPr>
        <w:tc>
          <w:tcPr>
            <w:tcW w:w="4135" w:type="dxa"/>
            <w:tcBorders>
              <w:top w:val="single" w:sz="4" w:space="0" w:color="A6A8AB"/>
              <w:left w:val="single" w:sz="4" w:space="0" w:color="A6A8AB"/>
              <w:bottom w:val="single" w:sz="4" w:space="0" w:color="A6A8AB"/>
              <w:right w:val="single" w:sz="4" w:space="0" w:color="A6A8AB"/>
            </w:tcBorders>
            <w:shd w:val="clear" w:color="auto" w:fill="D9D9D9"/>
            <w:vAlign w:val="center"/>
          </w:tcPr>
          <w:p w14:paraId="7B4E8D1E" w14:textId="77777777" w:rsidR="006319EE" w:rsidRPr="002E3B16" w:rsidRDefault="006319EE" w:rsidP="00CB3A87">
            <w:pPr>
              <w:pStyle w:val="Tabletext"/>
              <w:spacing w:line="240" w:lineRule="auto"/>
              <w:jc w:val="center"/>
              <w:rPr>
                <w:rFonts w:ascii="Arial" w:eastAsia="Times New Roman" w:hAnsi="Arial" w:cs="Arial"/>
                <w:b/>
                <w:sz w:val="20"/>
              </w:rPr>
            </w:pPr>
            <w:r w:rsidRPr="002E3B16">
              <w:rPr>
                <w:rFonts w:ascii="Arial" w:eastAsia="Times New Roman" w:hAnsi="Arial" w:cs="Arial"/>
                <w:b/>
                <w:sz w:val="20"/>
              </w:rPr>
              <w:t>Criterion</w:t>
            </w:r>
            <w:r>
              <w:rPr>
                <w:rFonts w:ascii="Arial" w:eastAsia="Times New Roman" w:hAnsi="Arial" w:cs="Arial"/>
                <w:b/>
                <w:sz w:val="20"/>
              </w:rPr>
              <w:t>, Component or Task</w:t>
            </w:r>
          </w:p>
        </w:tc>
        <w:tc>
          <w:tcPr>
            <w:tcW w:w="3052" w:type="dxa"/>
            <w:tcBorders>
              <w:top w:val="single" w:sz="4" w:space="0" w:color="A6A8AB"/>
              <w:left w:val="single" w:sz="4" w:space="0" w:color="A6A8AB"/>
              <w:bottom w:val="single" w:sz="4" w:space="0" w:color="A6A8AB"/>
              <w:right w:val="single" w:sz="4" w:space="0" w:color="A6A8AB"/>
            </w:tcBorders>
            <w:shd w:val="clear" w:color="auto" w:fill="D9D9D9"/>
            <w:vAlign w:val="center"/>
          </w:tcPr>
          <w:p w14:paraId="0F88B901" w14:textId="77777777" w:rsidR="006319EE" w:rsidRPr="002E3B16" w:rsidRDefault="006319EE" w:rsidP="00CB3A87">
            <w:pPr>
              <w:pStyle w:val="Tabletext"/>
              <w:spacing w:line="240" w:lineRule="auto"/>
              <w:jc w:val="center"/>
              <w:rPr>
                <w:rFonts w:ascii="Arial" w:eastAsia="Times New Roman" w:hAnsi="Arial" w:cs="Arial"/>
                <w:b/>
                <w:sz w:val="20"/>
              </w:rPr>
            </w:pPr>
            <w:r w:rsidRPr="002E3B16">
              <w:rPr>
                <w:rFonts w:ascii="Arial" w:eastAsia="Times New Roman" w:hAnsi="Arial" w:cs="Arial"/>
                <w:b/>
                <w:sz w:val="20"/>
              </w:rPr>
              <w:t>Marks A</w:t>
            </w:r>
            <w:r>
              <w:rPr>
                <w:rFonts w:ascii="Arial" w:eastAsia="Times New Roman" w:hAnsi="Arial" w:cs="Arial"/>
                <w:b/>
                <w:sz w:val="20"/>
              </w:rPr>
              <w:t>ttained</w:t>
            </w:r>
          </w:p>
        </w:tc>
        <w:tc>
          <w:tcPr>
            <w:tcW w:w="3052" w:type="dxa"/>
            <w:tcBorders>
              <w:top w:val="single" w:sz="4" w:space="0" w:color="A6A8AB"/>
              <w:left w:val="single" w:sz="4" w:space="0" w:color="A6A8AB"/>
              <w:bottom w:val="single" w:sz="4" w:space="0" w:color="A6A8AB"/>
              <w:right w:val="single" w:sz="4" w:space="0" w:color="A6A8AB"/>
            </w:tcBorders>
            <w:shd w:val="clear" w:color="auto" w:fill="D9D9D9"/>
            <w:vAlign w:val="center"/>
          </w:tcPr>
          <w:p w14:paraId="0B2E0DA5" w14:textId="77777777" w:rsidR="006319EE" w:rsidRPr="002E3B16" w:rsidRDefault="006319EE" w:rsidP="00CB3A87">
            <w:pPr>
              <w:pStyle w:val="Tabletext"/>
              <w:spacing w:line="240" w:lineRule="auto"/>
              <w:jc w:val="center"/>
              <w:rPr>
                <w:rFonts w:ascii="Arial" w:eastAsia="Times New Roman" w:hAnsi="Arial" w:cs="Arial"/>
                <w:b/>
                <w:sz w:val="20"/>
              </w:rPr>
            </w:pPr>
            <w:r w:rsidRPr="002E3B16">
              <w:rPr>
                <w:rFonts w:ascii="Arial" w:eastAsia="Times New Roman" w:hAnsi="Arial" w:cs="Arial"/>
                <w:b/>
                <w:sz w:val="20"/>
              </w:rPr>
              <w:t>Results (A-E)</w:t>
            </w:r>
          </w:p>
        </w:tc>
      </w:tr>
      <w:tr w:rsidR="006319EE" w:rsidRPr="00CD3723" w14:paraId="325E13A1" w14:textId="77777777" w:rsidTr="006319EE">
        <w:trPr>
          <w:trHeight w:val="283"/>
        </w:trPr>
        <w:tc>
          <w:tcPr>
            <w:tcW w:w="4135"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7EF5506E" w14:textId="39B7C582" w:rsidR="006319EE" w:rsidRPr="002E3B16" w:rsidRDefault="00E978A2" w:rsidP="0099326D">
            <w:pPr>
              <w:pStyle w:val="Tabletext"/>
              <w:numPr>
                <w:ilvl w:val="0"/>
                <w:numId w:val="4"/>
              </w:numPr>
              <w:spacing w:line="240" w:lineRule="auto"/>
              <w:rPr>
                <w:rFonts w:ascii="Arial" w:eastAsia="Times New Roman" w:hAnsi="Arial" w:cs="Arial"/>
                <w:sz w:val="20"/>
              </w:rPr>
            </w:pPr>
            <w:r>
              <w:rPr>
                <w:rFonts w:ascii="Arial" w:eastAsia="Times New Roman" w:hAnsi="Arial" w:cs="Arial"/>
                <w:sz w:val="20"/>
              </w:rPr>
              <w:t xml:space="preserve">Knowledge and </w:t>
            </w:r>
            <w:proofErr w:type="gramStart"/>
            <w:r>
              <w:rPr>
                <w:rFonts w:ascii="Arial" w:eastAsia="Times New Roman" w:hAnsi="Arial" w:cs="Arial"/>
                <w:sz w:val="20"/>
              </w:rPr>
              <w:t>Understanding</w:t>
            </w:r>
            <w:proofErr w:type="gramEnd"/>
          </w:p>
        </w:tc>
        <w:tc>
          <w:tcPr>
            <w:tcW w:w="3052"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241B7A8F" w14:textId="77777777" w:rsidR="006319EE" w:rsidRPr="002E3B16" w:rsidRDefault="006319EE" w:rsidP="00CB3A87">
            <w:pPr>
              <w:pStyle w:val="Tabletext"/>
              <w:spacing w:line="240" w:lineRule="auto"/>
              <w:rPr>
                <w:rFonts w:ascii="Arial" w:eastAsia="Times New Roman" w:hAnsi="Arial" w:cs="Arial"/>
                <w:sz w:val="20"/>
              </w:rPr>
            </w:pPr>
          </w:p>
        </w:tc>
        <w:tc>
          <w:tcPr>
            <w:tcW w:w="3052"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4D3982DC" w14:textId="77777777" w:rsidR="006319EE" w:rsidRPr="002E3B16" w:rsidRDefault="006319EE" w:rsidP="00CB3A87">
            <w:pPr>
              <w:pStyle w:val="Tabletext"/>
              <w:spacing w:line="240" w:lineRule="auto"/>
              <w:rPr>
                <w:rFonts w:ascii="Arial" w:eastAsia="Times New Roman" w:hAnsi="Arial" w:cs="Arial"/>
                <w:sz w:val="20"/>
              </w:rPr>
            </w:pPr>
          </w:p>
        </w:tc>
      </w:tr>
      <w:tr w:rsidR="006319EE" w:rsidRPr="00CD3723" w14:paraId="6FAFB3A4" w14:textId="77777777" w:rsidTr="006319EE">
        <w:trPr>
          <w:trHeight w:val="283"/>
        </w:trPr>
        <w:tc>
          <w:tcPr>
            <w:tcW w:w="4135"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5E23DBEE" w14:textId="7AD49AE9" w:rsidR="006319EE" w:rsidRPr="002E3B16" w:rsidRDefault="00E978A2" w:rsidP="0099326D">
            <w:pPr>
              <w:pStyle w:val="Tabletext"/>
              <w:numPr>
                <w:ilvl w:val="0"/>
                <w:numId w:val="4"/>
              </w:numPr>
              <w:spacing w:line="240" w:lineRule="auto"/>
              <w:rPr>
                <w:rFonts w:ascii="Arial" w:eastAsia="Times New Roman" w:hAnsi="Arial" w:cs="Arial"/>
                <w:sz w:val="20"/>
              </w:rPr>
            </w:pPr>
            <w:r>
              <w:rPr>
                <w:rFonts w:ascii="Arial" w:eastAsia="Times New Roman" w:hAnsi="Arial" w:cs="Arial"/>
                <w:sz w:val="20"/>
              </w:rPr>
              <w:t>Process and Production Skills</w:t>
            </w:r>
          </w:p>
        </w:tc>
        <w:tc>
          <w:tcPr>
            <w:tcW w:w="3052"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20B92E80" w14:textId="77777777" w:rsidR="006319EE" w:rsidRPr="002E3B16" w:rsidRDefault="006319EE" w:rsidP="00CB3A87">
            <w:pPr>
              <w:pStyle w:val="Tabletext"/>
              <w:spacing w:line="240" w:lineRule="auto"/>
              <w:rPr>
                <w:rFonts w:ascii="Arial" w:eastAsia="Times New Roman" w:hAnsi="Arial" w:cs="Arial"/>
                <w:sz w:val="20"/>
              </w:rPr>
            </w:pPr>
          </w:p>
        </w:tc>
        <w:tc>
          <w:tcPr>
            <w:tcW w:w="3052"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7B39B3B2" w14:textId="77777777" w:rsidR="006319EE" w:rsidRPr="002E3B16" w:rsidRDefault="006319EE" w:rsidP="00CB3A87">
            <w:pPr>
              <w:pStyle w:val="Tabletext"/>
              <w:spacing w:line="240" w:lineRule="auto"/>
              <w:rPr>
                <w:rFonts w:ascii="Arial" w:eastAsia="Times New Roman" w:hAnsi="Arial" w:cs="Arial"/>
                <w:sz w:val="20"/>
              </w:rPr>
            </w:pPr>
          </w:p>
        </w:tc>
      </w:tr>
      <w:tr w:rsidR="006319EE" w:rsidRPr="00CD3723" w14:paraId="62EDAB35" w14:textId="77777777" w:rsidTr="006319EE">
        <w:trPr>
          <w:trHeight w:val="283"/>
        </w:trPr>
        <w:tc>
          <w:tcPr>
            <w:tcW w:w="7187" w:type="dxa"/>
            <w:gridSpan w:val="2"/>
            <w:tcBorders>
              <w:top w:val="single" w:sz="4" w:space="0" w:color="A6A8AB"/>
              <w:left w:val="single" w:sz="4" w:space="0" w:color="A6A8AB"/>
              <w:bottom w:val="single" w:sz="4" w:space="0" w:color="A6A8AB"/>
              <w:right w:val="single" w:sz="4" w:space="0" w:color="A6A8AB"/>
            </w:tcBorders>
            <w:shd w:val="clear" w:color="auto" w:fill="FFFFFF"/>
            <w:vAlign w:val="center"/>
          </w:tcPr>
          <w:p w14:paraId="10BD4709" w14:textId="77777777" w:rsidR="006319EE" w:rsidRPr="002E3B16" w:rsidRDefault="006319EE" w:rsidP="00CB3A87">
            <w:pPr>
              <w:pStyle w:val="Tabletext"/>
              <w:spacing w:line="240" w:lineRule="auto"/>
              <w:jc w:val="right"/>
              <w:rPr>
                <w:rFonts w:ascii="Arial" w:eastAsia="Times New Roman" w:hAnsi="Arial" w:cs="Arial"/>
                <w:b/>
                <w:sz w:val="20"/>
              </w:rPr>
            </w:pPr>
            <w:r w:rsidRPr="002E3B16">
              <w:rPr>
                <w:rFonts w:ascii="Arial" w:eastAsia="Times New Roman" w:hAnsi="Arial" w:cs="Arial"/>
                <w:b/>
                <w:sz w:val="20"/>
              </w:rPr>
              <w:t>Overall Result</w:t>
            </w:r>
          </w:p>
        </w:tc>
        <w:tc>
          <w:tcPr>
            <w:tcW w:w="3052"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485AEAC7" w14:textId="77777777" w:rsidR="006319EE" w:rsidRPr="002E3B16" w:rsidRDefault="006319EE" w:rsidP="00CB3A87">
            <w:pPr>
              <w:pStyle w:val="Tabletext"/>
              <w:spacing w:line="240" w:lineRule="auto"/>
              <w:rPr>
                <w:rFonts w:ascii="Arial" w:eastAsia="Times New Roman" w:hAnsi="Arial" w:cs="Arial"/>
                <w:b/>
                <w:sz w:val="20"/>
              </w:rPr>
            </w:pPr>
          </w:p>
        </w:tc>
      </w:tr>
    </w:tbl>
    <w:p w14:paraId="73870C23" w14:textId="77777777" w:rsidR="00B02E51" w:rsidRDefault="00B02E51" w:rsidP="00026E2D">
      <w:pPr>
        <w:jc w:val="center"/>
        <w:rPr>
          <w:rFonts w:ascii="Arial" w:hAnsi="Arial" w:cs="Arial"/>
          <w:sz w:val="21"/>
          <w:szCs w:val="21"/>
        </w:rPr>
        <w:sectPr w:rsidR="00B02E51" w:rsidSect="00875E21">
          <w:headerReference w:type="default" r:id="rId18"/>
          <w:footerReference w:type="default" r:id="rId19"/>
          <w:pgSz w:w="11909" w:h="16834" w:code="9"/>
          <w:pgMar w:top="284" w:right="710" w:bottom="426" w:left="907" w:header="720" w:footer="720" w:gutter="0"/>
          <w:cols w:space="720"/>
        </w:sectPr>
      </w:pPr>
    </w:p>
    <w:p w14:paraId="734BE726" w14:textId="77777777" w:rsidR="00FE0419" w:rsidRPr="00B02E51" w:rsidRDefault="00FE0419" w:rsidP="00B02E51">
      <w:pPr>
        <w:rPr>
          <w:rFonts w:cs="Calibri"/>
        </w:rPr>
      </w:pPr>
    </w:p>
    <w:tbl>
      <w:tblPr>
        <w:tblW w:w="5000" w:type="pct"/>
        <w:tblInd w:w="-10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6A0" w:firstRow="1" w:lastRow="0" w:firstColumn="1" w:lastColumn="0" w:noHBand="1" w:noVBand="1"/>
      </w:tblPr>
      <w:tblGrid>
        <w:gridCol w:w="1250"/>
        <w:gridCol w:w="1250"/>
        <w:gridCol w:w="4120"/>
        <w:gridCol w:w="4119"/>
        <w:gridCol w:w="4119"/>
        <w:gridCol w:w="4119"/>
        <w:gridCol w:w="4119"/>
      </w:tblGrid>
      <w:tr w:rsidR="00CB09C9" w14:paraId="14CF44C6" w14:textId="77777777" w:rsidTr="00B47E99">
        <w:trPr>
          <w:tblHeader/>
        </w:trPr>
        <w:tc>
          <w:tcPr>
            <w:tcW w:w="1744" w:type="dxa"/>
            <w:gridSpan w:val="2"/>
            <w:tcBorders>
              <w:top w:val="nil"/>
              <w:left w:val="nil"/>
              <w:bottom w:val="nil"/>
              <w:right w:val="nil"/>
              <w:tl2br w:val="nil"/>
              <w:tr2bl w:val="nil"/>
            </w:tcBorders>
            <w:shd w:val="clear" w:color="auto" w:fill="FFFFFF"/>
            <w:tcMar>
              <w:top w:w="57" w:type="dxa"/>
              <w:left w:w="108" w:type="dxa"/>
              <w:bottom w:w="57" w:type="dxa"/>
              <w:right w:w="108" w:type="dxa"/>
            </w:tcMar>
          </w:tcPr>
          <w:p w14:paraId="5747B3A8" w14:textId="77777777" w:rsidR="00CB09C9" w:rsidRDefault="00CB09C9" w:rsidP="003B2A2A">
            <w:pPr>
              <w:pStyle w:val="Tableheading"/>
              <w:rPr>
                <w:color w:val="FFFFFF"/>
              </w:rPr>
            </w:pPr>
          </w:p>
        </w:tc>
        <w:tc>
          <w:tcPr>
            <w:tcW w:w="2875" w:type="dxa"/>
            <w:tcBorders>
              <w:top w:val="single" w:sz="4" w:space="0" w:color="A6A6A6"/>
              <w:left w:val="single" w:sz="4" w:space="0" w:color="A6A6A6"/>
              <w:bottom w:val="single" w:sz="12" w:space="0" w:color="D22730"/>
              <w:right w:val="single" w:sz="4" w:space="0" w:color="A6A6A6"/>
            </w:tcBorders>
            <w:shd w:val="clear" w:color="auto" w:fill="808080"/>
            <w:tcMar>
              <w:top w:w="57" w:type="dxa"/>
              <w:left w:w="108" w:type="dxa"/>
              <w:bottom w:w="57" w:type="dxa"/>
              <w:right w:w="108" w:type="dxa"/>
            </w:tcMar>
            <w:hideMark/>
          </w:tcPr>
          <w:p w14:paraId="74C40F37" w14:textId="77777777" w:rsidR="00CB09C9" w:rsidRDefault="00CB09C9" w:rsidP="003B2A2A">
            <w:pPr>
              <w:pStyle w:val="Tableheading"/>
              <w:jc w:val="center"/>
              <w:rPr>
                <w:color w:val="FFFFFF"/>
                <w:sz w:val="19"/>
              </w:rPr>
            </w:pPr>
            <w:r>
              <w:rPr>
                <w:color w:val="FFFFFF"/>
                <w:sz w:val="19"/>
              </w:rPr>
              <w:t>A</w:t>
            </w:r>
          </w:p>
        </w:tc>
        <w:tc>
          <w:tcPr>
            <w:tcW w:w="2875" w:type="dxa"/>
            <w:tcBorders>
              <w:top w:val="single" w:sz="4" w:space="0" w:color="A6A6A6"/>
              <w:left w:val="single" w:sz="4" w:space="0" w:color="A6A6A6"/>
              <w:bottom w:val="single" w:sz="12" w:space="0" w:color="D22730"/>
              <w:right w:val="single" w:sz="4" w:space="0" w:color="A6A6A6"/>
            </w:tcBorders>
            <w:shd w:val="clear" w:color="auto" w:fill="808080"/>
            <w:tcMar>
              <w:top w:w="57" w:type="dxa"/>
              <w:left w:w="108" w:type="dxa"/>
              <w:bottom w:w="57" w:type="dxa"/>
              <w:right w:w="108" w:type="dxa"/>
            </w:tcMar>
            <w:hideMark/>
          </w:tcPr>
          <w:p w14:paraId="2088B35C" w14:textId="77777777" w:rsidR="00CB09C9" w:rsidRDefault="00CB09C9" w:rsidP="003B2A2A">
            <w:pPr>
              <w:pStyle w:val="Tableheading"/>
              <w:jc w:val="center"/>
              <w:rPr>
                <w:color w:val="FFFFFF"/>
                <w:sz w:val="19"/>
              </w:rPr>
            </w:pPr>
            <w:r>
              <w:rPr>
                <w:color w:val="FFFFFF"/>
                <w:sz w:val="19"/>
              </w:rPr>
              <w:t>B</w:t>
            </w:r>
          </w:p>
        </w:tc>
        <w:tc>
          <w:tcPr>
            <w:tcW w:w="2875" w:type="dxa"/>
            <w:tcBorders>
              <w:top w:val="single" w:sz="4" w:space="0" w:color="A6A6A6"/>
              <w:left w:val="single" w:sz="4" w:space="0" w:color="A6A6A6"/>
              <w:bottom w:val="single" w:sz="12" w:space="0" w:color="D22730"/>
              <w:right w:val="single" w:sz="4" w:space="0" w:color="A6A6A6"/>
            </w:tcBorders>
            <w:shd w:val="clear" w:color="auto" w:fill="808080"/>
            <w:tcMar>
              <w:top w:w="57" w:type="dxa"/>
              <w:left w:w="108" w:type="dxa"/>
              <w:bottom w:w="57" w:type="dxa"/>
              <w:right w:w="108" w:type="dxa"/>
            </w:tcMar>
            <w:hideMark/>
          </w:tcPr>
          <w:p w14:paraId="375585FF" w14:textId="77777777" w:rsidR="00CB09C9" w:rsidRDefault="00CB09C9" w:rsidP="003B2A2A">
            <w:pPr>
              <w:pStyle w:val="Tableheading"/>
              <w:jc w:val="center"/>
              <w:rPr>
                <w:color w:val="FFFFFF"/>
                <w:sz w:val="19"/>
              </w:rPr>
            </w:pPr>
            <w:r>
              <w:rPr>
                <w:color w:val="FFFFFF"/>
                <w:sz w:val="19"/>
              </w:rPr>
              <w:t>C</w:t>
            </w:r>
          </w:p>
        </w:tc>
        <w:tc>
          <w:tcPr>
            <w:tcW w:w="2875" w:type="dxa"/>
            <w:tcBorders>
              <w:top w:val="single" w:sz="4" w:space="0" w:color="A6A6A6"/>
              <w:left w:val="single" w:sz="4" w:space="0" w:color="A6A6A6"/>
              <w:bottom w:val="single" w:sz="12" w:space="0" w:color="D22730"/>
              <w:right w:val="single" w:sz="4" w:space="0" w:color="A6A6A6"/>
            </w:tcBorders>
            <w:shd w:val="clear" w:color="auto" w:fill="808080"/>
            <w:tcMar>
              <w:top w:w="57" w:type="dxa"/>
              <w:left w:w="108" w:type="dxa"/>
              <w:bottom w:w="57" w:type="dxa"/>
              <w:right w:w="108" w:type="dxa"/>
            </w:tcMar>
            <w:hideMark/>
          </w:tcPr>
          <w:p w14:paraId="67025C9A" w14:textId="77777777" w:rsidR="00CB09C9" w:rsidRDefault="00CB09C9" w:rsidP="003B2A2A">
            <w:pPr>
              <w:pStyle w:val="Tableheading"/>
              <w:jc w:val="center"/>
              <w:rPr>
                <w:color w:val="FFFFFF"/>
                <w:sz w:val="19"/>
              </w:rPr>
            </w:pPr>
            <w:r>
              <w:rPr>
                <w:color w:val="FFFFFF"/>
                <w:sz w:val="19"/>
              </w:rPr>
              <w:t>D</w:t>
            </w:r>
          </w:p>
        </w:tc>
        <w:tc>
          <w:tcPr>
            <w:tcW w:w="2875" w:type="dxa"/>
            <w:tcBorders>
              <w:top w:val="single" w:sz="4" w:space="0" w:color="A6A6A6"/>
              <w:left w:val="single" w:sz="4" w:space="0" w:color="A6A6A6"/>
              <w:bottom w:val="single" w:sz="12" w:space="0" w:color="D22730"/>
              <w:right w:val="single" w:sz="4" w:space="0" w:color="A6A6A6"/>
            </w:tcBorders>
            <w:shd w:val="clear" w:color="auto" w:fill="808080"/>
            <w:tcMar>
              <w:top w:w="57" w:type="dxa"/>
              <w:left w:w="108" w:type="dxa"/>
              <w:bottom w:w="57" w:type="dxa"/>
              <w:right w:w="108" w:type="dxa"/>
            </w:tcMar>
            <w:hideMark/>
          </w:tcPr>
          <w:p w14:paraId="60A77F66" w14:textId="77777777" w:rsidR="00CB09C9" w:rsidRDefault="00CB09C9" w:rsidP="003B2A2A">
            <w:pPr>
              <w:pStyle w:val="Tableheading"/>
              <w:jc w:val="center"/>
              <w:rPr>
                <w:color w:val="FFFFFF"/>
                <w:sz w:val="19"/>
              </w:rPr>
            </w:pPr>
            <w:r>
              <w:rPr>
                <w:color w:val="FFFFFF"/>
                <w:sz w:val="19"/>
              </w:rPr>
              <w:t>E</w:t>
            </w:r>
          </w:p>
        </w:tc>
      </w:tr>
      <w:tr w:rsidR="00CB09C9" w14:paraId="531ACE2E" w14:textId="77777777" w:rsidTr="00B47E99">
        <w:tc>
          <w:tcPr>
            <w:tcW w:w="1744" w:type="dxa"/>
            <w:gridSpan w:val="2"/>
            <w:tcBorders>
              <w:top w:val="nil"/>
              <w:left w:val="nil"/>
              <w:bottom w:val="single" w:sz="4" w:space="0" w:color="A6A6A6"/>
              <w:right w:val="single" w:sz="4" w:space="0" w:color="A6A6A6"/>
            </w:tcBorders>
            <w:shd w:val="clear" w:color="auto" w:fill="auto"/>
            <w:tcMar>
              <w:top w:w="57" w:type="dxa"/>
              <w:left w:w="108" w:type="dxa"/>
              <w:bottom w:w="57" w:type="dxa"/>
              <w:right w:w="108" w:type="dxa"/>
            </w:tcMar>
          </w:tcPr>
          <w:p w14:paraId="6E8E15CD" w14:textId="77777777" w:rsidR="00CB09C9" w:rsidRDefault="00CB09C9" w:rsidP="003B2A2A">
            <w:pPr>
              <w:pStyle w:val="Tabletext"/>
              <w:rPr>
                <w:rFonts w:eastAsia="Arial"/>
                <w:szCs w:val="22"/>
                <w:lang w:eastAsia="en-US"/>
              </w:rPr>
            </w:pPr>
          </w:p>
        </w:tc>
        <w:tc>
          <w:tcPr>
            <w:tcW w:w="14375" w:type="dxa"/>
            <w:gridSpan w:val="5"/>
            <w:tcBorders>
              <w:top w:val="single" w:sz="4" w:space="0" w:color="A6A6A6"/>
              <w:left w:val="single" w:sz="4" w:space="0" w:color="A6A6A6"/>
              <w:bottom w:val="single" w:sz="4" w:space="0" w:color="A6A6A6"/>
              <w:right w:val="single" w:sz="4" w:space="0" w:color="A6A6A6"/>
            </w:tcBorders>
            <w:shd w:val="clear" w:color="auto" w:fill="E7E6E6"/>
            <w:tcMar>
              <w:top w:w="57" w:type="dxa"/>
              <w:left w:w="108" w:type="dxa"/>
              <w:bottom w:w="57" w:type="dxa"/>
              <w:right w:w="108" w:type="dxa"/>
            </w:tcMar>
            <w:hideMark/>
          </w:tcPr>
          <w:p w14:paraId="5BE74A50" w14:textId="77777777" w:rsidR="00CB09C9" w:rsidRDefault="00CB09C9" w:rsidP="003B2A2A">
            <w:pPr>
              <w:pStyle w:val="Tablesubhead"/>
              <w:rPr>
                <w:szCs w:val="22"/>
              </w:rPr>
            </w:pPr>
            <w:r>
              <w:rPr>
                <w:szCs w:val="22"/>
              </w:rPr>
              <w:t>The folio of student work contains evidence of the following:</w:t>
            </w:r>
          </w:p>
        </w:tc>
      </w:tr>
      <w:tr w:rsidR="00CB09C9" w14:paraId="0B3E6878" w14:textId="77777777" w:rsidTr="00B47E99">
        <w:trPr>
          <w:cantSplit/>
          <w:trHeight w:val="1928"/>
        </w:trPr>
        <w:tc>
          <w:tcPr>
            <w:tcW w:w="872" w:type="dxa"/>
            <w:vMerge w:val="restart"/>
            <w:tcBorders>
              <w:top w:val="single" w:sz="4" w:space="0" w:color="A6A6A6"/>
              <w:left w:val="single" w:sz="4" w:space="0" w:color="A6A6A6"/>
              <w:bottom w:val="single" w:sz="4" w:space="0" w:color="A6A6A6"/>
              <w:right w:val="single" w:sz="4" w:space="0" w:color="A6A6A6"/>
            </w:tcBorders>
            <w:shd w:val="clear" w:color="auto" w:fill="auto"/>
            <w:tcMar>
              <w:top w:w="57" w:type="dxa"/>
              <w:left w:w="108" w:type="dxa"/>
              <w:bottom w:w="57" w:type="dxa"/>
              <w:right w:w="108" w:type="dxa"/>
            </w:tcMar>
            <w:textDirection w:val="btLr"/>
            <w:vAlign w:val="center"/>
            <w:hideMark/>
          </w:tcPr>
          <w:p w14:paraId="60B58C68" w14:textId="77777777" w:rsidR="00CB09C9" w:rsidRDefault="00CB09C9" w:rsidP="003B2A2A">
            <w:pPr>
              <w:pStyle w:val="Tabletext"/>
              <w:jc w:val="center"/>
              <w:rPr>
                <w:rFonts w:eastAsia="Arial"/>
                <w:b/>
                <w:bCs/>
                <w:szCs w:val="22"/>
                <w:lang w:eastAsia="en-US"/>
              </w:rPr>
            </w:pPr>
            <w:r>
              <w:rPr>
                <w:rFonts w:eastAsia="Arial"/>
                <w:b/>
                <w:bCs/>
                <w:szCs w:val="22"/>
                <w:lang w:eastAsia="en-US"/>
              </w:rPr>
              <w:t>Processes and production skills</w:t>
            </w:r>
          </w:p>
        </w:tc>
        <w:tc>
          <w:tcPr>
            <w:tcW w:w="872" w:type="dxa"/>
            <w:tcBorders>
              <w:top w:val="single" w:sz="4" w:space="0" w:color="A6A6A6"/>
              <w:left w:val="single" w:sz="4" w:space="0" w:color="A6A6A6"/>
              <w:bottom w:val="single" w:sz="4" w:space="0" w:color="A6A6A6"/>
              <w:right w:val="single" w:sz="4" w:space="0" w:color="A6A6A6"/>
            </w:tcBorders>
            <w:shd w:val="clear" w:color="auto" w:fill="E7E6E6"/>
            <w:tcMar>
              <w:top w:w="57" w:type="dxa"/>
              <w:left w:w="108" w:type="dxa"/>
              <w:bottom w:w="57" w:type="dxa"/>
              <w:right w:w="108" w:type="dxa"/>
            </w:tcMar>
            <w:textDirection w:val="btLr"/>
            <w:vAlign w:val="center"/>
            <w:hideMark/>
          </w:tcPr>
          <w:p w14:paraId="2FD86D31" w14:textId="77777777" w:rsidR="00CB09C9" w:rsidRDefault="00CB09C9" w:rsidP="003B2A2A">
            <w:pPr>
              <w:pStyle w:val="Tablesubhead"/>
              <w:jc w:val="center"/>
              <w:rPr>
                <w:bCs/>
                <w:szCs w:val="22"/>
              </w:rPr>
            </w:pPr>
            <w:r>
              <w:rPr>
                <w:bCs/>
                <w:szCs w:val="22"/>
              </w:rPr>
              <w:t>Acquiring, managing and analysing data</w:t>
            </w:r>
          </w:p>
        </w:tc>
        <w:tc>
          <w:tcPr>
            <w:tcW w:w="2875" w:type="dxa"/>
            <w:tcBorders>
              <w:top w:val="single" w:sz="4" w:space="0" w:color="A6A6A6"/>
              <w:left w:val="single" w:sz="4" w:space="0" w:color="A6A6A6"/>
              <w:bottom w:val="single" w:sz="4" w:space="0" w:color="A6A6A6"/>
              <w:right w:val="single" w:sz="4" w:space="0" w:color="A6A6A6"/>
            </w:tcBorders>
            <w:shd w:val="clear" w:color="auto" w:fill="auto"/>
            <w:tcMar>
              <w:top w:w="57" w:type="dxa"/>
              <w:left w:w="108" w:type="dxa"/>
              <w:bottom w:w="57" w:type="dxa"/>
              <w:right w:w="108" w:type="dxa"/>
            </w:tcMar>
          </w:tcPr>
          <w:p w14:paraId="1CE1AA7F" w14:textId="77777777" w:rsidR="00CB09C9" w:rsidRDefault="00CB09C9" w:rsidP="003B2A2A">
            <w:pPr>
              <w:pStyle w:val="TableBullet"/>
              <w:numPr>
                <w:ilvl w:val="0"/>
                <w:numId w:val="0"/>
              </w:numPr>
            </w:pPr>
            <w:r>
              <w:rPr>
                <w:rStyle w:val="shadingdifferences"/>
              </w:rPr>
              <w:t>proficient</w:t>
            </w:r>
            <w:r>
              <w:t xml:space="preserve"> acquisition, interpretation and modelling of complex data with databases</w:t>
            </w:r>
          </w:p>
          <w:p w14:paraId="18569EBC" w14:textId="77777777" w:rsidR="00CB09C9" w:rsidRDefault="00CB09C9" w:rsidP="003B2A2A">
            <w:pPr>
              <w:pStyle w:val="TableText0"/>
              <w:rPr>
                <w:lang w:eastAsia="en-US"/>
              </w:rPr>
            </w:pPr>
          </w:p>
        </w:tc>
        <w:tc>
          <w:tcPr>
            <w:tcW w:w="2875" w:type="dxa"/>
            <w:tcBorders>
              <w:top w:val="single" w:sz="4" w:space="0" w:color="A6A6A6"/>
              <w:left w:val="single" w:sz="4" w:space="0" w:color="A6A6A6"/>
              <w:bottom w:val="single" w:sz="4" w:space="0" w:color="A6A6A6"/>
              <w:right w:val="single" w:sz="4" w:space="0" w:color="A6A6A6"/>
            </w:tcBorders>
            <w:shd w:val="clear" w:color="auto" w:fill="auto"/>
            <w:tcMar>
              <w:top w:w="57" w:type="dxa"/>
              <w:left w:w="108" w:type="dxa"/>
              <w:bottom w:w="57" w:type="dxa"/>
              <w:right w:w="108" w:type="dxa"/>
            </w:tcMar>
          </w:tcPr>
          <w:p w14:paraId="4E14488B" w14:textId="77777777" w:rsidR="00CB09C9" w:rsidRDefault="00CB09C9" w:rsidP="003B2A2A">
            <w:pPr>
              <w:pStyle w:val="TableBullet"/>
              <w:numPr>
                <w:ilvl w:val="0"/>
                <w:numId w:val="0"/>
              </w:numPr>
            </w:pPr>
            <w:r>
              <w:rPr>
                <w:rStyle w:val="shadingdifferences"/>
              </w:rPr>
              <w:t>effective</w:t>
            </w:r>
            <w:r>
              <w:t xml:space="preserve"> acquisition, interpretation and modelling of complex data with databases</w:t>
            </w:r>
          </w:p>
          <w:p w14:paraId="7B2FE9D0" w14:textId="77777777" w:rsidR="00CB09C9" w:rsidRDefault="00CB09C9" w:rsidP="003B2A2A">
            <w:pPr>
              <w:pStyle w:val="TableText0"/>
              <w:rPr>
                <w:lang w:eastAsia="en-US"/>
              </w:rPr>
            </w:pPr>
          </w:p>
        </w:tc>
        <w:tc>
          <w:tcPr>
            <w:tcW w:w="2875" w:type="dxa"/>
            <w:tcBorders>
              <w:top w:val="single" w:sz="4" w:space="0" w:color="A6A6A6"/>
              <w:left w:val="single" w:sz="4" w:space="0" w:color="A6A6A6"/>
              <w:bottom w:val="single" w:sz="4" w:space="0" w:color="A6A6A6"/>
              <w:right w:val="single" w:sz="4" w:space="0" w:color="A6A6A6"/>
            </w:tcBorders>
            <w:shd w:val="clear" w:color="auto" w:fill="auto"/>
            <w:tcMar>
              <w:top w:w="57" w:type="dxa"/>
              <w:left w:w="108" w:type="dxa"/>
              <w:bottom w:w="57" w:type="dxa"/>
              <w:right w:w="108" w:type="dxa"/>
            </w:tcMar>
          </w:tcPr>
          <w:p w14:paraId="7829D149" w14:textId="77777777" w:rsidR="00CB09C9" w:rsidRDefault="00CB09C9" w:rsidP="003B2A2A">
            <w:pPr>
              <w:pStyle w:val="TableBullet"/>
              <w:numPr>
                <w:ilvl w:val="0"/>
                <w:numId w:val="0"/>
              </w:numPr>
            </w:pPr>
            <w:r>
              <w:t>acquisition, interpretation and modelling of complex data with databases</w:t>
            </w:r>
          </w:p>
          <w:p w14:paraId="774EE01E" w14:textId="77777777" w:rsidR="00CB09C9" w:rsidRDefault="00CB09C9" w:rsidP="003B2A2A">
            <w:pPr>
              <w:pStyle w:val="TableText0"/>
              <w:rPr>
                <w:lang w:eastAsia="en-US"/>
              </w:rPr>
            </w:pPr>
          </w:p>
        </w:tc>
        <w:tc>
          <w:tcPr>
            <w:tcW w:w="2875" w:type="dxa"/>
            <w:tcBorders>
              <w:top w:val="single" w:sz="4" w:space="0" w:color="A6A6A6"/>
              <w:left w:val="single" w:sz="4" w:space="0" w:color="A6A6A6"/>
              <w:bottom w:val="single" w:sz="4" w:space="0" w:color="A6A6A6"/>
              <w:right w:val="single" w:sz="4" w:space="0" w:color="A6A6A6"/>
            </w:tcBorders>
            <w:shd w:val="clear" w:color="auto" w:fill="auto"/>
            <w:tcMar>
              <w:top w:w="57" w:type="dxa"/>
              <w:left w:w="108" w:type="dxa"/>
              <w:bottom w:w="57" w:type="dxa"/>
              <w:right w:w="108" w:type="dxa"/>
            </w:tcMar>
            <w:hideMark/>
          </w:tcPr>
          <w:p w14:paraId="27F8CFD1" w14:textId="77777777" w:rsidR="00CB09C9" w:rsidRDefault="00CB09C9" w:rsidP="003B2A2A">
            <w:pPr>
              <w:pStyle w:val="TableBullet"/>
              <w:numPr>
                <w:ilvl w:val="0"/>
                <w:numId w:val="0"/>
              </w:numPr>
            </w:pPr>
            <w:r>
              <w:rPr>
                <w:rStyle w:val="Shading2"/>
              </w:rPr>
              <w:t>partial</w:t>
            </w:r>
            <w:r>
              <w:t xml:space="preserve"> acquisition, interpretation </w:t>
            </w:r>
            <w:r>
              <w:rPr>
                <w:rStyle w:val="shadingdifferences"/>
              </w:rPr>
              <w:t>and/or</w:t>
            </w:r>
            <w:r>
              <w:t xml:space="preserve"> modelling of complex data with databases</w:t>
            </w:r>
          </w:p>
        </w:tc>
        <w:tc>
          <w:tcPr>
            <w:tcW w:w="2875" w:type="dxa"/>
            <w:tcBorders>
              <w:top w:val="single" w:sz="4" w:space="0" w:color="A6A6A6"/>
              <w:left w:val="single" w:sz="4" w:space="0" w:color="A6A6A6"/>
              <w:bottom w:val="single" w:sz="4" w:space="0" w:color="A6A6A6"/>
              <w:right w:val="single" w:sz="4" w:space="0" w:color="A6A6A6"/>
            </w:tcBorders>
            <w:shd w:val="clear" w:color="auto" w:fill="auto"/>
            <w:tcMar>
              <w:top w:w="57" w:type="dxa"/>
              <w:left w:w="108" w:type="dxa"/>
              <w:bottom w:w="57" w:type="dxa"/>
              <w:right w:w="108" w:type="dxa"/>
            </w:tcMar>
            <w:hideMark/>
          </w:tcPr>
          <w:p w14:paraId="0F495494" w14:textId="77777777" w:rsidR="00CB09C9" w:rsidRDefault="00CB09C9" w:rsidP="003B2A2A">
            <w:pPr>
              <w:pStyle w:val="TableText0"/>
              <w:rPr>
                <w:lang w:eastAsia="en-US"/>
              </w:rPr>
            </w:pPr>
            <w:r>
              <w:rPr>
                <w:rStyle w:val="shadingdifferences"/>
                <w:lang w:eastAsia="en-US"/>
              </w:rPr>
              <w:t>fragmented</w:t>
            </w:r>
            <w:r>
              <w:rPr>
                <w:lang w:eastAsia="en-US"/>
              </w:rPr>
              <w:t xml:space="preserve"> acquisition, interpretation and modelling of complex data with databases</w:t>
            </w:r>
          </w:p>
        </w:tc>
      </w:tr>
      <w:tr w:rsidR="00CB09C9" w14:paraId="1C2E2F4D" w14:textId="77777777" w:rsidTr="00B47E99">
        <w:trPr>
          <w:trHeight w:val="1257"/>
        </w:trPr>
        <w:tc>
          <w:tcPr>
            <w:tcW w:w="872" w:type="dxa"/>
            <w:vMerge/>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743A67A2" w14:textId="77777777" w:rsidR="00CB09C9" w:rsidRDefault="00CB09C9" w:rsidP="003B2A2A">
            <w:pPr>
              <w:rPr>
                <w:rFonts w:eastAsia="Times New Roman"/>
                <w:b/>
                <w:bCs/>
                <w:sz w:val="19"/>
                <w:szCs w:val="21"/>
              </w:rPr>
            </w:pPr>
          </w:p>
        </w:tc>
        <w:tc>
          <w:tcPr>
            <w:tcW w:w="872" w:type="dxa"/>
            <w:tcBorders>
              <w:top w:val="single" w:sz="4" w:space="0" w:color="A6A6A6"/>
              <w:left w:val="single" w:sz="4" w:space="0" w:color="A6A6A6"/>
              <w:bottom w:val="single" w:sz="4" w:space="0" w:color="A6A6A6"/>
              <w:right w:val="single" w:sz="4" w:space="0" w:color="A6A6A6"/>
            </w:tcBorders>
            <w:shd w:val="clear" w:color="auto" w:fill="E7E6E6"/>
            <w:tcMar>
              <w:top w:w="57" w:type="dxa"/>
              <w:left w:w="108" w:type="dxa"/>
              <w:bottom w:w="57" w:type="dxa"/>
              <w:right w:w="108" w:type="dxa"/>
            </w:tcMar>
            <w:textDirection w:val="btLr"/>
            <w:vAlign w:val="center"/>
            <w:hideMark/>
          </w:tcPr>
          <w:p w14:paraId="7FA699D9" w14:textId="77777777" w:rsidR="00CB09C9" w:rsidRDefault="00CB09C9" w:rsidP="003B2A2A">
            <w:pPr>
              <w:pStyle w:val="Tabletext"/>
              <w:jc w:val="center"/>
              <w:rPr>
                <w:rFonts w:eastAsia="Arial"/>
                <w:b/>
                <w:bCs/>
                <w:szCs w:val="22"/>
                <w:lang w:eastAsia="en-US"/>
              </w:rPr>
            </w:pPr>
            <w:r>
              <w:rPr>
                <w:rFonts w:eastAsia="Arial"/>
                <w:b/>
                <w:bCs/>
                <w:szCs w:val="22"/>
                <w:lang w:eastAsia="en-US"/>
              </w:rPr>
              <w:t>Investigating and defining</w:t>
            </w:r>
          </w:p>
        </w:tc>
        <w:tc>
          <w:tcPr>
            <w:tcW w:w="2875" w:type="dxa"/>
            <w:tcBorders>
              <w:top w:val="single" w:sz="4" w:space="0" w:color="A6A6A6"/>
              <w:left w:val="single" w:sz="4" w:space="0" w:color="A6A6A6"/>
              <w:bottom w:val="single" w:sz="4" w:space="0" w:color="A6A6A6"/>
              <w:right w:val="single" w:sz="4" w:space="0" w:color="A6A6A6"/>
            </w:tcBorders>
            <w:shd w:val="clear" w:color="auto" w:fill="auto"/>
            <w:tcMar>
              <w:top w:w="57" w:type="dxa"/>
              <w:left w:w="108" w:type="dxa"/>
              <w:bottom w:w="57" w:type="dxa"/>
              <w:right w:w="108" w:type="dxa"/>
            </w:tcMar>
            <w:hideMark/>
          </w:tcPr>
          <w:p w14:paraId="35691E88" w14:textId="77777777" w:rsidR="00CB09C9" w:rsidRDefault="00CB09C9" w:rsidP="003B2A2A">
            <w:pPr>
              <w:pStyle w:val="TableText0"/>
              <w:rPr>
                <w:rStyle w:val="shadingdifferences"/>
              </w:rPr>
            </w:pPr>
            <w:r>
              <w:rPr>
                <w:rStyle w:val="shadingdifferences"/>
                <w:lang w:eastAsia="en-US"/>
              </w:rPr>
              <w:t>reasoned</w:t>
            </w:r>
            <w:r>
              <w:rPr>
                <w:lang w:eastAsia="en-US"/>
              </w:rPr>
              <w:t xml:space="preserve"> decomposition of real-world problems</w:t>
            </w:r>
          </w:p>
        </w:tc>
        <w:tc>
          <w:tcPr>
            <w:tcW w:w="2875" w:type="dxa"/>
            <w:tcBorders>
              <w:top w:val="single" w:sz="4" w:space="0" w:color="A6A6A6"/>
              <w:left w:val="single" w:sz="4" w:space="0" w:color="A6A6A6"/>
              <w:bottom w:val="single" w:sz="4" w:space="0" w:color="A6A6A6"/>
              <w:right w:val="single" w:sz="4" w:space="0" w:color="A6A6A6"/>
            </w:tcBorders>
            <w:shd w:val="clear" w:color="auto" w:fill="auto"/>
            <w:tcMar>
              <w:top w:w="57" w:type="dxa"/>
              <w:left w:w="108" w:type="dxa"/>
              <w:bottom w:w="57" w:type="dxa"/>
              <w:right w:w="108" w:type="dxa"/>
            </w:tcMar>
            <w:hideMark/>
          </w:tcPr>
          <w:p w14:paraId="1CC51542" w14:textId="77777777" w:rsidR="00CB09C9" w:rsidRDefault="00CB09C9" w:rsidP="003B2A2A">
            <w:pPr>
              <w:pStyle w:val="TableText0"/>
              <w:rPr>
                <w:rStyle w:val="shadingdifferences"/>
                <w:lang w:eastAsia="en-US"/>
              </w:rPr>
            </w:pPr>
            <w:r>
              <w:rPr>
                <w:rStyle w:val="shadingdifferences"/>
                <w:lang w:eastAsia="en-US"/>
              </w:rPr>
              <w:t>effective</w:t>
            </w:r>
            <w:r>
              <w:rPr>
                <w:lang w:eastAsia="en-US"/>
              </w:rPr>
              <w:t xml:space="preserve"> decomposition of real-world problems</w:t>
            </w:r>
          </w:p>
        </w:tc>
        <w:tc>
          <w:tcPr>
            <w:tcW w:w="2875" w:type="dxa"/>
            <w:tcBorders>
              <w:top w:val="single" w:sz="4" w:space="0" w:color="A6A6A6"/>
              <w:left w:val="single" w:sz="4" w:space="0" w:color="A6A6A6"/>
              <w:bottom w:val="single" w:sz="4" w:space="0" w:color="A6A6A6"/>
              <w:right w:val="single" w:sz="4" w:space="0" w:color="A6A6A6"/>
            </w:tcBorders>
            <w:shd w:val="clear" w:color="auto" w:fill="auto"/>
            <w:tcMar>
              <w:top w:w="57" w:type="dxa"/>
              <w:left w:w="108" w:type="dxa"/>
              <w:bottom w:w="57" w:type="dxa"/>
              <w:right w:w="108" w:type="dxa"/>
            </w:tcMar>
            <w:hideMark/>
          </w:tcPr>
          <w:p w14:paraId="4FCD5440" w14:textId="77777777" w:rsidR="00CB09C9" w:rsidRDefault="00CB09C9" w:rsidP="003B2A2A">
            <w:pPr>
              <w:pStyle w:val="TableText0"/>
            </w:pPr>
            <w:r>
              <w:rPr>
                <w:lang w:eastAsia="en-US"/>
              </w:rPr>
              <w:t xml:space="preserve">decomposition of real-world problems </w:t>
            </w:r>
          </w:p>
        </w:tc>
        <w:tc>
          <w:tcPr>
            <w:tcW w:w="2875" w:type="dxa"/>
            <w:tcBorders>
              <w:top w:val="single" w:sz="4" w:space="0" w:color="A6A6A6"/>
              <w:left w:val="single" w:sz="4" w:space="0" w:color="A6A6A6"/>
              <w:bottom w:val="single" w:sz="4" w:space="0" w:color="A6A6A6"/>
              <w:right w:val="single" w:sz="4" w:space="0" w:color="A6A6A6"/>
            </w:tcBorders>
            <w:shd w:val="clear" w:color="auto" w:fill="auto"/>
            <w:tcMar>
              <w:top w:w="57" w:type="dxa"/>
              <w:left w:w="108" w:type="dxa"/>
              <w:bottom w:w="57" w:type="dxa"/>
              <w:right w:w="108" w:type="dxa"/>
            </w:tcMar>
            <w:hideMark/>
          </w:tcPr>
          <w:p w14:paraId="1325FBD6" w14:textId="77777777" w:rsidR="00CB09C9" w:rsidRDefault="00CB09C9" w:rsidP="003B2A2A">
            <w:pPr>
              <w:pStyle w:val="TableText0"/>
              <w:rPr>
                <w:lang w:eastAsia="en-US"/>
              </w:rPr>
            </w:pPr>
            <w:r>
              <w:rPr>
                <w:rStyle w:val="shadingdifferences"/>
                <w:lang w:eastAsia="en-US"/>
              </w:rPr>
              <w:t>partial</w:t>
            </w:r>
            <w:r>
              <w:rPr>
                <w:lang w:eastAsia="en-US"/>
              </w:rPr>
              <w:t xml:space="preserve"> decomposition of</w:t>
            </w:r>
          </w:p>
          <w:p w14:paraId="333AF964" w14:textId="77777777" w:rsidR="00CB09C9" w:rsidRDefault="00CB09C9" w:rsidP="003B2A2A">
            <w:pPr>
              <w:pStyle w:val="TableText0"/>
              <w:rPr>
                <w:rStyle w:val="shadingdifferences"/>
              </w:rPr>
            </w:pPr>
            <w:r>
              <w:rPr>
                <w:lang w:eastAsia="en-US"/>
              </w:rPr>
              <w:t>real-world problems</w:t>
            </w:r>
          </w:p>
        </w:tc>
        <w:tc>
          <w:tcPr>
            <w:tcW w:w="2875" w:type="dxa"/>
            <w:tcBorders>
              <w:top w:val="single" w:sz="4" w:space="0" w:color="A6A6A6"/>
              <w:left w:val="single" w:sz="4" w:space="0" w:color="A6A6A6"/>
              <w:bottom w:val="single" w:sz="4" w:space="0" w:color="A6A6A6"/>
              <w:right w:val="single" w:sz="4" w:space="0" w:color="A6A6A6"/>
            </w:tcBorders>
            <w:shd w:val="clear" w:color="auto" w:fill="auto"/>
            <w:tcMar>
              <w:top w:w="57" w:type="dxa"/>
              <w:left w:w="108" w:type="dxa"/>
              <w:bottom w:w="57" w:type="dxa"/>
              <w:right w:w="108" w:type="dxa"/>
            </w:tcMar>
            <w:hideMark/>
          </w:tcPr>
          <w:p w14:paraId="787E3117" w14:textId="77777777" w:rsidR="00CB09C9" w:rsidRDefault="00CB09C9" w:rsidP="003B2A2A">
            <w:pPr>
              <w:pStyle w:val="TableText0"/>
              <w:rPr>
                <w:rStyle w:val="shadingdifferences"/>
                <w:lang w:eastAsia="en-US"/>
              </w:rPr>
            </w:pPr>
            <w:r>
              <w:rPr>
                <w:rStyle w:val="shadingdifferences"/>
                <w:lang w:eastAsia="en-US"/>
              </w:rPr>
              <w:t>statement/s about</w:t>
            </w:r>
            <w:r>
              <w:rPr>
                <w:lang w:eastAsia="en-US"/>
              </w:rPr>
              <w:t xml:space="preserve"> real-world problems </w:t>
            </w:r>
          </w:p>
        </w:tc>
      </w:tr>
      <w:tr w:rsidR="00CB09C9" w14:paraId="11ACF15A" w14:textId="77777777" w:rsidTr="008B75A8">
        <w:trPr>
          <w:cantSplit/>
          <w:trHeight w:val="1417"/>
        </w:trPr>
        <w:tc>
          <w:tcPr>
            <w:tcW w:w="872" w:type="dxa"/>
            <w:vMerge/>
            <w:tcBorders>
              <w:top w:val="single" w:sz="4" w:space="0" w:color="A6A6A6"/>
              <w:left w:val="single" w:sz="4" w:space="0" w:color="A6A6A6"/>
              <w:bottom w:val="single" w:sz="4" w:space="0" w:color="A6A6A6"/>
              <w:right w:val="single" w:sz="4" w:space="0" w:color="A6A6A6"/>
            </w:tcBorders>
            <w:shd w:val="clear" w:color="auto" w:fill="E6E6E6"/>
            <w:vAlign w:val="center"/>
            <w:hideMark/>
          </w:tcPr>
          <w:p w14:paraId="6F3EBDEE" w14:textId="77777777" w:rsidR="00CB09C9" w:rsidRDefault="00CB09C9" w:rsidP="003B2A2A">
            <w:pPr>
              <w:rPr>
                <w:rFonts w:eastAsia="Times New Roman"/>
                <w:b/>
                <w:bCs/>
                <w:sz w:val="19"/>
                <w:szCs w:val="21"/>
              </w:rPr>
            </w:pPr>
          </w:p>
        </w:tc>
        <w:tc>
          <w:tcPr>
            <w:tcW w:w="872" w:type="dxa"/>
            <w:tcBorders>
              <w:top w:val="single" w:sz="4" w:space="0" w:color="A6A6A6"/>
              <w:left w:val="single" w:sz="4" w:space="0" w:color="A6A6A6"/>
              <w:bottom w:val="single" w:sz="4" w:space="0" w:color="A6A6A6"/>
              <w:right w:val="single" w:sz="4" w:space="0" w:color="A6A6A6"/>
            </w:tcBorders>
            <w:shd w:val="clear" w:color="auto" w:fill="E7E6E6"/>
            <w:textDirection w:val="btLr"/>
            <w:vAlign w:val="center"/>
            <w:hideMark/>
          </w:tcPr>
          <w:p w14:paraId="5509401B" w14:textId="2C7C2878" w:rsidR="00CB09C9" w:rsidRDefault="00095B57" w:rsidP="008B75A8">
            <w:pPr>
              <w:ind w:left="113" w:right="113"/>
              <w:rPr>
                <w:rFonts w:eastAsia="Times New Roman"/>
                <w:b/>
                <w:bCs/>
                <w:sz w:val="19"/>
                <w:szCs w:val="21"/>
                <w:lang w:eastAsia="en-AU"/>
              </w:rPr>
            </w:pPr>
            <w:r>
              <w:rPr>
                <w:rFonts w:eastAsia="Arial"/>
                <w:b/>
                <w:bCs/>
                <w:szCs w:val="22"/>
              </w:rPr>
              <w:t>Generating and designing</w:t>
            </w:r>
          </w:p>
        </w:tc>
        <w:tc>
          <w:tcPr>
            <w:tcW w:w="2875" w:type="dxa"/>
            <w:tcBorders>
              <w:top w:val="single" w:sz="4" w:space="0" w:color="A6A6A6"/>
              <w:left w:val="single" w:sz="4" w:space="0" w:color="A6A6A6"/>
              <w:bottom w:val="single" w:sz="4" w:space="0" w:color="A6A6A6"/>
              <w:right w:val="single" w:sz="4" w:space="0" w:color="A6A6A6"/>
            </w:tcBorders>
            <w:shd w:val="clear" w:color="auto" w:fill="auto"/>
            <w:tcMar>
              <w:top w:w="57" w:type="dxa"/>
              <w:left w:w="108" w:type="dxa"/>
              <w:bottom w:w="57" w:type="dxa"/>
              <w:right w:w="108" w:type="dxa"/>
            </w:tcMar>
            <w:hideMark/>
          </w:tcPr>
          <w:p w14:paraId="5EED3455" w14:textId="77777777" w:rsidR="00CB09C9" w:rsidRDefault="00CB09C9" w:rsidP="003B2A2A">
            <w:pPr>
              <w:pStyle w:val="TableText0"/>
              <w:rPr>
                <w:rStyle w:val="shadingdifferences"/>
              </w:rPr>
            </w:pPr>
            <w:r>
              <w:rPr>
                <w:rStyle w:val="shadingdifferences"/>
                <w:lang w:eastAsia="en-US"/>
              </w:rPr>
              <w:t xml:space="preserve">considered </w:t>
            </w:r>
            <w:r>
              <w:rPr>
                <w:lang w:eastAsia="en-US"/>
              </w:rPr>
              <w:t>development and modification of innovative digital solutions</w:t>
            </w:r>
          </w:p>
        </w:tc>
        <w:tc>
          <w:tcPr>
            <w:tcW w:w="2875" w:type="dxa"/>
            <w:tcBorders>
              <w:top w:val="single" w:sz="4" w:space="0" w:color="A6A6A6"/>
              <w:left w:val="single" w:sz="4" w:space="0" w:color="A6A6A6"/>
              <w:bottom w:val="single" w:sz="4" w:space="0" w:color="A6A6A6"/>
              <w:right w:val="single" w:sz="4" w:space="0" w:color="A6A6A6"/>
            </w:tcBorders>
            <w:shd w:val="clear" w:color="auto" w:fill="auto"/>
            <w:tcMar>
              <w:top w:w="57" w:type="dxa"/>
              <w:left w:w="108" w:type="dxa"/>
              <w:bottom w:w="57" w:type="dxa"/>
              <w:right w:w="108" w:type="dxa"/>
            </w:tcMar>
            <w:hideMark/>
          </w:tcPr>
          <w:p w14:paraId="4CFD89A1" w14:textId="77777777" w:rsidR="00CB09C9" w:rsidRDefault="00CB09C9" w:rsidP="003B2A2A">
            <w:pPr>
              <w:pStyle w:val="TableText0"/>
              <w:rPr>
                <w:rStyle w:val="shadingdifferences"/>
                <w:lang w:eastAsia="en-US"/>
              </w:rPr>
            </w:pPr>
            <w:r>
              <w:rPr>
                <w:rStyle w:val="shadingdifferences"/>
                <w:lang w:eastAsia="en-US"/>
              </w:rPr>
              <w:t xml:space="preserve">effective </w:t>
            </w:r>
            <w:r>
              <w:rPr>
                <w:lang w:eastAsia="en-US"/>
              </w:rPr>
              <w:t>development and modification of innovative digital solutions</w:t>
            </w:r>
          </w:p>
        </w:tc>
        <w:tc>
          <w:tcPr>
            <w:tcW w:w="2875" w:type="dxa"/>
            <w:tcBorders>
              <w:top w:val="single" w:sz="4" w:space="0" w:color="A6A6A6"/>
              <w:left w:val="single" w:sz="4" w:space="0" w:color="A6A6A6"/>
              <w:bottom w:val="single" w:sz="4" w:space="0" w:color="A6A6A6"/>
              <w:right w:val="single" w:sz="4" w:space="0" w:color="A6A6A6"/>
            </w:tcBorders>
            <w:shd w:val="clear" w:color="auto" w:fill="auto"/>
            <w:tcMar>
              <w:top w:w="57" w:type="dxa"/>
              <w:left w:w="108" w:type="dxa"/>
              <w:bottom w:w="57" w:type="dxa"/>
              <w:right w:w="108" w:type="dxa"/>
            </w:tcMar>
            <w:hideMark/>
          </w:tcPr>
          <w:p w14:paraId="3595BCC8" w14:textId="77777777" w:rsidR="00CB09C9" w:rsidRDefault="00CB09C9" w:rsidP="003B2A2A">
            <w:pPr>
              <w:pStyle w:val="TableText0"/>
            </w:pPr>
            <w:r>
              <w:rPr>
                <w:lang w:eastAsia="en-US"/>
              </w:rPr>
              <w:t>development and modification of innovative digital solutions</w:t>
            </w:r>
          </w:p>
        </w:tc>
        <w:tc>
          <w:tcPr>
            <w:tcW w:w="2875" w:type="dxa"/>
            <w:tcBorders>
              <w:top w:val="single" w:sz="4" w:space="0" w:color="A6A6A6"/>
              <w:left w:val="single" w:sz="4" w:space="0" w:color="A6A6A6"/>
              <w:bottom w:val="single" w:sz="4" w:space="0" w:color="A6A6A6"/>
              <w:right w:val="single" w:sz="4" w:space="0" w:color="A6A6A6"/>
            </w:tcBorders>
            <w:shd w:val="clear" w:color="auto" w:fill="auto"/>
            <w:tcMar>
              <w:top w:w="57" w:type="dxa"/>
              <w:left w:w="108" w:type="dxa"/>
              <w:bottom w:w="57" w:type="dxa"/>
              <w:right w:w="108" w:type="dxa"/>
            </w:tcMar>
            <w:hideMark/>
          </w:tcPr>
          <w:p w14:paraId="4C780F96" w14:textId="77777777" w:rsidR="00CB09C9" w:rsidRDefault="00CB09C9" w:rsidP="003B2A2A">
            <w:pPr>
              <w:pStyle w:val="TableText0"/>
              <w:rPr>
                <w:rStyle w:val="shadingdifferences"/>
              </w:rPr>
            </w:pPr>
            <w:r>
              <w:rPr>
                <w:rStyle w:val="shadingdifferences"/>
                <w:lang w:eastAsia="en-US"/>
              </w:rPr>
              <w:t xml:space="preserve">partial </w:t>
            </w:r>
            <w:r>
              <w:rPr>
                <w:lang w:eastAsia="en-US"/>
              </w:rPr>
              <w:t>development and modification of innovative digital solutions</w:t>
            </w:r>
          </w:p>
        </w:tc>
        <w:tc>
          <w:tcPr>
            <w:tcW w:w="2875" w:type="dxa"/>
            <w:tcBorders>
              <w:top w:val="single" w:sz="4" w:space="0" w:color="A6A6A6"/>
              <w:left w:val="single" w:sz="4" w:space="0" w:color="A6A6A6"/>
              <w:bottom w:val="single" w:sz="4" w:space="0" w:color="A6A6A6"/>
              <w:right w:val="single" w:sz="4" w:space="0" w:color="A6A6A6"/>
            </w:tcBorders>
            <w:shd w:val="clear" w:color="auto" w:fill="auto"/>
            <w:tcMar>
              <w:top w:w="57" w:type="dxa"/>
              <w:left w:w="108" w:type="dxa"/>
              <w:bottom w:w="57" w:type="dxa"/>
              <w:right w:w="108" w:type="dxa"/>
            </w:tcMar>
            <w:hideMark/>
          </w:tcPr>
          <w:p w14:paraId="34FAB98C" w14:textId="77777777" w:rsidR="00CB09C9" w:rsidRDefault="00CB09C9" w:rsidP="003B2A2A">
            <w:pPr>
              <w:pStyle w:val="TableText0"/>
              <w:rPr>
                <w:rStyle w:val="shadingdifferences"/>
                <w:lang w:eastAsia="en-US"/>
              </w:rPr>
            </w:pPr>
            <w:r>
              <w:rPr>
                <w:rStyle w:val="shadingdifferences"/>
                <w:lang w:eastAsia="en-US"/>
              </w:rPr>
              <w:t xml:space="preserve">fragmented </w:t>
            </w:r>
            <w:r>
              <w:rPr>
                <w:lang w:eastAsia="en-US"/>
              </w:rPr>
              <w:t xml:space="preserve">development </w:t>
            </w:r>
            <w:r>
              <w:rPr>
                <w:rStyle w:val="shadingdifferences"/>
                <w:lang w:eastAsia="en-US"/>
              </w:rPr>
              <w:t>and/or</w:t>
            </w:r>
            <w:r>
              <w:rPr>
                <w:lang w:eastAsia="en-US"/>
              </w:rPr>
              <w:t xml:space="preserve"> modification of innovative digital solutions</w:t>
            </w:r>
          </w:p>
        </w:tc>
      </w:tr>
      <w:tr w:rsidR="00CB09C9" w14:paraId="4080108E" w14:textId="77777777" w:rsidTr="00B47E99">
        <w:tc>
          <w:tcPr>
            <w:tcW w:w="872" w:type="dxa"/>
            <w:vMerge/>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1344C2B9" w14:textId="77777777" w:rsidR="00CB09C9" w:rsidRDefault="00CB09C9" w:rsidP="003B2A2A">
            <w:pPr>
              <w:rPr>
                <w:rFonts w:eastAsia="Times New Roman"/>
                <w:b/>
                <w:bCs/>
                <w:sz w:val="19"/>
                <w:szCs w:val="21"/>
              </w:rPr>
            </w:pPr>
          </w:p>
        </w:tc>
        <w:tc>
          <w:tcPr>
            <w:tcW w:w="872" w:type="dxa"/>
            <w:tcBorders>
              <w:top w:val="single" w:sz="4" w:space="0" w:color="A6A6A6"/>
              <w:left w:val="single" w:sz="4" w:space="0" w:color="A6A6A6"/>
              <w:bottom w:val="single" w:sz="4" w:space="0" w:color="A6A6A6"/>
              <w:right w:val="single" w:sz="4" w:space="0" w:color="A6A6A6"/>
            </w:tcBorders>
            <w:shd w:val="clear" w:color="auto" w:fill="E7E6E6"/>
            <w:tcMar>
              <w:top w:w="57" w:type="dxa"/>
              <w:left w:w="108" w:type="dxa"/>
              <w:bottom w:w="57" w:type="dxa"/>
              <w:right w:w="108" w:type="dxa"/>
            </w:tcMar>
            <w:textDirection w:val="btLr"/>
            <w:vAlign w:val="center"/>
            <w:hideMark/>
          </w:tcPr>
          <w:p w14:paraId="4FEEEF00" w14:textId="77777777" w:rsidR="00CB09C9" w:rsidRDefault="00CB09C9" w:rsidP="003B2A2A">
            <w:pPr>
              <w:pStyle w:val="Tabletext"/>
              <w:jc w:val="center"/>
              <w:rPr>
                <w:rFonts w:eastAsia="Arial"/>
                <w:b/>
                <w:bCs/>
                <w:szCs w:val="22"/>
                <w:lang w:eastAsia="en-US"/>
              </w:rPr>
            </w:pPr>
            <w:r>
              <w:rPr>
                <w:rFonts w:eastAsia="Arial"/>
                <w:b/>
                <w:bCs/>
                <w:szCs w:val="22"/>
                <w:lang w:eastAsia="en-US"/>
              </w:rPr>
              <w:t>Evaluating</w:t>
            </w:r>
          </w:p>
        </w:tc>
        <w:tc>
          <w:tcPr>
            <w:tcW w:w="2875" w:type="dxa"/>
            <w:tcBorders>
              <w:top w:val="single" w:sz="4" w:space="0" w:color="A6A6A6"/>
              <w:left w:val="single" w:sz="4" w:space="0" w:color="A6A6A6"/>
              <w:bottom w:val="single" w:sz="4" w:space="0" w:color="A6A6A6"/>
              <w:right w:val="single" w:sz="4" w:space="0" w:color="A6A6A6"/>
            </w:tcBorders>
            <w:shd w:val="clear" w:color="auto" w:fill="auto"/>
            <w:tcMar>
              <w:top w:w="57" w:type="dxa"/>
              <w:left w:w="108" w:type="dxa"/>
              <w:bottom w:w="57" w:type="dxa"/>
              <w:right w:w="108" w:type="dxa"/>
            </w:tcMar>
            <w:hideMark/>
          </w:tcPr>
          <w:p w14:paraId="1C53AAE5" w14:textId="77777777" w:rsidR="00CB09C9" w:rsidRDefault="00CB09C9" w:rsidP="003B2A2A">
            <w:pPr>
              <w:pStyle w:val="TableText0"/>
              <w:rPr>
                <w:lang w:eastAsia="en-US"/>
              </w:rPr>
            </w:pPr>
            <w:r>
              <w:rPr>
                <w:rStyle w:val="shadingdifferences"/>
                <w:lang w:eastAsia="en-US"/>
              </w:rPr>
              <w:t>discerning</w:t>
            </w:r>
            <w:r>
              <w:rPr>
                <w:lang w:eastAsia="en-US"/>
              </w:rPr>
              <w:t xml:space="preserve"> critical evaluation of alternative solutions against stakeholder elicited user stories</w:t>
            </w:r>
          </w:p>
        </w:tc>
        <w:tc>
          <w:tcPr>
            <w:tcW w:w="2875" w:type="dxa"/>
            <w:tcBorders>
              <w:top w:val="single" w:sz="4" w:space="0" w:color="A6A6A6"/>
              <w:left w:val="single" w:sz="4" w:space="0" w:color="A6A6A6"/>
              <w:bottom w:val="single" w:sz="4" w:space="0" w:color="A6A6A6"/>
              <w:right w:val="single" w:sz="4" w:space="0" w:color="A6A6A6"/>
            </w:tcBorders>
            <w:shd w:val="clear" w:color="auto" w:fill="auto"/>
            <w:tcMar>
              <w:top w:w="57" w:type="dxa"/>
              <w:left w:w="108" w:type="dxa"/>
              <w:bottom w:w="57" w:type="dxa"/>
              <w:right w:w="108" w:type="dxa"/>
            </w:tcMar>
            <w:hideMark/>
          </w:tcPr>
          <w:p w14:paraId="50CFC924" w14:textId="77777777" w:rsidR="00CB09C9" w:rsidRDefault="00CB09C9" w:rsidP="003B2A2A">
            <w:pPr>
              <w:pStyle w:val="TableText0"/>
              <w:rPr>
                <w:lang w:eastAsia="en-US"/>
              </w:rPr>
            </w:pPr>
            <w:r>
              <w:rPr>
                <w:rStyle w:val="shadingdifferences"/>
                <w:lang w:eastAsia="en-US"/>
              </w:rPr>
              <w:t>effective</w:t>
            </w:r>
            <w:r>
              <w:rPr>
                <w:lang w:eastAsia="en-US"/>
              </w:rPr>
              <w:t xml:space="preserve"> critical evaluation of alternative solutions against stakeholder elicited user stories</w:t>
            </w:r>
          </w:p>
        </w:tc>
        <w:tc>
          <w:tcPr>
            <w:tcW w:w="2875" w:type="dxa"/>
            <w:tcBorders>
              <w:top w:val="single" w:sz="4" w:space="0" w:color="A6A6A6"/>
              <w:left w:val="single" w:sz="4" w:space="0" w:color="A6A6A6"/>
              <w:bottom w:val="single" w:sz="4" w:space="0" w:color="A6A6A6"/>
              <w:right w:val="single" w:sz="4" w:space="0" w:color="A6A6A6"/>
            </w:tcBorders>
            <w:shd w:val="clear" w:color="auto" w:fill="auto"/>
            <w:tcMar>
              <w:top w:w="57" w:type="dxa"/>
              <w:left w:w="108" w:type="dxa"/>
              <w:bottom w:w="57" w:type="dxa"/>
              <w:right w:w="108" w:type="dxa"/>
            </w:tcMar>
            <w:hideMark/>
          </w:tcPr>
          <w:p w14:paraId="4E643B86" w14:textId="77777777" w:rsidR="00CB09C9" w:rsidRDefault="00CB09C9" w:rsidP="003B2A2A">
            <w:pPr>
              <w:pStyle w:val="TableText0"/>
              <w:rPr>
                <w:lang w:eastAsia="en-US"/>
              </w:rPr>
            </w:pPr>
            <w:r>
              <w:rPr>
                <w:lang w:eastAsia="en-US"/>
              </w:rPr>
              <w:t>critical evaluation of alternative solutions against stakeholder elicited user stories</w:t>
            </w:r>
          </w:p>
        </w:tc>
        <w:tc>
          <w:tcPr>
            <w:tcW w:w="2875" w:type="dxa"/>
            <w:tcBorders>
              <w:top w:val="single" w:sz="4" w:space="0" w:color="A6A6A6"/>
              <w:left w:val="single" w:sz="4" w:space="0" w:color="A6A6A6"/>
              <w:bottom w:val="single" w:sz="4" w:space="0" w:color="A6A6A6"/>
              <w:right w:val="single" w:sz="4" w:space="0" w:color="A6A6A6"/>
            </w:tcBorders>
            <w:shd w:val="clear" w:color="auto" w:fill="auto"/>
            <w:tcMar>
              <w:top w:w="57" w:type="dxa"/>
              <w:left w:w="108" w:type="dxa"/>
              <w:bottom w:w="57" w:type="dxa"/>
              <w:right w:w="108" w:type="dxa"/>
            </w:tcMar>
            <w:hideMark/>
          </w:tcPr>
          <w:p w14:paraId="764C6E86" w14:textId="77777777" w:rsidR="00CB09C9" w:rsidRDefault="00CB09C9" w:rsidP="003B2A2A">
            <w:pPr>
              <w:pStyle w:val="TableText0"/>
              <w:rPr>
                <w:lang w:eastAsia="en-US"/>
              </w:rPr>
            </w:pPr>
            <w:r>
              <w:rPr>
                <w:rStyle w:val="shadingdifferences"/>
                <w:lang w:eastAsia="en-US"/>
              </w:rPr>
              <w:t>partial</w:t>
            </w:r>
            <w:r>
              <w:rPr>
                <w:lang w:eastAsia="en-US"/>
              </w:rPr>
              <w:t xml:space="preserve"> evaluation of alternative solutions against stakeholder elicited user stories</w:t>
            </w:r>
          </w:p>
        </w:tc>
        <w:tc>
          <w:tcPr>
            <w:tcW w:w="2875" w:type="dxa"/>
            <w:tcBorders>
              <w:top w:val="single" w:sz="4" w:space="0" w:color="A6A6A6"/>
              <w:left w:val="single" w:sz="4" w:space="0" w:color="A6A6A6"/>
              <w:bottom w:val="single" w:sz="4" w:space="0" w:color="A6A6A6"/>
              <w:right w:val="single" w:sz="4" w:space="0" w:color="A6A6A6"/>
            </w:tcBorders>
            <w:shd w:val="clear" w:color="auto" w:fill="auto"/>
            <w:tcMar>
              <w:top w:w="57" w:type="dxa"/>
              <w:left w:w="108" w:type="dxa"/>
              <w:bottom w:w="57" w:type="dxa"/>
              <w:right w:w="108" w:type="dxa"/>
            </w:tcMar>
            <w:hideMark/>
          </w:tcPr>
          <w:p w14:paraId="6D390BA1" w14:textId="77777777" w:rsidR="00CB09C9" w:rsidRDefault="00CB09C9" w:rsidP="003B2A2A">
            <w:pPr>
              <w:pStyle w:val="TableText0"/>
              <w:rPr>
                <w:lang w:eastAsia="en-US"/>
              </w:rPr>
            </w:pPr>
            <w:r>
              <w:rPr>
                <w:rStyle w:val="shadingdifferences"/>
                <w:lang w:eastAsia="en-US"/>
              </w:rPr>
              <w:t>identification</w:t>
            </w:r>
            <w:r>
              <w:rPr>
                <w:lang w:eastAsia="en-US"/>
              </w:rPr>
              <w:t xml:space="preserve"> of alternative solutions against stakeholder elicited user stories</w:t>
            </w:r>
          </w:p>
        </w:tc>
      </w:tr>
    </w:tbl>
    <w:tbl>
      <w:tblPr>
        <w:tblStyle w:val="QCAAtablestyle4"/>
        <w:tblW w:w="5000" w:type="pct"/>
        <w:tblInd w:w="-5" w:type="dxa"/>
        <w:tblLayout w:type="fixed"/>
        <w:tblCellMar>
          <w:left w:w="57" w:type="dxa"/>
          <w:right w:w="57" w:type="dxa"/>
        </w:tblCellMar>
        <w:tblLook w:val="0600" w:firstRow="0" w:lastRow="0" w:firstColumn="0" w:lastColumn="0" w:noHBand="1" w:noVBand="1"/>
      </w:tblPr>
      <w:tblGrid>
        <w:gridCol w:w="833"/>
        <w:gridCol w:w="22258"/>
      </w:tblGrid>
      <w:tr w:rsidR="00947566" w:rsidRPr="00947566" w14:paraId="55E020AD" w14:textId="77777777" w:rsidTr="002230E5">
        <w:trPr>
          <w:cantSplit/>
          <w:trHeight w:val="81"/>
        </w:trPr>
        <w:tc>
          <w:tcPr>
            <w:tcW w:w="581" w:type="dxa"/>
            <w:tcBorders>
              <w:top w:val="single" w:sz="4" w:space="0" w:color="A6A8AB"/>
              <w:left w:val="single" w:sz="4" w:space="0" w:color="A6A8AB"/>
              <w:bottom w:val="single" w:sz="4" w:space="0" w:color="A6A8AB"/>
              <w:right w:val="single" w:sz="4" w:space="0" w:color="A6A8AB"/>
            </w:tcBorders>
            <w:shd w:val="clear" w:color="auto" w:fill="E6E6E6"/>
            <w:tcMar>
              <w:top w:w="57" w:type="dxa"/>
              <w:left w:w="57" w:type="dxa"/>
              <w:bottom w:w="57" w:type="dxa"/>
              <w:right w:w="57" w:type="dxa"/>
            </w:tcMar>
            <w:vAlign w:val="center"/>
            <w:hideMark/>
          </w:tcPr>
          <w:p w14:paraId="348BAED6" w14:textId="77777777" w:rsidR="00947566" w:rsidRPr="00947566" w:rsidRDefault="00947566" w:rsidP="00947566">
            <w:pPr>
              <w:rPr>
                <w:rFonts w:eastAsia="Times New Roman"/>
                <w:b/>
                <w:color w:val="000000"/>
                <w:sz w:val="16"/>
                <w:szCs w:val="16"/>
                <w:lang w:val="en-AU"/>
              </w:rPr>
            </w:pPr>
            <w:r w:rsidRPr="00947566">
              <w:rPr>
                <w:rFonts w:eastAsia="Times New Roman"/>
                <w:b/>
                <w:color w:val="000000"/>
                <w:sz w:val="16"/>
                <w:szCs w:val="16"/>
                <w:lang w:val="en-AU"/>
              </w:rPr>
              <w:t>Key</w:t>
            </w:r>
          </w:p>
        </w:tc>
        <w:tc>
          <w:tcPr>
            <w:tcW w:w="15533" w:type="dxa"/>
            <w:tcBorders>
              <w:top w:val="single" w:sz="4" w:space="0" w:color="A6A8AB"/>
              <w:left w:val="single" w:sz="4" w:space="0" w:color="A6A8AB"/>
              <w:bottom w:val="single" w:sz="4" w:space="0" w:color="A6A8AB"/>
              <w:right w:val="single" w:sz="4" w:space="0" w:color="A6A8AB"/>
            </w:tcBorders>
            <w:tcMar>
              <w:top w:w="57" w:type="dxa"/>
              <w:left w:w="57" w:type="dxa"/>
              <w:bottom w:w="57" w:type="dxa"/>
              <w:right w:w="57" w:type="dxa"/>
            </w:tcMar>
            <w:vAlign w:val="center"/>
            <w:hideMark/>
          </w:tcPr>
          <w:p w14:paraId="6DBF1045" w14:textId="77777777" w:rsidR="00947566" w:rsidRPr="00947566" w:rsidRDefault="00947566" w:rsidP="00947566">
            <w:pPr>
              <w:rPr>
                <w:sz w:val="16"/>
                <w:szCs w:val="21"/>
                <w:lang w:val="en-AU"/>
              </w:rPr>
            </w:pPr>
            <w:r w:rsidRPr="00947566">
              <w:rPr>
                <w:rFonts w:cs="Arial"/>
                <w:sz w:val="16"/>
                <w:szCs w:val="21"/>
                <w:u w:val="dotted"/>
                <w:bdr w:val="none" w:sz="0" w:space="0" w:color="auto" w:frame="1"/>
                <w:shd w:val="clear" w:color="auto" w:fill="FFE2C6"/>
                <w:lang w:val="en-AU"/>
              </w:rPr>
              <w:t>shading</w:t>
            </w:r>
            <w:r w:rsidRPr="00947566">
              <w:rPr>
                <w:sz w:val="16"/>
                <w:szCs w:val="21"/>
                <w:lang w:val="en-AU"/>
              </w:rPr>
              <w:t xml:space="preserve"> emphasises the </w:t>
            </w:r>
            <w:r w:rsidRPr="00947566">
              <w:rPr>
                <w:rFonts w:cs="Arial"/>
                <w:sz w:val="16"/>
                <w:szCs w:val="21"/>
                <w:u w:val="dotted"/>
                <w:bdr w:val="none" w:sz="0" w:space="0" w:color="auto" w:frame="1"/>
                <w:shd w:val="clear" w:color="auto" w:fill="FFE2C6"/>
                <w:lang w:val="en-AU"/>
              </w:rPr>
              <w:t>qualities that discriminate between the A–E descriptors</w:t>
            </w:r>
          </w:p>
        </w:tc>
      </w:tr>
    </w:tbl>
    <w:p w14:paraId="008EC071" w14:textId="77777777" w:rsidR="00B02E51" w:rsidRDefault="00B02E51" w:rsidP="00B02E51"/>
    <w:p w14:paraId="2A4BB749" w14:textId="77777777" w:rsidR="00B02E51" w:rsidRDefault="00B02E51" w:rsidP="00B02E51"/>
    <w:p w14:paraId="214F3B40" w14:textId="77777777" w:rsidR="00430BA0" w:rsidRPr="00430BA0" w:rsidRDefault="00430BA0" w:rsidP="00430BA0">
      <w:pPr>
        <w:rPr>
          <w:vanish/>
        </w:rPr>
      </w:pPr>
    </w:p>
    <w:sectPr w:rsidR="00430BA0" w:rsidRPr="00430BA0" w:rsidSect="00741BD7">
      <w:pgSz w:w="23811" w:h="16838" w:orient="landscape" w:code="8"/>
      <w:pgMar w:top="907" w:right="284" w:bottom="710" w:left="426"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A91F0C" w14:textId="77777777" w:rsidR="00B32671" w:rsidRDefault="00B32671">
      <w:r>
        <w:separator/>
      </w:r>
    </w:p>
  </w:endnote>
  <w:endnote w:type="continuationSeparator" w:id="0">
    <w:p w14:paraId="37B6C42E" w14:textId="77777777" w:rsidR="00B32671" w:rsidRDefault="00B32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F186CF" w14:textId="636AC849" w:rsidR="002D4799" w:rsidRPr="007D75A2" w:rsidRDefault="002D4799" w:rsidP="001A6D88">
    <w:pPr>
      <w:pStyle w:val="Footer"/>
      <w:tabs>
        <w:tab w:val="clear" w:pos="8640"/>
        <w:tab w:val="right" w:pos="10065"/>
      </w:tabs>
      <w:rPr>
        <w:rFonts w:ascii="Arial" w:hAnsi="Arial" w:cs="Arial"/>
        <w:sz w:val="16"/>
        <w:szCs w:val="16"/>
      </w:rPr>
    </w:pPr>
    <w:r w:rsidRPr="007D75A2">
      <w:rPr>
        <w:rFonts w:ascii="Arial" w:hAnsi="Arial" w:cs="Arial"/>
        <w:sz w:val="16"/>
        <w:szCs w:val="16"/>
      </w:rPr>
      <w:t>St Brendan’s College</w:t>
    </w:r>
    <w:r>
      <w:rPr>
        <w:rFonts w:ascii="Arial" w:hAnsi="Arial" w:cs="Arial"/>
        <w:sz w:val="16"/>
        <w:szCs w:val="16"/>
      </w:rPr>
      <w:t xml:space="preserve">, </w:t>
    </w:r>
    <w:r w:rsidR="00031D60">
      <w:rPr>
        <w:rFonts w:ascii="Arial" w:hAnsi="Arial" w:cs="Arial"/>
        <w:sz w:val="16"/>
        <w:szCs w:val="16"/>
      </w:rPr>
      <w:t xml:space="preserve">Year </w:t>
    </w:r>
    <w:r w:rsidR="001C3F50">
      <w:rPr>
        <w:rFonts w:ascii="Arial" w:hAnsi="Arial" w:cs="Arial"/>
        <w:sz w:val="16"/>
        <w:szCs w:val="16"/>
      </w:rPr>
      <w:t>9/10</w:t>
    </w:r>
    <w:r w:rsidR="00031D60">
      <w:rPr>
        <w:rFonts w:ascii="Arial" w:hAnsi="Arial" w:cs="Arial"/>
        <w:sz w:val="16"/>
        <w:szCs w:val="16"/>
      </w:rPr>
      <w:t xml:space="preserve"> Assessment Name, Writer, Date Written, Year Written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083F50" w14:textId="77777777" w:rsidR="00B32671" w:rsidRDefault="00B32671">
      <w:r>
        <w:separator/>
      </w:r>
    </w:p>
  </w:footnote>
  <w:footnote w:type="continuationSeparator" w:id="0">
    <w:p w14:paraId="1330A999" w14:textId="77777777" w:rsidR="00B32671" w:rsidRDefault="00B32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366422" w14:textId="77777777" w:rsidR="002D4799" w:rsidRDefault="002D4799">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5624E"/>
    <w:multiLevelType w:val="multilevel"/>
    <w:tmpl w:val="AC281E02"/>
    <w:styleLink w:val="ListPara"/>
    <w:lvl w:ilvl="0">
      <w:start w:val="1"/>
      <w:numFmt w:val="none"/>
      <w:suff w:val="nothing"/>
      <w:lvlText w:val="%1"/>
      <w:lvlJc w:val="left"/>
      <w:pPr>
        <w:ind w:left="284" w:firstLine="0"/>
      </w:pPr>
    </w:lvl>
    <w:lvl w:ilvl="1">
      <w:start w:val="1"/>
      <w:numFmt w:val="none"/>
      <w:suff w:val="nothing"/>
      <w:lvlText w:val=""/>
      <w:lvlJc w:val="left"/>
      <w:pPr>
        <w:ind w:left="568" w:firstLine="0"/>
      </w:pPr>
    </w:lvl>
    <w:lvl w:ilvl="2">
      <w:start w:val="1"/>
      <w:numFmt w:val="none"/>
      <w:suff w:val="nothing"/>
      <w:lvlText w:val=""/>
      <w:lvlJc w:val="left"/>
      <w:pPr>
        <w:ind w:left="852" w:firstLine="0"/>
      </w:pPr>
    </w:lvl>
    <w:lvl w:ilvl="3">
      <w:start w:val="1"/>
      <w:numFmt w:val="none"/>
      <w:suff w:val="nothing"/>
      <w:lvlText w:val=""/>
      <w:lvlJc w:val="left"/>
      <w:pPr>
        <w:ind w:left="1136" w:firstLine="0"/>
      </w:pPr>
    </w:lvl>
    <w:lvl w:ilvl="4">
      <w:start w:val="1"/>
      <w:numFmt w:val="none"/>
      <w:suff w:val="nothing"/>
      <w:lvlText w:val=""/>
      <w:lvlJc w:val="left"/>
      <w:pPr>
        <w:ind w:left="1420" w:firstLine="0"/>
      </w:pPr>
    </w:lvl>
    <w:lvl w:ilvl="5">
      <w:start w:val="1"/>
      <w:numFmt w:val="none"/>
      <w:suff w:val="nothing"/>
      <w:lvlText w:val=""/>
      <w:lvlJc w:val="left"/>
      <w:pPr>
        <w:ind w:left="1704" w:firstLine="0"/>
      </w:pPr>
    </w:lvl>
    <w:lvl w:ilvl="6">
      <w:start w:val="1"/>
      <w:numFmt w:val="none"/>
      <w:suff w:val="nothing"/>
      <w:lvlText w:val=""/>
      <w:lvlJc w:val="left"/>
      <w:pPr>
        <w:ind w:left="1988" w:firstLine="0"/>
      </w:pPr>
    </w:lvl>
    <w:lvl w:ilvl="7">
      <w:start w:val="1"/>
      <w:numFmt w:val="none"/>
      <w:suff w:val="nothing"/>
      <w:lvlText w:val=""/>
      <w:lvlJc w:val="left"/>
      <w:pPr>
        <w:ind w:left="2272" w:firstLine="0"/>
      </w:pPr>
    </w:lvl>
    <w:lvl w:ilvl="8">
      <w:start w:val="1"/>
      <w:numFmt w:val="none"/>
      <w:suff w:val="nothing"/>
      <w:lvlText w:val=""/>
      <w:lvlJc w:val="left"/>
      <w:pPr>
        <w:ind w:left="2556" w:firstLine="0"/>
      </w:pPr>
    </w:lvl>
  </w:abstractNum>
  <w:abstractNum w:abstractNumId="1" w15:restartNumberingAfterBreak="0">
    <w:nsid w:val="0A14430D"/>
    <w:multiLevelType w:val="multilevel"/>
    <w:tmpl w:val="149C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654F9"/>
    <w:multiLevelType w:val="multilevel"/>
    <w:tmpl w:val="298A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25557"/>
    <w:multiLevelType w:val="multilevel"/>
    <w:tmpl w:val="B6D4764C"/>
    <w:lvl w:ilvl="0">
      <w:start w:val="1"/>
      <w:numFmt w:val="decimal"/>
      <w:pStyle w:val="ListNumber"/>
      <w:lvlText w:val="%1."/>
      <w:lvlJc w:val="left"/>
      <w:pPr>
        <w:tabs>
          <w:tab w:val="num" w:pos="425"/>
        </w:tabs>
        <w:ind w:left="425" w:hanging="425"/>
      </w:pPr>
      <w:rPr>
        <w:rFonts w:ascii="Calibri" w:hAnsi="Calibri" w:cs="Times New Roman" w:hint="default"/>
        <w:b w:val="0"/>
        <w:i w:val="0"/>
        <w:caps w:val="0"/>
        <w:strike w:val="0"/>
        <w:dstrike w:val="0"/>
        <w:vanish w:val="0"/>
        <w:webHidden w:val="0"/>
        <w:color w:val="auto"/>
        <w:sz w:val="21"/>
        <w:u w:val="none"/>
        <w:effect w:val="none"/>
        <w:vertAlign w:val="baseline"/>
        <w:specVanish w:val="0"/>
      </w:rPr>
    </w:lvl>
    <w:lvl w:ilvl="1">
      <w:start w:val="1"/>
      <w:numFmt w:val="lowerLetter"/>
      <w:lvlText w:val="%2."/>
      <w:lvlJc w:val="left"/>
      <w:pPr>
        <w:tabs>
          <w:tab w:val="num" w:pos="850"/>
        </w:tabs>
        <w:ind w:left="850" w:hanging="425"/>
      </w:pPr>
      <w:rPr>
        <w:rFonts w:ascii="Calibri" w:hAnsi="Calibri" w:cs="Times New Roman" w:hint="default"/>
        <w:b w:val="0"/>
        <w:i w:val="0"/>
        <w:color w:val="auto"/>
        <w:sz w:val="21"/>
      </w:rPr>
    </w:lvl>
    <w:lvl w:ilvl="2">
      <w:start w:val="1"/>
      <w:numFmt w:val="lowerRoman"/>
      <w:lvlText w:val="%3."/>
      <w:lvlJc w:val="left"/>
      <w:pPr>
        <w:tabs>
          <w:tab w:val="num" w:pos="1275"/>
        </w:tabs>
        <w:ind w:left="1275" w:hanging="425"/>
      </w:pPr>
      <w:rPr>
        <w:rFonts w:ascii="Calibri" w:hAnsi="Calibri" w:cs="Times New Roman" w:hint="default"/>
        <w:b w:val="0"/>
        <w:i w:val="0"/>
        <w:color w:val="auto"/>
        <w:sz w:val="21"/>
      </w:rPr>
    </w:lvl>
    <w:lvl w:ilvl="3">
      <w:start w:val="1"/>
      <w:numFmt w:val="upperLetter"/>
      <w:pStyle w:val="ListNumber4"/>
      <w:lvlText w:val="%4."/>
      <w:lvlJc w:val="left"/>
      <w:pPr>
        <w:tabs>
          <w:tab w:val="num" w:pos="1700"/>
        </w:tabs>
        <w:ind w:left="1700" w:hanging="425"/>
      </w:pPr>
      <w:rPr>
        <w:rFonts w:ascii="Calibri" w:hAnsi="Calibri" w:cs="Times New Roman" w:hint="default"/>
        <w:b w:val="0"/>
        <w:i w:val="0"/>
        <w:color w:val="auto"/>
        <w:sz w:val="21"/>
      </w:rPr>
    </w:lvl>
    <w:lvl w:ilvl="4">
      <w:start w:val="1"/>
      <w:numFmt w:val="upperRoman"/>
      <w:pStyle w:val="ListNumber5"/>
      <w:lvlText w:val="%5."/>
      <w:lvlJc w:val="left"/>
      <w:pPr>
        <w:tabs>
          <w:tab w:val="num" w:pos="2125"/>
        </w:tabs>
        <w:ind w:left="2125" w:hanging="425"/>
      </w:pPr>
      <w:rPr>
        <w:rFonts w:ascii="Calibri" w:hAnsi="Calibri" w:cs="Times New Roman" w:hint="default"/>
        <w:b w:val="0"/>
        <w:i w:val="0"/>
        <w:color w:val="auto"/>
        <w:sz w:val="21"/>
      </w:rPr>
    </w:lvl>
    <w:lvl w:ilvl="5">
      <w:start w:val="1"/>
      <w:numFmt w:val="decimal"/>
      <w:pStyle w:val="ListNumber6"/>
      <w:lvlText w:val="%6."/>
      <w:lvlJc w:val="left"/>
      <w:pPr>
        <w:tabs>
          <w:tab w:val="num" w:pos="2550"/>
        </w:tabs>
        <w:ind w:left="2550" w:hanging="425"/>
      </w:pPr>
      <w:rPr>
        <w:rFonts w:ascii="Calibri" w:hAnsi="Calibri" w:cs="Times New Roman" w:hint="default"/>
        <w:b w:val="0"/>
        <w:i w:val="0"/>
        <w:color w:val="auto"/>
        <w:sz w:val="21"/>
      </w:rPr>
    </w:lvl>
    <w:lvl w:ilvl="6">
      <w:start w:val="1"/>
      <w:numFmt w:val="none"/>
      <w:suff w:val="nothing"/>
      <w:lvlText w:val="%7"/>
      <w:lvlJc w:val="left"/>
      <w:pPr>
        <w:ind w:left="2975" w:hanging="425"/>
      </w:pPr>
      <w:rPr>
        <w:color w:val="E1001A"/>
      </w:rPr>
    </w:lvl>
    <w:lvl w:ilvl="7">
      <w:start w:val="1"/>
      <w:numFmt w:val="none"/>
      <w:suff w:val="nothing"/>
      <w:lvlText w:val="%8"/>
      <w:lvlJc w:val="left"/>
      <w:pPr>
        <w:ind w:left="3400" w:hanging="425"/>
      </w:pPr>
      <w:rPr>
        <w:color w:val="E1001A"/>
        <w:sz w:val="20"/>
      </w:rPr>
    </w:lvl>
    <w:lvl w:ilvl="8">
      <w:start w:val="1"/>
      <w:numFmt w:val="none"/>
      <w:suff w:val="nothing"/>
      <w:lvlText w:val="%9"/>
      <w:lvlJc w:val="left"/>
      <w:pPr>
        <w:ind w:left="3825" w:hanging="425"/>
      </w:pPr>
      <w:rPr>
        <w:color w:val="E1001A"/>
      </w:rPr>
    </w:lvl>
  </w:abstractNum>
  <w:abstractNum w:abstractNumId="4" w15:restartNumberingAfterBreak="0">
    <w:nsid w:val="15FF7E59"/>
    <w:multiLevelType w:val="hybridMultilevel"/>
    <w:tmpl w:val="E940D31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245221A9"/>
    <w:multiLevelType w:val="multilevel"/>
    <w:tmpl w:val="08B2EAAA"/>
    <w:styleLink w:val="ListGroupTableBullets"/>
    <w:lvl w:ilvl="0">
      <w:start w:val="1"/>
      <w:numFmt w:val="bullet"/>
      <w:pStyle w:val="TableBullet"/>
      <w:lvlText w:val=""/>
      <w:lvlJc w:val="left"/>
      <w:pPr>
        <w:tabs>
          <w:tab w:val="num" w:pos="170"/>
        </w:tabs>
        <w:ind w:left="170" w:hanging="170"/>
      </w:pPr>
      <w:rPr>
        <w:rFonts w:ascii="Symbol" w:hAnsi="Symbol" w:hint="default"/>
      </w:rPr>
    </w:lvl>
    <w:lvl w:ilvl="1">
      <w:start w:val="1"/>
      <w:numFmt w:val="bullet"/>
      <w:pStyle w:val="TableBullet2"/>
      <w:lvlText w:val="­"/>
      <w:lvlJc w:val="left"/>
      <w:pPr>
        <w:tabs>
          <w:tab w:val="num" w:pos="340"/>
        </w:tabs>
        <w:ind w:left="340" w:hanging="170"/>
      </w:pPr>
      <w:rPr>
        <w:rFonts w:ascii="Courier New" w:hAnsi="Courier New" w:hint="default"/>
      </w:rPr>
    </w:lvl>
    <w:lvl w:ilvl="2">
      <w:start w:val="1"/>
      <w:numFmt w:val="bullet"/>
      <w:pStyle w:val="TableBullet3"/>
      <w:lvlText w:val=""/>
      <w:lvlJc w:val="left"/>
      <w:pPr>
        <w:tabs>
          <w:tab w:val="num" w:pos="510"/>
        </w:tabs>
        <w:ind w:left="510" w:hanging="170"/>
      </w:pPr>
      <w:rPr>
        <w:rFonts w:ascii="Wingdings" w:hAnsi="Wingdings" w:hint="default"/>
      </w:rPr>
    </w:lvl>
    <w:lvl w:ilvl="3">
      <w:start w:val="1"/>
      <w:numFmt w:val="none"/>
      <w:suff w:val="nothing"/>
      <w:lvlText w:val=""/>
      <w:lvlJc w:val="left"/>
      <w:pPr>
        <w:ind w:left="680" w:hanging="170"/>
      </w:pPr>
      <w:rPr>
        <w:rFonts w:hint="default"/>
      </w:rPr>
    </w:lvl>
    <w:lvl w:ilvl="4">
      <w:start w:val="1"/>
      <w:numFmt w:val="none"/>
      <w:suff w:val="nothing"/>
      <w:lvlText w:val=""/>
      <w:lvlJc w:val="left"/>
      <w:pPr>
        <w:ind w:left="850" w:hanging="170"/>
      </w:pPr>
      <w:rPr>
        <w:rFonts w:hint="default"/>
      </w:rPr>
    </w:lvl>
    <w:lvl w:ilvl="5">
      <w:start w:val="1"/>
      <w:numFmt w:val="none"/>
      <w:suff w:val="nothing"/>
      <w:lvlText w:val=""/>
      <w:lvlJc w:val="left"/>
      <w:pPr>
        <w:ind w:left="1020" w:hanging="170"/>
      </w:pPr>
      <w:rPr>
        <w:rFonts w:hint="default"/>
      </w:rPr>
    </w:lvl>
    <w:lvl w:ilvl="6">
      <w:start w:val="1"/>
      <w:numFmt w:val="none"/>
      <w:suff w:val="nothing"/>
      <w:lvlText w:val=""/>
      <w:lvlJc w:val="left"/>
      <w:pPr>
        <w:ind w:left="1190" w:hanging="170"/>
      </w:pPr>
      <w:rPr>
        <w:rFonts w:hint="default"/>
      </w:rPr>
    </w:lvl>
    <w:lvl w:ilvl="7">
      <w:start w:val="1"/>
      <w:numFmt w:val="none"/>
      <w:suff w:val="nothing"/>
      <w:lvlText w:val=""/>
      <w:lvlJc w:val="left"/>
      <w:pPr>
        <w:ind w:left="1360" w:hanging="170"/>
      </w:pPr>
      <w:rPr>
        <w:rFonts w:hint="default"/>
      </w:rPr>
    </w:lvl>
    <w:lvl w:ilvl="8">
      <w:start w:val="1"/>
      <w:numFmt w:val="none"/>
      <w:suff w:val="nothing"/>
      <w:lvlText w:val=""/>
      <w:lvlJc w:val="left"/>
      <w:pPr>
        <w:ind w:left="1530" w:hanging="170"/>
      </w:pPr>
      <w:rPr>
        <w:rFonts w:hint="default"/>
      </w:rPr>
    </w:lvl>
  </w:abstractNum>
  <w:abstractNum w:abstractNumId="6" w15:restartNumberingAfterBreak="0">
    <w:nsid w:val="2F465DA7"/>
    <w:multiLevelType w:val="multilevel"/>
    <w:tmpl w:val="50B2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E42BF"/>
    <w:multiLevelType w:val="multilevel"/>
    <w:tmpl w:val="BB2C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595930"/>
    <w:multiLevelType w:val="hybridMultilevel"/>
    <w:tmpl w:val="82543264"/>
    <w:lvl w:ilvl="0" w:tplc="0C090001">
      <w:start w:val="1"/>
      <w:numFmt w:val="bullet"/>
      <w:lvlText w:val=""/>
      <w:lvlJc w:val="left"/>
      <w:pPr>
        <w:ind w:left="891" w:hanging="360"/>
      </w:pPr>
      <w:rPr>
        <w:rFonts w:ascii="Symbol" w:hAnsi="Symbol" w:hint="default"/>
      </w:rPr>
    </w:lvl>
    <w:lvl w:ilvl="1" w:tplc="0C090003" w:tentative="1">
      <w:start w:val="1"/>
      <w:numFmt w:val="bullet"/>
      <w:lvlText w:val="o"/>
      <w:lvlJc w:val="left"/>
      <w:pPr>
        <w:ind w:left="1611" w:hanging="360"/>
      </w:pPr>
      <w:rPr>
        <w:rFonts w:ascii="Courier New" w:hAnsi="Courier New" w:cs="Courier New" w:hint="default"/>
      </w:rPr>
    </w:lvl>
    <w:lvl w:ilvl="2" w:tplc="0C090005" w:tentative="1">
      <w:start w:val="1"/>
      <w:numFmt w:val="bullet"/>
      <w:lvlText w:val=""/>
      <w:lvlJc w:val="left"/>
      <w:pPr>
        <w:ind w:left="2331" w:hanging="360"/>
      </w:pPr>
      <w:rPr>
        <w:rFonts w:ascii="Wingdings" w:hAnsi="Wingdings" w:hint="default"/>
      </w:rPr>
    </w:lvl>
    <w:lvl w:ilvl="3" w:tplc="0C090001" w:tentative="1">
      <w:start w:val="1"/>
      <w:numFmt w:val="bullet"/>
      <w:lvlText w:val=""/>
      <w:lvlJc w:val="left"/>
      <w:pPr>
        <w:ind w:left="3051" w:hanging="360"/>
      </w:pPr>
      <w:rPr>
        <w:rFonts w:ascii="Symbol" w:hAnsi="Symbol" w:hint="default"/>
      </w:rPr>
    </w:lvl>
    <w:lvl w:ilvl="4" w:tplc="0C090003" w:tentative="1">
      <w:start w:val="1"/>
      <w:numFmt w:val="bullet"/>
      <w:lvlText w:val="o"/>
      <w:lvlJc w:val="left"/>
      <w:pPr>
        <w:ind w:left="3771" w:hanging="360"/>
      </w:pPr>
      <w:rPr>
        <w:rFonts w:ascii="Courier New" w:hAnsi="Courier New" w:cs="Courier New" w:hint="default"/>
      </w:rPr>
    </w:lvl>
    <w:lvl w:ilvl="5" w:tplc="0C090005" w:tentative="1">
      <w:start w:val="1"/>
      <w:numFmt w:val="bullet"/>
      <w:lvlText w:val=""/>
      <w:lvlJc w:val="left"/>
      <w:pPr>
        <w:ind w:left="4491" w:hanging="360"/>
      </w:pPr>
      <w:rPr>
        <w:rFonts w:ascii="Wingdings" w:hAnsi="Wingdings" w:hint="default"/>
      </w:rPr>
    </w:lvl>
    <w:lvl w:ilvl="6" w:tplc="0C090001" w:tentative="1">
      <w:start w:val="1"/>
      <w:numFmt w:val="bullet"/>
      <w:lvlText w:val=""/>
      <w:lvlJc w:val="left"/>
      <w:pPr>
        <w:ind w:left="5211" w:hanging="360"/>
      </w:pPr>
      <w:rPr>
        <w:rFonts w:ascii="Symbol" w:hAnsi="Symbol" w:hint="default"/>
      </w:rPr>
    </w:lvl>
    <w:lvl w:ilvl="7" w:tplc="0C090003" w:tentative="1">
      <w:start w:val="1"/>
      <w:numFmt w:val="bullet"/>
      <w:lvlText w:val="o"/>
      <w:lvlJc w:val="left"/>
      <w:pPr>
        <w:ind w:left="5931" w:hanging="360"/>
      </w:pPr>
      <w:rPr>
        <w:rFonts w:ascii="Courier New" w:hAnsi="Courier New" w:cs="Courier New" w:hint="default"/>
      </w:rPr>
    </w:lvl>
    <w:lvl w:ilvl="8" w:tplc="0C090005" w:tentative="1">
      <w:start w:val="1"/>
      <w:numFmt w:val="bullet"/>
      <w:lvlText w:val=""/>
      <w:lvlJc w:val="left"/>
      <w:pPr>
        <w:ind w:left="6651" w:hanging="360"/>
      </w:pPr>
      <w:rPr>
        <w:rFonts w:ascii="Wingdings" w:hAnsi="Wingdings" w:hint="default"/>
      </w:rPr>
    </w:lvl>
  </w:abstractNum>
  <w:abstractNum w:abstractNumId="9" w15:restartNumberingAfterBreak="0">
    <w:nsid w:val="77930A10"/>
    <w:multiLevelType w:val="multilevel"/>
    <w:tmpl w:val="41B40D6C"/>
    <w:lvl w:ilvl="0">
      <w:start w:val="1"/>
      <w:numFmt w:val="upperLetter"/>
      <w:pStyle w:val="multiplechoiceoption"/>
      <w:lvlText w:val="%1"/>
      <w:lvlJc w:val="left"/>
      <w:pPr>
        <w:ind w:left="340" w:hanging="340"/>
      </w:pPr>
      <w:rPr>
        <w:rFonts w:ascii="Arial" w:hAnsi="Arial" w:cs="Times New Roman" w:hint="default"/>
        <w:b/>
        <w:sz w:val="2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614211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41800913">
    <w:abstractNumId w:val="8"/>
  </w:num>
  <w:num w:numId="3" w16cid:durableId="1327707459">
    <w:abstractNumId w:val="5"/>
  </w:num>
  <w:num w:numId="4" w16cid:durableId="991524955">
    <w:abstractNumId w:val="4"/>
  </w:num>
  <w:num w:numId="5" w16cid:durableId="403648125">
    <w:abstractNumId w:val="5"/>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83771458">
    <w:abstractNumId w:val="0"/>
  </w:num>
  <w:num w:numId="7" w16cid:durableId="16888264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33769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4287555">
    <w:abstractNumId w:val="6"/>
  </w:num>
  <w:num w:numId="10" w16cid:durableId="689453941">
    <w:abstractNumId w:val="2"/>
  </w:num>
  <w:num w:numId="11" w16cid:durableId="100028400">
    <w:abstractNumId w:val="7"/>
  </w:num>
  <w:num w:numId="12" w16cid:durableId="1251965501">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1D2"/>
    <w:rsid w:val="00011723"/>
    <w:rsid w:val="00012370"/>
    <w:rsid w:val="000130A8"/>
    <w:rsid w:val="00025807"/>
    <w:rsid w:val="00026E2D"/>
    <w:rsid w:val="00030371"/>
    <w:rsid w:val="00030F5A"/>
    <w:rsid w:val="00031D60"/>
    <w:rsid w:val="00036770"/>
    <w:rsid w:val="00053307"/>
    <w:rsid w:val="000536CF"/>
    <w:rsid w:val="000555CF"/>
    <w:rsid w:val="00056AD8"/>
    <w:rsid w:val="00060CD0"/>
    <w:rsid w:val="000621F3"/>
    <w:rsid w:val="000645EC"/>
    <w:rsid w:val="00066750"/>
    <w:rsid w:val="00070A10"/>
    <w:rsid w:val="00070AE4"/>
    <w:rsid w:val="000742AE"/>
    <w:rsid w:val="00074851"/>
    <w:rsid w:val="00074E63"/>
    <w:rsid w:val="000777CA"/>
    <w:rsid w:val="00093CB9"/>
    <w:rsid w:val="00094F47"/>
    <w:rsid w:val="00095B57"/>
    <w:rsid w:val="000A2485"/>
    <w:rsid w:val="000A5815"/>
    <w:rsid w:val="000B1917"/>
    <w:rsid w:val="000B4A12"/>
    <w:rsid w:val="000B6B19"/>
    <w:rsid w:val="000C3A38"/>
    <w:rsid w:val="000C55CB"/>
    <w:rsid w:val="000D0112"/>
    <w:rsid w:val="000D1457"/>
    <w:rsid w:val="000D1AA3"/>
    <w:rsid w:val="000D1AE9"/>
    <w:rsid w:val="000D5491"/>
    <w:rsid w:val="000E40FB"/>
    <w:rsid w:val="000F515C"/>
    <w:rsid w:val="000F6258"/>
    <w:rsid w:val="00107FBE"/>
    <w:rsid w:val="00110FBE"/>
    <w:rsid w:val="00123FCA"/>
    <w:rsid w:val="00130010"/>
    <w:rsid w:val="001331E8"/>
    <w:rsid w:val="001334DC"/>
    <w:rsid w:val="00135B15"/>
    <w:rsid w:val="00136E01"/>
    <w:rsid w:val="00141EE8"/>
    <w:rsid w:val="00143393"/>
    <w:rsid w:val="00144BFC"/>
    <w:rsid w:val="0014648B"/>
    <w:rsid w:val="001469D7"/>
    <w:rsid w:val="001524DE"/>
    <w:rsid w:val="00152FC5"/>
    <w:rsid w:val="00153092"/>
    <w:rsid w:val="001565CC"/>
    <w:rsid w:val="00157FB8"/>
    <w:rsid w:val="00160046"/>
    <w:rsid w:val="001617E9"/>
    <w:rsid w:val="00161D79"/>
    <w:rsid w:val="00161D91"/>
    <w:rsid w:val="00167E45"/>
    <w:rsid w:val="00171A98"/>
    <w:rsid w:val="0018010F"/>
    <w:rsid w:val="0019727C"/>
    <w:rsid w:val="00197852"/>
    <w:rsid w:val="001A0165"/>
    <w:rsid w:val="001A2FEA"/>
    <w:rsid w:val="001A30D6"/>
    <w:rsid w:val="001A39D7"/>
    <w:rsid w:val="001A49AB"/>
    <w:rsid w:val="001A6D88"/>
    <w:rsid w:val="001A7143"/>
    <w:rsid w:val="001B2D01"/>
    <w:rsid w:val="001B38A9"/>
    <w:rsid w:val="001B5475"/>
    <w:rsid w:val="001B55C7"/>
    <w:rsid w:val="001C3F50"/>
    <w:rsid w:val="001D003A"/>
    <w:rsid w:val="001D21B6"/>
    <w:rsid w:val="001D2BC3"/>
    <w:rsid w:val="001D668A"/>
    <w:rsid w:val="001E3C8E"/>
    <w:rsid w:val="001E7646"/>
    <w:rsid w:val="001F42A5"/>
    <w:rsid w:val="001F6E5C"/>
    <w:rsid w:val="001F797C"/>
    <w:rsid w:val="001F7B91"/>
    <w:rsid w:val="00204D22"/>
    <w:rsid w:val="00213897"/>
    <w:rsid w:val="0021592C"/>
    <w:rsid w:val="00216CED"/>
    <w:rsid w:val="002209A1"/>
    <w:rsid w:val="002230E5"/>
    <w:rsid w:val="00224521"/>
    <w:rsid w:val="00230E19"/>
    <w:rsid w:val="00240077"/>
    <w:rsid w:val="00242E18"/>
    <w:rsid w:val="0024493A"/>
    <w:rsid w:val="00251EF5"/>
    <w:rsid w:val="0025341E"/>
    <w:rsid w:val="0025668A"/>
    <w:rsid w:val="00262134"/>
    <w:rsid w:val="002639EB"/>
    <w:rsid w:val="00265406"/>
    <w:rsid w:val="002706D8"/>
    <w:rsid w:val="00273027"/>
    <w:rsid w:val="002757D2"/>
    <w:rsid w:val="00281FEF"/>
    <w:rsid w:val="00284FF2"/>
    <w:rsid w:val="00285E99"/>
    <w:rsid w:val="00287BD9"/>
    <w:rsid w:val="0029119C"/>
    <w:rsid w:val="00293599"/>
    <w:rsid w:val="002972A9"/>
    <w:rsid w:val="002A007A"/>
    <w:rsid w:val="002A2303"/>
    <w:rsid w:val="002A7E1D"/>
    <w:rsid w:val="002B150D"/>
    <w:rsid w:val="002B3F71"/>
    <w:rsid w:val="002C0682"/>
    <w:rsid w:val="002C27B1"/>
    <w:rsid w:val="002C6C97"/>
    <w:rsid w:val="002D091C"/>
    <w:rsid w:val="002D1077"/>
    <w:rsid w:val="002D11E9"/>
    <w:rsid w:val="002D43D1"/>
    <w:rsid w:val="002D4799"/>
    <w:rsid w:val="002D5544"/>
    <w:rsid w:val="002E1957"/>
    <w:rsid w:val="002E1D7A"/>
    <w:rsid w:val="002E3B16"/>
    <w:rsid w:val="002E3D99"/>
    <w:rsid w:val="002F1610"/>
    <w:rsid w:val="002F20C0"/>
    <w:rsid w:val="002F248F"/>
    <w:rsid w:val="00303FD9"/>
    <w:rsid w:val="00312043"/>
    <w:rsid w:val="00312BFA"/>
    <w:rsid w:val="00327AD6"/>
    <w:rsid w:val="00330C33"/>
    <w:rsid w:val="00331F1E"/>
    <w:rsid w:val="00332C15"/>
    <w:rsid w:val="00334215"/>
    <w:rsid w:val="00335C50"/>
    <w:rsid w:val="0033620E"/>
    <w:rsid w:val="00336BF4"/>
    <w:rsid w:val="00341C94"/>
    <w:rsid w:val="00346DC1"/>
    <w:rsid w:val="00350217"/>
    <w:rsid w:val="00355E56"/>
    <w:rsid w:val="00357A11"/>
    <w:rsid w:val="00360517"/>
    <w:rsid w:val="00361459"/>
    <w:rsid w:val="00362228"/>
    <w:rsid w:val="0036322B"/>
    <w:rsid w:val="00364C90"/>
    <w:rsid w:val="00366B19"/>
    <w:rsid w:val="00370A2E"/>
    <w:rsid w:val="00370EFF"/>
    <w:rsid w:val="003824D9"/>
    <w:rsid w:val="00387E13"/>
    <w:rsid w:val="00397B68"/>
    <w:rsid w:val="00397E9A"/>
    <w:rsid w:val="003A0256"/>
    <w:rsid w:val="003A3DA2"/>
    <w:rsid w:val="003A426B"/>
    <w:rsid w:val="003A5C27"/>
    <w:rsid w:val="003B7D7E"/>
    <w:rsid w:val="003C2974"/>
    <w:rsid w:val="003D13FE"/>
    <w:rsid w:val="003D1650"/>
    <w:rsid w:val="003D3A8F"/>
    <w:rsid w:val="003E0076"/>
    <w:rsid w:val="003E0E18"/>
    <w:rsid w:val="003E5E2A"/>
    <w:rsid w:val="003F12D9"/>
    <w:rsid w:val="003F539D"/>
    <w:rsid w:val="003F622E"/>
    <w:rsid w:val="00400A5C"/>
    <w:rsid w:val="004010DC"/>
    <w:rsid w:val="004018AC"/>
    <w:rsid w:val="00401E94"/>
    <w:rsid w:val="004134EC"/>
    <w:rsid w:val="00417117"/>
    <w:rsid w:val="004178FC"/>
    <w:rsid w:val="0042246F"/>
    <w:rsid w:val="00422F01"/>
    <w:rsid w:val="00430BA0"/>
    <w:rsid w:val="00433083"/>
    <w:rsid w:val="00433DE1"/>
    <w:rsid w:val="00437113"/>
    <w:rsid w:val="004436C4"/>
    <w:rsid w:val="00445162"/>
    <w:rsid w:val="00446CC7"/>
    <w:rsid w:val="00446D21"/>
    <w:rsid w:val="004576BB"/>
    <w:rsid w:val="00460E79"/>
    <w:rsid w:val="004642E7"/>
    <w:rsid w:val="004764FC"/>
    <w:rsid w:val="00480370"/>
    <w:rsid w:val="00480CFF"/>
    <w:rsid w:val="00484887"/>
    <w:rsid w:val="00485A99"/>
    <w:rsid w:val="00486C54"/>
    <w:rsid w:val="00493E89"/>
    <w:rsid w:val="00495E01"/>
    <w:rsid w:val="0049645B"/>
    <w:rsid w:val="004A385C"/>
    <w:rsid w:val="004A7154"/>
    <w:rsid w:val="004B3501"/>
    <w:rsid w:val="004C1EAB"/>
    <w:rsid w:val="004C23D0"/>
    <w:rsid w:val="004C3A32"/>
    <w:rsid w:val="004E2C29"/>
    <w:rsid w:val="004E5980"/>
    <w:rsid w:val="004F2EDC"/>
    <w:rsid w:val="0050076D"/>
    <w:rsid w:val="00500B80"/>
    <w:rsid w:val="00501EAD"/>
    <w:rsid w:val="00504323"/>
    <w:rsid w:val="00515481"/>
    <w:rsid w:val="00515FD5"/>
    <w:rsid w:val="00516565"/>
    <w:rsid w:val="005222FA"/>
    <w:rsid w:val="0052350F"/>
    <w:rsid w:val="00525B13"/>
    <w:rsid w:val="00527A38"/>
    <w:rsid w:val="005355C5"/>
    <w:rsid w:val="00537D96"/>
    <w:rsid w:val="00545FDA"/>
    <w:rsid w:val="00546C39"/>
    <w:rsid w:val="00547765"/>
    <w:rsid w:val="005477CF"/>
    <w:rsid w:val="005520F7"/>
    <w:rsid w:val="00576C4D"/>
    <w:rsid w:val="0057721B"/>
    <w:rsid w:val="00577501"/>
    <w:rsid w:val="0058438F"/>
    <w:rsid w:val="00591B3D"/>
    <w:rsid w:val="005952F2"/>
    <w:rsid w:val="005967F2"/>
    <w:rsid w:val="005A649C"/>
    <w:rsid w:val="005B0A14"/>
    <w:rsid w:val="005B2D6B"/>
    <w:rsid w:val="005B2DA3"/>
    <w:rsid w:val="005B3AC5"/>
    <w:rsid w:val="005C0240"/>
    <w:rsid w:val="005C28B2"/>
    <w:rsid w:val="005C38DF"/>
    <w:rsid w:val="005D28EB"/>
    <w:rsid w:val="005D3F3A"/>
    <w:rsid w:val="005D5547"/>
    <w:rsid w:val="005D7C0F"/>
    <w:rsid w:val="005E10CF"/>
    <w:rsid w:val="005E6365"/>
    <w:rsid w:val="005F1012"/>
    <w:rsid w:val="005F15E3"/>
    <w:rsid w:val="005F2289"/>
    <w:rsid w:val="005F33E8"/>
    <w:rsid w:val="00600B98"/>
    <w:rsid w:val="006037C7"/>
    <w:rsid w:val="00603ADA"/>
    <w:rsid w:val="006060A3"/>
    <w:rsid w:val="00610D6E"/>
    <w:rsid w:val="00610FF0"/>
    <w:rsid w:val="00615C9E"/>
    <w:rsid w:val="00620240"/>
    <w:rsid w:val="00621B6B"/>
    <w:rsid w:val="00626A19"/>
    <w:rsid w:val="006319EE"/>
    <w:rsid w:val="00633883"/>
    <w:rsid w:val="00640A39"/>
    <w:rsid w:val="006476EF"/>
    <w:rsid w:val="00650C1B"/>
    <w:rsid w:val="00651798"/>
    <w:rsid w:val="0065325B"/>
    <w:rsid w:val="00654C1B"/>
    <w:rsid w:val="0066324A"/>
    <w:rsid w:val="006671B5"/>
    <w:rsid w:val="006A0324"/>
    <w:rsid w:val="006A7AA0"/>
    <w:rsid w:val="006B38A5"/>
    <w:rsid w:val="006D79EE"/>
    <w:rsid w:val="006E2095"/>
    <w:rsid w:val="006E3E68"/>
    <w:rsid w:val="006E65A6"/>
    <w:rsid w:val="006F5D5C"/>
    <w:rsid w:val="00703200"/>
    <w:rsid w:val="007056EE"/>
    <w:rsid w:val="00721424"/>
    <w:rsid w:val="0072290D"/>
    <w:rsid w:val="007356CB"/>
    <w:rsid w:val="00737AA7"/>
    <w:rsid w:val="00737E8A"/>
    <w:rsid w:val="00740955"/>
    <w:rsid w:val="00741BD7"/>
    <w:rsid w:val="007439FE"/>
    <w:rsid w:val="00745967"/>
    <w:rsid w:val="00746FA1"/>
    <w:rsid w:val="007624D8"/>
    <w:rsid w:val="007651E2"/>
    <w:rsid w:val="00766EB8"/>
    <w:rsid w:val="0076758A"/>
    <w:rsid w:val="00773903"/>
    <w:rsid w:val="00780AA5"/>
    <w:rsid w:val="0078251A"/>
    <w:rsid w:val="007919CC"/>
    <w:rsid w:val="007A184D"/>
    <w:rsid w:val="007A2B98"/>
    <w:rsid w:val="007A58CC"/>
    <w:rsid w:val="007A6F01"/>
    <w:rsid w:val="007B0D86"/>
    <w:rsid w:val="007B4333"/>
    <w:rsid w:val="007B73A8"/>
    <w:rsid w:val="007C013C"/>
    <w:rsid w:val="007C247D"/>
    <w:rsid w:val="007C69B0"/>
    <w:rsid w:val="007D0195"/>
    <w:rsid w:val="007D5A50"/>
    <w:rsid w:val="007D6468"/>
    <w:rsid w:val="007D702D"/>
    <w:rsid w:val="007D75A2"/>
    <w:rsid w:val="007E1CD4"/>
    <w:rsid w:val="007E365E"/>
    <w:rsid w:val="007F703C"/>
    <w:rsid w:val="008020F1"/>
    <w:rsid w:val="00813C39"/>
    <w:rsid w:val="0081498D"/>
    <w:rsid w:val="00817381"/>
    <w:rsid w:val="008245E7"/>
    <w:rsid w:val="0083221D"/>
    <w:rsid w:val="00833418"/>
    <w:rsid w:val="00834F58"/>
    <w:rsid w:val="00840309"/>
    <w:rsid w:val="008413B9"/>
    <w:rsid w:val="008418D2"/>
    <w:rsid w:val="00841F72"/>
    <w:rsid w:val="00843472"/>
    <w:rsid w:val="00844502"/>
    <w:rsid w:val="00850ED7"/>
    <w:rsid w:val="00855BEC"/>
    <w:rsid w:val="00856AD8"/>
    <w:rsid w:val="00862121"/>
    <w:rsid w:val="00862198"/>
    <w:rsid w:val="00874909"/>
    <w:rsid w:val="00875E21"/>
    <w:rsid w:val="00876744"/>
    <w:rsid w:val="008A094F"/>
    <w:rsid w:val="008A18D1"/>
    <w:rsid w:val="008A7474"/>
    <w:rsid w:val="008B17FF"/>
    <w:rsid w:val="008B5ED1"/>
    <w:rsid w:val="008B75A8"/>
    <w:rsid w:val="008C1B44"/>
    <w:rsid w:val="008C26A6"/>
    <w:rsid w:val="008C6FA3"/>
    <w:rsid w:val="008D74A8"/>
    <w:rsid w:val="008E055F"/>
    <w:rsid w:val="008E607F"/>
    <w:rsid w:val="008F0A12"/>
    <w:rsid w:val="008F12E6"/>
    <w:rsid w:val="008F183E"/>
    <w:rsid w:val="009008CD"/>
    <w:rsid w:val="00912E08"/>
    <w:rsid w:val="00913509"/>
    <w:rsid w:val="00916956"/>
    <w:rsid w:val="00925D46"/>
    <w:rsid w:val="00927E8A"/>
    <w:rsid w:val="009375AE"/>
    <w:rsid w:val="00941055"/>
    <w:rsid w:val="00945578"/>
    <w:rsid w:val="00946631"/>
    <w:rsid w:val="00947566"/>
    <w:rsid w:val="00947BB8"/>
    <w:rsid w:val="00955320"/>
    <w:rsid w:val="00970AB3"/>
    <w:rsid w:val="009713F5"/>
    <w:rsid w:val="0097221F"/>
    <w:rsid w:val="009739CB"/>
    <w:rsid w:val="00974EAE"/>
    <w:rsid w:val="00983F71"/>
    <w:rsid w:val="00990CB6"/>
    <w:rsid w:val="0099237C"/>
    <w:rsid w:val="00992FF9"/>
    <w:rsid w:val="0099326D"/>
    <w:rsid w:val="00996824"/>
    <w:rsid w:val="009A2CA9"/>
    <w:rsid w:val="009A5EC1"/>
    <w:rsid w:val="009A666C"/>
    <w:rsid w:val="009B149D"/>
    <w:rsid w:val="009B6445"/>
    <w:rsid w:val="009B7096"/>
    <w:rsid w:val="009C3B3B"/>
    <w:rsid w:val="009C46E2"/>
    <w:rsid w:val="009E1A66"/>
    <w:rsid w:val="009E2130"/>
    <w:rsid w:val="009E25B0"/>
    <w:rsid w:val="009E52F1"/>
    <w:rsid w:val="009E65AD"/>
    <w:rsid w:val="009E7984"/>
    <w:rsid w:val="009F096A"/>
    <w:rsid w:val="009F1317"/>
    <w:rsid w:val="009F330E"/>
    <w:rsid w:val="009F3C0C"/>
    <w:rsid w:val="009F4403"/>
    <w:rsid w:val="009F48E0"/>
    <w:rsid w:val="009F572C"/>
    <w:rsid w:val="009F5FA0"/>
    <w:rsid w:val="00A03F93"/>
    <w:rsid w:val="00A123A3"/>
    <w:rsid w:val="00A128C5"/>
    <w:rsid w:val="00A147DC"/>
    <w:rsid w:val="00A2427A"/>
    <w:rsid w:val="00A262BB"/>
    <w:rsid w:val="00A32AB3"/>
    <w:rsid w:val="00A33A35"/>
    <w:rsid w:val="00A3485B"/>
    <w:rsid w:val="00A36F18"/>
    <w:rsid w:val="00A37E6C"/>
    <w:rsid w:val="00A52C58"/>
    <w:rsid w:val="00A541E7"/>
    <w:rsid w:val="00A54C32"/>
    <w:rsid w:val="00A55F69"/>
    <w:rsid w:val="00A56BAA"/>
    <w:rsid w:val="00A62921"/>
    <w:rsid w:val="00A62922"/>
    <w:rsid w:val="00A634EA"/>
    <w:rsid w:val="00A638BA"/>
    <w:rsid w:val="00A64C25"/>
    <w:rsid w:val="00A67F47"/>
    <w:rsid w:val="00A72635"/>
    <w:rsid w:val="00A730B2"/>
    <w:rsid w:val="00A752ED"/>
    <w:rsid w:val="00A81456"/>
    <w:rsid w:val="00A82EF6"/>
    <w:rsid w:val="00A85FB4"/>
    <w:rsid w:val="00A868EB"/>
    <w:rsid w:val="00A94FC1"/>
    <w:rsid w:val="00A96E54"/>
    <w:rsid w:val="00A97A24"/>
    <w:rsid w:val="00AA1E00"/>
    <w:rsid w:val="00AA2747"/>
    <w:rsid w:val="00AB0638"/>
    <w:rsid w:val="00AB12D1"/>
    <w:rsid w:val="00AB3837"/>
    <w:rsid w:val="00AB7590"/>
    <w:rsid w:val="00AC0F94"/>
    <w:rsid w:val="00AC2CC6"/>
    <w:rsid w:val="00AD04A7"/>
    <w:rsid w:val="00AD2A51"/>
    <w:rsid w:val="00AD39F1"/>
    <w:rsid w:val="00AD6EB7"/>
    <w:rsid w:val="00AE3A07"/>
    <w:rsid w:val="00AE4B8B"/>
    <w:rsid w:val="00AE694D"/>
    <w:rsid w:val="00AF7412"/>
    <w:rsid w:val="00B00C10"/>
    <w:rsid w:val="00B02E51"/>
    <w:rsid w:val="00B05D70"/>
    <w:rsid w:val="00B0789B"/>
    <w:rsid w:val="00B14231"/>
    <w:rsid w:val="00B14F37"/>
    <w:rsid w:val="00B243CD"/>
    <w:rsid w:val="00B251A0"/>
    <w:rsid w:val="00B2578A"/>
    <w:rsid w:val="00B26526"/>
    <w:rsid w:val="00B30FBA"/>
    <w:rsid w:val="00B32671"/>
    <w:rsid w:val="00B32A5F"/>
    <w:rsid w:val="00B334D5"/>
    <w:rsid w:val="00B34860"/>
    <w:rsid w:val="00B35335"/>
    <w:rsid w:val="00B35382"/>
    <w:rsid w:val="00B37C86"/>
    <w:rsid w:val="00B43D4B"/>
    <w:rsid w:val="00B47E99"/>
    <w:rsid w:val="00B51E91"/>
    <w:rsid w:val="00B55755"/>
    <w:rsid w:val="00B5765D"/>
    <w:rsid w:val="00B64A0E"/>
    <w:rsid w:val="00B65A74"/>
    <w:rsid w:val="00B71235"/>
    <w:rsid w:val="00B73EFD"/>
    <w:rsid w:val="00B74892"/>
    <w:rsid w:val="00B865A1"/>
    <w:rsid w:val="00B9512B"/>
    <w:rsid w:val="00B957A7"/>
    <w:rsid w:val="00B97B77"/>
    <w:rsid w:val="00BB7443"/>
    <w:rsid w:val="00BC2E51"/>
    <w:rsid w:val="00BC3642"/>
    <w:rsid w:val="00BC73BB"/>
    <w:rsid w:val="00BD68E6"/>
    <w:rsid w:val="00BE15AC"/>
    <w:rsid w:val="00BE4542"/>
    <w:rsid w:val="00BF0A7C"/>
    <w:rsid w:val="00BF34F4"/>
    <w:rsid w:val="00BF7E43"/>
    <w:rsid w:val="00C027D7"/>
    <w:rsid w:val="00C02B7E"/>
    <w:rsid w:val="00C033FF"/>
    <w:rsid w:val="00C07B7D"/>
    <w:rsid w:val="00C10C62"/>
    <w:rsid w:val="00C110A4"/>
    <w:rsid w:val="00C122F2"/>
    <w:rsid w:val="00C13B63"/>
    <w:rsid w:val="00C2191E"/>
    <w:rsid w:val="00C3001F"/>
    <w:rsid w:val="00C31D04"/>
    <w:rsid w:val="00C44223"/>
    <w:rsid w:val="00C47C69"/>
    <w:rsid w:val="00C52C0C"/>
    <w:rsid w:val="00C546AE"/>
    <w:rsid w:val="00C55C68"/>
    <w:rsid w:val="00C56A63"/>
    <w:rsid w:val="00C63D29"/>
    <w:rsid w:val="00C77C43"/>
    <w:rsid w:val="00C852D6"/>
    <w:rsid w:val="00C87EC8"/>
    <w:rsid w:val="00C90AB5"/>
    <w:rsid w:val="00C92364"/>
    <w:rsid w:val="00C93F0C"/>
    <w:rsid w:val="00CA1DEF"/>
    <w:rsid w:val="00CA3E57"/>
    <w:rsid w:val="00CB09C9"/>
    <w:rsid w:val="00CB32F3"/>
    <w:rsid w:val="00CB7204"/>
    <w:rsid w:val="00CC0EA4"/>
    <w:rsid w:val="00CC70BA"/>
    <w:rsid w:val="00CD3723"/>
    <w:rsid w:val="00CD5A9D"/>
    <w:rsid w:val="00CE0C97"/>
    <w:rsid w:val="00CE2527"/>
    <w:rsid w:val="00CE6E26"/>
    <w:rsid w:val="00CE7A2B"/>
    <w:rsid w:val="00CF65D3"/>
    <w:rsid w:val="00D00D5D"/>
    <w:rsid w:val="00D023DB"/>
    <w:rsid w:val="00D02578"/>
    <w:rsid w:val="00D1252F"/>
    <w:rsid w:val="00D139E0"/>
    <w:rsid w:val="00D13A59"/>
    <w:rsid w:val="00D16BD0"/>
    <w:rsid w:val="00D24807"/>
    <w:rsid w:val="00D26CB0"/>
    <w:rsid w:val="00D305A9"/>
    <w:rsid w:val="00D36C00"/>
    <w:rsid w:val="00D4172C"/>
    <w:rsid w:val="00D60421"/>
    <w:rsid w:val="00D62252"/>
    <w:rsid w:val="00D6710E"/>
    <w:rsid w:val="00D72140"/>
    <w:rsid w:val="00D80765"/>
    <w:rsid w:val="00D84BFB"/>
    <w:rsid w:val="00D8661A"/>
    <w:rsid w:val="00D907C6"/>
    <w:rsid w:val="00D9561A"/>
    <w:rsid w:val="00DA622A"/>
    <w:rsid w:val="00DA76C1"/>
    <w:rsid w:val="00DA7DF3"/>
    <w:rsid w:val="00DB0AC1"/>
    <w:rsid w:val="00DB19F7"/>
    <w:rsid w:val="00DB269F"/>
    <w:rsid w:val="00DB3BCD"/>
    <w:rsid w:val="00DB4C7B"/>
    <w:rsid w:val="00DC2179"/>
    <w:rsid w:val="00DC42BA"/>
    <w:rsid w:val="00DC6741"/>
    <w:rsid w:val="00DD0A04"/>
    <w:rsid w:val="00DD1F30"/>
    <w:rsid w:val="00DD580B"/>
    <w:rsid w:val="00DD684B"/>
    <w:rsid w:val="00DD70A4"/>
    <w:rsid w:val="00DE6114"/>
    <w:rsid w:val="00DE71E4"/>
    <w:rsid w:val="00DF106B"/>
    <w:rsid w:val="00DF5AD5"/>
    <w:rsid w:val="00E00BC8"/>
    <w:rsid w:val="00E0131E"/>
    <w:rsid w:val="00E01F50"/>
    <w:rsid w:val="00E07516"/>
    <w:rsid w:val="00E07648"/>
    <w:rsid w:val="00E13ADB"/>
    <w:rsid w:val="00E142D0"/>
    <w:rsid w:val="00E15106"/>
    <w:rsid w:val="00E16D7F"/>
    <w:rsid w:val="00E22F3B"/>
    <w:rsid w:val="00E30445"/>
    <w:rsid w:val="00E32E1C"/>
    <w:rsid w:val="00E3747F"/>
    <w:rsid w:val="00E37C5F"/>
    <w:rsid w:val="00E460C0"/>
    <w:rsid w:val="00E50611"/>
    <w:rsid w:val="00E54855"/>
    <w:rsid w:val="00E623A6"/>
    <w:rsid w:val="00E71E08"/>
    <w:rsid w:val="00E801F1"/>
    <w:rsid w:val="00E80983"/>
    <w:rsid w:val="00E813D6"/>
    <w:rsid w:val="00E82837"/>
    <w:rsid w:val="00E831B2"/>
    <w:rsid w:val="00E8451E"/>
    <w:rsid w:val="00E959BA"/>
    <w:rsid w:val="00E978A2"/>
    <w:rsid w:val="00EA1062"/>
    <w:rsid w:val="00EA29AA"/>
    <w:rsid w:val="00EA45E6"/>
    <w:rsid w:val="00EB0082"/>
    <w:rsid w:val="00EB1B01"/>
    <w:rsid w:val="00EB28BD"/>
    <w:rsid w:val="00EB4D21"/>
    <w:rsid w:val="00EB5E63"/>
    <w:rsid w:val="00EB60D5"/>
    <w:rsid w:val="00EC7EDD"/>
    <w:rsid w:val="00ED6127"/>
    <w:rsid w:val="00EE11D2"/>
    <w:rsid w:val="00EE12D3"/>
    <w:rsid w:val="00EE3E83"/>
    <w:rsid w:val="00EE46A4"/>
    <w:rsid w:val="00EE46C9"/>
    <w:rsid w:val="00EE63E4"/>
    <w:rsid w:val="00EF5A3D"/>
    <w:rsid w:val="00EF799C"/>
    <w:rsid w:val="00EF7A0F"/>
    <w:rsid w:val="00F035CD"/>
    <w:rsid w:val="00F06784"/>
    <w:rsid w:val="00F1542C"/>
    <w:rsid w:val="00F221D1"/>
    <w:rsid w:val="00F2249B"/>
    <w:rsid w:val="00F270EE"/>
    <w:rsid w:val="00F347DC"/>
    <w:rsid w:val="00F352F2"/>
    <w:rsid w:val="00F5166B"/>
    <w:rsid w:val="00F61ECC"/>
    <w:rsid w:val="00F63B81"/>
    <w:rsid w:val="00F70469"/>
    <w:rsid w:val="00F722B4"/>
    <w:rsid w:val="00F72536"/>
    <w:rsid w:val="00F737E8"/>
    <w:rsid w:val="00F75EAE"/>
    <w:rsid w:val="00F8252A"/>
    <w:rsid w:val="00F87C45"/>
    <w:rsid w:val="00F910DE"/>
    <w:rsid w:val="00F941C9"/>
    <w:rsid w:val="00FA0ED4"/>
    <w:rsid w:val="00FA3918"/>
    <w:rsid w:val="00FA61CD"/>
    <w:rsid w:val="00FB3BC5"/>
    <w:rsid w:val="00FB4531"/>
    <w:rsid w:val="00FB7C78"/>
    <w:rsid w:val="00FD311E"/>
    <w:rsid w:val="00FE0419"/>
    <w:rsid w:val="00FE3040"/>
    <w:rsid w:val="00FE5A27"/>
    <w:rsid w:val="00FE6BEC"/>
    <w:rsid w:val="00FE76C6"/>
    <w:rsid w:val="00FF0DD0"/>
    <w:rsid w:val="00FF4CC3"/>
    <w:rsid w:val="00FF660A"/>
    <w:rsid w:val="0B6D2BF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7F449C"/>
  <w15:chartTrackingRefBased/>
  <w15:docId w15:val="{334F250A-EFA9-4D85-A6BA-7C4CA2D1E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iPriority="5"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10E"/>
    <w:rPr>
      <w:lang w:val="en-US" w:eastAsia="en-US"/>
    </w:rPr>
  </w:style>
  <w:style w:type="paragraph" w:styleId="Heading1">
    <w:name w:val="heading 1"/>
    <w:basedOn w:val="Normal"/>
    <w:next w:val="Normal"/>
    <w:qFormat/>
    <w:rsid w:val="00D6710E"/>
    <w:pPr>
      <w:keepNext/>
      <w:jc w:val="center"/>
      <w:outlineLvl w:val="0"/>
    </w:pPr>
    <w:rPr>
      <w:b/>
      <w:sz w:val="28"/>
    </w:rPr>
  </w:style>
  <w:style w:type="paragraph" w:styleId="Heading2">
    <w:name w:val="heading 2"/>
    <w:basedOn w:val="Normal"/>
    <w:next w:val="Normal"/>
    <w:link w:val="Heading2Char"/>
    <w:uiPriority w:val="9"/>
    <w:unhideWhenUsed/>
    <w:qFormat/>
    <w:rsid w:val="00074851"/>
    <w:pPr>
      <w:keepNext/>
      <w:spacing w:before="240" w:after="60"/>
      <w:outlineLvl w:val="1"/>
    </w:pPr>
    <w:rPr>
      <w:rFonts w:ascii="Cambria" w:hAnsi="Cambria"/>
      <w:b/>
      <w:bCs/>
      <w:i/>
      <w:iCs/>
      <w:sz w:val="28"/>
      <w:szCs w:val="28"/>
    </w:rPr>
  </w:style>
  <w:style w:type="paragraph" w:styleId="Heading3">
    <w:name w:val="heading 3"/>
    <w:basedOn w:val="Normal"/>
    <w:next w:val="Normal"/>
    <w:qFormat/>
    <w:rsid w:val="00D6710E"/>
    <w:pPr>
      <w:keepNext/>
      <w:outlineLvl w:val="2"/>
    </w:pPr>
    <w:rPr>
      <w:rFonts w:ascii="Arial" w:hAnsi="Arial" w:cs="Arial"/>
      <w:sz w:val="24"/>
    </w:rPr>
  </w:style>
  <w:style w:type="paragraph" w:styleId="Heading4">
    <w:name w:val="heading 4"/>
    <w:basedOn w:val="Normal"/>
    <w:next w:val="Normal"/>
    <w:link w:val="Heading4Char"/>
    <w:uiPriority w:val="9"/>
    <w:semiHidden/>
    <w:unhideWhenUsed/>
    <w:qFormat/>
    <w:rsid w:val="00D9561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6E2D"/>
    <w:pPr>
      <w:spacing w:before="240" w:after="60"/>
      <w:outlineLvl w:val="4"/>
    </w:pPr>
    <w:rPr>
      <w:rFonts w:ascii="Calibri" w:eastAsia="Times New Roman"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6710E"/>
    <w:pPr>
      <w:tabs>
        <w:tab w:val="center" w:pos="4320"/>
        <w:tab w:val="right" w:pos="8640"/>
      </w:tabs>
    </w:pPr>
  </w:style>
  <w:style w:type="paragraph" w:styleId="Footer">
    <w:name w:val="footer"/>
    <w:basedOn w:val="Normal"/>
    <w:rsid w:val="00D6710E"/>
    <w:pPr>
      <w:tabs>
        <w:tab w:val="center" w:pos="4320"/>
        <w:tab w:val="right" w:pos="8640"/>
      </w:tabs>
    </w:pPr>
  </w:style>
  <w:style w:type="paragraph" w:styleId="BodyText3">
    <w:name w:val="Body Text 3"/>
    <w:basedOn w:val="Normal"/>
    <w:rsid w:val="00D6710E"/>
    <w:rPr>
      <w:i/>
      <w:iCs/>
      <w:sz w:val="24"/>
    </w:rPr>
  </w:style>
  <w:style w:type="table" w:styleId="TableGrid">
    <w:name w:val="Table Grid"/>
    <w:basedOn w:val="TableNormal"/>
    <w:uiPriority w:val="39"/>
    <w:rsid w:val="00D671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rsid w:val="00D6710E"/>
    <w:rPr>
      <w:i/>
      <w:iCs/>
    </w:rPr>
  </w:style>
  <w:style w:type="character" w:styleId="Hyperlink">
    <w:name w:val="Hyperlink"/>
    <w:uiPriority w:val="99"/>
    <w:unhideWhenUsed/>
    <w:rsid w:val="002C0682"/>
    <w:rPr>
      <w:color w:val="0000FF"/>
      <w:u w:val="single"/>
    </w:rPr>
  </w:style>
  <w:style w:type="paragraph" w:styleId="BalloonText">
    <w:name w:val="Balloon Text"/>
    <w:basedOn w:val="Normal"/>
    <w:link w:val="BalloonTextChar"/>
    <w:uiPriority w:val="99"/>
    <w:semiHidden/>
    <w:unhideWhenUsed/>
    <w:rsid w:val="009B7096"/>
    <w:rPr>
      <w:rFonts w:ascii="Tahoma" w:hAnsi="Tahoma" w:cs="Tahoma"/>
      <w:sz w:val="16"/>
      <w:szCs w:val="16"/>
    </w:rPr>
  </w:style>
  <w:style w:type="character" w:customStyle="1" w:styleId="BalloonTextChar">
    <w:name w:val="Balloon Text Char"/>
    <w:link w:val="BalloonText"/>
    <w:uiPriority w:val="99"/>
    <w:semiHidden/>
    <w:rsid w:val="009B7096"/>
    <w:rPr>
      <w:rFonts w:ascii="Tahoma" w:hAnsi="Tahoma" w:cs="Tahoma"/>
      <w:sz w:val="16"/>
      <w:szCs w:val="16"/>
    </w:rPr>
  </w:style>
  <w:style w:type="paragraph" w:customStyle="1" w:styleId="Default">
    <w:name w:val="Default"/>
    <w:rsid w:val="003E0076"/>
    <w:pPr>
      <w:autoSpaceDE w:val="0"/>
      <w:autoSpaceDN w:val="0"/>
      <w:adjustRightInd w:val="0"/>
    </w:pPr>
    <w:rPr>
      <w:rFonts w:ascii="Calibri" w:hAnsi="Calibri" w:cs="Calibri"/>
      <w:color w:val="000000"/>
      <w:sz w:val="24"/>
      <w:szCs w:val="24"/>
      <w:lang w:eastAsia="en-AU"/>
    </w:rPr>
  </w:style>
  <w:style w:type="character" w:customStyle="1" w:styleId="skypepnhtextspan">
    <w:name w:val="skype_pnh_text_span"/>
    <w:rsid w:val="00651798"/>
  </w:style>
  <w:style w:type="character" w:customStyle="1" w:styleId="Heading2Char">
    <w:name w:val="Heading 2 Char"/>
    <w:link w:val="Heading2"/>
    <w:uiPriority w:val="9"/>
    <w:rsid w:val="00074851"/>
    <w:rPr>
      <w:rFonts w:ascii="Cambria" w:eastAsia="SimSun" w:hAnsi="Cambria" w:cs="Times New Roman"/>
      <w:b/>
      <w:bCs/>
      <w:i/>
      <w:iCs/>
      <w:sz w:val="28"/>
      <w:szCs w:val="28"/>
      <w:lang w:val="en-US" w:eastAsia="en-US"/>
    </w:rPr>
  </w:style>
  <w:style w:type="paragraph" w:styleId="NormalWeb">
    <w:name w:val="Normal (Web)"/>
    <w:basedOn w:val="Normal"/>
    <w:uiPriority w:val="99"/>
    <w:semiHidden/>
    <w:unhideWhenUsed/>
    <w:rsid w:val="00074851"/>
    <w:pPr>
      <w:spacing w:before="100" w:beforeAutospacing="1" w:after="100" w:afterAutospacing="1"/>
    </w:pPr>
    <w:rPr>
      <w:rFonts w:eastAsia="Times New Roman"/>
      <w:sz w:val="24"/>
      <w:szCs w:val="24"/>
      <w:lang w:val="en-AU" w:eastAsia="zh-CN"/>
    </w:rPr>
  </w:style>
  <w:style w:type="character" w:customStyle="1" w:styleId="Heading5Char">
    <w:name w:val="Heading 5 Char"/>
    <w:link w:val="Heading5"/>
    <w:uiPriority w:val="9"/>
    <w:semiHidden/>
    <w:rsid w:val="00026E2D"/>
    <w:rPr>
      <w:rFonts w:ascii="Calibri" w:eastAsia="Times New Roman" w:hAnsi="Calibri" w:cs="Times New Roman"/>
      <w:b/>
      <w:bCs/>
      <w:i/>
      <w:iCs/>
      <w:sz w:val="26"/>
      <w:szCs w:val="26"/>
      <w:lang w:val="en-US" w:eastAsia="en-US"/>
    </w:rPr>
  </w:style>
  <w:style w:type="table" w:customStyle="1" w:styleId="QCAAtablestyle3">
    <w:name w:val="QCAA table style 3"/>
    <w:basedOn w:val="TableGrid"/>
    <w:rsid w:val="00026E2D"/>
    <w:rPr>
      <w:rFonts w:ascii="Calibri" w:eastAsia="Times New Roman" w:hAnsi="Calibri"/>
      <w:sz w:val="19"/>
      <w:szCs w:val="21"/>
      <w:lang w:eastAsia="en-US"/>
    </w:rPr>
    <w:tblPr>
      <w:tblInd w:w="113" w:type="dxa"/>
      <w:tblBorders>
        <w:top w:val="single" w:sz="4" w:space="0" w:color="A6A8AB"/>
        <w:left w:val="single" w:sz="4" w:space="0" w:color="A6A8AB"/>
        <w:bottom w:val="single" w:sz="4" w:space="0" w:color="A6A8AB"/>
        <w:right w:val="single" w:sz="4" w:space="0" w:color="A6A8AB"/>
        <w:insideH w:val="single" w:sz="4" w:space="0" w:color="A6A8AB"/>
        <w:insideV w:val="single" w:sz="4" w:space="0" w:color="A6A8AB"/>
      </w:tblBorders>
      <w:tblCellMar>
        <w:top w:w="57" w:type="dxa"/>
        <w:left w:w="57" w:type="dxa"/>
        <w:bottom w:w="57" w:type="dxa"/>
        <w:right w:w="57" w:type="dxa"/>
      </w:tblCellMar>
    </w:tblPr>
    <w:tblStylePr w:type="firstRow">
      <w:pPr>
        <w:wordWrap/>
        <w:spacing w:beforeLines="0" w:before="0" w:beforeAutospacing="0" w:afterLines="0" w:after="0" w:afterAutospacing="0" w:line="240" w:lineRule="auto"/>
        <w:jc w:val="left"/>
      </w:pPr>
      <w:rPr>
        <w:rFonts w:ascii="Arial" w:hAnsi="Arial"/>
        <w:sz w:val="20"/>
      </w:rPr>
      <w:tblPr/>
      <w:tcPr>
        <w:tcBorders>
          <w:top w:val="single" w:sz="12" w:space="0" w:color="D52B1E"/>
        </w:tcBorders>
      </w:tcPr>
    </w:tblStylePr>
  </w:style>
  <w:style w:type="paragraph" w:styleId="BodyText">
    <w:name w:val="Body Text"/>
    <w:basedOn w:val="Normal"/>
    <w:link w:val="BodyTextChar"/>
    <w:unhideWhenUsed/>
    <w:qFormat/>
    <w:rsid w:val="00A32AB3"/>
    <w:pPr>
      <w:spacing w:after="120" w:line="264" w:lineRule="auto"/>
    </w:pPr>
    <w:rPr>
      <w:rFonts w:ascii="Arial" w:eastAsia="Times New Roman" w:hAnsi="Arial"/>
      <w:sz w:val="21"/>
      <w:szCs w:val="21"/>
      <w:lang w:val="en-AU" w:eastAsia="en-AU"/>
    </w:rPr>
  </w:style>
  <w:style w:type="character" w:customStyle="1" w:styleId="BodyTextChar">
    <w:name w:val="Body Text Char"/>
    <w:link w:val="BodyText"/>
    <w:uiPriority w:val="2"/>
    <w:rsid w:val="00A32AB3"/>
    <w:rPr>
      <w:rFonts w:ascii="Arial" w:eastAsia="Times New Roman" w:hAnsi="Arial"/>
      <w:sz w:val="21"/>
      <w:szCs w:val="21"/>
    </w:rPr>
  </w:style>
  <w:style w:type="character" w:customStyle="1" w:styleId="InstructiontowritersChar">
    <w:name w:val="Instruction to writers Char"/>
    <w:link w:val="Instructiontowriters"/>
    <w:uiPriority w:val="59"/>
    <w:locked/>
    <w:rsid w:val="00A32AB3"/>
    <w:rPr>
      <w:sz w:val="18"/>
      <w:shd w:val="clear" w:color="auto" w:fill="C1F0FF"/>
      <w:lang w:eastAsia="en-US"/>
    </w:rPr>
  </w:style>
  <w:style w:type="paragraph" w:customStyle="1" w:styleId="Instructiontowriters">
    <w:name w:val="Instruction to writers"/>
    <w:basedOn w:val="Normal"/>
    <w:link w:val="InstructiontowritersChar"/>
    <w:uiPriority w:val="59"/>
    <w:qFormat/>
    <w:rsid w:val="00A32AB3"/>
    <w:pPr>
      <w:widowControl w:val="0"/>
      <w:shd w:val="clear" w:color="auto" w:fill="C1F0FF"/>
      <w:tabs>
        <w:tab w:val="left" w:pos="709"/>
      </w:tabs>
      <w:spacing w:after="120" w:line="264" w:lineRule="auto"/>
    </w:pPr>
    <w:rPr>
      <w:sz w:val="18"/>
      <w:lang w:val="en-AU"/>
    </w:rPr>
  </w:style>
  <w:style w:type="paragraph" w:customStyle="1" w:styleId="Tablesubhead">
    <w:name w:val="Table subhead"/>
    <w:basedOn w:val="Normal"/>
    <w:uiPriority w:val="9"/>
    <w:qFormat/>
    <w:rsid w:val="00A32AB3"/>
    <w:pPr>
      <w:spacing w:before="40" w:after="40" w:line="264" w:lineRule="auto"/>
    </w:pPr>
    <w:rPr>
      <w:rFonts w:ascii="Arial" w:eastAsia="Times New Roman" w:hAnsi="Arial" w:cs="Arial"/>
      <w:b/>
      <w:color w:val="000000"/>
      <w:sz w:val="19"/>
      <w:lang w:val="en-AU"/>
    </w:rPr>
  </w:style>
  <w:style w:type="paragraph" w:customStyle="1" w:styleId="Tableheading">
    <w:name w:val="Table heading"/>
    <w:basedOn w:val="Normal"/>
    <w:uiPriority w:val="9"/>
    <w:qFormat/>
    <w:rsid w:val="00A32AB3"/>
    <w:pPr>
      <w:spacing w:before="40" w:after="40" w:line="264" w:lineRule="auto"/>
    </w:pPr>
    <w:rPr>
      <w:rFonts w:ascii="Arial" w:eastAsia="Times New Roman" w:hAnsi="Arial"/>
      <w:b/>
      <w:szCs w:val="21"/>
      <w:lang w:val="en-AU"/>
    </w:rPr>
  </w:style>
  <w:style w:type="character" w:customStyle="1" w:styleId="TabletextChar">
    <w:name w:val="Table text Char"/>
    <w:link w:val="Tabletext"/>
    <w:uiPriority w:val="9"/>
    <w:locked/>
    <w:rsid w:val="00A32AB3"/>
    <w:rPr>
      <w:sz w:val="19"/>
    </w:rPr>
  </w:style>
  <w:style w:type="paragraph" w:customStyle="1" w:styleId="Tabletext">
    <w:name w:val="Table text"/>
    <w:basedOn w:val="Normal"/>
    <w:link w:val="TabletextChar"/>
    <w:uiPriority w:val="9"/>
    <w:qFormat/>
    <w:rsid w:val="00A32AB3"/>
    <w:pPr>
      <w:spacing w:before="40" w:after="40" w:line="264" w:lineRule="auto"/>
    </w:pPr>
    <w:rPr>
      <w:sz w:val="19"/>
      <w:lang w:val="en-AU" w:eastAsia="en-AU"/>
    </w:rPr>
  </w:style>
  <w:style w:type="paragraph" w:customStyle="1" w:styleId="multiplechoiceoption">
    <w:name w:val="multiple choice option"/>
    <w:uiPriority w:val="19"/>
    <w:qFormat/>
    <w:rsid w:val="00A32AB3"/>
    <w:pPr>
      <w:numPr>
        <w:numId w:val="1"/>
      </w:numPr>
      <w:spacing w:before="160" w:after="120" w:line="264" w:lineRule="auto"/>
    </w:pPr>
    <w:rPr>
      <w:rFonts w:ascii="Arial" w:eastAsia="Times New Roman" w:hAnsi="Arial"/>
      <w:sz w:val="21"/>
      <w:szCs w:val="21"/>
      <w:lang w:eastAsia="en-AU"/>
    </w:rPr>
  </w:style>
  <w:style w:type="character" w:styleId="PlaceholderText">
    <w:name w:val="Placeholder Text"/>
    <w:uiPriority w:val="99"/>
    <w:semiHidden/>
    <w:rsid w:val="00A32AB3"/>
    <w:rPr>
      <w:color w:val="808080"/>
    </w:rPr>
  </w:style>
  <w:style w:type="table" w:customStyle="1" w:styleId="QCAAtablestyle1">
    <w:name w:val="QCAA table style 1"/>
    <w:basedOn w:val="TableNormal"/>
    <w:rsid w:val="00A32AB3"/>
    <w:pPr>
      <w:spacing w:before="40" w:after="40"/>
    </w:pPr>
    <w:rPr>
      <w:rFonts w:ascii="Arial" w:eastAsia="Times New Roman" w:hAnsi="Arial"/>
      <w:sz w:val="19"/>
      <w:szCs w:val="21"/>
    </w:rPr>
    <w:tblPr>
      <w:tblInd w:w="0" w:type="nil"/>
      <w:tblBorders>
        <w:top w:val="single" w:sz="4" w:space="0" w:color="A6A8AB"/>
        <w:left w:val="single" w:sz="4" w:space="0" w:color="A6A8AB"/>
        <w:bottom w:val="single" w:sz="4" w:space="0" w:color="A6A8AB"/>
        <w:right w:val="single" w:sz="4" w:space="0" w:color="A6A8AB"/>
        <w:insideH w:val="single" w:sz="4" w:space="0" w:color="A6A8AB"/>
        <w:insideV w:val="single" w:sz="4" w:space="0" w:color="A6A8AB"/>
      </w:tblBorders>
      <w:tblCellMar>
        <w:top w:w="57" w:type="dxa"/>
        <w:bottom w:w="57" w:type="dxa"/>
      </w:tblCellMar>
    </w:tblPr>
    <w:tblStylePr w:type="firstRow">
      <w:pPr>
        <w:wordWrap/>
        <w:spacing w:beforeLines="0" w:before="100" w:beforeAutospacing="1" w:afterLines="0" w:after="100" w:afterAutospacing="1" w:line="240" w:lineRule="auto"/>
      </w:pPr>
      <w:rPr>
        <w:rFonts w:ascii="Arial" w:hAnsi="Arial" w:cs="Arial" w:hint="default"/>
        <w:b w:val="0"/>
        <w:i w:val="0"/>
        <w:color w:val="FFFFFF"/>
        <w:sz w:val="20"/>
        <w:szCs w:val="21"/>
      </w:rPr>
      <w:tblPr/>
      <w:tcPr>
        <w:tcBorders>
          <w:bottom w:val="single" w:sz="12" w:space="0" w:color="D52B1E"/>
        </w:tcBorders>
        <w:shd w:val="clear" w:color="auto" w:fill="808184"/>
      </w:tcPr>
    </w:tblStylePr>
  </w:style>
  <w:style w:type="table" w:customStyle="1" w:styleId="QCAAtablestyle41">
    <w:name w:val="QCAA table style 41"/>
    <w:basedOn w:val="TableGrid"/>
    <w:rsid w:val="00A32AB3"/>
    <w:rPr>
      <w:rFonts w:ascii="Arial" w:eastAsia="Times New Roman" w:hAnsi="Arial"/>
      <w:sz w:val="19"/>
      <w:szCs w:val="21"/>
      <w:lang w:eastAsia="en-US"/>
    </w:rPr>
    <w:tblPr>
      <w:tblInd w:w="0" w:type="nil"/>
      <w:tblBorders>
        <w:top w:val="single" w:sz="4" w:space="0" w:color="A6A8AB"/>
        <w:left w:val="single" w:sz="4" w:space="0" w:color="A6A8AB"/>
        <w:bottom w:val="single" w:sz="4" w:space="0" w:color="A6A8AB"/>
        <w:right w:val="single" w:sz="4" w:space="0" w:color="A6A8AB"/>
        <w:insideH w:val="single" w:sz="4" w:space="0" w:color="A6A8AB"/>
        <w:insideV w:val="single" w:sz="4" w:space="0" w:color="A6A8AB"/>
      </w:tblBorders>
      <w:tblCellMar>
        <w:top w:w="57" w:type="dxa"/>
        <w:bottom w:w="57" w:type="dxa"/>
      </w:tblCellMar>
    </w:tblPr>
    <w:tblStylePr w:type="firstRow">
      <w:pPr>
        <w:wordWrap/>
        <w:spacing w:beforeLines="0" w:before="100" w:beforeAutospacing="1" w:afterLines="0" w:after="100" w:afterAutospacing="1" w:line="240" w:lineRule="auto"/>
      </w:pPr>
      <w:rPr>
        <w:rFonts w:ascii="Arial" w:hAnsi="Arial" w:cs="Arial" w:hint="default"/>
        <w:b w:val="0"/>
        <w:i w:val="0"/>
        <w:color w:val="FFFFFF"/>
        <w:sz w:val="20"/>
        <w:szCs w:val="21"/>
      </w:rPr>
      <w:tblPr/>
      <w:tcPr>
        <w:tcBorders>
          <w:bottom w:val="single" w:sz="12" w:space="0" w:color="D52B1E"/>
        </w:tcBorders>
        <w:shd w:val="clear" w:color="auto" w:fill="808184"/>
      </w:tcPr>
    </w:tblStylePr>
    <w:tblStylePr w:type="firstCol">
      <w:tblPr/>
      <w:tcPr>
        <w:shd w:val="clear" w:color="auto" w:fill="E6E7E8"/>
      </w:tcPr>
    </w:tblStylePr>
  </w:style>
  <w:style w:type="paragraph" w:styleId="ListParagraph">
    <w:name w:val="List Paragraph"/>
    <w:basedOn w:val="Normal"/>
    <w:uiPriority w:val="34"/>
    <w:qFormat/>
    <w:rsid w:val="00E71E08"/>
    <w:pPr>
      <w:spacing w:after="160" w:line="259" w:lineRule="auto"/>
      <w:ind w:left="720"/>
      <w:contextualSpacing/>
    </w:pPr>
    <w:rPr>
      <w:rFonts w:ascii="Calibri" w:eastAsia="Calibri" w:hAnsi="Calibri"/>
      <w:sz w:val="22"/>
      <w:szCs w:val="22"/>
      <w:lang w:val="en-AU"/>
    </w:rPr>
  </w:style>
  <w:style w:type="paragraph" w:customStyle="1" w:styleId="TableBullet2">
    <w:name w:val="Table Bullet 2"/>
    <w:basedOn w:val="TableBullet"/>
    <w:uiPriority w:val="6"/>
    <w:qFormat/>
    <w:rsid w:val="000B1917"/>
    <w:pPr>
      <w:widowControl w:val="0"/>
      <w:numPr>
        <w:ilvl w:val="1"/>
      </w:numPr>
      <w:tabs>
        <w:tab w:val="clear" w:pos="340"/>
        <w:tab w:val="num" w:pos="360"/>
      </w:tabs>
      <w:ind w:left="0" w:firstLine="0"/>
    </w:pPr>
    <w:rPr>
      <w:szCs w:val="18"/>
    </w:rPr>
  </w:style>
  <w:style w:type="paragraph" w:customStyle="1" w:styleId="TableBullet">
    <w:name w:val="Table Bullet"/>
    <w:basedOn w:val="Tabletext"/>
    <w:uiPriority w:val="6"/>
    <w:qFormat/>
    <w:rsid w:val="000B1917"/>
    <w:pPr>
      <w:numPr>
        <w:numId w:val="3"/>
      </w:numPr>
      <w:tabs>
        <w:tab w:val="clear" w:pos="170"/>
        <w:tab w:val="num" w:pos="360"/>
      </w:tabs>
      <w:ind w:left="0" w:firstLine="0"/>
    </w:pPr>
    <w:rPr>
      <w:rFonts w:ascii="Arial" w:eastAsia="Times New Roman" w:hAnsi="Arial"/>
      <w:color w:val="000000"/>
      <w:szCs w:val="21"/>
      <w:lang w:eastAsia="en-US"/>
    </w:rPr>
  </w:style>
  <w:style w:type="paragraph" w:customStyle="1" w:styleId="TableBullet3">
    <w:name w:val="Table Bullet 3"/>
    <w:basedOn w:val="TableBullet2"/>
    <w:uiPriority w:val="6"/>
    <w:qFormat/>
    <w:rsid w:val="000B1917"/>
    <w:pPr>
      <w:numPr>
        <w:ilvl w:val="2"/>
      </w:numPr>
      <w:tabs>
        <w:tab w:val="clear" w:pos="510"/>
        <w:tab w:val="num" w:pos="360"/>
      </w:tabs>
      <w:ind w:left="2160" w:hanging="360"/>
    </w:pPr>
  </w:style>
  <w:style w:type="numbering" w:customStyle="1" w:styleId="ListGroupTableBullets">
    <w:name w:val="List_GroupTableBullets"/>
    <w:uiPriority w:val="99"/>
    <w:rsid w:val="000B1917"/>
    <w:pPr>
      <w:numPr>
        <w:numId w:val="3"/>
      </w:numPr>
    </w:pPr>
  </w:style>
  <w:style w:type="paragraph" w:styleId="Title">
    <w:name w:val="Title"/>
    <w:basedOn w:val="Normal"/>
    <w:next w:val="Normal"/>
    <w:link w:val="TitleChar"/>
    <w:uiPriority w:val="10"/>
    <w:qFormat/>
    <w:rsid w:val="0049645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45B"/>
    <w:rPr>
      <w:rFonts w:asciiTheme="majorHAnsi" w:eastAsiaTheme="majorEastAsia" w:hAnsiTheme="majorHAnsi" w:cstheme="majorBidi"/>
      <w:spacing w:val="-10"/>
      <w:kern w:val="28"/>
      <w:sz w:val="56"/>
      <w:szCs w:val="56"/>
      <w:lang w:val="en-US" w:eastAsia="en-US"/>
    </w:rPr>
  </w:style>
  <w:style w:type="character" w:styleId="FollowedHyperlink">
    <w:name w:val="FollowedHyperlink"/>
    <w:basedOn w:val="DefaultParagraphFont"/>
    <w:uiPriority w:val="99"/>
    <w:semiHidden/>
    <w:unhideWhenUsed/>
    <w:rsid w:val="009F48E0"/>
    <w:rPr>
      <w:color w:val="954F72" w:themeColor="followedHyperlink"/>
      <w:u w:val="single"/>
    </w:rPr>
  </w:style>
  <w:style w:type="paragraph" w:customStyle="1" w:styleId="TableBullet4">
    <w:name w:val="Table Bullet 4"/>
    <w:basedOn w:val="TableBullet3"/>
    <w:uiPriority w:val="14"/>
    <w:qFormat/>
    <w:rsid w:val="008F183E"/>
    <w:pPr>
      <w:widowControl/>
      <w:numPr>
        <w:ilvl w:val="0"/>
        <w:numId w:val="0"/>
      </w:numPr>
      <w:tabs>
        <w:tab w:val="num" w:pos="360"/>
        <w:tab w:val="left" w:pos="680"/>
        <w:tab w:val="num" w:pos="2880"/>
      </w:tabs>
      <w:spacing w:line="252" w:lineRule="auto"/>
      <w:ind w:left="680" w:hanging="360"/>
    </w:pPr>
  </w:style>
  <w:style w:type="character" w:customStyle="1" w:styleId="TableTextChar0">
    <w:name w:val="Table Text Char"/>
    <w:link w:val="TableText0"/>
    <w:uiPriority w:val="5"/>
    <w:locked/>
    <w:rsid w:val="008F183E"/>
    <w:rPr>
      <w:rFonts w:ascii="Arial" w:eastAsia="Times New Roman" w:hAnsi="Arial"/>
      <w:sz w:val="19"/>
      <w:szCs w:val="21"/>
    </w:rPr>
  </w:style>
  <w:style w:type="paragraph" w:customStyle="1" w:styleId="TableText0">
    <w:name w:val="Table Text"/>
    <w:basedOn w:val="Normal"/>
    <w:link w:val="TableTextChar0"/>
    <w:uiPriority w:val="5"/>
    <w:qFormat/>
    <w:rsid w:val="008F183E"/>
    <w:pPr>
      <w:spacing w:before="40" w:after="40" w:line="252" w:lineRule="auto"/>
    </w:pPr>
    <w:rPr>
      <w:rFonts w:ascii="Arial" w:eastAsia="Times New Roman" w:hAnsi="Arial"/>
      <w:sz w:val="19"/>
      <w:szCs w:val="21"/>
      <w:lang w:val="en-AU" w:eastAsia="zh-CN"/>
    </w:rPr>
  </w:style>
  <w:style w:type="character" w:customStyle="1" w:styleId="shadingdifferences">
    <w:name w:val="shading differences"/>
    <w:uiPriority w:val="4"/>
    <w:qFormat/>
    <w:rsid w:val="008F183E"/>
    <w:rPr>
      <w:rFonts w:ascii="Arial" w:hAnsi="Arial" w:cs="Arial" w:hint="default"/>
      <w:u w:val="dotted"/>
      <w:bdr w:val="none" w:sz="0" w:space="0" w:color="auto" w:frame="1"/>
      <w:shd w:val="clear" w:color="auto" w:fill="FFE2C6"/>
    </w:rPr>
  </w:style>
  <w:style w:type="table" w:customStyle="1" w:styleId="QCAAtablestyle4">
    <w:name w:val="QCAA table style 4"/>
    <w:basedOn w:val="TableNormal"/>
    <w:rsid w:val="00947566"/>
    <w:rPr>
      <w:rFonts w:ascii="Arial" w:eastAsia="Arial" w:hAnsi="Arial"/>
      <w:sz w:val="19"/>
      <w:szCs w:val="22"/>
      <w:lang w:eastAsia="en-US"/>
    </w:rPr>
    <w:tblPr>
      <w:tblInd w:w="0" w:type="nil"/>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StylePr w:type="firstRow">
      <w:pPr>
        <w:wordWrap/>
        <w:spacing w:beforeLines="0" w:before="100" w:beforeAutospacing="1" w:afterLines="0" w:after="100" w:afterAutospacing="1" w:line="240" w:lineRule="auto"/>
      </w:pPr>
      <w:rPr>
        <w:rFonts w:ascii="Arial" w:hAnsi="Arial" w:cs="Arial" w:hint="default"/>
        <w:b w:val="0"/>
        <w:i w:val="0"/>
        <w:color w:val="auto"/>
        <w:sz w:val="20"/>
        <w:szCs w:val="21"/>
      </w:rPr>
      <w:tblPr/>
      <w:tcPr>
        <w:tcBorders>
          <w:bottom w:val="single" w:sz="12" w:space="0" w:color="D22730"/>
        </w:tcBorders>
        <w:shd w:val="clear" w:color="auto" w:fill="E6E6E6"/>
      </w:tcPr>
    </w:tblStylePr>
  </w:style>
  <w:style w:type="table" w:customStyle="1" w:styleId="QCAAtablestyle2">
    <w:name w:val="QCAA table style 2"/>
    <w:basedOn w:val="TableNormal"/>
    <w:uiPriority w:val="99"/>
    <w:rsid w:val="00947566"/>
    <w:rPr>
      <w:rFonts w:ascii="Arial" w:eastAsia="Arial" w:hAnsi="Arial"/>
      <w:sz w:val="19"/>
      <w:szCs w:val="22"/>
      <w:lang w:eastAsia="en-US"/>
    </w:rPr>
    <w:tblPr>
      <w:tblInd w:w="0" w:type="nil"/>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StylePr w:type="firstRow">
      <w:rPr>
        <w:color w:val="FFFFFF"/>
      </w:rPr>
      <w:tblPr/>
      <w:tcPr>
        <w:tcBorders>
          <w:bottom w:val="single" w:sz="12" w:space="0" w:color="D22730"/>
        </w:tcBorders>
        <w:shd w:val="clear" w:color="auto" w:fill="808080"/>
      </w:tcPr>
    </w:tblStylePr>
    <w:tblStylePr w:type="firstCol">
      <w:tblPr/>
      <w:tcPr>
        <w:shd w:val="clear" w:color="auto" w:fill="E6E6E6"/>
      </w:tcPr>
    </w:tblStylePr>
    <w:tblStylePr w:type="nwCell">
      <w:tblPr/>
      <w:tcPr>
        <w:tcBorders>
          <w:top w:val="nil"/>
          <w:left w:val="nil"/>
          <w:bottom w:val="single" w:sz="12" w:space="0" w:color="D22730"/>
          <w:right w:val="nil"/>
          <w:insideH w:val="nil"/>
          <w:insideV w:val="nil"/>
          <w:tl2br w:val="nil"/>
          <w:tr2bl w:val="nil"/>
        </w:tcBorders>
        <w:shd w:val="clear" w:color="auto" w:fill="FFFFFF"/>
      </w:tcPr>
    </w:tblStylePr>
  </w:style>
  <w:style w:type="numbering" w:customStyle="1" w:styleId="ListGroupTableBullets1">
    <w:name w:val="List_GroupTableBullets1"/>
    <w:uiPriority w:val="99"/>
    <w:rsid w:val="00947566"/>
  </w:style>
  <w:style w:type="character" w:customStyle="1" w:styleId="button-text">
    <w:name w:val="button-text"/>
    <w:basedOn w:val="DefaultParagraphFont"/>
    <w:rsid w:val="00CB09C9"/>
  </w:style>
  <w:style w:type="paragraph" w:styleId="ListNumber4">
    <w:name w:val="List Number 4"/>
    <w:basedOn w:val="ListNumber"/>
    <w:uiPriority w:val="99"/>
    <w:semiHidden/>
    <w:unhideWhenUsed/>
    <w:rsid w:val="00CB09C9"/>
    <w:pPr>
      <w:numPr>
        <w:ilvl w:val="3"/>
      </w:numPr>
      <w:tabs>
        <w:tab w:val="clear" w:pos="1700"/>
        <w:tab w:val="num" w:pos="360"/>
      </w:tabs>
      <w:spacing w:before="120" w:after="120" w:line="264" w:lineRule="auto"/>
      <w:ind w:left="360" w:hanging="360"/>
      <w:contextualSpacing w:val="0"/>
    </w:pPr>
    <w:rPr>
      <w:rFonts w:eastAsia="Times New Roman"/>
      <w:sz w:val="21"/>
      <w:szCs w:val="24"/>
      <w:lang w:val="en-AU" w:eastAsia="en-AU"/>
    </w:rPr>
  </w:style>
  <w:style w:type="paragraph" w:styleId="ListNumber5">
    <w:name w:val="List Number 5"/>
    <w:basedOn w:val="ListNumber"/>
    <w:uiPriority w:val="5"/>
    <w:semiHidden/>
    <w:unhideWhenUsed/>
    <w:rsid w:val="00CB09C9"/>
    <w:pPr>
      <w:numPr>
        <w:ilvl w:val="4"/>
      </w:numPr>
      <w:tabs>
        <w:tab w:val="clear" w:pos="2125"/>
        <w:tab w:val="num" w:pos="360"/>
      </w:tabs>
      <w:spacing w:before="120" w:after="120" w:line="264" w:lineRule="auto"/>
      <w:ind w:left="360" w:hanging="360"/>
      <w:contextualSpacing w:val="0"/>
    </w:pPr>
    <w:rPr>
      <w:rFonts w:eastAsia="Times New Roman"/>
      <w:sz w:val="21"/>
      <w:szCs w:val="24"/>
      <w:lang w:val="en-AU" w:eastAsia="en-AU"/>
    </w:rPr>
  </w:style>
  <w:style w:type="paragraph" w:customStyle="1" w:styleId="ListNumber6">
    <w:name w:val="List Number 6"/>
    <w:basedOn w:val="ListNumber"/>
    <w:uiPriority w:val="5"/>
    <w:semiHidden/>
    <w:rsid w:val="00CB09C9"/>
    <w:pPr>
      <w:numPr>
        <w:ilvl w:val="5"/>
      </w:numPr>
      <w:tabs>
        <w:tab w:val="clear" w:pos="2550"/>
        <w:tab w:val="num" w:pos="360"/>
      </w:tabs>
      <w:spacing w:before="120" w:after="120" w:line="264" w:lineRule="auto"/>
      <w:ind w:left="360" w:hanging="360"/>
      <w:contextualSpacing w:val="0"/>
    </w:pPr>
    <w:rPr>
      <w:rFonts w:eastAsia="Times New Roman"/>
      <w:sz w:val="21"/>
      <w:szCs w:val="24"/>
      <w:lang w:val="en-AU" w:eastAsia="en-AU"/>
    </w:rPr>
  </w:style>
  <w:style w:type="character" w:customStyle="1" w:styleId="Shading2">
    <w:name w:val="Shading 2"/>
    <w:uiPriority w:val="44"/>
    <w:qFormat/>
    <w:rsid w:val="00CB09C9"/>
    <w:rPr>
      <w:rFonts w:ascii="Arial" w:eastAsia="Times New Roman" w:hAnsi="Arial" w:cs="Times New Roman" w:hint="default"/>
      <w:szCs w:val="21"/>
      <w:u w:val="dotted"/>
      <w:shd w:val="clear" w:color="auto" w:fill="FBE4D3"/>
      <w:lang w:eastAsia="en-AU"/>
    </w:rPr>
  </w:style>
  <w:style w:type="numbering" w:customStyle="1" w:styleId="ListPara">
    <w:name w:val="ListPara"/>
    <w:uiPriority w:val="99"/>
    <w:rsid w:val="00CB09C9"/>
    <w:pPr>
      <w:numPr>
        <w:numId w:val="6"/>
      </w:numPr>
    </w:pPr>
  </w:style>
  <w:style w:type="numbering" w:customStyle="1" w:styleId="ListGroupTableBullets2">
    <w:name w:val="List_GroupTableBullets2"/>
    <w:uiPriority w:val="99"/>
    <w:rsid w:val="00CB09C9"/>
  </w:style>
  <w:style w:type="paragraph" w:styleId="ListNumber">
    <w:name w:val="List Number"/>
    <w:basedOn w:val="Normal"/>
    <w:uiPriority w:val="99"/>
    <w:semiHidden/>
    <w:unhideWhenUsed/>
    <w:rsid w:val="00CB09C9"/>
    <w:pPr>
      <w:numPr>
        <w:numId w:val="8"/>
      </w:numPr>
      <w:contextualSpacing/>
    </w:pPr>
    <w:rPr>
      <w:rFonts w:ascii="Arial" w:hAnsi="Arial"/>
      <w:sz w:val="22"/>
    </w:rPr>
  </w:style>
  <w:style w:type="character" w:customStyle="1" w:styleId="overflow-hidden">
    <w:name w:val="overflow-hidden"/>
    <w:basedOn w:val="DefaultParagraphFont"/>
    <w:rsid w:val="00242E18"/>
  </w:style>
  <w:style w:type="character" w:customStyle="1" w:styleId="Heading4Char">
    <w:name w:val="Heading 4 Char"/>
    <w:basedOn w:val="DefaultParagraphFont"/>
    <w:link w:val="Heading4"/>
    <w:uiPriority w:val="9"/>
    <w:semiHidden/>
    <w:rsid w:val="00D9561A"/>
    <w:rPr>
      <w:rFonts w:asciiTheme="majorHAnsi" w:eastAsiaTheme="majorEastAsia" w:hAnsiTheme="majorHAnsi" w:cstheme="majorBidi"/>
      <w:i/>
      <w:iCs/>
      <w:color w:val="2F5496"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577321">
      <w:bodyDiv w:val="1"/>
      <w:marLeft w:val="0"/>
      <w:marRight w:val="0"/>
      <w:marTop w:val="0"/>
      <w:marBottom w:val="0"/>
      <w:divBdr>
        <w:top w:val="none" w:sz="0" w:space="0" w:color="auto"/>
        <w:left w:val="none" w:sz="0" w:space="0" w:color="auto"/>
        <w:bottom w:val="none" w:sz="0" w:space="0" w:color="auto"/>
        <w:right w:val="none" w:sz="0" w:space="0" w:color="auto"/>
      </w:divBdr>
    </w:div>
    <w:div w:id="144593722">
      <w:bodyDiv w:val="1"/>
      <w:marLeft w:val="0"/>
      <w:marRight w:val="0"/>
      <w:marTop w:val="0"/>
      <w:marBottom w:val="0"/>
      <w:divBdr>
        <w:top w:val="none" w:sz="0" w:space="0" w:color="auto"/>
        <w:left w:val="none" w:sz="0" w:space="0" w:color="auto"/>
        <w:bottom w:val="none" w:sz="0" w:space="0" w:color="auto"/>
        <w:right w:val="none" w:sz="0" w:space="0" w:color="auto"/>
      </w:divBdr>
    </w:div>
    <w:div w:id="203062417">
      <w:bodyDiv w:val="1"/>
      <w:marLeft w:val="0"/>
      <w:marRight w:val="0"/>
      <w:marTop w:val="0"/>
      <w:marBottom w:val="0"/>
      <w:divBdr>
        <w:top w:val="none" w:sz="0" w:space="0" w:color="auto"/>
        <w:left w:val="none" w:sz="0" w:space="0" w:color="auto"/>
        <w:bottom w:val="none" w:sz="0" w:space="0" w:color="auto"/>
        <w:right w:val="none" w:sz="0" w:space="0" w:color="auto"/>
      </w:divBdr>
      <w:divsChild>
        <w:div w:id="45842341">
          <w:marLeft w:val="0"/>
          <w:marRight w:val="0"/>
          <w:marTop w:val="0"/>
          <w:marBottom w:val="0"/>
          <w:divBdr>
            <w:top w:val="none" w:sz="0" w:space="0" w:color="auto"/>
            <w:left w:val="none" w:sz="0" w:space="0" w:color="auto"/>
            <w:bottom w:val="none" w:sz="0" w:space="0" w:color="auto"/>
            <w:right w:val="none" w:sz="0" w:space="0" w:color="auto"/>
          </w:divBdr>
          <w:divsChild>
            <w:div w:id="2114470797">
              <w:marLeft w:val="0"/>
              <w:marRight w:val="0"/>
              <w:marTop w:val="0"/>
              <w:marBottom w:val="0"/>
              <w:divBdr>
                <w:top w:val="none" w:sz="0" w:space="0" w:color="auto"/>
                <w:left w:val="none" w:sz="0" w:space="0" w:color="auto"/>
                <w:bottom w:val="none" w:sz="0" w:space="0" w:color="auto"/>
                <w:right w:val="none" w:sz="0" w:space="0" w:color="auto"/>
              </w:divBdr>
              <w:divsChild>
                <w:div w:id="1925801928">
                  <w:marLeft w:val="0"/>
                  <w:marRight w:val="0"/>
                  <w:marTop w:val="0"/>
                  <w:marBottom w:val="0"/>
                  <w:divBdr>
                    <w:top w:val="none" w:sz="0" w:space="0" w:color="auto"/>
                    <w:left w:val="none" w:sz="0" w:space="0" w:color="auto"/>
                    <w:bottom w:val="none" w:sz="0" w:space="0" w:color="auto"/>
                    <w:right w:val="none" w:sz="0" w:space="0" w:color="auto"/>
                  </w:divBdr>
                  <w:divsChild>
                    <w:div w:id="63498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037991">
          <w:marLeft w:val="0"/>
          <w:marRight w:val="0"/>
          <w:marTop w:val="0"/>
          <w:marBottom w:val="0"/>
          <w:divBdr>
            <w:top w:val="none" w:sz="0" w:space="0" w:color="auto"/>
            <w:left w:val="none" w:sz="0" w:space="0" w:color="auto"/>
            <w:bottom w:val="none" w:sz="0" w:space="0" w:color="auto"/>
            <w:right w:val="none" w:sz="0" w:space="0" w:color="auto"/>
          </w:divBdr>
          <w:divsChild>
            <w:div w:id="1726489611">
              <w:marLeft w:val="0"/>
              <w:marRight w:val="0"/>
              <w:marTop w:val="0"/>
              <w:marBottom w:val="0"/>
              <w:divBdr>
                <w:top w:val="none" w:sz="0" w:space="0" w:color="auto"/>
                <w:left w:val="none" w:sz="0" w:space="0" w:color="auto"/>
                <w:bottom w:val="none" w:sz="0" w:space="0" w:color="auto"/>
                <w:right w:val="none" w:sz="0" w:space="0" w:color="auto"/>
              </w:divBdr>
              <w:divsChild>
                <w:div w:id="204561854">
                  <w:marLeft w:val="0"/>
                  <w:marRight w:val="0"/>
                  <w:marTop w:val="0"/>
                  <w:marBottom w:val="0"/>
                  <w:divBdr>
                    <w:top w:val="none" w:sz="0" w:space="0" w:color="auto"/>
                    <w:left w:val="none" w:sz="0" w:space="0" w:color="auto"/>
                    <w:bottom w:val="none" w:sz="0" w:space="0" w:color="auto"/>
                    <w:right w:val="none" w:sz="0" w:space="0" w:color="auto"/>
                  </w:divBdr>
                  <w:divsChild>
                    <w:div w:id="22191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923019">
      <w:bodyDiv w:val="1"/>
      <w:marLeft w:val="0"/>
      <w:marRight w:val="0"/>
      <w:marTop w:val="0"/>
      <w:marBottom w:val="0"/>
      <w:divBdr>
        <w:top w:val="none" w:sz="0" w:space="0" w:color="auto"/>
        <w:left w:val="none" w:sz="0" w:space="0" w:color="auto"/>
        <w:bottom w:val="none" w:sz="0" w:space="0" w:color="auto"/>
        <w:right w:val="none" w:sz="0" w:space="0" w:color="auto"/>
      </w:divBdr>
    </w:div>
    <w:div w:id="279456077">
      <w:bodyDiv w:val="1"/>
      <w:marLeft w:val="0"/>
      <w:marRight w:val="0"/>
      <w:marTop w:val="0"/>
      <w:marBottom w:val="0"/>
      <w:divBdr>
        <w:top w:val="none" w:sz="0" w:space="0" w:color="auto"/>
        <w:left w:val="none" w:sz="0" w:space="0" w:color="auto"/>
        <w:bottom w:val="none" w:sz="0" w:space="0" w:color="auto"/>
        <w:right w:val="none" w:sz="0" w:space="0" w:color="auto"/>
      </w:divBdr>
    </w:div>
    <w:div w:id="604071509">
      <w:bodyDiv w:val="1"/>
      <w:marLeft w:val="0"/>
      <w:marRight w:val="0"/>
      <w:marTop w:val="0"/>
      <w:marBottom w:val="0"/>
      <w:divBdr>
        <w:top w:val="none" w:sz="0" w:space="0" w:color="auto"/>
        <w:left w:val="none" w:sz="0" w:space="0" w:color="auto"/>
        <w:bottom w:val="none" w:sz="0" w:space="0" w:color="auto"/>
        <w:right w:val="none" w:sz="0" w:space="0" w:color="auto"/>
      </w:divBdr>
      <w:divsChild>
        <w:div w:id="231811616">
          <w:marLeft w:val="0"/>
          <w:marRight w:val="0"/>
          <w:marTop w:val="240"/>
          <w:marBottom w:val="240"/>
          <w:divBdr>
            <w:top w:val="single" w:sz="6" w:space="6" w:color="EE670C"/>
            <w:left w:val="single" w:sz="6" w:space="6" w:color="EE670C"/>
            <w:bottom w:val="single" w:sz="6" w:space="6" w:color="EE670C"/>
            <w:right w:val="single" w:sz="6" w:space="6" w:color="EE670C"/>
          </w:divBdr>
        </w:div>
        <w:div w:id="2015838189">
          <w:marLeft w:val="0"/>
          <w:marRight w:val="0"/>
          <w:marTop w:val="240"/>
          <w:marBottom w:val="240"/>
          <w:divBdr>
            <w:top w:val="none" w:sz="0" w:space="0" w:color="auto"/>
            <w:left w:val="none" w:sz="0" w:space="0" w:color="auto"/>
            <w:bottom w:val="none" w:sz="0" w:space="0" w:color="auto"/>
            <w:right w:val="none" w:sz="0" w:space="0" w:color="auto"/>
          </w:divBdr>
        </w:div>
      </w:divsChild>
    </w:div>
    <w:div w:id="788209833">
      <w:bodyDiv w:val="1"/>
      <w:marLeft w:val="0"/>
      <w:marRight w:val="0"/>
      <w:marTop w:val="0"/>
      <w:marBottom w:val="0"/>
      <w:divBdr>
        <w:top w:val="none" w:sz="0" w:space="0" w:color="auto"/>
        <w:left w:val="none" w:sz="0" w:space="0" w:color="auto"/>
        <w:bottom w:val="none" w:sz="0" w:space="0" w:color="auto"/>
        <w:right w:val="none" w:sz="0" w:space="0" w:color="auto"/>
      </w:divBdr>
    </w:div>
    <w:div w:id="1348365379">
      <w:bodyDiv w:val="1"/>
      <w:marLeft w:val="0"/>
      <w:marRight w:val="0"/>
      <w:marTop w:val="0"/>
      <w:marBottom w:val="0"/>
      <w:divBdr>
        <w:top w:val="none" w:sz="0" w:space="0" w:color="auto"/>
        <w:left w:val="none" w:sz="0" w:space="0" w:color="auto"/>
        <w:bottom w:val="none" w:sz="0" w:space="0" w:color="auto"/>
        <w:right w:val="none" w:sz="0" w:space="0" w:color="auto"/>
      </w:divBdr>
    </w:div>
    <w:div w:id="1753116111">
      <w:bodyDiv w:val="1"/>
      <w:marLeft w:val="0"/>
      <w:marRight w:val="0"/>
      <w:marTop w:val="0"/>
      <w:marBottom w:val="0"/>
      <w:divBdr>
        <w:top w:val="none" w:sz="0" w:space="0" w:color="auto"/>
        <w:left w:val="none" w:sz="0" w:space="0" w:color="auto"/>
        <w:bottom w:val="none" w:sz="0" w:space="0" w:color="auto"/>
        <w:right w:val="none" w:sz="0" w:space="0" w:color="auto"/>
      </w:divBdr>
    </w:div>
    <w:div w:id="1798137465">
      <w:bodyDiv w:val="1"/>
      <w:marLeft w:val="0"/>
      <w:marRight w:val="0"/>
      <w:marTop w:val="0"/>
      <w:marBottom w:val="0"/>
      <w:divBdr>
        <w:top w:val="none" w:sz="0" w:space="0" w:color="auto"/>
        <w:left w:val="none" w:sz="0" w:space="0" w:color="auto"/>
        <w:bottom w:val="none" w:sz="0" w:space="0" w:color="auto"/>
        <w:right w:val="none" w:sz="0" w:space="0" w:color="auto"/>
      </w:divBdr>
    </w:div>
    <w:div w:id="2129621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9.australiancurriculum.edu.au/f-10-curriculum/learning-areas/digital-technologies/year-7_year-8_year-9_year-10/content-description?subject-identifier=TECTDIY910&amp;content-description-code=AC9TDI10P02&amp;detailed-content-descriptions=0&amp;hide-ccp=0&amp;hide-gc=0&amp;side-by-side=1&amp;strands-start-index=0&amp;subjects-start-index=0&amp;view=quick"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v9.australiancurriculum.edu.au/f-10-curriculum/learning-areas/digital-technologies/year-7_year-8_year-9_year-10/content-description?subject-identifier=TECTDIY910&amp;content-description-code=AC9TDI10P01&amp;detailed-content-descriptions=0&amp;hide-ccp=0&amp;hide-gc=0&amp;side-by-side=1&amp;strands-start-index=0&amp;subjects-start-index=0&amp;view=quick" TargetMode="External"/><Relationship Id="rId17" Type="http://schemas.openxmlformats.org/officeDocument/2006/relationships/hyperlink" Target="https://v9.australiancurriculum.edu.au/f-10-curriculum/learning-areas/digital-technologies/year-7_year-8_year-9_year-10/content-description?subject-identifier=TECTDIY910&amp;content-description-code=AC9TDI10P10&amp;detailed-content-descriptions=0&amp;hide-ccp=0&amp;hide-gc=0&amp;side-by-side=1&amp;strands-start-index=0&amp;subjects-start-index=0&amp;view=quick" TargetMode="External"/><Relationship Id="rId2" Type="http://schemas.openxmlformats.org/officeDocument/2006/relationships/customXml" Target="../customXml/item2.xml"/><Relationship Id="rId16" Type="http://schemas.openxmlformats.org/officeDocument/2006/relationships/hyperlink" Target="https://v9.australiancurriculum.edu.au/f-10-curriculum/learning-areas/digital-technologies/year-7_year-8_year-9_year-10/content-description?subject-identifier=TECTDIY910&amp;content-description-code=AC9TDI10P08&amp;detailed-content-descriptions=0&amp;hide-ccp=0&amp;hide-gc=0&amp;side-by-side=1&amp;strands-start-index=0&amp;subjects-start-index=0&amp;view=quic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v9.australiancurriculum.edu.au/f-10-curriculum/learning-areas/digital-technologies/year-7_year-8_year-9_year-10/content-description?subject-identifier=TECTDIY910&amp;content-description-code=AC9TDI10P07&amp;detailed-content-descriptions=0&amp;hide-ccp=0&amp;hide-gc=0&amp;side-by-side=1&amp;strands-start-index=0&amp;subjects-start-index=0&amp;view=quick"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9.australiancurriculum.edu.au/f-10-curriculum/learning-areas/digital-technologies/year-7_year-8_year-9_year-10/content-description?subject-identifier=TECTDIY910&amp;content-description-code=AC9TDI10P04&amp;detailed-content-descriptions=0&amp;hide-ccp=0&amp;hide-gc=0&amp;side-by-side=1&amp;strands-start-index=0&amp;subjects-start-index=0&amp;view=qui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A6E60389BF654D9D787767A7687BCD" ma:contentTypeVersion="18" ma:contentTypeDescription="Create a new document." ma:contentTypeScope="" ma:versionID="8bc1a6f64e64fbb97d80156dd3eb238f">
  <xsd:schema xmlns:xsd="http://www.w3.org/2001/XMLSchema" xmlns:xs="http://www.w3.org/2001/XMLSchema" xmlns:p="http://schemas.microsoft.com/office/2006/metadata/properties" xmlns:ns2="3dd3526a-642f-4298-97c2-a44c746d1a6e" xmlns:ns3="ef7e81a0-8cb3-4d17-9c0b-5fabf79b1116" targetNamespace="http://schemas.microsoft.com/office/2006/metadata/properties" ma:root="true" ma:fieldsID="cf25c608a0dc2ec22b56bb44f452b5dc" ns2:_="" ns3:_="">
    <xsd:import namespace="3dd3526a-642f-4298-97c2-a44c746d1a6e"/>
    <xsd:import namespace="ef7e81a0-8cb3-4d17-9c0b-5fabf79b111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LengthInSeconds" minOccurs="0"/>
                <xsd:element ref="ns2:MediaServiceSearchProperties" minOccurs="0"/>
                <xsd:element ref="ns2:MainDoc"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d3526a-642f-4298-97c2-a44c746d1a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47d201-b342-4f4e-9f28-9045e590949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ainDoc" ma:index="24" nillable="true" ma:displayName="MainDoc" ma:default="No" ma:format="Dropdown" ma:internalName="MainDoc">
      <xsd:simpleType>
        <xsd:restriction base="dms:Text">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7e81a0-8cb3-4d17-9c0b-5fabf79b111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8bb88f0a-c331-4d3e-8b23-a2586a7343c7}" ma:internalName="TaxCatchAll" ma:showField="CatchAllData" ma:web="ef7e81a0-8cb3-4d17-9c0b-5fabf79b11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f7e81a0-8cb3-4d17-9c0b-5fabf79b1116" xsi:nil="true"/>
    <lcf76f155ced4ddcb4097134ff3c332f xmlns="3dd3526a-642f-4298-97c2-a44c746d1a6e">
      <Terms xmlns="http://schemas.microsoft.com/office/infopath/2007/PartnerControls"/>
    </lcf76f155ced4ddcb4097134ff3c332f>
    <MainDoc xmlns="3dd3526a-642f-4298-97c2-a44c746d1a6e">No</MainDoc>
  </documentManagement>
</p:properties>
</file>

<file path=customXml/itemProps1.xml><?xml version="1.0" encoding="utf-8"?>
<ds:datastoreItem xmlns:ds="http://schemas.openxmlformats.org/officeDocument/2006/customXml" ds:itemID="{C2166251-5530-40A9-BF81-67EBEB497A7D}"/>
</file>

<file path=customXml/itemProps2.xml><?xml version="1.0" encoding="utf-8"?>
<ds:datastoreItem xmlns:ds="http://schemas.openxmlformats.org/officeDocument/2006/customXml" ds:itemID="{6531F376-4B9D-4998-9AB3-CB689F458B43}">
  <ds:schemaRefs>
    <ds:schemaRef ds:uri="http://schemas.openxmlformats.org/officeDocument/2006/bibliography"/>
  </ds:schemaRefs>
</ds:datastoreItem>
</file>

<file path=customXml/itemProps3.xml><?xml version="1.0" encoding="utf-8"?>
<ds:datastoreItem xmlns:ds="http://schemas.openxmlformats.org/officeDocument/2006/customXml" ds:itemID="{5390B604-F0AE-41E6-8235-685FFB1430DE}">
  <ds:schemaRefs>
    <ds:schemaRef ds:uri="http://schemas.microsoft.com/sharepoint/v3/contenttype/forms"/>
  </ds:schemaRefs>
</ds:datastoreItem>
</file>

<file path=customXml/itemProps4.xml><?xml version="1.0" encoding="utf-8"?>
<ds:datastoreItem xmlns:ds="http://schemas.openxmlformats.org/officeDocument/2006/customXml" ds:itemID="{81234C37-E6C4-4A89-A6DE-97B455191D08}">
  <ds:schemaRefs>
    <ds:schemaRef ds:uri="http://schemas.microsoft.com/office/2006/metadata/properties"/>
    <ds:schemaRef ds:uri="http://schemas.microsoft.com/office/infopath/2007/PartnerControls"/>
    <ds:schemaRef ds:uri="ef7e81a0-8cb3-4d17-9c0b-5fabf79b1116"/>
    <ds:schemaRef ds:uri="3dd3526a-642f-4298-97c2-a44c746d1a6e"/>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4</Pages>
  <Words>1227</Words>
  <Characters>6997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St</vt:lpstr>
    </vt:vector>
  </TitlesOfParts>
  <Company>St Brendan's College</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dc:title>
  <dc:subject/>
  <dc:creator>horanp</dc:creator>
  <cp:keywords/>
  <cp:lastModifiedBy>Michael Jensen</cp:lastModifiedBy>
  <cp:revision>61</cp:revision>
  <cp:lastPrinted>2018-10-11T22:46:00Z</cp:lastPrinted>
  <dcterms:created xsi:type="dcterms:W3CDTF">2024-07-19T04:07:00Z</dcterms:created>
  <dcterms:modified xsi:type="dcterms:W3CDTF">2024-09-02T12:08:00Z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a9f">
    <vt:lpwstr/>
  </property>
  <property fmtid="{D5CDD505-2E9C-101B-9397-08002B2CF9AE}" pid="3" name="ContentTypeId">
    <vt:lpwstr>0x0101009EA6E60389BF654D9D787767A7687BCD</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MediaServiceImageTags">
    <vt:lpwstr/>
  </property>
</Properties>
</file>