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B2B2" w14:textId="2A8525BD" w:rsidR="002520F9" w:rsidRDefault="002520F9" w:rsidP="002520F9"/>
    <w:p w14:paraId="4812F84C" w14:textId="0678C65B" w:rsidR="00F547B7" w:rsidRDefault="00DC7E15" w:rsidP="002520F9">
      <w:pPr>
        <w:ind w:firstLine="720"/>
      </w:pPr>
      <w:r>
        <w:t>From May 24, 2023 to June 5, 2023 I (Mia Stafford) have been working on 3D Modeling a</w:t>
      </w:r>
      <w:r w:rsidR="00C92091">
        <w:t>n Orchid Plant</w:t>
      </w:r>
      <w:r>
        <w:t xml:space="preserve"> in </w:t>
      </w:r>
      <w:proofErr w:type="spellStart"/>
      <w:r>
        <w:t>Solidworks</w:t>
      </w:r>
      <w:proofErr w:type="spellEnd"/>
      <w:r>
        <w:t xml:space="preserve">. </w:t>
      </w:r>
      <w:r w:rsidR="00350601">
        <w:t xml:space="preserve">I am </w:t>
      </w:r>
      <w:r w:rsidR="00AA4356">
        <w:t>very</w:t>
      </w:r>
      <w:r w:rsidR="00350601">
        <w:t xml:space="preserve"> proud of this project. </w:t>
      </w:r>
      <w:r w:rsidR="00A375F6">
        <w:t xml:space="preserve">It is comprised of a vase, </w:t>
      </w:r>
      <w:r w:rsidR="00371377">
        <w:t>two</w:t>
      </w:r>
      <w:r w:rsidR="00A375F6">
        <w:t xml:space="preserve"> leaves</w:t>
      </w:r>
      <w:r w:rsidR="00770448">
        <w:t>, a single stem</w:t>
      </w:r>
      <w:r w:rsidR="00371377">
        <w:t>, as well as multiple flowers and buds of different sizes</w:t>
      </w:r>
      <w:r w:rsidR="00770448">
        <w:t>. Its structure resembles that o</w:t>
      </w:r>
      <w:r w:rsidR="009B1B1C">
        <w:t>f</w:t>
      </w:r>
      <w:r w:rsidR="00770448">
        <w:t xml:space="preserve"> a real orchid flower, </w:t>
      </w:r>
      <w:r w:rsidR="00371377">
        <w:t xml:space="preserve">with </w:t>
      </w:r>
      <w:r w:rsidR="00A23C72">
        <w:t xml:space="preserve">the leaves at the base, the stem curving off to the side, and the flowers mainly at the top of the plant. </w:t>
      </w:r>
    </w:p>
    <w:p w14:paraId="68555B8A" w14:textId="3816CE0F" w:rsidR="00F547B7" w:rsidRDefault="00AA4356" w:rsidP="00F547B7">
      <w:pPr>
        <w:ind w:firstLine="720"/>
      </w:pPr>
      <w:r>
        <w:t xml:space="preserve">I was going for </w:t>
      </w:r>
      <w:r w:rsidR="003E3508">
        <w:t xml:space="preserve">a sort of simplified </w:t>
      </w:r>
      <w:r>
        <w:t>re</w:t>
      </w:r>
      <w:r w:rsidR="005B7F44">
        <w:t>alism</w:t>
      </w:r>
      <w:r w:rsidR="003E3508">
        <w:t xml:space="preserve"> for the visuals. I </w:t>
      </w:r>
      <w:r w:rsidR="00832BA2">
        <w:t xml:space="preserve">thought that getting </w:t>
      </w:r>
      <w:r>
        <w:t xml:space="preserve">to a point that </w:t>
      </w:r>
      <w:r w:rsidR="003E3508">
        <w:t>you could see every detail</w:t>
      </w:r>
      <w:r w:rsidR="00832BA2">
        <w:t xml:space="preserve"> would be a bit overkill, especially since orchids are so complex. </w:t>
      </w:r>
      <w:r w:rsidR="00DE0596">
        <w:t>That being said, visuals were a main statement of this project</w:t>
      </w:r>
      <w:r w:rsidR="0048340C">
        <w:t>;</w:t>
      </w:r>
      <w:r w:rsidR="00DE0596">
        <w:t xml:space="preserve"> putting together what I’ve learned and making it all pretty. I had four main product goals</w:t>
      </w:r>
      <w:r w:rsidR="00F547B7">
        <w:t xml:space="preserve"> they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25E9" w14:paraId="78366BE7" w14:textId="77777777" w:rsidTr="00C525E9">
        <w:tc>
          <w:tcPr>
            <w:tcW w:w="3116" w:type="dxa"/>
          </w:tcPr>
          <w:p w14:paraId="13FD3BB1" w14:textId="428AB8F1" w:rsidR="00C525E9" w:rsidRDefault="00C525E9" w:rsidP="009735F2">
            <w:r>
              <w:t>Summary</w:t>
            </w:r>
          </w:p>
        </w:tc>
        <w:tc>
          <w:tcPr>
            <w:tcW w:w="3117" w:type="dxa"/>
          </w:tcPr>
          <w:p w14:paraId="74E7BEF4" w14:textId="5AB9EDD9" w:rsidR="00C525E9" w:rsidRDefault="00C525E9" w:rsidP="009735F2">
            <w:r>
              <w:t>In-Depth Goal</w:t>
            </w:r>
          </w:p>
        </w:tc>
        <w:tc>
          <w:tcPr>
            <w:tcW w:w="3117" w:type="dxa"/>
          </w:tcPr>
          <w:p w14:paraId="799585AE" w14:textId="77934592" w:rsidR="00C525E9" w:rsidRDefault="00C525E9" w:rsidP="009735F2">
            <w:r>
              <w:t>Result</w:t>
            </w:r>
          </w:p>
        </w:tc>
      </w:tr>
      <w:tr w:rsidR="00C525E9" w14:paraId="61C9CA61" w14:textId="77777777" w:rsidTr="00C525E9">
        <w:tc>
          <w:tcPr>
            <w:tcW w:w="3116" w:type="dxa"/>
          </w:tcPr>
          <w:p w14:paraId="5AD67B52" w14:textId="09D517C3" w:rsidR="00C525E9" w:rsidRDefault="009C74C6" w:rsidP="009735F2">
            <w:r>
              <w:t>Ma</w:t>
            </w:r>
            <w:r w:rsidR="00F937A1">
              <w:t>ke</w:t>
            </w:r>
            <w:r w:rsidR="009E2B88">
              <w:t xml:space="preserve"> the project bend in all t</w:t>
            </w:r>
            <w:r w:rsidR="00167D79">
              <w:t xml:space="preserve">hree </w:t>
            </w:r>
            <w:r w:rsidR="00C60778">
              <w:t>dimensions.</w:t>
            </w:r>
          </w:p>
        </w:tc>
        <w:tc>
          <w:tcPr>
            <w:tcW w:w="3117" w:type="dxa"/>
          </w:tcPr>
          <w:p w14:paraId="7145E31C" w14:textId="0954801B" w:rsidR="00C525E9" w:rsidRDefault="007D382A" w:rsidP="009735F2">
            <w:r>
              <w:t xml:space="preserve">This would require </w:t>
            </w:r>
            <w:r w:rsidR="004379FC">
              <w:t xml:space="preserve">some sort of boundary surfacing. </w:t>
            </w:r>
            <w:r w:rsidR="009C74C6">
              <w:t xml:space="preserve">I thought </w:t>
            </w:r>
            <w:r w:rsidR="004F2003">
              <w:t xml:space="preserve">especially making </w:t>
            </w:r>
            <w:r w:rsidR="009C74C6">
              <w:t xml:space="preserve">the stem </w:t>
            </w:r>
            <w:r w:rsidR="00FA3F4A">
              <w:t xml:space="preserve">in a way that it looked different from every view would make it feel </w:t>
            </w:r>
            <w:r w:rsidR="007A73DA">
              <w:t xml:space="preserve">more realistic. </w:t>
            </w:r>
            <w:r w:rsidR="005358F8">
              <w:t xml:space="preserve">To meet this </w:t>
            </w:r>
            <w:r w:rsidR="001F1F92">
              <w:t>goal,</w:t>
            </w:r>
            <w:r w:rsidR="005358F8">
              <w:t xml:space="preserve"> I need to avoid symmet</w:t>
            </w:r>
            <w:r w:rsidR="004C1915">
              <w:t>r</w:t>
            </w:r>
            <w:r w:rsidR="005358F8">
              <w:t xml:space="preserve">y as much as possible and </w:t>
            </w:r>
            <w:r w:rsidR="001F1F92">
              <w:t>make it look different on every different view.</w:t>
            </w:r>
          </w:p>
        </w:tc>
        <w:tc>
          <w:tcPr>
            <w:tcW w:w="3117" w:type="dxa"/>
          </w:tcPr>
          <w:p w14:paraId="21269FB6" w14:textId="71B14F9A" w:rsidR="00C525E9" w:rsidRDefault="00B60BB1" w:rsidP="009735F2">
            <w:r>
              <w:t xml:space="preserve">The </w:t>
            </w:r>
            <w:r w:rsidR="00D25CC8">
              <w:t>plant is very different from each point of view</w:t>
            </w:r>
            <w:r w:rsidR="00914B5F">
              <w:t xml:space="preserve">, the stem especially. It winds and turns in </w:t>
            </w:r>
            <w:r w:rsidR="00B37412">
              <w:t>the three</w:t>
            </w:r>
            <w:r w:rsidR="00AF672C">
              <w:t xml:space="preserve"> direction</w:t>
            </w:r>
            <w:r w:rsidR="00B37412">
              <w:t>s</w:t>
            </w:r>
            <w:r w:rsidR="00AF672C">
              <w:t>,</w:t>
            </w:r>
            <w:r w:rsidR="00CB553E">
              <w:t xml:space="preserve"> </w:t>
            </w:r>
            <w:r w:rsidR="00DD633B">
              <w:t xml:space="preserve">but is not so hectic that it appears unrealistic. </w:t>
            </w:r>
            <w:r w:rsidR="00EB7806">
              <w:t>I do really like how the stem turned out.</w:t>
            </w:r>
          </w:p>
        </w:tc>
      </w:tr>
      <w:tr w:rsidR="00C525E9" w14:paraId="03833AB1" w14:textId="77777777" w:rsidTr="00C525E9">
        <w:tc>
          <w:tcPr>
            <w:tcW w:w="3116" w:type="dxa"/>
          </w:tcPr>
          <w:p w14:paraId="1565CD19" w14:textId="4CE38764" w:rsidR="00C525E9" w:rsidRDefault="00496B85" w:rsidP="009735F2">
            <w:r>
              <w:t>Add a bend to the petals/leaves/etc.</w:t>
            </w:r>
          </w:p>
        </w:tc>
        <w:tc>
          <w:tcPr>
            <w:tcW w:w="3117" w:type="dxa"/>
          </w:tcPr>
          <w:p w14:paraId="7D79F419" w14:textId="2E4122EB" w:rsidR="00C525E9" w:rsidRDefault="00C57D81" w:rsidP="009735F2">
            <w:r>
              <w:t>I wanted the leaves</w:t>
            </w:r>
            <w:r w:rsidR="00664819">
              <w:t xml:space="preserve"> and petals</w:t>
            </w:r>
            <w:r>
              <w:t xml:space="preserve"> to have a realistic/</w:t>
            </w:r>
            <w:r w:rsidR="008853C1">
              <w:t xml:space="preserve">imperfect look, </w:t>
            </w:r>
            <w:r w:rsidR="00664819">
              <w:t>and I knew this would be accomplished by adding volume in multiple different directions. I</w:t>
            </w:r>
            <w:r w:rsidR="00F940E5">
              <w:t>’d need to have a bend to all the petals and leaves to accomplish this goal.</w:t>
            </w:r>
          </w:p>
        </w:tc>
        <w:tc>
          <w:tcPr>
            <w:tcW w:w="3117" w:type="dxa"/>
          </w:tcPr>
          <w:p w14:paraId="4A964FE1" w14:textId="29F7A63A" w:rsidR="00C525E9" w:rsidRDefault="00F940E5" w:rsidP="009735F2">
            <w:r>
              <w:t>Both the leaves</w:t>
            </w:r>
            <w:r w:rsidR="006A6515">
              <w:t xml:space="preserve"> and petals are bent (for most cases in more than one direction)</w:t>
            </w:r>
            <w:r w:rsidR="00F446C1">
              <w:t xml:space="preserve">. This means that I have met this goal. </w:t>
            </w:r>
            <w:proofErr w:type="spellStart"/>
            <w:r w:rsidR="00F446C1">
              <w:t>Solidworks</w:t>
            </w:r>
            <w:proofErr w:type="spellEnd"/>
            <w:r w:rsidR="00F446C1">
              <w:t xml:space="preserve"> was finni</w:t>
            </w:r>
            <w:r w:rsidR="005C6174">
              <w:t xml:space="preserve">cky about adding bends in multiple directions at times, but I figured things out after a little bit of struggle. This is definitely a </w:t>
            </w:r>
            <w:r w:rsidR="008B76B5">
              <w:t>big visual aid, and really brings the flowers and leaves to life.</w:t>
            </w:r>
          </w:p>
        </w:tc>
      </w:tr>
      <w:tr w:rsidR="00C525E9" w14:paraId="20A7CAD2" w14:textId="77777777" w:rsidTr="00C525E9">
        <w:tc>
          <w:tcPr>
            <w:tcW w:w="3116" w:type="dxa"/>
          </w:tcPr>
          <w:p w14:paraId="5C6F4482" w14:textId="063DC2AA" w:rsidR="00C525E9" w:rsidRDefault="00513DA7" w:rsidP="009735F2">
            <w:r>
              <w:t xml:space="preserve">Multiple parts to the inside of the </w:t>
            </w:r>
            <w:r w:rsidR="00B24101">
              <w:t>parts of the orchid.</w:t>
            </w:r>
          </w:p>
        </w:tc>
        <w:tc>
          <w:tcPr>
            <w:tcW w:w="3117" w:type="dxa"/>
          </w:tcPr>
          <w:p w14:paraId="33A40F83" w14:textId="29A2CF58" w:rsidR="00C525E9" w:rsidRDefault="00B24101" w:rsidP="009735F2">
            <w:r>
              <w:t>I knew that th</w:t>
            </w:r>
            <w:r w:rsidR="006D3464">
              <w:t>e inside petals of the orchid</w:t>
            </w:r>
            <w:r>
              <w:t xml:space="preserve"> would be </w:t>
            </w:r>
            <w:r w:rsidR="002F737B">
              <w:t>some</w:t>
            </w:r>
            <w:r>
              <w:t xml:space="preserve"> of the most difficult and time consuming to </w:t>
            </w:r>
            <w:r w:rsidR="008E5C87">
              <w:t xml:space="preserve">create, simply because </w:t>
            </w:r>
            <w:r w:rsidR="002F737B">
              <w:t>they are</w:t>
            </w:r>
            <w:r w:rsidR="008E5C87">
              <w:t xml:space="preserve"> so complex. However, I didn’t want to shy away from this challenge. </w:t>
            </w:r>
            <w:r w:rsidR="005429E8">
              <w:t>To accomplish this goal, I’d nee</w:t>
            </w:r>
            <w:r w:rsidR="00F42627">
              <w:t xml:space="preserve">d the </w:t>
            </w:r>
            <w:r w:rsidR="003C2DF7">
              <w:t xml:space="preserve">part with the inside petals of the orchid to </w:t>
            </w:r>
            <w:r w:rsidR="000A3ADE">
              <w:t>be complete, and accurate to photos.</w:t>
            </w:r>
          </w:p>
        </w:tc>
        <w:tc>
          <w:tcPr>
            <w:tcW w:w="3117" w:type="dxa"/>
          </w:tcPr>
          <w:p w14:paraId="37F3D7BA" w14:textId="2F680B59" w:rsidR="00C525E9" w:rsidRDefault="000A3ADE" w:rsidP="009735F2">
            <w:r>
              <w:t xml:space="preserve">In the inside of the orchid, I included the following: a </w:t>
            </w:r>
            <w:r w:rsidR="000B247F">
              <w:t>short extruded</w:t>
            </w:r>
            <w:r>
              <w:t xml:space="preserve"> knob, a “back pipe” connecting everything, two side petals framing the knob, a long front petal (with curls on the ends), and two </w:t>
            </w:r>
            <w:r w:rsidR="00385F3D">
              <w:t>“</w:t>
            </w:r>
            <w:r w:rsidR="00CC723E">
              <w:t>cushions</w:t>
            </w:r>
            <w:r w:rsidR="00385F3D">
              <w:t>” resting on the back pipe.</w:t>
            </w:r>
            <w:r w:rsidR="00CC723E">
              <w:t xml:space="preserve"> It was qui</w:t>
            </w:r>
            <w:r w:rsidR="00634901">
              <w:t>te frustrating to struggle with these parts, but in the end, I’m very proud of how they turned out.</w:t>
            </w:r>
            <w:r w:rsidR="00986F72">
              <w:t xml:space="preserve"> </w:t>
            </w:r>
          </w:p>
        </w:tc>
      </w:tr>
      <w:tr w:rsidR="00C525E9" w14:paraId="19034831" w14:textId="77777777" w:rsidTr="00C525E9">
        <w:tc>
          <w:tcPr>
            <w:tcW w:w="3116" w:type="dxa"/>
          </w:tcPr>
          <w:p w14:paraId="601CA25E" w14:textId="0B37487E" w:rsidR="00C525E9" w:rsidRDefault="00FA64E5" w:rsidP="009735F2">
            <w:r>
              <w:lastRenderedPageBreak/>
              <w:t>Have variety in the sizes of flowers</w:t>
            </w:r>
          </w:p>
        </w:tc>
        <w:tc>
          <w:tcPr>
            <w:tcW w:w="3117" w:type="dxa"/>
          </w:tcPr>
          <w:p w14:paraId="458DE64F" w14:textId="7AAF4C04" w:rsidR="00C525E9" w:rsidRDefault="00AD37C1" w:rsidP="009735F2">
            <w:r>
              <w:t xml:space="preserve">Plants are hardly ever symmetrical and uniform, </w:t>
            </w:r>
            <w:r w:rsidR="00A54C01">
              <w:t xml:space="preserve">and this applies to the sizes of them too. Having only one size of flower or bud would end up looking strange and </w:t>
            </w:r>
            <w:r w:rsidR="0049027B">
              <w:t xml:space="preserve">boring, so for this goal, I want to have three different sizes of flowers and tree different sizes of buds. </w:t>
            </w:r>
          </w:p>
        </w:tc>
        <w:tc>
          <w:tcPr>
            <w:tcW w:w="3117" w:type="dxa"/>
          </w:tcPr>
          <w:p w14:paraId="6FC94FB2" w14:textId="27751D54" w:rsidR="00C525E9" w:rsidRDefault="0049027B" w:rsidP="009735F2">
            <w:r>
              <w:t xml:space="preserve">I </w:t>
            </w:r>
            <w:r w:rsidR="00704FEB">
              <w:t xml:space="preserve">used the scale tool to create a large, medium, and small flower. As well as a large, medium, and small bud. This made the project look so much better than it would </w:t>
            </w:r>
            <w:r w:rsidR="00BC4CEC">
              <w:t xml:space="preserve">have </w:t>
            </w:r>
            <w:r w:rsidR="0065460D">
              <w:t>with just one flower size. I’m really glad I did this.</w:t>
            </w:r>
          </w:p>
        </w:tc>
      </w:tr>
    </w:tbl>
    <w:p w14:paraId="2BB87786" w14:textId="77777777" w:rsidR="000C6ABB" w:rsidRDefault="000C6ABB" w:rsidP="000C6ABB"/>
    <w:p w14:paraId="25DC67D6" w14:textId="6AF49F64" w:rsidR="000C6ABB" w:rsidRDefault="00774DE5" w:rsidP="000C6ABB">
      <w:pPr>
        <w:ind w:firstLine="720"/>
      </w:pPr>
      <w:r>
        <w:t>As previously stated, this project wasn’t</w:t>
      </w:r>
      <w:r w:rsidR="008220F9">
        <w:t xml:space="preserve"> really</w:t>
      </w:r>
      <w:r>
        <w:t xml:space="preserve"> focused on </w:t>
      </w:r>
      <w:r w:rsidR="00892693">
        <w:t>lea</w:t>
      </w:r>
      <w:r w:rsidR="00392469">
        <w:t>r</w:t>
      </w:r>
      <w:r w:rsidR="00892693">
        <w:t>ning new things, as some of my past projects have been. However, I still learned and became more familiar with many different tools and features</w:t>
      </w:r>
      <w:r w:rsidR="000C6ABB">
        <w:t>. Here are the learning goals I made for myself: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158" w14:paraId="25886E46" w14:textId="77777777" w:rsidTr="00ED6158">
        <w:tc>
          <w:tcPr>
            <w:tcW w:w="3116" w:type="dxa"/>
          </w:tcPr>
          <w:p w14:paraId="5C227DA2" w14:textId="690DBF17" w:rsidR="00ED6158" w:rsidRDefault="009B1B1C" w:rsidP="009735F2">
            <w:r>
              <w:t>Summary</w:t>
            </w:r>
          </w:p>
        </w:tc>
        <w:tc>
          <w:tcPr>
            <w:tcW w:w="3117" w:type="dxa"/>
          </w:tcPr>
          <w:p w14:paraId="323A8D83" w14:textId="17D05FC4" w:rsidR="00ED6158" w:rsidRDefault="00ED6158" w:rsidP="009735F2">
            <w:r>
              <w:t>In-Depth Goal</w:t>
            </w:r>
          </w:p>
        </w:tc>
        <w:tc>
          <w:tcPr>
            <w:tcW w:w="3117" w:type="dxa"/>
          </w:tcPr>
          <w:p w14:paraId="0B53B661" w14:textId="473BA24A" w:rsidR="00ED6158" w:rsidRDefault="009B1B1C" w:rsidP="009735F2">
            <w:r>
              <w:t>Result</w:t>
            </w:r>
          </w:p>
        </w:tc>
      </w:tr>
      <w:tr w:rsidR="00ED6158" w14:paraId="3D875226" w14:textId="77777777" w:rsidTr="00ED6158">
        <w:tc>
          <w:tcPr>
            <w:tcW w:w="3116" w:type="dxa"/>
          </w:tcPr>
          <w:p w14:paraId="7DFB2E65" w14:textId="7590F4D8" w:rsidR="00ED6158" w:rsidRDefault="00AD065F" w:rsidP="009735F2">
            <w:r>
              <w:t>Use a reference image</w:t>
            </w:r>
            <w:r w:rsidR="00C525E9">
              <w:t>.</w:t>
            </w:r>
          </w:p>
        </w:tc>
        <w:tc>
          <w:tcPr>
            <w:tcW w:w="3117" w:type="dxa"/>
          </w:tcPr>
          <w:p w14:paraId="282FD706" w14:textId="67478742" w:rsidR="00ED6158" w:rsidRDefault="00994B22" w:rsidP="009735F2">
            <w:r>
              <w:t>I’ve looked at adding reference images a little bit in the past, but never put it int</w:t>
            </w:r>
            <w:r w:rsidR="00E36037">
              <w:t>o</w:t>
            </w:r>
            <w:r>
              <w:t xml:space="preserve"> action. I figured that because </w:t>
            </w:r>
            <w:r w:rsidR="00F937A1">
              <w:t xml:space="preserve">orchids </w:t>
            </w:r>
            <w:r w:rsidR="00552E2F">
              <w:t xml:space="preserve">are not factory-produced and perfect in a way that post projects are, </w:t>
            </w:r>
            <w:r w:rsidR="00E66C96">
              <w:t>i</w:t>
            </w:r>
            <w:r w:rsidR="00552E2F">
              <w:t xml:space="preserve">t would be useful to have a flower to work off of. </w:t>
            </w:r>
            <w:r w:rsidR="00B9792D">
              <w:t>I must use at least one reference image to fulfill this goal.</w:t>
            </w:r>
          </w:p>
        </w:tc>
        <w:tc>
          <w:tcPr>
            <w:tcW w:w="3117" w:type="dxa"/>
          </w:tcPr>
          <w:p w14:paraId="4E58BE3F" w14:textId="0EC7C9CE" w:rsidR="00ED6158" w:rsidRDefault="00417A9E" w:rsidP="009735F2">
            <w:r>
              <w:t xml:space="preserve">I used a reference image for the parts of the orchid flower, it was extremely useful </w:t>
            </w:r>
            <w:r w:rsidR="00F862A6">
              <w:t>for keeping things realistic. I will definitely incorporate more of these in the future.</w:t>
            </w:r>
          </w:p>
        </w:tc>
      </w:tr>
      <w:tr w:rsidR="00ED6158" w14:paraId="2F780890" w14:textId="77777777" w:rsidTr="00ED6158">
        <w:tc>
          <w:tcPr>
            <w:tcW w:w="3116" w:type="dxa"/>
          </w:tcPr>
          <w:p w14:paraId="0B675ECA" w14:textId="4B0F9413" w:rsidR="00ED6158" w:rsidRDefault="00496B85" w:rsidP="009735F2">
            <w:r>
              <w:t>Incorporate an assembly</w:t>
            </w:r>
            <w:r w:rsidR="00B9792D">
              <w:t>.</w:t>
            </w:r>
          </w:p>
        </w:tc>
        <w:tc>
          <w:tcPr>
            <w:tcW w:w="3117" w:type="dxa"/>
          </w:tcPr>
          <w:p w14:paraId="3DC3BA46" w14:textId="61F90032" w:rsidR="0040594E" w:rsidRDefault="00B9792D" w:rsidP="009735F2">
            <w:r>
              <w:t xml:space="preserve">I haven’t used an assembly since last </w:t>
            </w:r>
            <w:r w:rsidR="00793C5C">
              <w:t>semester and</w:t>
            </w:r>
            <w:r>
              <w:t xml:space="preserve"> am afraid that I’m getting a little rusty. This goal is a simple one</w:t>
            </w:r>
            <w:r w:rsidR="00EC6486">
              <w:t xml:space="preserve"> </w:t>
            </w:r>
          </w:p>
          <w:p w14:paraId="17AC1CD7" w14:textId="67F981E9" w:rsidR="00ED6158" w:rsidRDefault="0040594E" w:rsidP="009735F2">
            <w:r>
              <w:t xml:space="preserve">– </w:t>
            </w:r>
            <w:r w:rsidR="00B9792D">
              <w:t>a refreshe</w:t>
            </w:r>
            <w:r w:rsidR="00CA362A">
              <w:t>r</w:t>
            </w:r>
            <w:r>
              <w:t xml:space="preserve"> –</w:t>
            </w:r>
            <w:r w:rsidR="00CA362A">
              <w:t xml:space="preserve"> based off of whether or not I </w:t>
            </w:r>
            <w:r>
              <w:t>assembled the parts.</w:t>
            </w:r>
            <w:r w:rsidR="00E66C96">
              <w:t xml:space="preserve"> </w:t>
            </w:r>
          </w:p>
        </w:tc>
        <w:tc>
          <w:tcPr>
            <w:tcW w:w="3117" w:type="dxa"/>
          </w:tcPr>
          <w:p w14:paraId="40DB1316" w14:textId="6D919D8C" w:rsidR="00ED6158" w:rsidRDefault="004B08DD" w:rsidP="009735F2">
            <w:r>
              <w:t xml:space="preserve">I made two subassemblies and a </w:t>
            </w:r>
            <w:r w:rsidR="00534D7B">
              <w:t xml:space="preserve">full assembly. This was DEFINENTLY a good choice, things went together smoothly and </w:t>
            </w:r>
            <w:r w:rsidR="00C848C4">
              <w:t>were easily adjustable after they had been set in place.</w:t>
            </w:r>
          </w:p>
        </w:tc>
      </w:tr>
      <w:tr w:rsidR="00ED6158" w14:paraId="31D087A3" w14:textId="77777777" w:rsidTr="00ED6158">
        <w:tc>
          <w:tcPr>
            <w:tcW w:w="3116" w:type="dxa"/>
          </w:tcPr>
          <w:p w14:paraId="2AED406D" w14:textId="05EB4F10" w:rsidR="00ED6158" w:rsidRDefault="00B67C7A" w:rsidP="009735F2">
            <w:r>
              <w:t>Use “closed shape</w:t>
            </w:r>
            <w:r w:rsidR="00013582">
              <w:t>”</w:t>
            </w:r>
            <w:r>
              <w:t xml:space="preserve"> boundary surfacing</w:t>
            </w:r>
            <w:r w:rsidR="00013582">
              <w:t>.</w:t>
            </w:r>
          </w:p>
        </w:tc>
        <w:tc>
          <w:tcPr>
            <w:tcW w:w="3117" w:type="dxa"/>
          </w:tcPr>
          <w:p w14:paraId="6ACD4D58" w14:textId="414A7232" w:rsidR="00ED6158" w:rsidRDefault="00013582" w:rsidP="009735F2">
            <w:r>
              <w:t xml:space="preserve">This </w:t>
            </w:r>
            <w:r w:rsidR="00B127BD">
              <w:t xml:space="preserve">concept </w:t>
            </w:r>
            <w:r>
              <w:t>was in my job skills presentation</w:t>
            </w:r>
            <w:r w:rsidR="00B127BD">
              <w:t xml:space="preserve">, </w:t>
            </w:r>
            <w:r w:rsidR="00345D60">
              <w:t>I want to use this method of surfacing 3+ times, in three fairly different ways.</w:t>
            </w:r>
          </w:p>
        </w:tc>
        <w:tc>
          <w:tcPr>
            <w:tcW w:w="3117" w:type="dxa"/>
          </w:tcPr>
          <w:p w14:paraId="611D0833" w14:textId="25376851" w:rsidR="00ED6158" w:rsidRDefault="00345D60" w:rsidP="009735F2">
            <w:r>
              <w:t xml:space="preserve">I used Closed Shape surfacing on </w:t>
            </w:r>
            <w:r w:rsidR="000678A7">
              <w:t>the vase, the stem, and the flower bud. This type of surfacing is so cool because you can use it in</w:t>
            </w:r>
            <w:r w:rsidR="00A31490">
              <w:t xml:space="preserve"> </w:t>
            </w:r>
            <w:r w:rsidR="000678A7">
              <w:t xml:space="preserve">many situations. </w:t>
            </w:r>
          </w:p>
        </w:tc>
      </w:tr>
      <w:tr w:rsidR="00ED6158" w14:paraId="6E5D3B46" w14:textId="77777777" w:rsidTr="00ED6158">
        <w:tc>
          <w:tcPr>
            <w:tcW w:w="3116" w:type="dxa"/>
          </w:tcPr>
          <w:p w14:paraId="27F03C67" w14:textId="03630A7C" w:rsidR="00ED6158" w:rsidRDefault="00840DEA" w:rsidP="009735F2">
            <w:r>
              <w:t>Scale different parts.</w:t>
            </w:r>
          </w:p>
        </w:tc>
        <w:tc>
          <w:tcPr>
            <w:tcW w:w="3117" w:type="dxa"/>
          </w:tcPr>
          <w:p w14:paraId="4649FA22" w14:textId="34FB4852" w:rsidR="00ED6158" w:rsidRDefault="00836FCA" w:rsidP="009735F2">
            <w:r>
              <w:t>I’ve never scaled a part before, but I figured that logically</w:t>
            </w:r>
            <w:r w:rsidR="005E526A">
              <w:t xml:space="preserve"> </w:t>
            </w:r>
            <w:r>
              <w:t xml:space="preserve">there must be some way to </w:t>
            </w:r>
            <w:r w:rsidR="005E526A">
              <w:t>quickly change the size of a part. After a few google searches</w:t>
            </w:r>
            <w:r w:rsidR="006D69B4">
              <w:t>, fin</w:t>
            </w:r>
            <w:r w:rsidR="00215193">
              <w:t>d</w:t>
            </w:r>
            <w:r w:rsidR="006D69B4">
              <w:t xml:space="preserve">ing conformation that this tool existed, I created the goal that I needed to use the scale tool 4+ times. </w:t>
            </w:r>
            <w:r w:rsidR="005E526A">
              <w:t xml:space="preserve"> </w:t>
            </w:r>
          </w:p>
        </w:tc>
        <w:tc>
          <w:tcPr>
            <w:tcW w:w="3117" w:type="dxa"/>
          </w:tcPr>
          <w:p w14:paraId="1F0DC577" w14:textId="163E81B1" w:rsidR="00ED6158" w:rsidRDefault="006D69B4" w:rsidP="009735F2">
            <w:r>
              <w:t xml:space="preserve">I scaled both the flower and flower bud twice each, </w:t>
            </w:r>
            <w:r w:rsidR="00E12FEA">
              <w:t>to create a large, medium, and small flower. As well as a large, medium, a small flower bud.</w:t>
            </w:r>
            <w:r w:rsidR="001666B0">
              <w:t xml:space="preserve"> </w:t>
            </w:r>
            <w:r w:rsidR="00A66C75">
              <w:t xml:space="preserve">This was an extremely useful feature, and I’m glad I know how to </w:t>
            </w:r>
            <w:r w:rsidR="00752ED9">
              <w:t xml:space="preserve">use it now. </w:t>
            </w:r>
            <w:r w:rsidR="00874F25">
              <w:t xml:space="preserve">It also helped me to quickly and easily complete </w:t>
            </w:r>
            <w:r w:rsidR="00FA64E5">
              <w:t>my project goal #4.</w:t>
            </w:r>
          </w:p>
        </w:tc>
      </w:tr>
    </w:tbl>
    <w:p w14:paraId="16311CFA" w14:textId="0777BAF8" w:rsidR="000C2EA0" w:rsidRDefault="008F518C" w:rsidP="00FC477B">
      <w:pPr>
        <w:ind w:firstLine="720"/>
      </w:pPr>
      <w:r>
        <w:lastRenderedPageBreak/>
        <w:t>For this project</w:t>
      </w:r>
      <w:r w:rsidR="00051D10">
        <w:t>, there wasn’t really a set work ethic. It was mostly just trial and error,</w:t>
      </w:r>
      <w:r w:rsidR="00C83EE0">
        <w:t xml:space="preserve"> with numerous detours</w:t>
      </w:r>
      <w:r w:rsidR="00254693">
        <w:t xml:space="preserve"> for messing </w:t>
      </w:r>
      <w:r w:rsidR="002E30DF">
        <w:t>around and experimenting with different ways to get</w:t>
      </w:r>
      <w:r w:rsidR="002F6B92">
        <w:t xml:space="preserve"> the shape I wanted</w:t>
      </w:r>
      <w:r w:rsidR="009F6DFF">
        <w:t>.</w:t>
      </w:r>
      <w:r w:rsidR="00051D10">
        <w:t xml:space="preserve"> </w:t>
      </w:r>
      <w:r w:rsidR="009F6DFF">
        <w:t>L</w:t>
      </w:r>
      <w:r w:rsidR="00051D10">
        <w:t xml:space="preserve">earning </w:t>
      </w:r>
      <w:r w:rsidR="000F0DF7">
        <w:t xml:space="preserve">from mistakes </w:t>
      </w:r>
      <w:r w:rsidR="00C83EE0">
        <w:t>and</w:t>
      </w:r>
      <w:r w:rsidR="009F6DFF">
        <w:t xml:space="preserve"> si</w:t>
      </w:r>
      <w:r w:rsidR="00A92AA6">
        <w:t>de</w:t>
      </w:r>
      <w:r w:rsidR="00BD7F7F">
        <w:t>-experiments was crucial for success</w:t>
      </w:r>
      <w:r w:rsidR="009B71BC">
        <w:t xml:space="preserve">. Surfacing works in an odd way where you set up all of the sketches and preparations, and then </w:t>
      </w:r>
      <w:r w:rsidR="0099595A">
        <w:t xml:space="preserve">activating the boundary surface </w:t>
      </w:r>
      <w:r w:rsidR="00A34DC5">
        <w:t xml:space="preserve">in the end </w:t>
      </w:r>
      <w:r w:rsidR="00E72D53">
        <w:t>becomes</w:t>
      </w:r>
      <w:r w:rsidR="00A34DC5">
        <w:t xml:space="preserve"> the </w:t>
      </w:r>
      <w:r w:rsidR="0087175F">
        <w:t>moment of truth</w:t>
      </w:r>
      <w:r w:rsidR="00B3360F">
        <w:t xml:space="preserve">. Towards the start of the </w:t>
      </w:r>
      <w:r w:rsidR="000C0B22">
        <w:t xml:space="preserve">project, there were a few more fails </w:t>
      </w:r>
      <w:r w:rsidR="0030305C">
        <w:t>than successes</w:t>
      </w:r>
      <w:r w:rsidR="005C1463">
        <w:t xml:space="preserve"> in this sense. This made frustration prominent and perseverance key. As I went along, however, I identified common reoccurring problems</w:t>
      </w:r>
      <w:r w:rsidR="00CF37D5">
        <w:t xml:space="preserve"> and how to fix them. It all comes down to trial and error</w:t>
      </w:r>
      <w:r w:rsidR="00D82BE4">
        <w:t>.</w:t>
      </w:r>
    </w:p>
    <w:p w14:paraId="11936EDC" w14:textId="60C2BE59" w:rsidR="00F5495D" w:rsidRDefault="00086DA8" w:rsidP="00FC477B">
      <w:pPr>
        <w:ind w:firstLine="720"/>
      </w:pPr>
      <w:r>
        <w:t xml:space="preserve">Here </w:t>
      </w:r>
      <w:r w:rsidR="00CE1003">
        <w:t>is</w:t>
      </w:r>
      <w:r>
        <w:t xml:space="preserve"> an image of the Orchid once it is all put together:</w:t>
      </w:r>
    </w:p>
    <w:p w14:paraId="667B6615" w14:textId="77777777" w:rsidR="000E5494" w:rsidRDefault="000E5494" w:rsidP="00FC477B">
      <w:pPr>
        <w:ind w:firstLine="720"/>
      </w:pPr>
    </w:p>
    <w:p w14:paraId="7C7DA331" w14:textId="77777777" w:rsidR="000E5494" w:rsidRDefault="000E5494" w:rsidP="00FC477B">
      <w:pPr>
        <w:ind w:firstLine="720"/>
      </w:pPr>
    </w:p>
    <w:p w14:paraId="5E32D611" w14:textId="3A0E253F" w:rsidR="00CE1003" w:rsidRDefault="00CD1ED1" w:rsidP="00CE1003">
      <w:r>
        <w:rPr>
          <w:noProof/>
        </w:rPr>
        <w:drawing>
          <wp:inline distT="0" distB="0" distL="0" distR="0" wp14:anchorId="4BB7B07C" wp14:editId="3FDE3634">
            <wp:extent cx="5943600" cy="5535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15"/>
    <w:rsid w:val="00013582"/>
    <w:rsid w:val="00051D10"/>
    <w:rsid w:val="000678A7"/>
    <w:rsid w:val="00077C4D"/>
    <w:rsid w:val="00086DA8"/>
    <w:rsid w:val="00097450"/>
    <w:rsid w:val="000A3ADE"/>
    <w:rsid w:val="000B247F"/>
    <w:rsid w:val="000C0B22"/>
    <w:rsid w:val="000C2EA0"/>
    <w:rsid w:val="000C6ABB"/>
    <w:rsid w:val="000E5494"/>
    <w:rsid w:val="000F0DF7"/>
    <w:rsid w:val="001214E2"/>
    <w:rsid w:val="001666B0"/>
    <w:rsid w:val="00167D79"/>
    <w:rsid w:val="001D1AE2"/>
    <w:rsid w:val="001F1F92"/>
    <w:rsid w:val="00215193"/>
    <w:rsid w:val="00217109"/>
    <w:rsid w:val="002520F9"/>
    <w:rsid w:val="00254693"/>
    <w:rsid w:val="002976B8"/>
    <w:rsid w:val="002B2D40"/>
    <w:rsid w:val="002E2009"/>
    <w:rsid w:val="002E30DF"/>
    <w:rsid w:val="002F6B92"/>
    <w:rsid w:val="002F737B"/>
    <w:rsid w:val="0030305C"/>
    <w:rsid w:val="00345D60"/>
    <w:rsid w:val="00350601"/>
    <w:rsid w:val="00371377"/>
    <w:rsid w:val="0037668E"/>
    <w:rsid w:val="00385F3D"/>
    <w:rsid w:val="00392469"/>
    <w:rsid w:val="003C2DF7"/>
    <w:rsid w:val="003E3508"/>
    <w:rsid w:val="003F082E"/>
    <w:rsid w:val="0040594E"/>
    <w:rsid w:val="00417A9E"/>
    <w:rsid w:val="004379FC"/>
    <w:rsid w:val="00464E30"/>
    <w:rsid w:val="00465F9B"/>
    <w:rsid w:val="0048340C"/>
    <w:rsid w:val="0049027B"/>
    <w:rsid w:val="00496B85"/>
    <w:rsid w:val="004B08DD"/>
    <w:rsid w:val="004C1915"/>
    <w:rsid w:val="004F2003"/>
    <w:rsid w:val="00513DA7"/>
    <w:rsid w:val="00534D7B"/>
    <w:rsid w:val="005358F8"/>
    <w:rsid w:val="005429E8"/>
    <w:rsid w:val="00552E2F"/>
    <w:rsid w:val="0057077B"/>
    <w:rsid w:val="005B7F44"/>
    <w:rsid w:val="005C1463"/>
    <w:rsid w:val="005C6174"/>
    <w:rsid w:val="005E526A"/>
    <w:rsid w:val="00607CD5"/>
    <w:rsid w:val="00634901"/>
    <w:rsid w:val="0065460D"/>
    <w:rsid w:val="00664819"/>
    <w:rsid w:val="00686A58"/>
    <w:rsid w:val="006A6515"/>
    <w:rsid w:val="006D3464"/>
    <w:rsid w:val="006D69B4"/>
    <w:rsid w:val="00704FEB"/>
    <w:rsid w:val="00752ED9"/>
    <w:rsid w:val="00770448"/>
    <w:rsid w:val="00774DE5"/>
    <w:rsid w:val="00793C5C"/>
    <w:rsid w:val="00794BD7"/>
    <w:rsid w:val="007A73DA"/>
    <w:rsid w:val="007D382A"/>
    <w:rsid w:val="008220F9"/>
    <w:rsid w:val="00832BA2"/>
    <w:rsid w:val="0083432F"/>
    <w:rsid w:val="00836FCA"/>
    <w:rsid w:val="00840DEA"/>
    <w:rsid w:val="0087175F"/>
    <w:rsid w:val="00874F25"/>
    <w:rsid w:val="008853C1"/>
    <w:rsid w:val="00892693"/>
    <w:rsid w:val="008B76B5"/>
    <w:rsid w:val="008E5C87"/>
    <w:rsid w:val="008F518C"/>
    <w:rsid w:val="00904A14"/>
    <w:rsid w:val="00914B5F"/>
    <w:rsid w:val="009735F2"/>
    <w:rsid w:val="00986F72"/>
    <w:rsid w:val="00994B22"/>
    <w:rsid w:val="0099595A"/>
    <w:rsid w:val="009B1B1C"/>
    <w:rsid w:val="009B71BC"/>
    <w:rsid w:val="009C74C6"/>
    <w:rsid w:val="009D5142"/>
    <w:rsid w:val="009E2B88"/>
    <w:rsid w:val="009F6DFF"/>
    <w:rsid w:val="00A23C72"/>
    <w:rsid w:val="00A31490"/>
    <w:rsid w:val="00A34DC5"/>
    <w:rsid w:val="00A375F6"/>
    <w:rsid w:val="00A54C01"/>
    <w:rsid w:val="00A66C75"/>
    <w:rsid w:val="00A92AA6"/>
    <w:rsid w:val="00AA4356"/>
    <w:rsid w:val="00AD065F"/>
    <w:rsid w:val="00AD37C1"/>
    <w:rsid w:val="00AF672C"/>
    <w:rsid w:val="00B127BD"/>
    <w:rsid w:val="00B159DB"/>
    <w:rsid w:val="00B24101"/>
    <w:rsid w:val="00B3360F"/>
    <w:rsid w:val="00B37412"/>
    <w:rsid w:val="00B60BB1"/>
    <w:rsid w:val="00B67C7A"/>
    <w:rsid w:val="00B9792D"/>
    <w:rsid w:val="00BC4CEC"/>
    <w:rsid w:val="00BD7F7F"/>
    <w:rsid w:val="00BF5D9A"/>
    <w:rsid w:val="00C525E9"/>
    <w:rsid w:val="00C57D81"/>
    <w:rsid w:val="00C60778"/>
    <w:rsid w:val="00C64BAF"/>
    <w:rsid w:val="00C83EE0"/>
    <w:rsid w:val="00C848C4"/>
    <w:rsid w:val="00C92091"/>
    <w:rsid w:val="00CA362A"/>
    <w:rsid w:val="00CB553E"/>
    <w:rsid w:val="00CC723E"/>
    <w:rsid w:val="00CD1ED1"/>
    <w:rsid w:val="00CE1003"/>
    <w:rsid w:val="00CF37D5"/>
    <w:rsid w:val="00D25CC8"/>
    <w:rsid w:val="00D31BED"/>
    <w:rsid w:val="00D82BE4"/>
    <w:rsid w:val="00D96C79"/>
    <w:rsid w:val="00DC7E15"/>
    <w:rsid w:val="00DD633B"/>
    <w:rsid w:val="00DE0596"/>
    <w:rsid w:val="00E12FEA"/>
    <w:rsid w:val="00E36037"/>
    <w:rsid w:val="00E558F0"/>
    <w:rsid w:val="00E66C96"/>
    <w:rsid w:val="00E72D53"/>
    <w:rsid w:val="00EB7806"/>
    <w:rsid w:val="00EC6486"/>
    <w:rsid w:val="00ED6158"/>
    <w:rsid w:val="00F0271E"/>
    <w:rsid w:val="00F24EBC"/>
    <w:rsid w:val="00F42627"/>
    <w:rsid w:val="00F446C1"/>
    <w:rsid w:val="00F547B7"/>
    <w:rsid w:val="00F5495D"/>
    <w:rsid w:val="00F862A6"/>
    <w:rsid w:val="00F937A1"/>
    <w:rsid w:val="00F940E5"/>
    <w:rsid w:val="00FA3F4A"/>
    <w:rsid w:val="00FA64E5"/>
    <w:rsid w:val="00F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853C"/>
  <w15:chartTrackingRefBased/>
  <w15:docId w15:val="{4B134903-FC50-4FD6-8C27-56ECAD45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about:blank" TargetMode="External"/><Relationship Id="rId4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Stafford</dc:creator>
  <cp:keywords/>
  <dc:description/>
  <cp:lastModifiedBy>Mia Stafford</cp:lastModifiedBy>
  <cp:revision>159</cp:revision>
  <cp:lastPrinted>2023-06-21T18:29:00Z</cp:lastPrinted>
  <dcterms:created xsi:type="dcterms:W3CDTF">2023-05-31T18:52:00Z</dcterms:created>
  <dcterms:modified xsi:type="dcterms:W3CDTF">2024-01-29T12:59:00Z</dcterms:modified>
</cp:coreProperties>
</file>