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B530E" w14:textId="77777777" w:rsidR="00F47A33" w:rsidRPr="00C67286" w:rsidRDefault="00F47A33" w:rsidP="00F47A33">
      <w:pPr>
        <w:pStyle w:val="Corpodetexto"/>
        <w:jc w:val="center"/>
        <w:outlineLvl w:val="0"/>
        <w:rPr>
          <w:b/>
          <w:bCs/>
          <w:sz w:val="28"/>
          <w:szCs w:val="28"/>
        </w:rPr>
      </w:pPr>
      <w:r w:rsidRPr="00C67286">
        <w:rPr>
          <w:b/>
          <w:bCs/>
          <w:sz w:val="28"/>
          <w:szCs w:val="28"/>
        </w:rPr>
        <w:softHyphen/>
        <w:t>Integrating the Healthcare Enterprise</w:t>
      </w:r>
    </w:p>
    <w:p w14:paraId="56AE1341" w14:textId="77777777" w:rsidR="00F47A33" w:rsidRPr="00C67286" w:rsidRDefault="00F47A33" w:rsidP="00F47A33">
      <w:pPr>
        <w:pStyle w:val="Corpodetexto"/>
      </w:pPr>
    </w:p>
    <w:p w14:paraId="6F259647" w14:textId="77777777" w:rsidR="00F47A33" w:rsidRPr="00C67286" w:rsidRDefault="00F47A33" w:rsidP="00F47A33">
      <w:pPr>
        <w:pStyle w:val="Corpodetexto"/>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Corpodetexto"/>
      </w:pPr>
    </w:p>
    <w:p w14:paraId="62E7E899" w14:textId="77777777" w:rsidR="007400C4" w:rsidRPr="00C67286" w:rsidRDefault="007400C4" w:rsidP="00663624">
      <w:pPr>
        <w:pStyle w:val="Corpodetexto"/>
      </w:pPr>
    </w:p>
    <w:p w14:paraId="62E7E89A" w14:textId="3F393E7E" w:rsidR="00482DC2" w:rsidRPr="00C67286" w:rsidRDefault="00CF283F" w:rsidP="000807AC">
      <w:pPr>
        <w:pStyle w:val="Corpodetexto"/>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Corpodetexto"/>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Corpodetexto"/>
      </w:pPr>
    </w:p>
    <w:p w14:paraId="62E7E89D" w14:textId="77777777" w:rsidR="00656A6B" w:rsidRPr="00C67286" w:rsidRDefault="00656A6B" w:rsidP="000807AC">
      <w:pPr>
        <w:pStyle w:val="Corpodetexto"/>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Corpodetexto"/>
      </w:pPr>
    </w:p>
    <w:p w14:paraId="62E7E8A2" w14:textId="77777777" w:rsidR="007400C4" w:rsidRPr="00C67286" w:rsidRDefault="007400C4" w:rsidP="000125FF">
      <w:pPr>
        <w:pStyle w:val="Corpodetexto"/>
      </w:pPr>
    </w:p>
    <w:p w14:paraId="64E56115" w14:textId="5D990803" w:rsidR="00C67286" w:rsidRPr="00C67286" w:rsidRDefault="00C67286" w:rsidP="00C67286">
      <w:pPr>
        <w:pStyle w:val="Corpodetexto"/>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Corpodetexto"/>
      </w:pPr>
    </w:p>
    <w:p w14:paraId="62E7E8A7" w14:textId="77777777" w:rsidR="009D125C" w:rsidRPr="00C67286" w:rsidRDefault="009D125C">
      <w:pPr>
        <w:pStyle w:val="Corpodetexto"/>
      </w:pPr>
    </w:p>
    <w:p w14:paraId="62E7E8A8" w14:textId="186EE864" w:rsidR="00A910E1" w:rsidRPr="00C67286" w:rsidRDefault="00A910E1" w:rsidP="00AC7C88">
      <w:pPr>
        <w:pStyle w:val="Corpodetexto"/>
      </w:pPr>
      <w:r w:rsidRPr="00C67286">
        <w:t>Date:</w:t>
      </w:r>
      <w:r w:rsidRPr="00C67286">
        <w:tab/>
      </w:r>
      <w:r w:rsidRPr="00C67286">
        <w:tab/>
      </w:r>
      <w:r w:rsidR="00C67286">
        <w:t>June, 2017</w:t>
      </w:r>
    </w:p>
    <w:p w14:paraId="62E7E8A9" w14:textId="4183ED67" w:rsidR="00603ED5" w:rsidRPr="00C67286" w:rsidRDefault="00A910E1" w:rsidP="00AC7C88">
      <w:pPr>
        <w:pStyle w:val="Corpodetexto"/>
      </w:pPr>
      <w:r w:rsidRPr="00C67286">
        <w:t>Author:</w:t>
      </w:r>
      <w:r w:rsidRPr="00C67286">
        <w:tab/>
      </w:r>
      <w:r w:rsidR="00C67286" w:rsidRPr="002862AA">
        <w:t>IHE ITI Technical Committee</w:t>
      </w:r>
    </w:p>
    <w:p w14:paraId="62E7E8AA" w14:textId="76149845" w:rsidR="00A875FF" w:rsidRDefault="00603ED5" w:rsidP="00AC7C88">
      <w:pPr>
        <w:pStyle w:val="Corpodetexto"/>
      </w:pPr>
      <w:r w:rsidRPr="00C67286">
        <w:t>Email:</w:t>
      </w:r>
      <w:r w:rsidR="00FF4C4E" w:rsidRPr="00C67286">
        <w:tab/>
      </w:r>
      <w:r w:rsidR="00FF4C4E" w:rsidRPr="00C67286">
        <w:tab/>
      </w:r>
      <w:hyperlink r:id="rId9" w:history="1">
        <w:r w:rsidR="00C67286" w:rsidRPr="00A734B9">
          <w:rPr>
            <w:rStyle w:val="Hiperligao"/>
          </w:rPr>
          <w:t>pharmacy@ihe.net</w:t>
        </w:r>
      </w:hyperlink>
    </w:p>
    <w:p w14:paraId="0198B465" w14:textId="77777777" w:rsidR="00C67286" w:rsidRPr="002862AA" w:rsidRDefault="00C67286" w:rsidP="00C67286">
      <w:pPr>
        <w:pStyle w:val="Corpodetexto"/>
      </w:pPr>
    </w:p>
    <w:p w14:paraId="5A4D31C6" w14:textId="77777777" w:rsidR="00C67286" w:rsidRPr="002862AA" w:rsidRDefault="00C67286" w:rsidP="00C67286">
      <w:pPr>
        <w:pStyle w:val="Corpodetexto"/>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iperligao"/>
          </w:rPr>
          <w:t>here</w:t>
        </w:r>
      </w:hyperlink>
      <w:r w:rsidRPr="002862AA">
        <w:t xml:space="preserve"> for Trial Implementation and Final Text versions and </w:t>
      </w:r>
      <w:hyperlink r:id="rId11" w:history="1">
        <w:r w:rsidRPr="002862AA">
          <w:rPr>
            <w:rStyle w:val="Hiperligao"/>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Corpodetexto"/>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Corpodetexto"/>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iperligao"/>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Corpodetexto"/>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Corpodetexto"/>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Corpodetexto"/>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Corpodetexto"/>
      </w:pPr>
    </w:p>
    <w:p w14:paraId="62E7E8BB" w14:textId="77777777" w:rsidR="00BE5916" w:rsidRPr="00C67286" w:rsidRDefault="00BE5916" w:rsidP="00BE5916">
      <w:pPr>
        <w:pStyle w:val="Corpodetexto"/>
      </w:pPr>
      <w:r w:rsidRPr="00C67286">
        <w:t xml:space="preserve">General information about IHE can be found at: </w:t>
      </w:r>
      <w:hyperlink r:id="rId13" w:history="1">
        <w:r w:rsidRPr="00C67286">
          <w:rPr>
            <w:rStyle w:val="Hiperligao"/>
          </w:rPr>
          <w:t>www.ihe.net</w:t>
        </w:r>
      </w:hyperlink>
      <w:r w:rsidR="00625D23" w:rsidRPr="00C67286">
        <w:t>.</w:t>
      </w:r>
    </w:p>
    <w:p w14:paraId="62E7E8BC" w14:textId="5FB94C29" w:rsidR="00BE5916" w:rsidRPr="00C67286" w:rsidRDefault="00BE5916" w:rsidP="00BE5916">
      <w:pPr>
        <w:pStyle w:val="Corpodetexto"/>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iperligao"/>
          </w:rPr>
          <w:t>http://www.ihe.net/Domains/index.cfm</w:t>
        </w:r>
      </w:hyperlink>
      <w:r w:rsidR="00625D23" w:rsidRPr="00C67286">
        <w:t>.</w:t>
      </w:r>
    </w:p>
    <w:p w14:paraId="62E7E8BD" w14:textId="77777777" w:rsidR="00BE5916" w:rsidRPr="00C67286" w:rsidRDefault="00BE5916" w:rsidP="00BE5916">
      <w:pPr>
        <w:pStyle w:val="Corpodetexto"/>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iperligao"/>
          </w:rPr>
          <w:t>http://www.ihe.net/About/process.cfm</w:t>
        </w:r>
      </w:hyperlink>
      <w:r w:rsidRPr="00C67286">
        <w:t xml:space="preserve"> and </w:t>
      </w:r>
      <w:hyperlink r:id="rId16" w:history="1">
        <w:r w:rsidRPr="00C67286">
          <w:rPr>
            <w:rStyle w:val="Hiperligao"/>
          </w:rPr>
          <w:t>http://www.ihe.net/profiles/index.cfm</w:t>
        </w:r>
      </w:hyperlink>
      <w:r w:rsidR="00625D23" w:rsidRPr="00C67286">
        <w:t>.</w:t>
      </w:r>
    </w:p>
    <w:p w14:paraId="62E7E8BE" w14:textId="77777777" w:rsidR="00625D23" w:rsidRPr="00C67286" w:rsidRDefault="00BE5916" w:rsidP="00BE5916">
      <w:pPr>
        <w:pStyle w:val="Corpodetexto"/>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iperligao"/>
          </w:rPr>
          <w:t>http://www.ihe.net/Technical_Framework/index.cfm</w:t>
        </w:r>
      </w:hyperlink>
      <w:r w:rsidR="00625D23" w:rsidRPr="00C67286">
        <w:t>.</w:t>
      </w:r>
    </w:p>
    <w:p w14:paraId="62E7E8C0" w14:textId="77777777" w:rsidR="00BE5916" w:rsidRPr="00C67286" w:rsidRDefault="00BE5916" w:rsidP="000470A5">
      <w:pPr>
        <w:pStyle w:val="Corpodetexto"/>
      </w:pPr>
    </w:p>
    <w:p w14:paraId="62E7E8C1" w14:textId="77777777" w:rsidR="00D85A7B" w:rsidRPr="00C67286" w:rsidRDefault="009813A1" w:rsidP="00597DB2">
      <w:pPr>
        <w:pStyle w:val="Cabealhodondice"/>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62E7E8C3" w14:textId="77777777" w:rsidR="00291725" w:rsidRPr="00C67286" w:rsidRDefault="00CF508D">
      <w:pPr>
        <w:pStyle w:val="ndice1"/>
        <w:rPr>
          <w:rFonts w:ascii="Calibri" w:hAnsi="Calibri"/>
          <w:noProof/>
          <w:sz w:val="22"/>
          <w:szCs w:val="22"/>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hyperlink w:anchor="_Toc345074640" w:history="1">
        <w:r w:rsidR="00291725" w:rsidRPr="00C67286">
          <w:rPr>
            <w:rStyle w:val="Hiperligao"/>
            <w:noProof/>
          </w:rPr>
          <w:t>Introduction to this Supplement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_Toc345074640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62E7E8C4" w14:textId="77777777" w:rsidR="00291725" w:rsidRPr="00C67286" w:rsidRDefault="00957B16">
      <w:pPr>
        <w:pStyle w:val="ndice2"/>
        <w:rPr>
          <w:rFonts w:ascii="Calibri" w:hAnsi="Calibri"/>
          <w:noProof/>
          <w:sz w:val="22"/>
          <w:szCs w:val="22"/>
        </w:rPr>
      </w:pPr>
      <w:hyperlink w:anchor="_Toc345074641" w:history="1">
        <w:r w:rsidR="00291725" w:rsidRPr="00C67286">
          <w:rPr>
            <w:rStyle w:val="Hiperligao"/>
            <w:noProof/>
          </w:rPr>
          <w:t>Open Issues and Questions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_Toc345074641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62E7E8C5" w14:textId="77777777" w:rsidR="00291725" w:rsidRPr="00C67286" w:rsidRDefault="00957B16">
      <w:pPr>
        <w:pStyle w:val="ndice2"/>
        <w:rPr>
          <w:rFonts w:ascii="Calibri" w:hAnsi="Calibri"/>
          <w:noProof/>
          <w:sz w:val="22"/>
          <w:szCs w:val="22"/>
        </w:rPr>
      </w:pPr>
      <w:hyperlink w:anchor="_Toc345074642" w:history="1">
        <w:r w:rsidR="00291725" w:rsidRPr="00C67286">
          <w:rPr>
            <w:rStyle w:val="Hiperligao"/>
            <w:noProof/>
          </w:rPr>
          <w:t>Closed Issues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_Toc345074642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62E7E8C6" w14:textId="77777777" w:rsidR="00291725" w:rsidRPr="00C67286" w:rsidRDefault="00957B16">
      <w:pPr>
        <w:pStyle w:val="ndice1"/>
        <w:rPr>
          <w:rFonts w:ascii="Calibri" w:hAnsi="Calibri"/>
          <w:noProof/>
          <w:sz w:val="22"/>
          <w:szCs w:val="22"/>
        </w:rPr>
      </w:pPr>
      <w:hyperlink w:anchor="_Toc345074643" w:history="1">
        <w:r w:rsidR="00291725" w:rsidRPr="00C67286">
          <w:rPr>
            <w:rStyle w:val="Hiperligao"/>
            <w:noProof/>
          </w:rPr>
          <w:t>General Introduction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_Toc345074643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7" w14:textId="77777777" w:rsidR="00291725" w:rsidRPr="00C67286" w:rsidRDefault="00957B16">
      <w:pPr>
        <w:pStyle w:val="ndice1"/>
        <w:rPr>
          <w:rFonts w:ascii="Calibri" w:hAnsi="Calibri"/>
          <w:noProof/>
          <w:sz w:val="22"/>
          <w:szCs w:val="22"/>
        </w:rPr>
      </w:pPr>
      <w:hyperlink w:anchor="_Toc345074644" w:history="1">
        <w:r w:rsidR="00291725" w:rsidRPr="00C67286">
          <w:rPr>
            <w:rStyle w:val="Hiperligao"/>
            <w:noProof/>
          </w:rPr>
          <w:t>Appendix A - Actor Summary Definitions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_Toc345074644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8" w14:textId="77777777" w:rsidR="00291725" w:rsidRPr="00C67286" w:rsidRDefault="00957B16">
      <w:pPr>
        <w:pStyle w:val="ndice1"/>
        <w:rPr>
          <w:rFonts w:ascii="Calibri" w:hAnsi="Calibri"/>
          <w:noProof/>
          <w:sz w:val="22"/>
          <w:szCs w:val="22"/>
        </w:rPr>
      </w:pPr>
      <w:hyperlink w:anchor="_Toc345074645" w:history="1">
        <w:r w:rsidR="00291725" w:rsidRPr="00C67286">
          <w:rPr>
            <w:rStyle w:val="Hiperligao"/>
            <w:noProof/>
          </w:rPr>
          <w:t>Appendix B - Transaction Summary Definitions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_Toc345074645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9" w14:textId="77777777" w:rsidR="00291725" w:rsidRPr="00C67286" w:rsidRDefault="00957B16">
      <w:pPr>
        <w:pStyle w:val="ndice1"/>
        <w:rPr>
          <w:rFonts w:ascii="Calibri" w:hAnsi="Calibri"/>
          <w:noProof/>
          <w:sz w:val="22"/>
          <w:szCs w:val="22"/>
        </w:rPr>
      </w:pPr>
      <w:hyperlink w:anchor="_Toc345074646" w:history="1">
        <w:r w:rsidR="00291725" w:rsidRPr="00C67286">
          <w:rPr>
            <w:rStyle w:val="Hiperligao"/>
            <w:noProof/>
          </w:rPr>
          <w:t>Glossary</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_Toc345074646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A" w14:textId="77777777" w:rsidR="00291725" w:rsidRPr="00C67286" w:rsidRDefault="00957B16">
      <w:pPr>
        <w:pStyle w:val="ndice1"/>
        <w:rPr>
          <w:rFonts w:ascii="Calibri" w:hAnsi="Calibri"/>
          <w:b/>
          <w:noProof/>
          <w:sz w:val="22"/>
          <w:szCs w:val="22"/>
        </w:rPr>
      </w:pPr>
      <w:hyperlink w:anchor="_Toc345074647" w:history="1">
        <w:r w:rsidR="00291725" w:rsidRPr="00C67286">
          <w:rPr>
            <w:rStyle w:val="Hiperligao"/>
            <w:b/>
            <w:noProof/>
          </w:rPr>
          <w:t>Volume 1 – Profiles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_Toc345074647 \h </w:instrText>
        </w:r>
        <w:r w:rsidR="00291725" w:rsidRPr="00C67286">
          <w:rPr>
            <w:b/>
            <w:noProof/>
            <w:webHidden/>
          </w:rPr>
        </w:r>
        <w:r w:rsidR="00291725" w:rsidRPr="00C67286">
          <w:rPr>
            <w:b/>
            <w:noProof/>
            <w:webHidden/>
          </w:rPr>
          <w:fldChar w:fldCharType="separate"/>
        </w:r>
        <w:r w:rsidR="00291725" w:rsidRPr="00C67286">
          <w:rPr>
            <w:b/>
            <w:noProof/>
            <w:webHidden/>
          </w:rPr>
          <w:t>9</w:t>
        </w:r>
        <w:r w:rsidR="00291725" w:rsidRPr="00C67286">
          <w:rPr>
            <w:b/>
            <w:noProof/>
            <w:webHidden/>
          </w:rPr>
          <w:fldChar w:fldCharType="end"/>
        </w:r>
      </w:hyperlink>
    </w:p>
    <w:p w14:paraId="62E7E8CB" w14:textId="77777777" w:rsidR="00291725" w:rsidRPr="00C67286" w:rsidRDefault="00957B16">
      <w:pPr>
        <w:pStyle w:val="ndice2"/>
        <w:rPr>
          <w:rFonts w:ascii="Calibri" w:hAnsi="Calibri"/>
          <w:noProof/>
          <w:sz w:val="22"/>
          <w:szCs w:val="22"/>
        </w:rPr>
      </w:pPr>
      <w:hyperlink w:anchor="_Toc345074648" w:history="1">
        <w:r w:rsidR="00291725" w:rsidRPr="00C67286">
          <w:rPr>
            <w:rStyle w:val="Hiperligao"/>
            <w:noProof/>
          </w:rPr>
          <w:t>&lt;</w:t>
        </w:r>
        <w:r w:rsidR="00291725" w:rsidRPr="00C67286">
          <w:rPr>
            <w:rStyle w:val="Hiperligao"/>
            <w:i/>
            <w:noProof/>
          </w:rPr>
          <w:t>Copyright Licenses&gt;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_Toc345074648 \h </w:instrText>
        </w:r>
        <w:r w:rsidR="00291725" w:rsidRPr="00C67286">
          <w:rPr>
            <w:noProof/>
            <w:webHidden/>
          </w:rPr>
        </w:r>
        <w:r w:rsidR="00291725" w:rsidRPr="00C67286">
          <w:rPr>
            <w:noProof/>
            <w:webHidden/>
          </w:rPr>
          <w:fldChar w:fldCharType="separate"/>
        </w:r>
        <w:r w:rsidR="00291725" w:rsidRPr="00C67286">
          <w:rPr>
            <w:noProof/>
            <w:webHidden/>
          </w:rPr>
          <w:t>9</w:t>
        </w:r>
        <w:r w:rsidR="00291725" w:rsidRPr="00C67286">
          <w:rPr>
            <w:noProof/>
            <w:webHidden/>
          </w:rPr>
          <w:fldChar w:fldCharType="end"/>
        </w:r>
      </w:hyperlink>
    </w:p>
    <w:p w14:paraId="62E7E8CC" w14:textId="77777777" w:rsidR="00291725" w:rsidRPr="00C67286" w:rsidRDefault="00957B16">
      <w:pPr>
        <w:pStyle w:val="ndice2"/>
        <w:rPr>
          <w:rFonts w:ascii="Calibri" w:hAnsi="Calibri"/>
          <w:noProof/>
          <w:sz w:val="22"/>
          <w:szCs w:val="22"/>
        </w:rPr>
      </w:pPr>
      <w:hyperlink w:anchor="_Toc345074649" w:history="1">
        <w:r w:rsidR="00291725" w:rsidRPr="00C67286">
          <w:rPr>
            <w:rStyle w:val="Hiperligao"/>
            <w:noProof/>
          </w:rPr>
          <w:t>&lt;</w:t>
        </w:r>
        <w:r w:rsidR="00291725" w:rsidRPr="00C67286">
          <w:rPr>
            <w:rStyle w:val="Hiperligao"/>
            <w:i/>
            <w:noProof/>
          </w:rPr>
          <w:t>Domain-specific additions&gt;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_Toc345074649 \h </w:instrText>
        </w:r>
        <w:r w:rsidR="00291725" w:rsidRPr="00C67286">
          <w:rPr>
            <w:noProof/>
            <w:webHidden/>
          </w:rPr>
        </w:r>
        <w:r w:rsidR="00291725" w:rsidRPr="00C67286">
          <w:rPr>
            <w:noProof/>
            <w:webHidden/>
          </w:rPr>
          <w:fldChar w:fldCharType="separate"/>
        </w:r>
        <w:r w:rsidR="00291725" w:rsidRPr="00C67286">
          <w:rPr>
            <w:noProof/>
            <w:webHidden/>
          </w:rPr>
          <w:t>9</w:t>
        </w:r>
        <w:r w:rsidR="00291725" w:rsidRPr="00C67286">
          <w:rPr>
            <w:noProof/>
            <w:webHidden/>
          </w:rPr>
          <w:fldChar w:fldCharType="end"/>
        </w:r>
      </w:hyperlink>
    </w:p>
    <w:p w14:paraId="62E7E8CD" w14:textId="77777777" w:rsidR="00291725" w:rsidRPr="00C67286" w:rsidRDefault="00957B16">
      <w:pPr>
        <w:pStyle w:val="ndice1"/>
        <w:rPr>
          <w:rFonts w:ascii="Calibri" w:hAnsi="Calibri"/>
          <w:noProof/>
          <w:sz w:val="22"/>
          <w:szCs w:val="22"/>
        </w:rPr>
      </w:pPr>
      <w:hyperlink w:anchor="_Toc345074650" w:history="1">
        <w:r w:rsidR="00291725" w:rsidRPr="00C67286">
          <w:rPr>
            <w:rStyle w:val="Hiperligao"/>
            <w:noProof/>
          </w:rPr>
          <w:t>X &lt;Profile Name (Acronym)&gt; Profile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_Toc345074650 \h </w:instrText>
        </w:r>
        <w:r w:rsidR="00291725" w:rsidRPr="00C67286">
          <w:rPr>
            <w:noProof/>
            <w:webHidden/>
          </w:rPr>
        </w:r>
        <w:r w:rsidR="00291725" w:rsidRPr="00C67286">
          <w:rPr>
            <w:noProof/>
            <w:webHidden/>
          </w:rPr>
          <w:fldChar w:fldCharType="separate"/>
        </w:r>
        <w:r w:rsidR="00291725" w:rsidRPr="00C67286">
          <w:rPr>
            <w:noProof/>
            <w:webHidden/>
          </w:rPr>
          <w:t>10</w:t>
        </w:r>
        <w:r w:rsidR="00291725" w:rsidRPr="00C67286">
          <w:rPr>
            <w:noProof/>
            <w:webHidden/>
          </w:rPr>
          <w:fldChar w:fldCharType="end"/>
        </w:r>
      </w:hyperlink>
    </w:p>
    <w:p w14:paraId="62E7E8CE" w14:textId="77777777" w:rsidR="00291725" w:rsidRPr="00C67286" w:rsidRDefault="00957B16">
      <w:pPr>
        <w:pStyle w:val="ndice2"/>
        <w:rPr>
          <w:rFonts w:ascii="Calibri" w:hAnsi="Calibri"/>
          <w:noProof/>
          <w:sz w:val="22"/>
          <w:szCs w:val="22"/>
        </w:rPr>
      </w:pPr>
      <w:hyperlink w:anchor="_Toc345074651" w:history="1">
        <w:r w:rsidR="00291725" w:rsidRPr="00C67286">
          <w:rPr>
            <w:rStyle w:val="Hiperligao"/>
            <w:noProof/>
          </w:rPr>
          <w:t>X.1 &lt;Profile Acronym&gt; Actors, Transactions, and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_Toc345074651 \h </w:instrText>
        </w:r>
        <w:r w:rsidR="00291725" w:rsidRPr="00C67286">
          <w:rPr>
            <w:noProof/>
            <w:webHidden/>
          </w:rPr>
        </w:r>
        <w:r w:rsidR="00291725" w:rsidRPr="00C67286">
          <w:rPr>
            <w:noProof/>
            <w:webHidden/>
          </w:rPr>
          <w:fldChar w:fldCharType="separate"/>
        </w:r>
        <w:r w:rsidR="00291725" w:rsidRPr="00C67286">
          <w:rPr>
            <w:noProof/>
            <w:webHidden/>
          </w:rPr>
          <w:t>10</w:t>
        </w:r>
        <w:r w:rsidR="00291725" w:rsidRPr="00C67286">
          <w:rPr>
            <w:noProof/>
            <w:webHidden/>
          </w:rPr>
          <w:fldChar w:fldCharType="end"/>
        </w:r>
      </w:hyperlink>
    </w:p>
    <w:p w14:paraId="62E7E8CF" w14:textId="77777777" w:rsidR="00291725" w:rsidRPr="00C67286" w:rsidRDefault="00957B16">
      <w:pPr>
        <w:pStyle w:val="ndice3"/>
        <w:rPr>
          <w:rFonts w:ascii="Calibri" w:hAnsi="Calibri"/>
          <w:noProof/>
          <w:sz w:val="22"/>
          <w:szCs w:val="22"/>
        </w:rPr>
      </w:pPr>
      <w:hyperlink w:anchor="_Toc345074652" w:history="1">
        <w:r w:rsidR="00291725" w:rsidRPr="00C67286">
          <w:rPr>
            <w:rStyle w:val="Hiperligao"/>
            <w:bCs/>
            <w:noProof/>
          </w:rPr>
          <w:t>X.1.1 Actor Descriptions and Actor Profile Requirements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_Toc345074652 \h </w:instrText>
        </w:r>
        <w:r w:rsidR="00291725" w:rsidRPr="00C67286">
          <w:rPr>
            <w:noProof/>
            <w:webHidden/>
          </w:rPr>
        </w:r>
        <w:r w:rsidR="00291725" w:rsidRPr="00C67286">
          <w:rPr>
            <w:noProof/>
            <w:webHidden/>
          </w:rPr>
          <w:fldChar w:fldCharType="separate"/>
        </w:r>
        <w:r w:rsidR="00291725" w:rsidRPr="00C67286">
          <w:rPr>
            <w:noProof/>
            <w:webHidden/>
          </w:rPr>
          <w:t>13</w:t>
        </w:r>
        <w:r w:rsidR="00291725" w:rsidRPr="00C67286">
          <w:rPr>
            <w:noProof/>
            <w:webHidden/>
          </w:rPr>
          <w:fldChar w:fldCharType="end"/>
        </w:r>
      </w:hyperlink>
    </w:p>
    <w:p w14:paraId="62E7E8D0" w14:textId="77777777" w:rsidR="00291725" w:rsidRPr="00C67286" w:rsidRDefault="00957B16">
      <w:pPr>
        <w:pStyle w:val="ndice4"/>
        <w:rPr>
          <w:rFonts w:ascii="Calibri" w:hAnsi="Calibri"/>
          <w:noProof/>
          <w:sz w:val="22"/>
          <w:szCs w:val="22"/>
        </w:rPr>
      </w:pPr>
      <w:hyperlink w:anchor="_Toc345074653" w:history="1">
        <w:r w:rsidR="00291725" w:rsidRPr="00C67286">
          <w:rPr>
            <w:rStyle w:val="Hiperligao"/>
            <w:noProof/>
          </w:rPr>
          <w:t>X.1.1.1 &lt;Actor A&gt;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_Toc345074653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62E7E8D1" w14:textId="77777777" w:rsidR="00291725" w:rsidRPr="00C67286" w:rsidRDefault="00957B16">
      <w:pPr>
        <w:pStyle w:val="ndice4"/>
        <w:rPr>
          <w:rFonts w:ascii="Calibri" w:hAnsi="Calibri"/>
          <w:noProof/>
          <w:sz w:val="22"/>
          <w:szCs w:val="22"/>
        </w:rPr>
      </w:pPr>
      <w:hyperlink w:anchor="_Toc345074654" w:history="1">
        <w:r w:rsidR="00291725" w:rsidRPr="00C67286">
          <w:rPr>
            <w:rStyle w:val="Hiperligao"/>
            <w:noProof/>
          </w:rPr>
          <w:t>X.1.1.2 &lt;Actor B&gt;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_Toc345074654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62E7E8D2" w14:textId="77777777" w:rsidR="00291725" w:rsidRPr="00C67286" w:rsidRDefault="00957B16">
      <w:pPr>
        <w:pStyle w:val="ndice2"/>
        <w:rPr>
          <w:rFonts w:ascii="Calibri" w:hAnsi="Calibri"/>
          <w:noProof/>
          <w:sz w:val="22"/>
          <w:szCs w:val="22"/>
        </w:rPr>
      </w:pPr>
      <w:hyperlink w:anchor="_Toc345074655" w:history="1">
        <w:r w:rsidR="00291725" w:rsidRPr="00C67286">
          <w:rPr>
            <w:rStyle w:val="Hiperligao"/>
            <w:noProof/>
          </w:rPr>
          <w:t>X.2 &lt;Profile Acronym&gt; Actor Options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_Toc345074655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62E7E8D3" w14:textId="77777777" w:rsidR="00291725" w:rsidRPr="00C67286" w:rsidRDefault="00957B16">
      <w:pPr>
        <w:pStyle w:val="ndice3"/>
        <w:rPr>
          <w:rFonts w:ascii="Calibri" w:hAnsi="Calibri"/>
          <w:noProof/>
          <w:sz w:val="22"/>
          <w:szCs w:val="22"/>
        </w:rPr>
      </w:pPr>
      <w:hyperlink w:anchor="_Toc345074656" w:history="1">
        <w:r w:rsidR="00291725" w:rsidRPr="00C67286">
          <w:rPr>
            <w:rStyle w:val="Hiperligao"/>
            <w:noProof/>
          </w:rPr>
          <w:t>X.2.1 &lt;Option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_Toc345074656 \h </w:instrText>
        </w:r>
        <w:r w:rsidR="00291725" w:rsidRPr="00C67286">
          <w:rPr>
            <w:noProof/>
            <w:webHidden/>
          </w:rPr>
        </w:r>
        <w:r w:rsidR="00291725" w:rsidRPr="00C67286">
          <w:rPr>
            <w:noProof/>
            <w:webHidden/>
          </w:rPr>
          <w:fldChar w:fldCharType="separate"/>
        </w:r>
        <w:r w:rsidR="00291725" w:rsidRPr="00C67286">
          <w:rPr>
            <w:noProof/>
            <w:webHidden/>
          </w:rPr>
          <w:t>15</w:t>
        </w:r>
        <w:r w:rsidR="00291725" w:rsidRPr="00C67286">
          <w:rPr>
            <w:noProof/>
            <w:webHidden/>
          </w:rPr>
          <w:fldChar w:fldCharType="end"/>
        </w:r>
      </w:hyperlink>
    </w:p>
    <w:p w14:paraId="62E7E8D4" w14:textId="77777777" w:rsidR="00291725" w:rsidRPr="00C67286" w:rsidRDefault="00957B16">
      <w:pPr>
        <w:pStyle w:val="ndice2"/>
        <w:rPr>
          <w:rFonts w:ascii="Calibri" w:hAnsi="Calibri"/>
          <w:noProof/>
          <w:sz w:val="22"/>
          <w:szCs w:val="22"/>
        </w:rPr>
      </w:pPr>
      <w:hyperlink w:anchor="_Toc345074657" w:history="1">
        <w:r w:rsidR="00291725" w:rsidRPr="00C67286">
          <w:rPr>
            <w:rStyle w:val="Hiperligao"/>
            <w:noProof/>
          </w:rPr>
          <w:t>X.3 &lt;Profile Acronym&gt; Required Actor Groupings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_Toc345074657 \h </w:instrText>
        </w:r>
        <w:r w:rsidR="00291725" w:rsidRPr="00C67286">
          <w:rPr>
            <w:noProof/>
            <w:webHidden/>
          </w:rPr>
        </w:r>
        <w:r w:rsidR="00291725" w:rsidRPr="00C67286">
          <w:rPr>
            <w:noProof/>
            <w:webHidden/>
          </w:rPr>
          <w:fldChar w:fldCharType="separate"/>
        </w:r>
        <w:r w:rsidR="00291725" w:rsidRPr="00C67286">
          <w:rPr>
            <w:noProof/>
            <w:webHidden/>
          </w:rPr>
          <w:t>15</w:t>
        </w:r>
        <w:r w:rsidR="00291725" w:rsidRPr="00C67286">
          <w:rPr>
            <w:noProof/>
            <w:webHidden/>
          </w:rPr>
          <w:fldChar w:fldCharType="end"/>
        </w:r>
      </w:hyperlink>
    </w:p>
    <w:p w14:paraId="62E7E8D5" w14:textId="77777777" w:rsidR="00291725" w:rsidRPr="00C67286" w:rsidRDefault="00957B16">
      <w:pPr>
        <w:pStyle w:val="ndice2"/>
        <w:rPr>
          <w:rFonts w:ascii="Calibri" w:hAnsi="Calibri"/>
          <w:noProof/>
          <w:sz w:val="22"/>
          <w:szCs w:val="22"/>
        </w:rPr>
      </w:pPr>
      <w:hyperlink w:anchor="_Toc345074658" w:history="1">
        <w:r w:rsidR="00291725" w:rsidRPr="00C67286">
          <w:rPr>
            <w:rStyle w:val="Hiperligao"/>
            <w:noProof/>
          </w:rPr>
          <w:t>X.4 &lt;Profile Acronym&gt; Overview</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_Toc345074658 \h </w:instrText>
        </w:r>
        <w:r w:rsidR="00291725" w:rsidRPr="00C67286">
          <w:rPr>
            <w:noProof/>
            <w:webHidden/>
          </w:rPr>
        </w:r>
        <w:r w:rsidR="00291725" w:rsidRPr="00C67286">
          <w:rPr>
            <w:noProof/>
            <w:webHidden/>
          </w:rPr>
          <w:fldChar w:fldCharType="separate"/>
        </w:r>
        <w:r w:rsidR="00291725" w:rsidRPr="00C67286">
          <w:rPr>
            <w:noProof/>
            <w:webHidden/>
          </w:rPr>
          <w:t>17</w:t>
        </w:r>
        <w:r w:rsidR="00291725" w:rsidRPr="00C67286">
          <w:rPr>
            <w:noProof/>
            <w:webHidden/>
          </w:rPr>
          <w:fldChar w:fldCharType="end"/>
        </w:r>
      </w:hyperlink>
    </w:p>
    <w:p w14:paraId="62E7E8D6" w14:textId="77777777" w:rsidR="00291725" w:rsidRPr="00C67286" w:rsidRDefault="00957B16">
      <w:pPr>
        <w:pStyle w:val="ndice3"/>
        <w:rPr>
          <w:rFonts w:ascii="Calibri" w:hAnsi="Calibri"/>
          <w:noProof/>
          <w:sz w:val="22"/>
          <w:szCs w:val="22"/>
        </w:rPr>
      </w:pPr>
      <w:hyperlink w:anchor="_Toc345074659" w:history="1">
        <w:r w:rsidR="00291725" w:rsidRPr="00C67286">
          <w:rPr>
            <w:rStyle w:val="Hiperligao"/>
            <w:bCs/>
            <w:noProof/>
          </w:rPr>
          <w:t>X.4.1 Concepts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_Toc345074659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7" w14:textId="77777777" w:rsidR="00291725" w:rsidRPr="00C67286" w:rsidRDefault="00957B16">
      <w:pPr>
        <w:pStyle w:val="ndice3"/>
        <w:rPr>
          <w:rFonts w:ascii="Calibri" w:hAnsi="Calibri"/>
          <w:noProof/>
          <w:sz w:val="22"/>
          <w:szCs w:val="22"/>
        </w:rPr>
      </w:pPr>
      <w:hyperlink w:anchor="_Toc345074660" w:history="1">
        <w:r w:rsidR="00291725" w:rsidRPr="00C67286">
          <w:rPr>
            <w:rStyle w:val="Hiperligao"/>
            <w:bCs/>
            <w:noProof/>
          </w:rPr>
          <w:t>X.4.2 Use Cases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_Toc345074660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8" w14:textId="77777777" w:rsidR="00291725" w:rsidRPr="00C67286" w:rsidRDefault="00957B16">
      <w:pPr>
        <w:pStyle w:val="ndice4"/>
        <w:rPr>
          <w:rFonts w:ascii="Calibri" w:hAnsi="Calibri"/>
          <w:noProof/>
          <w:sz w:val="22"/>
          <w:szCs w:val="22"/>
        </w:rPr>
      </w:pPr>
      <w:hyperlink w:anchor="_Toc345074661" w:history="1">
        <w:r w:rsidR="00291725" w:rsidRPr="00C67286">
          <w:rPr>
            <w:rStyle w:val="Hiperligao"/>
            <w:noProof/>
          </w:rPr>
          <w:t>X.4.2.1 Use Case #1: &lt;simple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_Toc345074661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9" w14:textId="77777777" w:rsidR="00291725" w:rsidRPr="00C67286" w:rsidRDefault="00957B16">
      <w:pPr>
        <w:pStyle w:val="ndice5"/>
        <w:rPr>
          <w:rFonts w:ascii="Calibri" w:hAnsi="Calibri"/>
          <w:noProof/>
          <w:sz w:val="22"/>
          <w:szCs w:val="22"/>
        </w:rPr>
      </w:pPr>
      <w:hyperlink w:anchor="_Toc345074662" w:history="1">
        <w:r w:rsidR="00291725" w:rsidRPr="00C67286">
          <w:rPr>
            <w:rStyle w:val="Hiperligao"/>
            <w:noProof/>
          </w:rPr>
          <w:t>X.4.2.1.1 &lt;</w:t>
        </w:r>
        <w:r w:rsidR="00291725" w:rsidRPr="00C67286">
          <w:rPr>
            <w:rStyle w:val="Hiperligao"/>
            <w:bCs/>
            <w:noProof/>
          </w:rPr>
          <w:t xml:space="preserve">simple name&gt; </w:t>
        </w:r>
        <w:r w:rsidR="00291725" w:rsidRPr="00C67286">
          <w:rPr>
            <w:rStyle w:val="Hiperligao"/>
            <w:noProof/>
          </w:rPr>
          <w:t>Use Case Description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_Toc345074662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A" w14:textId="77777777" w:rsidR="00291725" w:rsidRPr="00C67286" w:rsidRDefault="00957B16">
      <w:pPr>
        <w:pStyle w:val="ndice5"/>
        <w:rPr>
          <w:rFonts w:ascii="Calibri" w:hAnsi="Calibri"/>
          <w:noProof/>
          <w:sz w:val="22"/>
          <w:szCs w:val="22"/>
        </w:rPr>
      </w:pPr>
      <w:hyperlink w:anchor="_Toc345074663" w:history="1">
        <w:r w:rsidR="00291725" w:rsidRPr="00C67286">
          <w:rPr>
            <w:rStyle w:val="Hiperligao"/>
            <w:noProof/>
          </w:rPr>
          <w:t>X.4.2.1.2 &lt;simple name&gt; Process Flow</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_Toc345074663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B" w14:textId="77777777" w:rsidR="00291725" w:rsidRPr="00C67286" w:rsidRDefault="00957B16">
      <w:pPr>
        <w:pStyle w:val="ndice2"/>
        <w:rPr>
          <w:rFonts w:ascii="Calibri" w:hAnsi="Calibri"/>
          <w:noProof/>
          <w:sz w:val="22"/>
          <w:szCs w:val="22"/>
        </w:rPr>
      </w:pPr>
      <w:hyperlink w:anchor="_Toc345074664" w:history="1">
        <w:r w:rsidR="00291725" w:rsidRPr="00C67286">
          <w:rPr>
            <w:rStyle w:val="Hiperligao"/>
            <w:noProof/>
          </w:rPr>
          <w:t>X.5 &lt;Profile Acronym&gt;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_Toc345074664 \h </w:instrText>
        </w:r>
        <w:r w:rsidR="00291725" w:rsidRPr="00C67286">
          <w:rPr>
            <w:noProof/>
            <w:webHidden/>
          </w:rPr>
        </w:r>
        <w:r w:rsidR="00291725" w:rsidRPr="00C67286">
          <w:rPr>
            <w:noProof/>
            <w:webHidden/>
          </w:rPr>
          <w:fldChar w:fldCharType="separate"/>
        </w:r>
        <w:r w:rsidR="00291725" w:rsidRPr="00C67286">
          <w:rPr>
            <w:noProof/>
            <w:webHidden/>
          </w:rPr>
          <w:t>20</w:t>
        </w:r>
        <w:r w:rsidR="00291725" w:rsidRPr="00C67286">
          <w:rPr>
            <w:noProof/>
            <w:webHidden/>
          </w:rPr>
          <w:fldChar w:fldCharType="end"/>
        </w:r>
      </w:hyperlink>
    </w:p>
    <w:p w14:paraId="62E7E8DC" w14:textId="77777777" w:rsidR="00291725" w:rsidRPr="00C67286" w:rsidRDefault="00957B16">
      <w:pPr>
        <w:pStyle w:val="ndice2"/>
        <w:rPr>
          <w:rFonts w:ascii="Calibri" w:hAnsi="Calibri"/>
          <w:noProof/>
          <w:sz w:val="22"/>
          <w:szCs w:val="22"/>
        </w:rPr>
      </w:pPr>
      <w:hyperlink w:anchor="_Toc345074665" w:history="1">
        <w:r w:rsidR="00291725" w:rsidRPr="00C67286">
          <w:rPr>
            <w:rStyle w:val="Hiperligao"/>
            <w:noProof/>
          </w:rPr>
          <w:t>X.6 &lt;Profile Acronym&gt; Cross Profile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_Toc345074665 \h </w:instrText>
        </w:r>
        <w:r w:rsidR="00291725" w:rsidRPr="00C67286">
          <w:rPr>
            <w:noProof/>
            <w:webHidden/>
          </w:rPr>
        </w:r>
        <w:r w:rsidR="00291725" w:rsidRPr="00C67286">
          <w:rPr>
            <w:noProof/>
            <w:webHidden/>
          </w:rPr>
          <w:fldChar w:fldCharType="separate"/>
        </w:r>
        <w:r w:rsidR="00291725" w:rsidRPr="00C67286">
          <w:rPr>
            <w:noProof/>
            <w:webHidden/>
          </w:rPr>
          <w:t>20</w:t>
        </w:r>
        <w:r w:rsidR="00291725" w:rsidRPr="00C67286">
          <w:rPr>
            <w:noProof/>
            <w:webHidden/>
          </w:rPr>
          <w:fldChar w:fldCharType="end"/>
        </w:r>
      </w:hyperlink>
    </w:p>
    <w:p w14:paraId="62E7E8DD" w14:textId="77777777" w:rsidR="00291725" w:rsidRPr="00C67286" w:rsidRDefault="00957B16">
      <w:pPr>
        <w:pStyle w:val="ndice1"/>
        <w:rPr>
          <w:rFonts w:ascii="Calibri" w:hAnsi="Calibri"/>
          <w:noProof/>
          <w:sz w:val="22"/>
          <w:szCs w:val="22"/>
        </w:rPr>
      </w:pPr>
      <w:hyperlink w:anchor="_Toc345074666" w:history="1">
        <w:r w:rsidR="00291725" w:rsidRPr="00C67286">
          <w:rPr>
            <w:rStyle w:val="Hiperligao"/>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_Toc345074666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DE" w14:textId="77777777" w:rsidR="00291725" w:rsidRPr="00C67286" w:rsidRDefault="00957B16">
      <w:pPr>
        <w:pStyle w:val="ndice1"/>
        <w:rPr>
          <w:rFonts w:ascii="Calibri" w:hAnsi="Calibri"/>
          <w:noProof/>
          <w:sz w:val="22"/>
          <w:szCs w:val="22"/>
        </w:rPr>
      </w:pPr>
      <w:hyperlink w:anchor="_Toc345074667" w:history="1">
        <w:r w:rsidR="00291725" w:rsidRPr="00C67286">
          <w:rPr>
            <w:rStyle w:val="Hiperligao"/>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_Toc345074667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DF" w14:textId="77777777" w:rsidR="00291725" w:rsidRPr="00C67286" w:rsidRDefault="00957B16">
      <w:pPr>
        <w:pStyle w:val="ndice2"/>
        <w:tabs>
          <w:tab w:val="left" w:pos="1152"/>
        </w:tabs>
        <w:rPr>
          <w:rFonts w:ascii="Calibri" w:hAnsi="Calibri"/>
          <w:noProof/>
          <w:sz w:val="22"/>
          <w:szCs w:val="22"/>
        </w:rPr>
      </w:pPr>
      <w:hyperlink w:anchor="_Toc345074668" w:history="1">
        <w:r w:rsidR="00291725" w:rsidRPr="00C67286">
          <w:rPr>
            <w:rStyle w:val="Hiperligao"/>
            <w:noProof/>
          </w:rPr>
          <w:t>A.1</w:t>
        </w:r>
        <w:r w:rsidR="00291725" w:rsidRPr="00C67286">
          <w:rPr>
            <w:rFonts w:ascii="Calibri" w:hAnsi="Calibri"/>
            <w:noProof/>
            <w:sz w:val="22"/>
            <w:szCs w:val="22"/>
          </w:rPr>
          <w:tab/>
        </w:r>
        <w:r w:rsidR="00291725" w:rsidRPr="00C67286">
          <w:rPr>
            <w:rStyle w:val="Hiperligao"/>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_Toc345074668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E0" w14:textId="77777777" w:rsidR="00291725" w:rsidRPr="00C67286" w:rsidRDefault="00957B16">
      <w:pPr>
        <w:pStyle w:val="ndice1"/>
        <w:rPr>
          <w:rFonts w:ascii="Calibri" w:hAnsi="Calibri"/>
          <w:noProof/>
          <w:sz w:val="22"/>
          <w:szCs w:val="22"/>
        </w:rPr>
      </w:pPr>
      <w:hyperlink w:anchor="_Toc345074669" w:history="1">
        <w:r w:rsidR="00291725" w:rsidRPr="00C67286">
          <w:rPr>
            <w:rStyle w:val="Hiperligao"/>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_Toc345074669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E1" w14:textId="77777777" w:rsidR="00291725" w:rsidRPr="00C67286" w:rsidRDefault="00957B16">
      <w:pPr>
        <w:pStyle w:val="ndice2"/>
        <w:tabs>
          <w:tab w:val="left" w:pos="1152"/>
        </w:tabs>
        <w:rPr>
          <w:rFonts w:ascii="Calibri" w:hAnsi="Calibri"/>
          <w:noProof/>
          <w:sz w:val="22"/>
          <w:szCs w:val="22"/>
        </w:rPr>
      </w:pPr>
      <w:hyperlink w:anchor="_Toc345074670" w:history="1">
        <w:r w:rsidR="00291725" w:rsidRPr="00C67286">
          <w:rPr>
            <w:rStyle w:val="Hiperligao"/>
            <w:noProof/>
          </w:rPr>
          <w:t>B.1</w:t>
        </w:r>
        <w:r w:rsidR="00291725" w:rsidRPr="00C67286">
          <w:rPr>
            <w:rFonts w:ascii="Calibri" w:hAnsi="Calibri"/>
            <w:noProof/>
            <w:sz w:val="22"/>
            <w:szCs w:val="22"/>
          </w:rPr>
          <w:tab/>
        </w:r>
        <w:r w:rsidR="00291725" w:rsidRPr="00C67286">
          <w:rPr>
            <w:rStyle w:val="Hiperligao"/>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_Toc345074670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E2" w14:textId="77777777" w:rsidR="00291725" w:rsidRPr="00C67286" w:rsidRDefault="00957B16">
      <w:pPr>
        <w:pStyle w:val="ndice1"/>
        <w:rPr>
          <w:rFonts w:ascii="Calibri" w:hAnsi="Calibri"/>
          <w:b/>
          <w:noProof/>
          <w:sz w:val="22"/>
          <w:szCs w:val="22"/>
        </w:rPr>
      </w:pPr>
      <w:hyperlink w:anchor="_Toc345074671" w:history="1">
        <w:r w:rsidR="00291725" w:rsidRPr="00C67286">
          <w:rPr>
            <w:rStyle w:val="Hiperligao"/>
            <w:b/>
            <w:noProof/>
          </w:rPr>
          <w:t>Volume 2 – Transactions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_Toc345074671 \h </w:instrText>
        </w:r>
        <w:r w:rsidR="00291725" w:rsidRPr="00C67286">
          <w:rPr>
            <w:b/>
            <w:noProof/>
            <w:webHidden/>
          </w:rPr>
        </w:r>
        <w:r w:rsidR="00291725" w:rsidRPr="00C67286">
          <w:rPr>
            <w:b/>
            <w:noProof/>
            <w:webHidden/>
          </w:rPr>
          <w:fldChar w:fldCharType="separate"/>
        </w:r>
        <w:r w:rsidR="00291725" w:rsidRPr="00C67286">
          <w:rPr>
            <w:b/>
            <w:noProof/>
            <w:webHidden/>
          </w:rPr>
          <w:t>22</w:t>
        </w:r>
        <w:r w:rsidR="00291725" w:rsidRPr="00C67286">
          <w:rPr>
            <w:b/>
            <w:noProof/>
            <w:webHidden/>
          </w:rPr>
          <w:fldChar w:fldCharType="end"/>
        </w:r>
      </w:hyperlink>
    </w:p>
    <w:p w14:paraId="62E7E8E3" w14:textId="77777777" w:rsidR="00291725" w:rsidRPr="00C67286" w:rsidRDefault="00957B16">
      <w:pPr>
        <w:pStyle w:val="ndice2"/>
        <w:rPr>
          <w:rFonts w:ascii="Calibri" w:hAnsi="Calibri"/>
          <w:noProof/>
          <w:sz w:val="22"/>
          <w:szCs w:val="22"/>
        </w:rPr>
      </w:pPr>
      <w:hyperlink w:anchor="_Toc345074672" w:history="1">
        <w:r w:rsidR="00291725" w:rsidRPr="00C67286">
          <w:rPr>
            <w:rStyle w:val="Hiperligao"/>
            <w:noProof/>
          </w:rPr>
          <w:t>3.Y &lt;Transaction Name [Domain Acronym-#]&gt;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_Toc345074672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62E7E8E4" w14:textId="77777777" w:rsidR="00291725" w:rsidRPr="00C67286" w:rsidRDefault="00957B16">
      <w:pPr>
        <w:pStyle w:val="ndice3"/>
        <w:rPr>
          <w:rFonts w:ascii="Calibri" w:hAnsi="Calibri"/>
          <w:noProof/>
          <w:sz w:val="22"/>
          <w:szCs w:val="22"/>
        </w:rPr>
      </w:pPr>
      <w:hyperlink w:anchor="_Toc345074673" w:history="1">
        <w:r w:rsidR="00291725" w:rsidRPr="00C67286">
          <w:rPr>
            <w:rStyle w:val="Hiperligao"/>
            <w:noProof/>
          </w:rPr>
          <w:t>3.Y.1 Scope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_Toc345074673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62E7E8E5" w14:textId="77777777" w:rsidR="00291725" w:rsidRPr="00C67286" w:rsidRDefault="00957B16">
      <w:pPr>
        <w:pStyle w:val="ndice3"/>
        <w:rPr>
          <w:rFonts w:ascii="Calibri" w:hAnsi="Calibri"/>
          <w:noProof/>
          <w:sz w:val="22"/>
          <w:szCs w:val="22"/>
        </w:rPr>
      </w:pPr>
      <w:hyperlink w:anchor="_Toc345074674" w:history="1">
        <w:r w:rsidR="00291725" w:rsidRPr="00C67286">
          <w:rPr>
            <w:rStyle w:val="Hiperligao"/>
            <w:noProof/>
          </w:rPr>
          <w:t>3.Y.2 Actor Roles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_Toc345074674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62E7E8E6" w14:textId="77777777" w:rsidR="00291725" w:rsidRPr="00C67286" w:rsidRDefault="00957B16">
      <w:pPr>
        <w:pStyle w:val="ndice3"/>
        <w:rPr>
          <w:rFonts w:ascii="Calibri" w:hAnsi="Calibri"/>
          <w:noProof/>
          <w:sz w:val="22"/>
          <w:szCs w:val="22"/>
        </w:rPr>
      </w:pPr>
      <w:hyperlink w:anchor="_Toc345074675" w:history="1">
        <w:r w:rsidR="00291725" w:rsidRPr="00C67286">
          <w:rPr>
            <w:rStyle w:val="Hiperligao"/>
            <w:noProof/>
          </w:rPr>
          <w:t>3.Y.3 Referenced Standards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_Toc345074675 \h </w:instrText>
        </w:r>
        <w:r w:rsidR="00291725" w:rsidRPr="00C67286">
          <w:rPr>
            <w:noProof/>
            <w:webHidden/>
          </w:rPr>
        </w:r>
        <w:r w:rsidR="00291725" w:rsidRPr="00C67286">
          <w:rPr>
            <w:noProof/>
            <w:webHidden/>
          </w:rPr>
          <w:fldChar w:fldCharType="separate"/>
        </w:r>
        <w:r w:rsidR="00291725" w:rsidRPr="00C67286">
          <w:rPr>
            <w:noProof/>
            <w:webHidden/>
          </w:rPr>
          <w:t>23</w:t>
        </w:r>
        <w:r w:rsidR="00291725" w:rsidRPr="00C67286">
          <w:rPr>
            <w:noProof/>
            <w:webHidden/>
          </w:rPr>
          <w:fldChar w:fldCharType="end"/>
        </w:r>
      </w:hyperlink>
    </w:p>
    <w:p w14:paraId="62E7E8E7" w14:textId="77777777" w:rsidR="00291725" w:rsidRPr="00C67286" w:rsidRDefault="00957B16">
      <w:pPr>
        <w:pStyle w:val="ndice3"/>
        <w:rPr>
          <w:rFonts w:ascii="Calibri" w:hAnsi="Calibri"/>
          <w:noProof/>
          <w:sz w:val="22"/>
          <w:szCs w:val="22"/>
        </w:rPr>
      </w:pPr>
      <w:hyperlink w:anchor="_Toc345074676" w:history="1">
        <w:r w:rsidR="00291725" w:rsidRPr="00C67286">
          <w:rPr>
            <w:rStyle w:val="Hiperligao"/>
            <w:noProof/>
          </w:rPr>
          <w:t>3.Y.4 Interaction Diagram</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_Toc345074676 \h </w:instrText>
        </w:r>
        <w:r w:rsidR="00291725" w:rsidRPr="00C67286">
          <w:rPr>
            <w:noProof/>
            <w:webHidden/>
          </w:rPr>
        </w:r>
        <w:r w:rsidR="00291725" w:rsidRPr="00C67286">
          <w:rPr>
            <w:noProof/>
            <w:webHidden/>
          </w:rPr>
          <w:fldChar w:fldCharType="separate"/>
        </w:r>
        <w:r w:rsidR="00291725" w:rsidRPr="00C67286">
          <w:rPr>
            <w:noProof/>
            <w:webHidden/>
          </w:rPr>
          <w:t>23</w:t>
        </w:r>
        <w:r w:rsidR="00291725" w:rsidRPr="00C67286">
          <w:rPr>
            <w:noProof/>
            <w:webHidden/>
          </w:rPr>
          <w:fldChar w:fldCharType="end"/>
        </w:r>
      </w:hyperlink>
    </w:p>
    <w:p w14:paraId="62E7E8E8" w14:textId="77777777" w:rsidR="00291725" w:rsidRPr="00C67286" w:rsidRDefault="00957B16">
      <w:pPr>
        <w:pStyle w:val="ndice4"/>
        <w:rPr>
          <w:rFonts w:ascii="Calibri" w:hAnsi="Calibri"/>
          <w:noProof/>
          <w:sz w:val="22"/>
          <w:szCs w:val="22"/>
        </w:rPr>
      </w:pPr>
      <w:hyperlink w:anchor="_Toc345074677" w:history="1">
        <w:r w:rsidR="00291725" w:rsidRPr="00C67286">
          <w:rPr>
            <w:rStyle w:val="Hiperligao"/>
            <w:noProof/>
          </w:rPr>
          <w:t>3.Y.4.1 &lt;Message 1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_Toc345074677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62E7E8E9" w14:textId="77777777" w:rsidR="00291725" w:rsidRPr="00C67286" w:rsidRDefault="00957B16">
      <w:pPr>
        <w:pStyle w:val="ndice5"/>
        <w:rPr>
          <w:rFonts w:ascii="Calibri" w:hAnsi="Calibri"/>
          <w:noProof/>
          <w:sz w:val="22"/>
          <w:szCs w:val="22"/>
        </w:rPr>
      </w:pPr>
      <w:hyperlink w:anchor="_Toc345074678" w:history="1">
        <w:r w:rsidR="00291725" w:rsidRPr="00C67286">
          <w:rPr>
            <w:rStyle w:val="Hiperligao"/>
            <w:noProof/>
          </w:rPr>
          <w:t>3.Y.4.1.1 Trigger Events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_Toc345074678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62E7E8EA" w14:textId="77777777" w:rsidR="00291725" w:rsidRPr="00C67286" w:rsidRDefault="00957B16">
      <w:pPr>
        <w:pStyle w:val="ndice5"/>
        <w:rPr>
          <w:rFonts w:ascii="Calibri" w:hAnsi="Calibri"/>
          <w:noProof/>
          <w:sz w:val="22"/>
          <w:szCs w:val="22"/>
        </w:rPr>
      </w:pPr>
      <w:hyperlink w:anchor="_Toc345074679" w:history="1">
        <w:r w:rsidR="00291725" w:rsidRPr="00C67286">
          <w:rPr>
            <w:rStyle w:val="Hiperligao"/>
            <w:noProof/>
          </w:rPr>
          <w:t>3.Y.4.1.2 Message Semantics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_Toc345074679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62E7E8EB" w14:textId="77777777" w:rsidR="00291725" w:rsidRPr="00C67286" w:rsidRDefault="00957B16">
      <w:pPr>
        <w:pStyle w:val="ndice5"/>
        <w:rPr>
          <w:rFonts w:ascii="Calibri" w:hAnsi="Calibri"/>
          <w:noProof/>
          <w:sz w:val="22"/>
          <w:szCs w:val="22"/>
        </w:rPr>
      </w:pPr>
      <w:hyperlink w:anchor="_Toc345074680" w:history="1">
        <w:r w:rsidR="00291725" w:rsidRPr="00C67286">
          <w:rPr>
            <w:rStyle w:val="Hiperligao"/>
            <w:noProof/>
          </w:rPr>
          <w:t>3.Y.4.1.3 Expected Actions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_Toc345074680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C" w14:textId="77777777" w:rsidR="00291725" w:rsidRPr="00C67286" w:rsidRDefault="00957B16">
      <w:pPr>
        <w:pStyle w:val="ndice4"/>
        <w:rPr>
          <w:rFonts w:ascii="Calibri" w:hAnsi="Calibri"/>
          <w:noProof/>
          <w:sz w:val="22"/>
          <w:szCs w:val="22"/>
        </w:rPr>
      </w:pPr>
      <w:hyperlink w:anchor="_Toc345074681" w:history="1">
        <w:r w:rsidR="00291725" w:rsidRPr="00C67286">
          <w:rPr>
            <w:rStyle w:val="Hiperligao"/>
            <w:noProof/>
          </w:rPr>
          <w:t>3.Y.4.2 &lt;Message 2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_Toc345074681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D" w14:textId="77777777" w:rsidR="00291725" w:rsidRPr="00C67286" w:rsidRDefault="00957B16">
      <w:pPr>
        <w:pStyle w:val="ndice5"/>
        <w:rPr>
          <w:rFonts w:ascii="Calibri" w:hAnsi="Calibri"/>
          <w:noProof/>
          <w:sz w:val="22"/>
          <w:szCs w:val="22"/>
        </w:rPr>
      </w:pPr>
      <w:hyperlink w:anchor="_Toc345074682" w:history="1">
        <w:r w:rsidR="00291725" w:rsidRPr="00C67286">
          <w:rPr>
            <w:rStyle w:val="Hiperligao"/>
            <w:noProof/>
          </w:rPr>
          <w:t>3.Y.4.2.1 Trigger Events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_Toc345074682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E" w14:textId="77777777" w:rsidR="00291725" w:rsidRPr="00C67286" w:rsidRDefault="00957B16">
      <w:pPr>
        <w:pStyle w:val="ndice5"/>
        <w:rPr>
          <w:rFonts w:ascii="Calibri" w:hAnsi="Calibri"/>
          <w:noProof/>
          <w:sz w:val="22"/>
          <w:szCs w:val="22"/>
        </w:rPr>
      </w:pPr>
      <w:hyperlink w:anchor="_Toc345074683" w:history="1">
        <w:r w:rsidR="00291725" w:rsidRPr="00C67286">
          <w:rPr>
            <w:rStyle w:val="Hiperligao"/>
            <w:noProof/>
          </w:rPr>
          <w:t>3.Y.4.2.2 Message Semantics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_Toc345074683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F" w14:textId="77777777" w:rsidR="00291725" w:rsidRPr="00C67286" w:rsidRDefault="00957B16">
      <w:pPr>
        <w:pStyle w:val="ndice5"/>
        <w:rPr>
          <w:rFonts w:ascii="Calibri" w:hAnsi="Calibri"/>
          <w:noProof/>
          <w:sz w:val="22"/>
          <w:szCs w:val="22"/>
        </w:rPr>
      </w:pPr>
      <w:hyperlink w:anchor="_Toc345074684" w:history="1">
        <w:r w:rsidR="00291725" w:rsidRPr="00C67286">
          <w:rPr>
            <w:rStyle w:val="Hiperligao"/>
            <w:noProof/>
          </w:rPr>
          <w:t>3.Y.4.2.3 Expected Actions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_Toc345074684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F0" w14:textId="77777777" w:rsidR="00291725" w:rsidRPr="00C67286" w:rsidRDefault="00957B16">
      <w:pPr>
        <w:pStyle w:val="ndice3"/>
        <w:rPr>
          <w:rFonts w:ascii="Calibri" w:hAnsi="Calibri"/>
          <w:noProof/>
          <w:sz w:val="22"/>
          <w:szCs w:val="22"/>
        </w:rPr>
      </w:pPr>
      <w:hyperlink w:anchor="_Toc345074685" w:history="1">
        <w:r w:rsidR="00291725" w:rsidRPr="00C67286">
          <w:rPr>
            <w:rStyle w:val="Hiperligao"/>
            <w:noProof/>
          </w:rPr>
          <w:t>3.Y.5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_Toc345074685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2E7E8F1" w14:textId="77777777" w:rsidR="00291725" w:rsidRPr="00C67286" w:rsidRDefault="00957B16">
      <w:pPr>
        <w:pStyle w:val="ndice4"/>
        <w:rPr>
          <w:rFonts w:ascii="Calibri" w:hAnsi="Calibri"/>
          <w:noProof/>
          <w:sz w:val="22"/>
          <w:szCs w:val="22"/>
        </w:rPr>
      </w:pPr>
      <w:hyperlink w:anchor="_Toc345074686" w:history="1">
        <w:r w:rsidR="00291725" w:rsidRPr="00C67286">
          <w:rPr>
            <w:rStyle w:val="Hiperligao"/>
            <w:noProof/>
          </w:rPr>
          <w:t>3.Y.5.1 Security Audit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_Toc345074686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2E7E8F2" w14:textId="77777777" w:rsidR="00291725" w:rsidRPr="00C67286" w:rsidRDefault="00957B16">
      <w:pPr>
        <w:pStyle w:val="ndice5"/>
        <w:rPr>
          <w:rFonts w:ascii="Calibri" w:hAnsi="Calibri"/>
          <w:noProof/>
          <w:sz w:val="22"/>
          <w:szCs w:val="22"/>
        </w:rPr>
      </w:pPr>
      <w:hyperlink w:anchor="_Toc345074687" w:history="1">
        <w:r w:rsidR="00291725" w:rsidRPr="00C67286">
          <w:rPr>
            <w:rStyle w:val="Hiperligao"/>
            <w:noProof/>
          </w:rPr>
          <w:t>3.Y.5.1.(z) &lt;Actor&gt; Specific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_Toc345074687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2E7E8F3" w14:textId="77777777" w:rsidR="00291725" w:rsidRPr="00C67286" w:rsidRDefault="00957B16">
      <w:pPr>
        <w:pStyle w:val="ndice1"/>
        <w:rPr>
          <w:rFonts w:ascii="Calibri" w:hAnsi="Calibri"/>
          <w:noProof/>
          <w:sz w:val="22"/>
          <w:szCs w:val="22"/>
        </w:rPr>
      </w:pPr>
      <w:hyperlink w:anchor="_Toc345074688" w:history="1">
        <w:r w:rsidR="00291725" w:rsidRPr="00C67286">
          <w:rPr>
            <w:rStyle w:val="Hiperligao"/>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_Toc345074688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4" w14:textId="77777777" w:rsidR="00291725" w:rsidRPr="00C67286" w:rsidRDefault="00957B16">
      <w:pPr>
        <w:pStyle w:val="ndice1"/>
        <w:rPr>
          <w:rFonts w:ascii="Calibri" w:hAnsi="Calibri"/>
          <w:noProof/>
          <w:sz w:val="22"/>
          <w:szCs w:val="22"/>
        </w:rPr>
      </w:pPr>
      <w:hyperlink w:anchor="_Toc345074689" w:history="1">
        <w:r w:rsidR="00291725" w:rsidRPr="00C67286">
          <w:rPr>
            <w:rStyle w:val="Hiperligao"/>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_Toc345074689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5" w14:textId="77777777" w:rsidR="00291725" w:rsidRPr="00C67286" w:rsidRDefault="00957B16">
      <w:pPr>
        <w:pStyle w:val="ndice2"/>
        <w:tabs>
          <w:tab w:val="left" w:pos="1152"/>
        </w:tabs>
        <w:rPr>
          <w:rFonts w:ascii="Calibri" w:hAnsi="Calibri"/>
          <w:noProof/>
          <w:sz w:val="22"/>
          <w:szCs w:val="22"/>
        </w:rPr>
      </w:pPr>
      <w:hyperlink w:anchor="_Toc345074690" w:history="1">
        <w:r w:rsidR="00291725" w:rsidRPr="00C67286">
          <w:rPr>
            <w:rStyle w:val="Hiperligao"/>
            <w:noProof/>
          </w:rPr>
          <w:t>C.1</w:t>
        </w:r>
        <w:r w:rsidR="00291725" w:rsidRPr="00C67286">
          <w:rPr>
            <w:rFonts w:ascii="Calibri" w:hAnsi="Calibri"/>
            <w:noProof/>
            <w:sz w:val="22"/>
            <w:szCs w:val="22"/>
          </w:rPr>
          <w:tab/>
        </w:r>
        <w:r w:rsidR="00291725" w:rsidRPr="00C67286">
          <w:rPr>
            <w:rStyle w:val="Hiperligao"/>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_Toc345074690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6" w14:textId="77777777" w:rsidR="00291725" w:rsidRPr="00C67286" w:rsidRDefault="00957B16">
      <w:pPr>
        <w:pStyle w:val="ndice1"/>
        <w:rPr>
          <w:rFonts w:ascii="Calibri" w:hAnsi="Calibri"/>
          <w:noProof/>
          <w:sz w:val="22"/>
          <w:szCs w:val="22"/>
        </w:rPr>
      </w:pPr>
      <w:hyperlink w:anchor="_Toc345074691" w:history="1">
        <w:r w:rsidR="00291725" w:rsidRPr="00C67286">
          <w:rPr>
            <w:rStyle w:val="Hiperligao"/>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_Toc345074691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7" w14:textId="77777777" w:rsidR="00291725" w:rsidRPr="00C67286" w:rsidRDefault="00957B16">
      <w:pPr>
        <w:pStyle w:val="ndice2"/>
        <w:tabs>
          <w:tab w:val="left" w:pos="1152"/>
        </w:tabs>
        <w:rPr>
          <w:rFonts w:ascii="Calibri" w:hAnsi="Calibri"/>
          <w:noProof/>
          <w:sz w:val="22"/>
          <w:szCs w:val="22"/>
        </w:rPr>
      </w:pPr>
      <w:hyperlink w:anchor="_Toc345074692" w:history="1">
        <w:r w:rsidR="00291725" w:rsidRPr="00C67286">
          <w:rPr>
            <w:rStyle w:val="Hiperligao"/>
            <w:noProof/>
          </w:rPr>
          <w:t>B.1</w:t>
        </w:r>
        <w:r w:rsidR="00291725" w:rsidRPr="00C67286">
          <w:rPr>
            <w:rFonts w:ascii="Calibri" w:hAnsi="Calibri"/>
            <w:noProof/>
            <w:sz w:val="22"/>
            <w:szCs w:val="22"/>
          </w:rPr>
          <w:tab/>
        </w:r>
        <w:r w:rsidR="00291725" w:rsidRPr="00C67286">
          <w:rPr>
            <w:rStyle w:val="Hiperligao"/>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_Toc345074692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8" w14:textId="77777777" w:rsidR="00291725" w:rsidRPr="00C67286" w:rsidRDefault="00957B16">
      <w:pPr>
        <w:pStyle w:val="ndice1"/>
        <w:rPr>
          <w:rFonts w:ascii="Calibri" w:hAnsi="Calibri"/>
          <w:noProof/>
          <w:sz w:val="22"/>
          <w:szCs w:val="22"/>
        </w:rPr>
      </w:pPr>
      <w:hyperlink w:anchor="_Toc345074693" w:history="1">
        <w:r w:rsidR="00291725" w:rsidRPr="00C67286">
          <w:rPr>
            <w:rStyle w:val="Hiperligao"/>
            <w:noProof/>
          </w:rPr>
          <w:t>Volume 2 Namespace Additions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_Toc345074693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9" w14:textId="77777777" w:rsidR="00291725" w:rsidRPr="00C67286" w:rsidRDefault="00957B16">
      <w:pPr>
        <w:pStyle w:val="ndice1"/>
        <w:rPr>
          <w:rFonts w:ascii="Calibri" w:hAnsi="Calibri"/>
          <w:b/>
          <w:noProof/>
          <w:sz w:val="22"/>
          <w:szCs w:val="22"/>
        </w:rPr>
      </w:pPr>
      <w:hyperlink w:anchor="_Toc345074694" w:history="1">
        <w:r w:rsidR="00291725" w:rsidRPr="00C67286">
          <w:rPr>
            <w:rStyle w:val="Hiperligao"/>
            <w:b/>
            <w:noProof/>
          </w:rPr>
          <w:t>Volume 3 – Content Modules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_Toc345074694 \h </w:instrText>
        </w:r>
        <w:r w:rsidR="00291725" w:rsidRPr="00C67286">
          <w:rPr>
            <w:b/>
            <w:noProof/>
            <w:webHidden/>
          </w:rPr>
        </w:r>
        <w:r w:rsidR="00291725" w:rsidRPr="00C67286">
          <w:rPr>
            <w:b/>
            <w:noProof/>
            <w:webHidden/>
          </w:rPr>
          <w:fldChar w:fldCharType="separate"/>
        </w:r>
        <w:r w:rsidR="00291725" w:rsidRPr="00C67286">
          <w:rPr>
            <w:b/>
            <w:noProof/>
            <w:webHidden/>
          </w:rPr>
          <w:t>28</w:t>
        </w:r>
        <w:r w:rsidR="00291725" w:rsidRPr="00C67286">
          <w:rPr>
            <w:b/>
            <w:noProof/>
            <w:webHidden/>
          </w:rPr>
          <w:fldChar w:fldCharType="end"/>
        </w:r>
      </w:hyperlink>
    </w:p>
    <w:p w14:paraId="62E7E8FA" w14:textId="77777777" w:rsidR="00291725" w:rsidRPr="00C67286" w:rsidRDefault="00957B16">
      <w:pPr>
        <w:pStyle w:val="ndice1"/>
        <w:rPr>
          <w:rFonts w:ascii="Calibri" w:hAnsi="Calibri"/>
          <w:noProof/>
          <w:sz w:val="22"/>
          <w:szCs w:val="22"/>
        </w:rPr>
      </w:pPr>
      <w:hyperlink w:anchor="_Toc345074695" w:history="1">
        <w:r w:rsidR="00291725" w:rsidRPr="00C67286">
          <w:rPr>
            <w:rStyle w:val="Hiperligao"/>
            <w:noProof/>
          </w:rPr>
          <w:t>5. Namespaces and Vocabularies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_Toc345074695 \h </w:instrText>
        </w:r>
        <w:r w:rsidR="00291725" w:rsidRPr="00C67286">
          <w:rPr>
            <w:noProof/>
            <w:webHidden/>
          </w:rPr>
        </w:r>
        <w:r w:rsidR="00291725" w:rsidRPr="00C67286">
          <w:rPr>
            <w:noProof/>
            <w:webHidden/>
          </w:rPr>
          <w:fldChar w:fldCharType="separate"/>
        </w:r>
        <w:r w:rsidR="00291725" w:rsidRPr="00C67286">
          <w:rPr>
            <w:noProof/>
            <w:webHidden/>
          </w:rPr>
          <w:t>29</w:t>
        </w:r>
        <w:r w:rsidR="00291725" w:rsidRPr="00C67286">
          <w:rPr>
            <w:noProof/>
            <w:webHidden/>
          </w:rPr>
          <w:fldChar w:fldCharType="end"/>
        </w:r>
      </w:hyperlink>
    </w:p>
    <w:p w14:paraId="62E7E8FB" w14:textId="77777777" w:rsidR="00291725" w:rsidRPr="00C67286" w:rsidRDefault="00957B16">
      <w:pPr>
        <w:pStyle w:val="ndice1"/>
        <w:rPr>
          <w:rFonts w:ascii="Calibri" w:hAnsi="Calibri"/>
          <w:noProof/>
          <w:sz w:val="22"/>
          <w:szCs w:val="22"/>
        </w:rPr>
      </w:pPr>
      <w:hyperlink w:anchor="_Toc345074696" w:history="1">
        <w:r w:rsidR="00291725" w:rsidRPr="00C67286">
          <w:rPr>
            <w:rStyle w:val="Hiperligao"/>
            <w:noProof/>
          </w:rPr>
          <w:t>6.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_Toc345074696 \h </w:instrText>
        </w:r>
        <w:r w:rsidR="00291725" w:rsidRPr="00C67286">
          <w:rPr>
            <w:noProof/>
            <w:webHidden/>
          </w:rPr>
        </w:r>
        <w:r w:rsidR="00291725" w:rsidRPr="00C67286">
          <w:rPr>
            <w:noProof/>
            <w:webHidden/>
          </w:rPr>
          <w:fldChar w:fldCharType="separate"/>
        </w:r>
        <w:r w:rsidR="00291725" w:rsidRPr="00C67286">
          <w:rPr>
            <w:noProof/>
            <w:webHidden/>
          </w:rPr>
          <w:t>30</w:t>
        </w:r>
        <w:r w:rsidR="00291725" w:rsidRPr="00C67286">
          <w:rPr>
            <w:noProof/>
            <w:webHidden/>
          </w:rPr>
          <w:fldChar w:fldCharType="end"/>
        </w:r>
      </w:hyperlink>
    </w:p>
    <w:p w14:paraId="62E7E8FC" w14:textId="77777777" w:rsidR="00291725" w:rsidRPr="00C67286" w:rsidRDefault="00957B16">
      <w:pPr>
        <w:pStyle w:val="ndice2"/>
        <w:rPr>
          <w:rFonts w:ascii="Calibri" w:hAnsi="Calibri"/>
          <w:noProof/>
          <w:sz w:val="22"/>
          <w:szCs w:val="22"/>
        </w:rPr>
      </w:pPr>
      <w:hyperlink w:anchor="_Toc345074697" w:history="1">
        <w:r w:rsidR="00291725" w:rsidRPr="00C67286">
          <w:rPr>
            <w:rStyle w:val="Hiperligao"/>
            <w:noProof/>
          </w:rPr>
          <w:t>6.3.1 CDA Document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_Toc345074697 \h </w:instrText>
        </w:r>
        <w:r w:rsidR="00291725" w:rsidRPr="00C67286">
          <w:rPr>
            <w:noProof/>
            <w:webHidden/>
          </w:rPr>
        </w:r>
        <w:r w:rsidR="00291725" w:rsidRPr="00C67286">
          <w:rPr>
            <w:noProof/>
            <w:webHidden/>
          </w:rPr>
          <w:fldChar w:fldCharType="separate"/>
        </w:r>
        <w:r w:rsidR="00291725" w:rsidRPr="00C67286">
          <w:rPr>
            <w:noProof/>
            <w:webHidden/>
          </w:rPr>
          <w:t>30</w:t>
        </w:r>
        <w:r w:rsidR="00291725" w:rsidRPr="00C67286">
          <w:rPr>
            <w:noProof/>
            <w:webHidden/>
          </w:rPr>
          <w:fldChar w:fldCharType="end"/>
        </w:r>
      </w:hyperlink>
    </w:p>
    <w:p w14:paraId="62E7E8FD" w14:textId="77777777" w:rsidR="00291725" w:rsidRPr="00C67286" w:rsidRDefault="00957B16">
      <w:pPr>
        <w:pStyle w:val="ndice4"/>
        <w:rPr>
          <w:rFonts w:ascii="Calibri" w:hAnsi="Calibri"/>
          <w:noProof/>
          <w:sz w:val="22"/>
          <w:szCs w:val="22"/>
        </w:rPr>
      </w:pPr>
      <w:hyperlink w:anchor="_Toc345074698" w:history="1">
        <w:r w:rsidR="00291725" w:rsidRPr="00C67286">
          <w:rPr>
            <w:rStyle w:val="Hiperligao"/>
            <w:noProof/>
          </w:rPr>
          <w:t>6.3.1.D &lt;Content Module Name (Acronym)&gt; Document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_Toc345074698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8FE" w14:textId="77777777" w:rsidR="00291725" w:rsidRPr="00C67286" w:rsidRDefault="00957B16">
      <w:pPr>
        <w:pStyle w:val="ndice5"/>
        <w:rPr>
          <w:rFonts w:ascii="Calibri" w:hAnsi="Calibri"/>
          <w:noProof/>
          <w:sz w:val="22"/>
          <w:szCs w:val="22"/>
        </w:rPr>
      </w:pPr>
      <w:hyperlink w:anchor="_Toc345074699" w:history="1">
        <w:r w:rsidR="00291725" w:rsidRPr="00C67286">
          <w:rPr>
            <w:rStyle w:val="Hiperligao"/>
            <w:noProof/>
          </w:rPr>
          <w:t>6.3.1.D.1 Format Code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_Toc345074699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8FF" w14:textId="77777777" w:rsidR="00291725" w:rsidRPr="00C67286" w:rsidRDefault="00957B16">
      <w:pPr>
        <w:pStyle w:val="ndice5"/>
        <w:rPr>
          <w:rFonts w:ascii="Calibri" w:hAnsi="Calibri"/>
          <w:noProof/>
          <w:sz w:val="22"/>
          <w:szCs w:val="22"/>
        </w:rPr>
      </w:pPr>
      <w:hyperlink w:anchor="_Toc345074700" w:history="1">
        <w:r w:rsidR="00291725" w:rsidRPr="00C67286">
          <w:rPr>
            <w:rStyle w:val="Hiperligao"/>
            <w:noProof/>
          </w:rPr>
          <w:t>6.3.1.D.2 Parent Template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_Toc345074700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900" w14:textId="77777777" w:rsidR="00291725" w:rsidRPr="00C67286" w:rsidRDefault="00957B16">
      <w:pPr>
        <w:pStyle w:val="ndice5"/>
        <w:rPr>
          <w:rFonts w:ascii="Calibri" w:hAnsi="Calibri"/>
          <w:noProof/>
          <w:sz w:val="22"/>
          <w:szCs w:val="22"/>
        </w:rPr>
      </w:pPr>
      <w:hyperlink w:anchor="_Toc345074701" w:history="1">
        <w:r w:rsidR="00291725" w:rsidRPr="00C67286">
          <w:rPr>
            <w:rStyle w:val="Hiperligao"/>
            <w:noProof/>
          </w:rPr>
          <w:t>6.3.1.D.3 Referenced Standards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_Toc345074701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901" w14:textId="77777777" w:rsidR="00291725" w:rsidRPr="00C67286" w:rsidRDefault="00957B16">
      <w:pPr>
        <w:pStyle w:val="ndice5"/>
        <w:rPr>
          <w:rFonts w:ascii="Calibri" w:hAnsi="Calibri"/>
          <w:noProof/>
          <w:sz w:val="22"/>
          <w:szCs w:val="22"/>
        </w:rPr>
      </w:pPr>
      <w:hyperlink w:anchor="_Toc345074702" w:history="1">
        <w:r w:rsidR="00291725" w:rsidRPr="00C67286">
          <w:rPr>
            <w:rStyle w:val="Hiperligao"/>
            <w:noProof/>
          </w:rPr>
          <w:t>6.3.1.D.4 Data Element Requirement Mappings to CDA</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_Toc345074702 \h </w:instrText>
        </w:r>
        <w:r w:rsidR="00291725" w:rsidRPr="00C67286">
          <w:rPr>
            <w:noProof/>
            <w:webHidden/>
          </w:rPr>
        </w:r>
        <w:r w:rsidR="00291725" w:rsidRPr="00C67286">
          <w:rPr>
            <w:noProof/>
            <w:webHidden/>
          </w:rPr>
          <w:fldChar w:fldCharType="separate"/>
        </w:r>
        <w:r w:rsidR="00291725" w:rsidRPr="00C67286">
          <w:rPr>
            <w:noProof/>
            <w:webHidden/>
          </w:rPr>
          <w:t>32</w:t>
        </w:r>
        <w:r w:rsidR="00291725" w:rsidRPr="00C67286">
          <w:rPr>
            <w:noProof/>
            <w:webHidden/>
          </w:rPr>
          <w:fldChar w:fldCharType="end"/>
        </w:r>
      </w:hyperlink>
    </w:p>
    <w:p w14:paraId="62E7E902" w14:textId="77777777" w:rsidR="00291725" w:rsidRPr="00C67286" w:rsidRDefault="00957B16">
      <w:pPr>
        <w:pStyle w:val="ndice5"/>
        <w:rPr>
          <w:rFonts w:ascii="Calibri" w:hAnsi="Calibri"/>
          <w:noProof/>
          <w:sz w:val="22"/>
          <w:szCs w:val="22"/>
        </w:rPr>
      </w:pPr>
      <w:hyperlink w:anchor="_Toc345074703" w:history="1">
        <w:r w:rsidR="00291725" w:rsidRPr="00C67286">
          <w:rPr>
            <w:rStyle w:val="Hiperligao"/>
            <w:noProof/>
          </w:rPr>
          <w:t>6.3.1.D.5 &lt;Content Module Name (Acronym, if applicable)&gt; Document Content Module Specification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_Toc345074703 \h </w:instrText>
        </w:r>
        <w:r w:rsidR="00291725" w:rsidRPr="00C67286">
          <w:rPr>
            <w:noProof/>
            <w:webHidden/>
          </w:rPr>
        </w:r>
        <w:r w:rsidR="00291725" w:rsidRPr="00C67286">
          <w:rPr>
            <w:noProof/>
            <w:webHidden/>
          </w:rPr>
          <w:fldChar w:fldCharType="separate"/>
        </w:r>
        <w:r w:rsidR="00291725" w:rsidRPr="00C67286">
          <w:rPr>
            <w:noProof/>
            <w:webHidden/>
          </w:rPr>
          <w:t>33</w:t>
        </w:r>
        <w:r w:rsidR="00291725" w:rsidRPr="00C67286">
          <w:rPr>
            <w:noProof/>
            <w:webHidden/>
          </w:rPr>
          <w:fldChar w:fldCharType="end"/>
        </w:r>
      </w:hyperlink>
    </w:p>
    <w:p w14:paraId="62E7E903" w14:textId="77777777" w:rsidR="00291725" w:rsidRPr="00C67286" w:rsidRDefault="00957B16">
      <w:pPr>
        <w:pStyle w:val="ndice6"/>
        <w:rPr>
          <w:rFonts w:ascii="Calibri" w:hAnsi="Calibri"/>
          <w:noProof/>
          <w:sz w:val="22"/>
          <w:szCs w:val="22"/>
        </w:rPr>
      </w:pPr>
      <w:hyperlink w:anchor="_Toc345074704" w:history="1">
        <w:r w:rsidR="00291725" w:rsidRPr="00C67286">
          <w:rPr>
            <w:rStyle w:val="Hiperligao"/>
            <w:noProof/>
          </w:rPr>
          <w:t>6.3.1.D.5.1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_Toc345074704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62E7E904" w14:textId="77777777" w:rsidR="00291725" w:rsidRPr="00C67286" w:rsidRDefault="00957B16">
      <w:pPr>
        <w:pStyle w:val="ndice6"/>
        <w:rPr>
          <w:rFonts w:ascii="Calibri" w:hAnsi="Calibri"/>
          <w:noProof/>
          <w:sz w:val="22"/>
          <w:szCs w:val="22"/>
        </w:rPr>
      </w:pPr>
      <w:hyperlink w:anchor="_Toc345074705" w:history="1">
        <w:r w:rsidR="00291725" w:rsidRPr="00C67286">
          <w:rPr>
            <w:rStyle w:val="Hiperligao"/>
            <w:noProof/>
          </w:rPr>
          <w:t>6.3.1.D.5.2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_Toc345074705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62E7E905" w14:textId="77777777" w:rsidR="00291725" w:rsidRPr="00C67286" w:rsidRDefault="00957B16">
      <w:pPr>
        <w:pStyle w:val="ndice6"/>
        <w:rPr>
          <w:rFonts w:ascii="Calibri" w:hAnsi="Calibri"/>
          <w:noProof/>
          <w:sz w:val="22"/>
          <w:szCs w:val="22"/>
        </w:rPr>
      </w:pPr>
      <w:hyperlink w:anchor="_Toc345074706" w:history="1">
        <w:r w:rsidR="00291725" w:rsidRPr="00C67286">
          <w:rPr>
            <w:rStyle w:val="Hiperligao"/>
            <w:noProof/>
          </w:rPr>
          <w:t>6.3.1.D.5.3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_Toc345074706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62E7E906" w14:textId="77777777" w:rsidR="00291725" w:rsidRPr="00C67286" w:rsidRDefault="00957B16">
      <w:pPr>
        <w:pStyle w:val="ndice6"/>
        <w:rPr>
          <w:rFonts w:ascii="Calibri" w:hAnsi="Calibri"/>
          <w:noProof/>
          <w:sz w:val="22"/>
          <w:szCs w:val="22"/>
        </w:rPr>
      </w:pPr>
      <w:hyperlink w:anchor="_Toc345074707" w:history="1">
        <w:r w:rsidR="00291725" w:rsidRPr="00C67286">
          <w:rPr>
            <w:rStyle w:val="Hiperligao"/>
            <w:noProof/>
          </w:rPr>
          <w:t>6.3.1.D.5.4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_Toc345074707 \h </w:instrText>
        </w:r>
        <w:r w:rsidR="00291725" w:rsidRPr="00C67286">
          <w:rPr>
            <w:noProof/>
            <w:webHidden/>
          </w:rPr>
        </w:r>
        <w:r w:rsidR="00291725" w:rsidRPr="00C67286">
          <w:rPr>
            <w:noProof/>
            <w:webHidden/>
          </w:rPr>
          <w:fldChar w:fldCharType="separate"/>
        </w:r>
        <w:r w:rsidR="00291725" w:rsidRPr="00C67286">
          <w:rPr>
            <w:noProof/>
            <w:webHidden/>
          </w:rPr>
          <w:t>36</w:t>
        </w:r>
        <w:r w:rsidR="00291725" w:rsidRPr="00C67286">
          <w:rPr>
            <w:noProof/>
            <w:webHidden/>
          </w:rPr>
          <w:fldChar w:fldCharType="end"/>
        </w:r>
      </w:hyperlink>
    </w:p>
    <w:p w14:paraId="62E7E907" w14:textId="77777777" w:rsidR="00291725" w:rsidRPr="00C67286" w:rsidRDefault="00957B16">
      <w:pPr>
        <w:pStyle w:val="ndice6"/>
        <w:rPr>
          <w:rFonts w:ascii="Calibri" w:hAnsi="Calibri"/>
          <w:noProof/>
          <w:sz w:val="22"/>
          <w:szCs w:val="22"/>
        </w:rPr>
      </w:pPr>
      <w:hyperlink w:anchor="_Toc345074708" w:history="1">
        <w:r w:rsidR="00291725" w:rsidRPr="00C67286">
          <w:rPr>
            <w:rStyle w:val="Hiperligao"/>
            <w:noProof/>
          </w:rPr>
          <w:t>6.3.1.D.5.1 &lt;Template Title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_Toc345074708 \h </w:instrText>
        </w:r>
        <w:r w:rsidR="00291725" w:rsidRPr="00C67286">
          <w:rPr>
            <w:noProof/>
            <w:webHidden/>
          </w:rPr>
        </w:r>
        <w:r w:rsidR="00291725" w:rsidRPr="00C67286">
          <w:rPr>
            <w:noProof/>
            <w:webHidden/>
          </w:rPr>
          <w:fldChar w:fldCharType="separate"/>
        </w:r>
        <w:r w:rsidR="00291725" w:rsidRPr="00C67286">
          <w:rPr>
            <w:noProof/>
            <w:webHidden/>
          </w:rPr>
          <w:t>38</w:t>
        </w:r>
        <w:r w:rsidR="00291725" w:rsidRPr="00C67286">
          <w:rPr>
            <w:noProof/>
            <w:webHidden/>
          </w:rPr>
          <w:fldChar w:fldCharType="end"/>
        </w:r>
      </w:hyperlink>
    </w:p>
    <w:p w14:paraId="62E7E908" w14:textId="77777777" w:rsidR="00291725" w:rsidRPr="00C67286" w:rsidRDefault="00957B16">
      <w:pPr>
        <w:pStyle w:val="ndice6"/>
        <w:rPr>
          <w:rFonts w:ascii="Calibri" w:hAnsi="Calibri"/>
          <w:noProof/>
          <w:sz w:val="22"/>
          <w:szCs w:val="22"/>
        </w:rPr>
      </w:pPr>
      <w:hyperlink w:anchor="_Toc345074709" w:history="1">
        <w:r w:rsidR="00291725" w:rsidRPr="00C67286">
          <w:rPr>
            <w:rStyle w:val="Hiperligao"/>
            <w:noProof/>
          </w:rPr>
          <w:t>6.3.1.D.5.2 &lt;Template Title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_Toc345074709 \h </w:instrText>
        </w:r>
        <w:r w:rsidR="00291725" w:rsidRPr="00C67286">
          <w:rPr>
            <w:noProof/>
            <w:webHidden/>
          </w:rPr>
        </w:r>
        <w:r w:rsidR="00291725" w:rsidRPr="00C67286">
          <w:rPr>
            <w:noProof/>
            <w:webHidden/>
          </w:rPr>
          <w:fldChar w:fldCharType="separate"/>
        </w:r>
        <w:r w:rsidR="00291725" w:rsidRPr="00C67286">
          <w:rPr>
            <w:noProof/>
            <w:webHidden/>
          </w:rPr>
          <w:t>38</w:t>
        </w:r>
        <w:r w:rsidR="00291725" w:rsidRPr="00C67286">
          <w:rPr>
            <w:noProof/>
            <w:webHidden/>
          </w:rPr>
          <w:fldChar w:fldCharType="end"/>
        </w:r>
      </w:hyperlink>
    </w:p>
    <w:p w14:paraId="62E7E909" w14:textId="77777777" w:rsidR="00291725" w:rsidRPr="00C67286" w:rsidRDefault="00957B16">
      <w:pPr>
        <w:pStyle w:val="ndice5"/>
        <w:rPr>
          <w:rFonts w:ascii="Calibri" w:hAnsi="Calibri"/>
          <w:noProof/>
          <w:sz w:val="22"/>
          <w:szCs w:val="22"/>
        </w:rPr>
      </w:pPr>
      <w:hyperlink w:anchor="_Toc345074710" w:history="1">
        <w:r w:rsidR="00291725" w:rsidRPr="00C67286">
          <w:rPr>
            <w:rStyle w:val="Hiperligao"/>
            <w:noProof/>
          </w:rPr>
          <w:t>6.3.1.D.6 &lt;Document and Acronym Name&gt; Conformance and Example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_Toc345074710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62E7E90A" w14:textId="77777777" w:rsidR="00291725" w:rsidRPr="00C67286" w:rsidRDefault="00957B16">
      <w:pPr>
        <w:pStyle w:val="ndice2"/>
        <w:rPr>
          <w:rFonts w:ascii="Calibri" w:hAnsi="Calibri"/>
          <w:noProof/>
          <w:sz w:val="22"/>
          <w:szCs w:val="22"/>
        </w:rPr>
      </w:pPr>
      <w:hyperlink w:anchor="_Toc345074711" w:history="1">
        <w:r w:rsidR="00291725" w:rsidRPr="00C67286">
          <w:rPr>
            <w:rStyle w:val="Hiperligao"/>
            <w:noProof/>
          </w:rPr>
          <w:t>6.3.2 CDA Header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_Toc345074711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62E7E90B" w14:textId="77777777" w:rsidR="00291725" w:rsidRPr="00C67286" w:rsidRDefault="00957B16">
      <w:pPr>
        <w:pStyle w:val="ndice4"/>
        <w:rPr>
          <w:rFonts w:ascii="Calibri" w:hAnsi="Calibri"/>
          <w:noProof/>
          <w:sz w:val="22"/>
          <w:szCs w:val="22"/>
        </w:rPr>
      </w:pPr>
      <w:hyperlink w:anchor="_Toc345074712" w:history="1">
        <w:r w:rsidR="00291725" w:rsidRPr="00C67286">
          <w:rPr>
            <w:rStyle w:val="Hiperligao"/>
            <w:noProof/>
          </w:rPr>
          <w:t>6.3.2.H &lt;Header Element Module Name&gt; Header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_Toc345074712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62E7E90C" w14:textId="77777777" w:rsidR="00291725" w:rsidRPr="00C67286" w:rsidRDefault="00957B16">
      <w:pPr>
        <w:pStyle w:val="ndice5"/>
        <w:rPr>
          <w:rFonts w:ascii="Calibri" w:hAnsi="Calibri"/>
          <w:noProof/>
          <w:sz w:val="22"/>
          <w:szCs w:val="22"/>
        </w:rPr>
      </w:pPr>
      <w:hyperlink w:anchor="_Toc345074713" w:history="1">
        <w:r w:rsidR="00291725" w:rsidRPr="00C67286">
          <w:rPr>
            <w:rStyle w:val="Hiperligao"/>
            <w:noProof/>
          </w:rPr>
          <w:t xml:space="preserve">6.3.2.H.1 &lt;Description Name&gt; &lt;e.g., </w:t>
        </w:r>
        <w:r w:rsidR="00291725" w:rsidRPr="00C67286">
          <w:rPr>
            <w:rStyle w:val="Hiperligao"/>
            <w:rFonts w:eastAsia="Calibri"/>
            <w:noProof/>
          </w:rPr>
          <w:t xml:space="preserve">Responsible Party&gt; &lt;Specification Document </w:t>
        </w:r>
        <w:r w:rsidR="00291725" w:rsidRPr="00C67286">
          <w:rPr>
            <w:rStyle w:val="Hiperligao"/>
            <w:rFonts w:eastAsia="Calibri"/>
            <w:i/>
            <w:noProof/>
          </w:rPr>
          <w:t>or</w:t>
        </w:r>
        <w:r w:rsidR="00291725" w:rsidRPr="00C67286">
          <w:rPr>
            <w:rStyle w:val="Hiperligao"/>
            <w:rFonts w:eastAsia="Calibri"/>
            <w:noProof/>
          </w:rPr>
          <w:t xml:space="preserve">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_Toc345074713 \h </w:instrText>
        </w:r>
        <w:r w:rsidR="00291725" w:rsidRPr="00C67286">
          <w:rPr>
            <w:noProof/>
            <w:webHidden/>
          </w:rPr>
        </w:r>
        <w:r w:rsidR="00291725" w:rsidRPr="00C67286">
          <w:rPr>
            <w:noProof/>
            <w:webHidden/>
          </w:rPr>
          <w:fldChar w:fldCharType="separate"/>
        </w:r>
        <w:r w:rsidR="00291725" w:rsidRPr="00C67286">
          <w:rPr>
            <w:noProof/>
            <w:webHidden/>
          </w:rPr>
          <w:t>40</w:t>
        </w:r>
        <w:r w:rsidR="00291725" w:rsidRPr="00C67286">
          <w:rPr>
            <w:noProof/>
            <w:webHidden/>
          </w:rPr>
          <w:fldChar w:fldCharType="end"/>
        </w:r>
      </w:hyperlink>
    </w:p>
    <w:p w14:paraId="62E7E90D" w14:textId="77777777" w:rsidR="00291725" w:rsidRPr="00C67286" w:rsidRDefault="00957B16">
      <w:pPr>
        <w:pStyle w:val="ndice5"/>
        <w:rPr>
          <w:rFonts w:ascii="Calibri" w:hAnsi="Calibri"/>
          <w:noProof/>
          <w:sz w:val="22"/>
          <w:szCs w:val="22"/>
        </w:rPr>
      </w:pPr>
      <w:hyperlink w:anchor="_Toc345074714" w:history="1">
        <w:r w:rsidR="00291725" w:rsidRPr="00C67286">
          <w:rPr>
            <w:rStyle w:val="Hiperligao"/>
            <w:noProof/>
          </w:rPr>
          <w:t>6.3.2.H.2 &lt;Description Name&gt; &lt;</w:t>
        </w:r>
        <w:r w:rsidR="00291725" w:rsidRPr="00C67286">
          <w:rPr>
            <w:rStyle w:val="Hiperligao"/>
            <w:rFonts w:eastAsia="Calibri"/>
            <w:noProof/>
          </w:rPr>
          <w:t>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_Toc345074714 \h </w:instrText>
        </w:r>
        <w:r w:rsidR="00291725" w:rsidRPr="00C67286">
          <w:rPr>
            <w:noProof/>
            <w:webHidden/>
          </w:rPr>
        </w:r>
        <w:r w:rsidR="00291725" w:rsidRPr="00C67286">
          <w:rPr>
            <w:noProof/>
            <w:webHidden/>
          </w:rPr>
          <w:fldChar w:fldCharType="separate"/>
        </w:r>
        <w:r w:rsidR="00291725" w:rsidRPr="00C67286">
          <w:rPr>
            <w:noProof/>
            <w:webHidden/>
          </w:rPr>
          <w:t>41</w:t>
        </w:r>
        <w:r w:rsidR="00291725" w:rsidRPr="00C67286">
          <w:rPr>
            <w:noProof/>
            <w:webHidden/>
          </w:rPr>
          <w:fldChar w:fldCharType="end"/>
        </w:r>
      </w:hyperlink>
    </w:p>
    <w:p w14:paraId="62E7E90E" w14:textId="77777777" w:rsidR="00291725" w:rsidRPr="00C67286" w:rsidRDefault="00957B16">
      <w:pPr>
        <w:pStyle w:val="ndice5"/>
        <w:rPr>
          <w:rFonts w:ascii="Calibri" w:hAnsi="Calibri"/>
          <w:noProof/>
          <w:sz w:val="22"/>
          <w:szCs w:val="22"/>
        </w:rPr>
      </w:pPr>
      <w:hyperlink w:anchor="_Toc345074715" w:history="1">
        <w:r w:rsidR="00291725" w:rsidRPr="00C67286">
          <w:rPr>
            <w:rStyle w:val="Hiperligao"/>
            <w:noProof/>
          </w:rPr>
          <w:t>6.3.2.H.3 &lt;Description Name&gt; &lt;</w:t>
        </w:r>
        <w:r w:rsidR="00291725" w:rsidRPr="00C67286">
          <w:rPr>
            <w:rStyle w:val="Hiperligao"/>
            <w:rFonts w:eastAsia="Calibri"/>
            <w:noProof/>
          </w:rPr>
          <w:t>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_Toc345074715 \h </w:instrText>
        </w:r>
        <w:r w:rsidR="00291725" w:rsidRPr="00C67286">
          <w:rPr>
            <w:noProof/>
            <w:webHidden/>
          </w:rPr>
        </w:r>
        <w:r w:rsidR="00291725" w:rsidRPr="00C67286">
          <w:rPr>
            <w:noProof/>
            <w:webHidden/>
          </w:rPr>
          <w:fldChar w:fldCharType="separate"/>
        </w:r>
        <w:r w:rsidR="00291725" w:rsidRPr="00C67286">
          <w:rPr>
            <w:noProof/>
            <w:webHidden/>
          </w:rPr>
          <w:t>41</w:t>
        </w:r>
        <w:r w:rsidR="00291725" w:rsidRPr="00C67286">
          <w:rPr>
            <w:noProof/>
            <w:webHidden/>
          </w:rPr>
          <w:fldChar w:fldCharType="end"/>
        </w:r>
      </w:hyperlink>
    </w:p>
    <w:p w14:paraId="62E7E90F" w14:textId="77777777" w:rsidR="00291725" w:rsidRPr="00C67286" w:rsidRDefault="00957B16">
      <w:pPr>
        <w:pStyle w:val="ndice2"/>
        <w:rPr>
          <w:rFonts w:ascii="Calibri" w:hAnsi="Calibri"/>
          <w:noProof/>
          <w:sz w:val="22"/>
          <w:szCs w:val="22"/>
        </w:rPr>
      </w:pPr>
      <w:hyperlink w:anchor="_Toc345074716" w:history="1">
        <w:r w:rsidR="00291725" w:rsidRPr="00C67286">
          <w:rPr>
            <w:rStyle w:val="Hiperligao"/>
            <w:noProof/>
          </w:rPr>
          <w:t>6.3.3 CDA Section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_Toc345074716 \h </w:instrText>
        </w:r>
        <w:r w:rsidR="00291725" w:rsidRPr="00C67286">
          <w:rPr>
            <w:noProof/>
            <w:webHidden/>
          </w:rPr>
        </w:r>
        <w:r w:rsidR="00291725" w:rsidRPr="00C67286">
          <w:rPr>
            <w:noProof/>
            <w:webHidden/>
          </w:rPr>
          <w:fldChar w:fldCharType="separate"/>
        </w:r>
        <w:r w:rsidR="00291725" w:rsidRPr="00C67286">
          <w:rPr>
            <w:noProof/>
            <w:webHidden/>
          </w:rPr>
          <w:t>42</w:t>
        </w:r>
        <w:r w:rsidR="00291725" w:rsidRPr="00C67286">
          <w:rPr>
            <w:noProof/>
            <w:webHidden/>
          </w:rPr>
          <w:fldChar w:fldCharType="end"/>
        </w:r>
      </w:hyperlink>
    </w:p>
    <w:p w14:paraId="62E7E910" w14:textId="77777777" w:rsidR="00291725" w:rsidRPr="00C67286" w:rsidRDefault="00957B16">
      <w:pPr>
        <w:pStyle w:val="ndice4"/>
        <w:rPr>
          <w:rFonts w:ascii="Calibri" w:hAnsi="Calibri"/>
          <w:noProof/>
          <w:sz w:val="22"/>
          <w:szCs w:val="22"/>
        </w:rPr>
      </w:pPr>
      <w:hyperlink w:anchor="_Toc345074717" w:history="1">
        <w:r w:rsidR="00291725" w:rsidRPr="00C67286">
          <w:rPr>
            <w:rStyle w:val="Hiperligao"/>
            <w:noProof/>
          </w:rPr>
          <w:t>6.3.3.10.S &lt;Section Module Name&gt; - Section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_Toc345074717 \h </w:instrText>
        </w:r>
        <w:r w:rsidR="00291725" w:rsidRPr="00C67286">
          <w:rPr>
            <w:noProof/>
            <w:webHidden/>
          </w:rPr>
        </w:r>
        <w:r w:rsidR="00291725" w:rsidRPr="00C67286">
          <w:rPr>
            <w:noProof/>
            <w:webHidden/>
          </w:rPr>
          <w:fldChar w:fldCharType="separate"/>
        </w:r>
        <w:r w:rsidR="00291725" w:rsidRPr="00C67286">
          <w:rPr>
            <w:noProof/>
            <w:webHidden/>
          </w:rPr>
          <w:t>43</w:t>
        </w:r>
        <w:r w:rsidR="00291725" w:rsidRPr="00C67286">
          <w:rPr>
            <w:noProof/>
            <w:webHidden/>
          </w:rPr>
          <w:fldChar w:fldCharType="end"/>
        </w:r>
      </w:hyperlink>
    </w:p>
    <w:p w14:paraId="62E7E911" w14:textId="77777777" w:rsidR="00291725" w:rsidRPr="00C67286" w:rsidRDefault="00957B16">
      <w:pPr>
        <w:pStyle w:val="ndice5"/>
        <w:rPr>
          <w:rFonts w:ascii="Calibri" w:hAnsi="Calibri"/>
          <w:noProof/>
          <w:sz w:val="22"/>
          <w:szCs w:val="22"/>
        </w:rPr>
      </w:pPr>
      <w:hyperlink w:anchor="_Toc345074718" w:history="1">
        <w:r w:rsidR="00291725" w:rsidRPr="00C67286">
          <w:rPr>
            <w:rStyle w:val="Hiperligao"/>
            <w:noProof/>
          </w:rPr>
          <w:t>6.3.3.10.S.1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_Toc345074718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62E7E912" w14:textId="77777777" w:rsidR="00291725" w:rsidRPr="00C67286" w:rsidRDefault="00957B16">
      <w:pPr>
        <w:pStyle w:val="ndice5"/>
        <w:rPr>
          <w:rFonts w:ascii="Calibri" w:hAnsi="Calibri"/>
          <w:noProof/>
          <w:sz w:val="22"/>
          <w:szCs w:val="22"/>
        </w:rPr>
      </w:pPr>
      <w:hyperlink w:anchor="_Toc345074719" w:history="1">
        <w:r w:rsidR="00291725" w:rsidRPr="00C67286">
          <w:rPr>
            <w:rStyle w:val="Hiperligao"/>
            <w:noProof/>
          </w:rPr>
          <w:t>6.3.3.10.S.2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_Toc345074719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62E7E913" w14:textId="77777777" w:rsidR="00291725" w:rsidRPr="00C67286" w:rsidRDefault="00957B16">
      <w:pPr>
        <w:pStyle w:val="ndice5"/>
        <w:rPr>
          <w:rFonts w:ascii="Calibri" w:hAnsi="Calibri"/>
          <w:noProof/>
          <w:sz w:val="22"/>
          <w:szCs w:val="22"/>
        </w:rPr>
      </w:pPr>
      <w:hyperlink w:anchor="_Toc345074720" w:history="1">
        <w:r w:rsidR="00291725" w:rsidRPr="00C67286">
          <w:rPr>
            <w:rStyle w:val="Hiperligao"/>
            <w:noProof/>
          </w:rPr>
          <w:t>6.3.3.10.S.3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_Toc345074720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62E7E914" w14:textId="77777777" w:rsidR="00291725" w:rsidRPr="00C67286" w:rsidRDefault="00957B16">
      <w:pPr>
        <w:pStyle w:val="ndice4"/>
        <w:rPr>
          <w:rFonts w:ascii="Calibri" w:hAnsi="Calibri"/>
          <w:noProof/>
          <w:sz w:val="22"/>
          <w:szCs w:val="22"/>
        </w:rPr>
      </w:pPr>
      <w:hyperlink w:anchor="_Toc345074721" w:history="1">
        <w:r w:rsidR="00291725" w:rsidRPr="00C67286">
          <w:rPr>
            <w:rStyle w:val="Hiperligao"/>
            <w:noProof/>
          </w:rPr>
          <w:t>6.3.3.10.S Medical History - Cardiac Section 11329-0</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_Toc345074721 \h </w:instrText>
        </w:r>
        <w:r w:rsidR="00291725" w:rsidRPr="00C67286">
          <w:rPr>
            <w:noProof/>
            <w:webHidden/>
          </w:rPr>
        </w:r>
        <w:r w:rsidR="00291725" w:rsidRPr="00C67286">
          <w:rPr>
            <w:noProof/>
            <w:webHidden/>
          </w:rPr>
          <w:fldChar w:fldCharType="separate"/>
        </w:r>
        <w:r w:rsidR="00291725" w:rsidRPr="00C67286">
          <w:rPr>
            <w:noProof/>
            <w:webHidden/>
          </w:rPr>
          <w:t>45</w:t>
        </w:r>
        <w:r w:rsidR="00291725" w:rsidRPr="00C67286">
          <w:rPr>
            <w:noProof/>
            <w:webHidden/>
          </w:rPr>
          <w:fldChar w:fldCharType="end"/>
        </w:r>
      </w:hyperlink>
    </w:p>
    <w:p w14:paraId="62E7E915" w14:textId="77777777" w:rsidR="00291725" w:rsidRPr="00C67286" w:rsidRDefault="00957B16">
      <w:pPr>
        <w:pStyle w:val="ndice2"/>
        <w:rPr>
          <w:rFonts w:ascii="Calibri" w:hAnsi="Calibri"/>
          <w:noProof/>
          <w:sz w:val="22"/>
          <w:szCs w:val="22"/>
        </w:rPr>
      </w:pPr>
      <w:hyperlink w:anchor="_Toc345074722" w:history="1">
        <w:r w:rsidR="00291725" w:rsidRPr="00C67286">
          <w:rPr>
            <w:rStyle w:val="Hiperligao"/>
            <w:noProof/>
          </w:rPr>
          <w:t>6.3.4 CDA Entry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_Toc345074722 \h </w:instrText>
        </w:r>
        <w:r w:rsidR="00291725" w:rsidRPr="00C67286">
          <w:rPr>
            <w:noProof/>
            <w:webHidden/>
          </w:rPr>
        </w:r>
        <w:r w:rsidR="00291725" w:rsidRPr="00C67286">
          <w:rPr>
            <w:noProof/>
            <w:webHidden/>
          </w:rPr>
          <w:fldChar w:fldCharType="separate"/>
        </w:r>
        <w:r w:rsidR="00291725" w:rsidRPr="00C67286">
          <w:rPr>
            <w:noProof/>
            <w:webHidden/>
          </w:rPr>
          <w:t>47</w:t>
        </w:r>
        <w:r w:rsidR="00291725" w:rsidRPr="00C67286">
          <w:rPr>
            <w:noProof/>
            <w:webHidden/>
          </w:rPr>
          <w:fldChar w:fldCharType="end"/>
        </w:r>
      </w:hyperlink>
    </w:p>
    <w:p w14:paraId="62E7E916" w14:textId="77777777" w:rsidR="00291725" w:rsidRPr="00C67286" w:rsidRDefault="00957B16">
      <w:pPr>
        <w:pStyle w:val="ndice4"/>
        <w:rPr>
          <w:rFonts w:ascii="Calibri" w:hAnsi="Calibri"/>
          <w:noProof/>
          <w:sz w:val="22"/>
          <w:szCs w:val="22"/>
        </w:rPr>
      </w:pPr>
      <w:hyperlink w:anchor="_Toc345074723" w:history="1">
        <w:r w:rsidR="00291725" w:rsidRPr="00C67286">
          <w:rPr>
            <w:rStyle w:val="Hiperligao"/>
            <w:noProof/>
          </w:rPr>
          <w:t>6.3.4.E &lt;Entry Content Module Name&gt; Entry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_Toc345074723 \h </w:instrText>
        </w:r>
        <w:r w:rsidR="00291725" w:rsidRPr="00C67286">
          <w:rPr>
            <w:noProof/>
            <w:webHidden/>
          </w:rPr>
        </w:r>
        <w:r w:rsidR="00291725" w:rsidRPr="00C67286">
          <w:rPr>
            <w:noProof/>
            <w:webHidden/>
          </w:rPr>
          <w:fldChar w:fldCharType="separate"/>
        </w:r>
        <w:r w:rsidR="00291725" w:rsidRPr="00C67286">
          <w:rPr>
            <w:noProof/>
            <w:webHidden/>
          </w:rPr>
          <w:t>47</w:t>
        </w:r>
        <w:r w:rsidR="00291725" w:rsidRPr="00C67286">
          <w:rPr>
            <w:noProof/>
            <w:webHidden/>
          </w:rPr>
          <w:fldChar w:fldCharType="end"/>
        </w:r>
      </w:hyperlink>
    </w:p>
    <w:p w14:paraId="62E7E917" w14:textId="77777777" w:rsidR="00291725" w:rsidRPr="00C67286" w:rsidRDefault="00957B16">
      <w:pPr>
        <w:pStyle w:val="ndice5"/>
        <w:rPr>
          <w:rFonts w:ascii="Calibri" w:hAnsi="Calibri"/>
          <w:noProof/>
          <w:sz w:val="22"/>
          <w:szCs w:val="22"/>
        </w:rPr>
      </w:pPr>
      <w:hyperlink w:anchor="_Toc345074724" w:history="1">
        <w:r w:rsidR="00291725" w:rsidRPr="00C67286">
          <w:rPr>
            <w:rStyle w:val="Hiperligao"/>
            <w:noProof/>
          </w:rPr>
          <w:t>6.3.4.E.1 Simple Observation (wall motion) Vocabulary Constraints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_Toc345074724 \h </w:instrText>
        </w:r>
        <w:r w:rsidR="00291725" w:rsidRPr="00C67286">
          <w:rPr>
            <w:noProof/>
            <w:webHidden/>
          </w:rPr>
        </w:r>
        <w:r w:rsidR="00291725" w:rsidRPr="00C67286">
          <w:rPr>
            <w:noProof/>
            <w:webHidden/>
          </w:rPr>
          <w:fldChar w:fldCharType="separate"/>
        </w:r>
        <w:r w:rsidR="00291725" w:rsidRPr="00C67286">
          <w:rPr>
            <w:noProof/>
            <w:webHidden/>
          </w:rPr>
          <w:t>48</w:t>
        </w:r>
        <w:r w:rsidR="00291725" w:rsidRPr="00C67286">
          <w:rPr>
            <w:noProof/>
            <w:webHidden/>
          </w:rPr>
          <w:fldChar w:fldCharType="end"/>
        </w:r>
      </w:hyperlink>
    </w:p>
    <w:p w14:paraId="62E7E918" w14:textId="77777777" w:rsidR="00291725" w:rsidRPr="00C67286" w:rsidRDefault="00957B16">
      <w:pPr>
        <w:pStyle w:val="ndice5"/>
        <w:rPr>
          <w:rFonts w:ascii="Calibri" w:hAnsi="Calibri"/>
          <w:noProof/>
          <w:sz w:val="22"/>
          <w:szCs w:val="22"/>
        </w:rPr>
      </w:pPr>
      <w:hyperlink w:anchor="_Toc345074725" w:history="1">
        <w:r w:rsidR="00291725" w:rsidRPr="00C67286">
          <w:rPr>
            <w:rStyle w:val="Hiperligao"/>
            <w:noProof/>
          </w:rPr>
          <w:t>6.3.4.E.2 Simple Observation (wall morphology) Constraints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_Toc345074725 \h </w:instrText>
        </w:r>
        <w:r w:rsidR="00291725" w:rsidRPr="00C67286">
          <w:rPr>
            <w:noProof/>
            <w:webHidden/>
          </w:rPr>
        </w:r>
        <w:r w:rsidR="00291725" w:rsidRPr="00C67286">
          <w:rPr>
            <w:noProof/>
            <w:webHidden/>
          </w:rPr>
          <w:fldChar w:fldCharType="separate"/>
        </w:r>
        <w:r w:rsidR="00291725" w:rsidRPr="00C67286">
          <w:rPr>
            <w:noProof/>
            <w:webHidden/>
          </w:rPr>
          <w:t>49</w:t>
        </w:r>
        <w:r w:rsidR="00291725" w:rsidRPr="00C67286">
          <w:rPr>
            <w:noProof/>
            <w:webHidden/>
          </w:rPr>
          <w:fldChar w:fldCharType="end"/>
        </w:r>
      </w:hyperlink>
    </w:p>
    <w:p w14:paraId="62E7E919" w14:textId="77777777" w:rsidR="00291725" w:rsidRPr="00C67286" w:rsidRDefault="00957B16">
      <w:pPr>
        <w:pStyle w:val="ndice5"/>
        <w:rPr>
          <w:rFonts w:ascii="Calibri" w:hAnsi="Calibri"/>
          <w:noProof/>
          <w:sz w:val="22"/>
          <w:szCs w:val="22"/>
        </w:rPr>
      </w:pPr>
      <w:hyperlink w:anchor="_Toc345074726" w:history="1">
        <w:r w:rsidR="00291725" w:rsidRPr="00C67286">
          <w:rPr>
            <w:rStyle w:val="Hiperligao"/>
            <w:noProof/>
          </w:rPr>
          <w:t>&lt;e.g.,6.3.4.E Result Observation - Cardiac</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_Toc345074726 \h </w:instrText>
        </w:r>
        <w:r w:rsidR="00291725" w:rsidRPr="00C67286">
          <w:rPr>
            <w:noProof/>
            <w:webHidden/>
          </w:rPr>
        </w:r>
        <w:r w:rsidR="00291725" w:rsidRPr="00C67286">
          <w:rPr>
            <w:noProof/>
            <w:webHidden/>
          </w:rPr>
          <w:fldChar w:fldCharType="separate"/>
        </w:r>
        <w:r w:rsidR="00291725" w:rsidRPr="00C67286">
          <w:rPr>
            <w:noProof/>
            <w:webHidden/>
          </w:rPr>
          <w:t>50</w:t>
        </w:r>
        <w:r w:rsidR="00291725" w:rsidRPr="00C67286">
          <w:rPr>
            <w:noProof/>
            <w:webHidden/>
          </w:rPr>
          <w:fldChar w:fldCharType="end"/>
        </w:r>
      </w:hyperlink>
    </w:p>
    <w:p w14:paraId="62E7E91A" w14:textId="77777777" w:rsidR="00291725" w:rsidRPr="00C67286" w:rsidRDefault="00957B16">
      <w:pPr>
        <w:pStyle w:val="ndice2"/>
        <w:tabs>
          <w:tab w:val="left" w:pos="1152"/>
        </w:tabs>
        <w:rPr>
          <w:rFonts w:ascii="Calibri" w:hAnsi="Calibri"/>
          <w:noProof/>
          <w:sz w:val="22"/>
          <w:szCs w:val="22"/>
        </w:rPr>
      </w:pPr>
      <w:hyperlink w:anchor="_Toc345074727" w:history="1">
        <w:r w:rsidR="00291725" w:rsidRPr="00C67286">
          <w:rPr>
            <w:rStyle w:val="Hiperligao"/>
            <w:noProof/>
          </w:rPr>
          <w:t>6.4</w:t>
        </w:r>
        <w:r w:rsidR="00291725" w:rsidRPr="00C67286">
          <w:rPr>
            <w:rFonts w:ascii="Calibri" w:hAnsi="Calibri"/>
            <w:noProof/>
            <w:sz w:val="22"/>
            <w:szCs w:val="22"/>
          </w:rPr>
          <w:tab/>
        </w:r>
        <w:r w:rsidR="00291725" w:rsidRPr="00C67286">
          <w:rPr>
            <w:rStyle w:val="Hiperligao"/>
            <w:noProof/>
          </w:rPr>
          <w:t>Section not applicable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_Toc345074727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B" w14:textId="77777777" w:rsidR="00291725" w:rsidRPr="00C67286" w:rsidRDefault="00957B16">
      <w:pPr>
        <w:pStyle w:val="ndice2"/>
        <w:tabs>
          <w:tab w:val="left" w:pos="1152"/>
        </w:tabs>
        <w:rPr>
          <w:rFonts w:ascii="Calibri" w:hAnsi="Calibri"/>
          <w:noProof/>
          <w:sz w:val="22"/>
          <w:szCs w:val="22"/>
        </w:rPr>
      </w:pPr>
      <w:hyperlink w:anchor="_Toc345074728" w:history="1">
        <w:r w:rsidR="00291725" w:rsidRPr="00C67286">
          <w:rPr>
            <w:rStyle w:val="Hiperligao"/>
            <w:noProof/>
          </w:rPr>
          <w:t>6.5</w:t>
        </w:r>
        <w:r w:rsidR="00291725" w:rsidRPr="00C67286">
          <w:rPr>
            <w:rFonts w:ascii="Calibri" w:hAnsi="Calibri"/>
            <w:noProof/>
            <w:sz w:val="22"/>
            <w:szCs w:val="22"/>
          </w:rPr>
          <w:tab/>
        </w:r>
        <w:r w:rsidR="00291725" w:rsidRPr="00C67286">
          <w:rPr>
            <w:rStyle w:val="Hiperligao"/>
            <w:noProof/>
          </w:rPr>
          <w:t>&lt;Domain Acronym&gt; Value Sets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_Toc345074728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C" w14:textId="77777777" w:rsidR="00291725" w:rsidRPr="00C67286" w:rsidRDefault="00957B16">
      <w:pPr>
        <w:pStyle w:val="ndice3"/>
        <w:tabs>
          <w:tab w:val="left" w:pos="1584"/>
        </w:tabs>
        <w:rPr>
          <w:rFonts w:ascii="Calibri" w:hAnsi="Calibri"/>
          <w:noProof/>
          <w:sz w:val="22"/>
          <w:szCs w:val="22"/>
        </w:rPr>
      </w:pPr>
      <w:hyperlink w:anchor="_Toc345074729" w:history="1">
        <w:r w:rsidR="00291725" w:rsidRPr="00C67286">
          <w:rPr>
            <w:rStyle w:val="Hiperligao"/>
            <w:rFonts w:eastAsia="Calibri"/>
            <w:noProof/>
          </w:rPr>
          <w:t>6.5.x</w:t>
        </w:r>
        <w:r w:rsidR="00291725" w:rsidRPr="00C67286">
          <w:rPr>
            <w:rFonts w:ascii="Calibri" w:hAnsi="Calibri"/>
            <w:noProof/>
            <w:sz w:val="22"/>
            <w:szCs w:val="22"/>
          </w:rPr>
          <w:tab/>
        </w:r>
        <w:r w:rsidR="00291725" w:rsidRPr="00C67286">
          <w:rPr>
            <w:rStyle w:val="Hiperligao"/>
            <w:rFonts w:eastAsia="Calibri"/>
            <w:noProof/>
          </w:rPr>
          <w:t>&lt;Value Set Name&gt; &lt;oid&gt;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_Toc345074729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D" w14:textId="77777777" w:rsidR="00291725" w:rsidRPr="00C67286" w:rsidRDefault="00957B16">
      <w:pPr>
        <w:pStyle w:val="ndice3"/>
        <w:rPr>
          <w:rFonts w:ascii="Calibri" w:hAnsi="Calibri"/>
          <w:noProof/>
          <w:sz w:val="22"/>
          <w:szCs w:val="22"/>
        </w:rPr>
      </w:pPr>
      <w:hyperlink w:anchor="_Toc345074730" w:history="1">
        <w:r w:rsidR="00291725" w:rsidRPr="00C67286">
          <w:rPr>
            <w:rStyle w:val="Hiperligao"/>
            <w:rFonts w:eastAsia="Calibri"/>
            <w:noProof/>
          </w:rPr>
          <w:t>&lt;e.g.,6.5.1 Drug Classes Used in Cardiac Procedure 1.3.6.1.4.1.19376.1.4.1.5.15</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_Toc345074730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E" w14:textId="77777777" w:rsidR="00291725" w:rsidRPr="00C67286" w:rsidRDefault="00957B16">
      <w:pPr>
        <w:pStyle w:val="ndice1"/>
        <w:rPr>
          <w:rFonts w:ascii="Calibri" w:hAnsi="Calibri"/>
          <w:noProof/>
          <w:sz w:val="22"/>
          <w:szCs w:val="22"/>
        </w:rPr>
      </w:pPr>
      <w:hyperlink w:anchor="_Toc345074731" w:history="1">
        <w:r w:rsidR="00291725" w:rsidRPr="00C67286">
          <w:rPr>
            <w:rStyle w:val="Hiperligao"/>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_Toc345074731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1F" w14:textId="77777777" w:rsidR="00291725" w:rsidRPr="00C67286" w:rsidRDefault="00957B16">
      <w:pPr>
        <w:pStyle w:val="ndice1"/>
        <w:rPr>
          <w:rFonts w:ascii="Calibri" w:hAnsi="Calibri"/>
          <w:noProof/>
          <w:sz w:val="22"/>
          <w:szCs w:val="22"/>
        </w:rPr>
      </w:pPr>
      <w:hyperlink w:anchor="_Toc345074732" w:history="1">
        <w:r w:rsidR="00291725" w:rsidRPr="00C67286">
          <w:rPr>
            <w:rStyle w:val="Hiperligao"/>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_Toc345074732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0" w14:textId="77777777" w:rsidR="00291725" w:rsidRPr="00C67286" w:rsidRDefault="00957B16">
      <w:pPr>
        <w:pStyle w:val="ndice2"/>
        <w:tabs>
          <w:tab w:val="left" w:pos="1152"/>
        </w:tabs>
        <w:rPr>
          <w:rFonts w:ascii="Calibri" w:hAnsi="Calibri"/>
          <w:noProof/>
          <w:sz w:val="22"/>
          <w:szCs w:val="22"/>
        </w:rPr>
      </w:pPr>
      <w:hyperlink w:anchor="_Toc345074733" w:history="1">
        <w:r w:rsidR="00291725" w:rsidRPr="00C67286">
          <w:rPr>
            <w:rStyle w:val="Hiperligao"/>
            <w:noProof/>
          </w:rPr>
          <w:t>A.1</w:t>
        </w:r>
        <w:r w:rsidR="00291725" w:rsidRPr="00C67286">
          <w:rPr>
            <w:rFonts w:ascii="Calibri" w:hAnsi="Calibri"/>
            <w:noProof/>
            <w:sz w:val="22"/>
            <w:szCs w:val="22"/>
          </w:rPr>
          <w:tab/>
        </w:r>
        <w:r w:rsidR="00291725" w:rsidRPr="00C67286">
          <w:rPr>
            <w:rStyle w:val="Hiperligao"/>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_Toc345074733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1" w14:textId="77777777" w:rsidR="00291725" w:rsidRPr="00C67286" w:rsidRDefault="00957B16">
      <w:pPr>
        <w:pStyle w:val="ndice1"/>
        <w:rPr>
          <w:rFonts w:ascii="Calibri" w:hAnsi="Calibri"/>
          <w:noProof/>
          <w:sz w:val="22"/>
          <w:szCs w:val="22"/>
        </w:rPr>
      </w:pPr>
      <w:hyperlink w:anchor="_Toc345074734" w:history="1">
        <w:r w:rsidR="00291725" w:rsidRPr="00C67286">
          <w:rPr>
            <w:rStyle w:val="Hiperligao"/>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_Toc345074734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2" w14:textId="77777777" w:rsidR="00291725" w:rsidRPr="00C67286" w:rsidRDefault="00957B16">
      <w:pPr>
        <w:pStyle w:val="ndice2"/>
        <w:tabs>
          <w:tab w:val="left" w:pos="1152"/>
        </w:tabs>
        <w:rPr>
          <w:rFonts w:ascii="Calibri" w:hAnsi="Calibri"/>
          <w:noProof/>
          <w:sz w:val="22"/>
          <w:szCs w:val="22"/>
        </w:rPr>
      </w:pPr>
      <w:hyperlink w:anchor="_Toc345074735" w:history="1">
        <w:r w:rsidR="00291725" w:rsidRPr="00C67286">
          <w:rPr>
            <w:rStyle w:val="Hiperligao"/>
            <w:noProof/>
          </w:rPr>
          <w:t>B.1</w:t>
        </w:r>
        <w:r w:rsidR="00291725" w:rsidRPr="00C67286">
          <w:rPr>
            <w:rFonts w:ascii="Calibri" w:hAnsi="Calibri"/>
            <w:noProof/>
            <w:sz w:val="22"/>
            <w:szCs w:val="22"/>
          </w:rPr>
          <w:tab/>
        </w:r>
        <w:r w:rsidR="00291725" w:rsidRPr="00C67286">
          <w:rPr>
            <w:rStyle w:val="Hiperligao"/>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_Toc345074735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3" w14:textId="77777777" w:rsidR="00291725" w:rsidRPr="00C67286" w:rsidRDefault="00957B16">
      <w:pPr>
        <w:pStyle w:val="ndice1"/>
        <w:rPr>
          <w:rFonts w:ascii="Calibri" w:hAnsi="Calibri"/>
          <w:noProof/>
          <w:sz w:val="22"/>
          <w:szCs w:val="22"/>
        </w:rPr>
      </w:pPr>
      <w:hyperlink w:anchor="_Toc345074736" w:history="1">
        <w:r w:rsidR="00291725" w:rsidRPr="00C67286">
          <w:rPr>
            <w:rStyle w:val="Hiperligao"/>
            <w:noProof/>
          </w:rPr>
          <w:t>Volume 3 Namespace Additions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_Toc345074736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4" w14:textId="77777777" w:rsidR="00291725" w:rsidRPr="00C67286" w:rsidRDefault="00957B16">
      <w:pPr>
        <w:pStyle w:val="ndice1"/>
        <w:rPr>
          <w:rFonts w:ascii="Calibri" w:hAnsi="Calibri"/>
          <w:b/>
          <w:noProof/>
          <w:sz w:val="22"/>
          <w:szCs w:val="22"/>
        </w:rPr>
      </w:pPr>
      <w:hyperlink w:anchor="_Toc345074737" w:history="1">
        <w:r w:rsidR="00291725" w:rsidRPr="00C67286">
          <w:rPr>
            <w:rStyle w:val="Hiperligao"/>
            <w:b/>
            <w:noProof/>
          </w:rPr>
          <w:t>Volume 4 – National Extensions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_Toc345074737 \h </w:instrText>
        </w:r>
        <w:r w:rsidR="00291725" w:rsidRPr="00C67286">
          <w:rPr>
            <w:b/>
            <w:noProof/>
            <w:webHidden/>
          </w:rPr>
        </w:r>
        <w:r w:rsidR="00291725" w:rsidRPr="00C67286">
          <w:rPr>
            <w:b/>
            <w:noProof/>
            <w:webHidden/>
          </w:rPr>
          <w:fldChar w:fldCharType="separate"/>
        </w:r>
        <w:r w:rsidR="00291725" w:rsidRPr="00C67286">
          <w:rPr>
            <w:b/>
            <w:noProof/>
            <w:webHidden/>
          </w:rPr>
          <w:t>54</w:t>
        </w:r>
        <w:r w:rsidR="00291725" w:rsidRPr="00C67286">
          <w:rPr>
            <w:b/>
            <w:noProof/>
            <w:webHidden/>
          </w:rPr>
          <w:fldChar w:fldCharType="end"/>
        </w:r>
      </w:hyperlink>
    </w:p>
    <w:p w14:paraId="62E7E925" w14:textId="77777777" w:rsidR="00291725" w:rsidRPr="00C67286" w:rsidRDefault="00957B16">
      <w:pPr>
        <w:pStyle w:val="ndice1"/>
        <w:rPr>
          <w:rFonts w:ascii="Calibri" w:hAnsi="Calibri"/>
          <w:noProof/>
          <w:sz w:val="22"/>
          <w:szCs w:val="22"/>
        </w:rPr>
      </w:pPr>
      <w:hyperlink w:anchor="_Toc345074738" w:history="1">
        <w:r w:rsidR="00291725" w:rsidRPr="00C67286">
          <w:rPr>
            <w:rStyle w:val="Hiperligao"/>
            <w:noProof/>
          </w:rPr>
          <w:t>4 National Extensions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_Toc345074738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6" w14:textId="77777777" w:rsidR="00291725" w:rsidRPr="00C67286" w:rsidRDefault="00957B16">
      <w:pPr>
        <w:pStyle w:val="ndice2"/>
        <w:rPr>
          <w:rFonts w:ascii="Calibri" w:hAnsi="Calibri"/>
          <w:noProof/>
          <w:sz w:val="22"/>
          <w:szCs w:val="22"/>
        </w:rPr>
      </w:pPr>
      <w:hyperlink w:anchor="_Toc345074739" w:history="1">
        <w:r w:rsidR="00291725" w:rsidRPr="00C67286">
          <w:rPr>
            <w:rStyle w:val="Hiperligao"/>
            <w:noProof/>
          </w:rPr>
          <w:t>4.I National Extensions for &lt;Country Name or IHE Organization&gt;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_Toc345074739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7" w14:textId="77777777" w:rsidR="00291725" w:rsidRPr="00C67286" w:rsidRDefault="00957B16">
      <w:pPr>
        <w:pStyle w:val="ndice3"/>
        <w:rPr>
          <w:rFonts w:ascii="Calibri" w:hAnsi="Calibri"/>
          <w:noProof/>
          <w:sz w:val="22"/>
          <w:szCs w:val="22"/>
        </w:rPr>
      </w:pPr>
      <w:hyperlink w:anchor="_Toc345074740" w:history="1">
        <w:r w:rsidR="00291725" w:rsidRPr="00C67286">
          <w:rPr>
            <w:rStyle w:val="Hiperligao"/>
            <w:noProof/>
          </w:rPr>
          <w:t>4.I.1 Comment Submission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_Toc345074740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8" w14:textId="77777777" w:rsidR="00291725" w:rsidRPr="00C67286" w:rsidRDefault="00957B16">
      <w:pPr>
        <w:pStyle w:val="ndice3"/>
        <w:rPr>
          <w:rFonts w:ascii="Calibri" w:hAnsi="Calibri"/>
          <w:noProof/>
          <w:sz w:val="22"/>
          <w:szCs w:val="22"/>
        </w:rPr>
      </w:pPr>
      <w:hyperlink w:anchor="_Toc345074741" w:history="1">
        <w:r w:rsidR="00291725" w:rsidRPr="00C67286">
          <w:rPr>
            <w:rStyle w:val="Hiperligao"/>
            <w:noProof/>
          </w:rPr>
          <w:t>4.I.2 &lt;Profile Name&gt; &lt;(Profile Acronym)&gt;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_Toc345074741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9" w14:textId="77777777" w:rsidR="00291725" w:rsidRPr="00C67286" w:rsidRDefault="00957B16">
      <w:pPr>
        <w:pStyle w:val="ndice4"/>
        <w:rPr>
          <w:rFonts w:ascii="Calibri" w:hAnsi="Calibri"/>
          <w:noProof/>
          <w:sz w:val="22"/>
          <w:szCs w:val="22"/>
        </w:rPr>
      </w:pPr>
      <w:hyperlink w:anchor="_Toc345074742" w:history="1">
        <w:r w:rsidR="00291725" w:rsidRPr="00C67286">
          <w:rPr>
            <w:rStyle w:val="Hiperligao"/>
            <w:noProof/>
          </w:rPr>
          <w:t>4.I.2.1&lt;Profile Acronym&gt; &lt;Type of Change&gt;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_Toc345074742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A" w14:textId="77777777" w:rsidR="00291725" w:rsidRPr="00C67286" w:rsidRDefault="00957B16">
      <w:pPr>
        <w:pStyle w:val="ndice4"/>
        <w:rPr>
          <w:rFonts w:ascii="Calibri" w:hAnsi="Calibri"/>
          <w:noProof/>
          <w:sz w:val="22"/>
          <w:szCs w:val="22"/>
        </w:rPr>
      </w:pPr>
      <w:hyperlink w:anchor="_Toc345074743" w:history="1">
        <w:r w:rsidR="00291725" w:rsidRPr="00C67286">
          <w:rPr>
            <w:rStyle w:val="Hiperligao"/>
            <w:noProof/>
          </w:rPr>
          <w:t>4.I.2.2&lt;Profile Acronym&gt; &lt;Type of Change&gt;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_Toc345074743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B" w14:textId="77777777" w:rsidR="00291725" w:rsidRPr="00C67286" w:rsidRDefault="00957B16">
      <w:pPr>
        <w:pStyle w:val="ndice1"/>
        <w:rPr>
          <w:rFonts w:ascii="Calibri" w:hAnsi="Calibri"/>
          <w:noProof/>
          <w:sz w:val="22"/>
          <w:szCs w:val="22"/>
        </w:rPr>
      </w:pPr>
      <w:hyperlink w:anchor="_Toc345074744" w:history="1">
        <w:r w:rsidR="00291725" w:rsidRPr="00C67286">
          <w:rPr>
            <w:rStyle w:val="Hiperligao"/>
            <w:noProof/>
          </w:rPr>
          <w:t>4.I+1.1 National Extensions for &lt;Country Name or IHE Organization&gt;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_Toc345074744 \h </w:instrText>
        </w:r>
        <w:r w:rsidR="00291725" w:rsidRPr="00C67286">
          <w:rPr>
            <w:noProof/>
            <w:webHidden/>
          </w:rPr>
        </w:r>
        <w:r w:rsidR="00291725" w:rsidRPr="00C67286">
          <w:rPr>
            <w:noProof/>
            <w:webHidden/>
          </w:rPr>
          <w:fldChar w:fldCharType="separate"/>
        </w:r>
        <w:r w:rsidR="00291725" w:rsidRPr="00C67286">
          <w:rPr>
            <w:noProof/>
            <w:webHidden/>
          </w:rPr>
          <w:t>55</w:t>
        </w:r>
        <w:r w:rsidR="00291725" w:rsidRPr="00C67286">
          <w:rPr>
            <w:noProof/>
            <w:webHidden/>
          </w:rPr>
          <w:fldChar w:fldCharType="end"/>
        </w:r>
      </w:hyperlink>
    </w:p>
    <w:p w14:paraId="62E7E92C" w14:textId="77777777" w:rsidR="00CF283F" w:rsidRPr="00C67286" w:rsidRDefault="00CF508D" w:rsidP="009F5CF4">
      <w:pPr>
        <w:pStyle w:val="Corpodetexto"/>
      </w:pPr>
      <w:r w:rsidRPr="00C67286">
        <w:fldChar w:fldCharType="end"/>
      </w:r>
      <w:r w:rsidR="00692B37" w:rsidRPr="00C67286">
        <w:t xml:space="preserve"> </w:t>
      </w:r>
    </w:p>
    <w:p w14:paraId="62E7E92D" w14:textId="2A0FD992" w:rsidR="00CF283F" w:rsidRDefault="00C10561" w:rsidP="008616CB">
      <w:pPr>
        <w:pStyle w:val="Ttu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C67286">
        <w:rPr>
          <w:noProof w:val="0"/>
        </w:rPr>
        <w:br w:type="page"/>
      </w:r>
      <w:bookmarkStart w:id="9" w:name="_Toc345074640"/>
      <w:r w:rsidR="00CF283F" w:rsidRPr="00C67286">
        <w:rPr>
          <w:noProof w:val="0"/>
        </w:rPr>
        <w:lastRenderedPageBreak/>
        <w:t>Introduction</w:t>
      </w:r>
      <w:bookmarkEnd w:id="2"/>
      <w:bookmarkEnd w:id="3"/>
      <w:bookmarkEnd w:id="4"/>
      <w:bookmarkEnd w:id="5"/>
      <w:bookmarkEnd w:id="6"/>
      <w:bookmarkEnd w:id="7"/>
      <w:bookmarkEnd w:id="8"/>
      <w:r w:rsidR="00167DB7" w:rsidRPr="00C67286">
        <w:rPr>
          <w:noProof w:val="0"/>
        </w:rPr>
        <w:t xml:space="preserve"> to this Supplement</w:t>
      </w:r>
      <w:bookmarkEnd w:id="9"/>
    </w:p>
    <w:p w14:paraId="3D1A8769" w14:textId="5DE0826D" w:rsidR="00DA4671" w:rsidRDefault="00DA4671" w:rsidP="00DA4671">
      <w:pPr>
        <w:pStyle w:val="Corpodetexto"/>
      </w:pPr>
    </w:p>
    <w:p w14:paraId="071045BC" w14:textId="4067605F" w:rsidR="00DA4671" w:rsidRDefault="00DA4671" w:rsidP="00DA4671">
      <w:pPr>
        <w:pStyle w:val="Corpodetexto"/>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Corpodetexto"/>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iperligao"/>
          </w:rPr>
          <w:t>http://hl7.org/fhir</w:t>
        </w:r>
      </w:hyperlink>
      <w:r>
        <w:t>.</w:t>
      </w:r>
    </w:p>
    <w:p w14:paraId="36241571" w14:textId="77777777" w:rsidR="00DA4671" w:rsidRDefault="00DA4671" w:rsidP="00DA4671">
      <w:pPr>
        <w:pStyle w:val="Corpodetexto"/>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Corpodetexto"/>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Corpodetexto"/>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elacomgrelha"/>
                              <w:tblW w:w="4945" w:type="dxa"/>
                              <w:tblLook w:val="04A0" w:firstRow="1" w:lastRow="0" w:firstColumn="1" w:lastColumn="0" w:noHBand="0" w:noVBand="1"/>
                            </w:tblPr>
                            <w:tblGrid>
                              <w:gridCol w:w="3055"/>
                              <w:gridCol w:w="1890"/>
                            </w:tblGrid>
                            <w:tr w:rsidR="00957B16" w14:paraId="115DBA7A" w14:textId="77777777" w:rsidTr="00D95EF9">
                              <w:tc>
                                <w:tcPr>
                                  <w:tcW w:w="3055" w:type="dxa"/>
                                </w:tcPr>
                                <w:p w14:paraId="52C63198" w14:textId="7E0236E8" w:rsidR="00957B16" w:rsidRPr="00D95EF9" w:rsidRDefault="00957B16" w:rsidP="00E835DD">
                                  <w:pPr>
                                    <w:pStyle w:val="Corpodetexto"/>
                                    <w:rPr>
                                      <w:rFonts w:ascii="Arial" w:hAnsi="Arial" w:cs="Arial"/>
                                      <w:b/>
                                    </w:rPr>
                                  </w:pPr>
                                  <w:r w:rsidRPr="00D95EF9">
                                    <w:rPr>
                                      <w:rFonts w:ascii="Arial" w:hAnsi="Arial" w:cs="Arial"/>
                                      <w:b/>
                                    </w:rPr>
                                    <w:t>FHIR Resource Name</w:t>
                                  </w:r>
                                </w:p>
                              </w:tc>
                              <w:tc>
                                <w:tcPr>
                                  <w:tcW w:w="1890" w:type="dxa"/>
                                </w:tcPr>
                                <w:p w14:paraId="18697DF2" w14:textId="70C034D9" w:rsidR="00957B16" w:rsidRPr="00D95EF9" w:rsidRDefault="00957B16" w:rsidP="00D95EF9">
                                  <w:pPr>
                                    <w:pStyle w:val="Corpodetexto"/>
                                    <w:jc w:val="center"/>
                                    <w:rPr>
                                      <w:rFonts w:ascii="Arial" w:hAnsi="Arial" w:cs="Arial"/>
                                      <w:b/>
                                    </w:rPr>
                                  </w:pPr>
                                  <w:r w:rsidRPr="00D95EF9">
                                    <w:rPr>
                                      <w:rFonts w:ascii="Arial" w:hAnsi="Arial" w:cs="Arial"/>
                                      <w:b/>
                                    </w:rPr>
                                    <w:t>FMM Level</w:t>
                                  </w:r>
                                </w:p>
                              </w:tc>
                            </w:tr>
                            <w:tr w:rsidR="00957B16" w14:paraId="46851875" w14:textId="77777777" w:rsidTr="00D95EF9">
                              <w:tc>
                                <w:tcPr>
                                  <w:tcW w:w="3055" w:type="dxa"/>
                                </w:tcPr>
                                <w:p w14:paraId="53C784E1" w14:textId="44D906BB" w:rsidR="00957B16" w:rsidRDefault="00957B16" w:rsidP="00E835DD">
                                  <w:pPr>
                                    <w:pStyle w:val="Corpodetexto"/>
                                  </w:pPr>
                                  <w:r>
                                    <w:t>MedicationRequest</w:t>
                                  </w:r>
                                </w:p>
                              </w:tc>
                              <w:tc>
                                <w:tcPr>
                                  <w:tcW w:w="1890" w:type="dxa"/>
                                </w:tcPr>
                                <w:p w14:paraId="28418C2C" w14:textId="5B577FD3" w:rsidR="00957B16" w:rsidRDefault="00957B16" w:rsidP="00D95EF9">
                                  <w:pPr>
                                    <w:pStyle w:val="Corpodetexto"/>
                                    <w:jc w:val="center"/>
                                  </w:pPr>
                                  <w:r>
                                    <w:t>FMM 3</w:t>
                                  </w:r>
                                </w:p>
                              </w:tc>
                            </w:tr>
                            <w:tr w:rsidR="00957B16" w14:paraId="7F13B191" w14:textId="77777777" w:rsidTr="00D95EF9">
                              <w:tc>
                                <w:tcPr>
                                  <w:tcW w:w="3055" w:type="dxa"/>
                                </w:tcPr>
                                <w:p w14:paraId="7B080968" w14:textId="717B8F6F" w:rsidR="00957B16" w:rsidRDefault="00957B16" w:rsidP="00E835DD">
                                  <w:pPr>
                                    <w:pStyle w:val="Corpodetexto"/>
                                  </w:pPr>
                                  <w:r>
                                    <w:t>MedicationAdministration</w:t>
                                  </w:r>
                                </w:p>
                              </w:tc>
                              <w:tc>
                                <w:tcPr>
                                  <w:tcW w:w="1890" w:type="dxa"/>
                                </w:tcPr>
                                <w:p w14:paraId="7E5DD0DD" w14:textId="76039963" w:rsidR="00957B16" w:rsidRDefault="00957B16" w:rsidP="00D95EF9">
                                  <w:pPr>
                                    <w:pStyle w:val="Corpodetexto"/>
                                    <w:jc w:val="center"/>
                                  </w:pPr>
                                  <w:r>
                                    <w:t>FMM 2</w:t>
                                  </w:r>
                                </w:p>
                              </w:tc>
                            </w:tr>
                          </w:tbl>
                          <w:p w14:paraId="572EC444" w14:textId="2332A0B8" w:rsidR="00957B16" w:rsidRDefault="00957B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elacomgrelha"/>
                        <w:tblW w:w="4945" w:type="dxa"/>
                        <w:tblLook w:val="04A0" w:firstRow="1" w:lastRow="0" w:firstColumn="1" w:lastColumn="0" w:noHBand="0" w:noVBand="1"/>
                      </w:tblPr>
                      <w:tblGrid>
                        <w:gridCol w:w="3055"/>
                        <w:gridCol w:w="1890"/>
                      </w:tblGrid>
                      <w:tr w:rsidR="00957B16" w14:paraId="115DBA7A" w14:textId="77777777" w:rsidTr="00D95EF9">
                        <w:tc>
                          <w:tcPr>
                            <w:tcW w:w="3055" w:type="dxa"/>
                          </w:tcPr>
                          <w:p w14:paraId="52C63198" w14:textId="7E0236E8" w:rsidR="00957B16" w:rsidRPr="00D95EF9" w:rsidRDefault="00957B16" w:rsidP="00E835DD">
                            <w:pPr>
                              <w:pStyle w:val="Corpodetexto"/>
                              <w:rPr>
                                <w:rFonts w:ascii="Arial" w:hAnsi="Arial" w:cs="Arial"/>
                                <w:b/>
                              </w:rPr>
                            </w:pPr>
                            <w:r w:rsidRPr="00D95EF9">
                              <w:rPr>
                                <w:rFonts w:ascii="Arial" w:hAnsi="Arial" w:cs="Arial"/>
                                <w:b/>
                              </w:rPr>
                              <w:t>FHIR Resource Name</w:t>
                            </w:r>
                          </w:p>
                        </w:tc>
                        <w:tc>
                          <w:tcPr>
                            <w:tcW w:w="1890" w:type="dxa"/>
                          </w:tcPr>
                          <w:p w14:paraId="18697DF2" w14:textId="70C034D9" w:rsidR="00957B16" w:rsidRPr="00D95EF9" w:rsidRDefault="00957B16" w:rsidP="00D95EF9">
                            <w:pPr>
                              <w:pStyle w:val="Corpodetexto"/>
                              <w:jc w:val="center"/>
                              <w:rPr>
                                <w:rFonts w:ascii="Arial" w:hAnsi="Arial" w:cs="Arial"/>
                                <w:b/>
                              </w:rPr>
                            </w:pPr>
                            <w:r w:rsidRPr="00D95EF9">
                              <w:rPr>
                                <w:rFonts w:ascii="Arial" w:hAnsi="Arial" w:cs="Arial"/>
                                <w:b/>
                              </w:rPr>
                              <w:t>FMM Level</w:t>
                            </w:r>
                          </w:p>
                        </w:tc>
                      </w:tr>
                      <w:tr w:rsidR="00957B16" w14:paraId="46851875" w14:textId="77777777" w:rsidTr="00D95EF9">
                        <w:tc>
                          <w:tcPr>
                            <w:tcW w:w="3055" w:type="dxa"/>
                          </w:tcPr>
                          <w:p w14:paraId="53C784E1" w14:textId="44D906BB" w:rsidR="00957B16" w:rsidRDefault="00957B16" w:rsidP="00E835DD">
                            <w:pPr>
                              <w:pStyle w:val="Corpodetexto"/>
                            </w:pPr>
                            <w:r>
                              <w:t>MedicationRequest</w:t>
                            </w:r>
                          </w:p>
                        </w:tc>
                        <w:tc>
                          <w:tcPr>
                            <w:tcW w:w="1890" w:type="dxa"/>
                          </w:tcPr>
                          <w:p w14:paraId="28418C2C" w14:textId="5B577FD3" w:rsidR="00957B16" w:rsidRDefault="00957B16" w:rsidP="00D95EF9">
                            <w:pPr>
                              <w:pStyle w:val="Corpodetexto"/>
                              <w:jc w:val="center"/>
                            </w:pPr>
                            <w:r>
                              <w:t>FMM 3</w:t>
                            </w:r>
                          </w:p>
                        </w:tc>
                      </w:tr>
                      <w:tr w:rsidR="00957B16" w14:paraId="7F13B191" w14:textId="77777777" w:rsidTr="00D95EF9">
                        <w:tc>
                          <w:tcPr>
                            <w:tcW w:w="3055" w:type="dxa"/>
                          </w:tcPr>
                          <w:p w14:paraId="7B080968" w14:textId="717B8F6F" w:rsidR="00957B16" w:rsidRDefault="00957B16" w:rsidP="00E835DD">
                            <w:pPr>
                              <w:pStyle w:val="Corpodetexto"/>
                            </w:pPr>
                            <w:r>
                              <w:t>MedicationAdministration</w:t>
                            </w:r>
                          </w:p>
                        </w:tc>
                        <w:tc>
                          <w:tcPr>
                            <w:tcW w:w="1890" w:type="dxa"/>
                          </w:tcPr>
                          <w:p w14:paraId="7E5DD0DD" w14:textId="76039963" w:rsidR="00957B16" w:rsidRDefault="00957B16" w:rsidP="00D95EF9">
                            <w:pPr>
                              <w:pStyle w:val="Corpodetexto"/>
                              <w:jc w:val="center"/>
                            </w:pPr>
                            <w:r>
                              <w:t>FMM 2</w:t>
                            </w:r>
                          </w:p>
                        </w:tc>
                      </w:tr>
                    </w:tbl>
                    <w:p w14:paraId="572EC444" w14:textId="2332A0B8" w:rsidR="00957B16" w:rsidRDefault="00957B16"/>
                  </w:txbxContent>
                </v:textbox>
                <w10:wrap type="tight" anchorx="page"/>
              </v:shape>
            </w:pict>
          </mc:Fallback>
        </mc:AlternateContent>
      </w:r>
    </w:p>
    <w:p w14:paraId="1359E2E1" w14:textId="3A2BD1B1" w:rsidR="00DA4671" w:rsidRPr="001A52B1" w:rsidRDefault="00DA4671" w:rsidP="00DA4671">
      <w:pPr>
        <w:pStyle w:val="Corpodetexto"/>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Corpodetexto"/>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Corpodetexto"/>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Corpodetexto"/>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Corpodetexto"/>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2E7E92E" w14:textId="7B7EEE05" w:rsidR="00853157" w:rsidRPr="00C67286" w:rsidRDefault="00853157" w:rsidP="00B92EA1">
      <w:pPr>
        <w:pStyle w:val="AuthorInstructions"/>
        <w:rPr>
          <w:i w:val="0"/>
        </w:rPr>
      </w:pPr>
      <w:ins w:id="10" w:author="Jose Costa Teixeira" w:date="2016-06-27T20:43:00Z">
        <w:r w:rsidRPr="00C67286">
          <w:rPr>
            <w:i w:val="0"/>
            <w:rPrChange w:id="11" w:author="Jose Costa Teixeira" w:date="2016-06-27T20:43:00Z">
              <w:rPr/>
            </w:rPrChange>
          </w:rPr>
          <w:t xml:space="preserve">The </w:t>
        </w:r>
        <w:r w:rsidRPr="00C67286">
          <w:rPr>
            <w:i w:val="0"/>
          </w:rPr>
          <w:t xml:space="preserve">IHE Mobile and Distributed Medication </w:t>
        </w:r>
      </w:ins>
      <w:r w:rsidR="00263E5E" w:rsidRPr="00C67286">
        <w:rPr>
          <w:i w:val="0"/>
        </w:rPr>
        <w:t xml:space="preserve">Administration </w:t>
      </w:r>
      <w:ins w:id="12" w:author="Jose Costa Teixeira" w:date="2016-06-27T20:44:00Z">
        <w:r w:rsidRPr="00C67286">
          <w:rPr>
            <w:i w:val="0"/>
          </w:rPr>
          <w:t xml:space="preserve">supplement introduces a new generation of interoperability mechanisms </w:t>
        </w:r>
      </w:ins>
      <w:ins w:id="13" w:author="Jose Costa Teixeira" w:date="2016-06-27T20:46:00Z">
        <w:r w:rsidRPr="00C67286">
          <w:rPr>
            <w:i w:val="0"/>
          </w:rPr>
          <w:t xml:space="preserve">to </w:t>
        </w:r>
      </w:ins>
      <w:ins w:id="14" w:author="Jose Costa Teixeira" w:date="2016-06-27T20:45:00Z">
        <w:r w:rsidRPr="00C67286">
          <w:rPr>
            <w:i w:val="0"/>
          </w:rPr>
          <w:t>be used in distributed and mobile medication workflows</w:t>
        </w:r>
      </w:ins>
      <w:r w:rsidR="00263E5E" w:rsidRPr="00C67286">
        <w:rPr>
          <w:i w:val="0"/>
        </w:rPr>
        <w:t>, namely in the requesting and registering of administration of medication, in mobile systems or otherwise distributed systems</w:t>
      </w:r>
      <w:ins w:id="15" w:author="Jose Costa Teixeira" w:date="2016-06-27T20:45:00Z">
        <w:r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16"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77777777" w:rsidR="0063663E" w:rsidRPr="00C67286" w:rsidRDefault="0063663E" w:rsidP="00B92EA1">
      <w:pPr>
        <w:pStyle w:val="AuthorInstructions"/>
        <w:rPr>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lastRenderedPageBreak/>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Corpodetexto"/>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Corpodetexto"/>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lastRenderedPageBreak/>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17" w:author="Jose Costa Teixeira" w:date="2016-06-27T20:43:00Z">
            <w:rPr/>
          </w:rPrChange>
        </w:rPr>
      </w:pPr>
    </w:p>
    <w:p w14:paraId="62E7E933" w14:textId="77777777" w:rsidR="00CF283F" w:rsidRPr="00C67286" w:rsidRDefault="00CF283F" w:rsidP="008616CB">
      <w:pPr>
        <w:pStyle w:val="Cabealho2"/>
        <w:numPr>
          <w:ilvl w:val="0"/>
          <w:numId w:val="0"/>
        </w:numPr>
        <w:rPr>
          <w:ins w:id="18" w:author="Jose Costa Teixeira" w:date="2015-08-28T08:58:00Z"/>
          <w:noProof w:val="0"/>
        </w:rPr>
      </w:pPr>
      <w:bookmarkStart w:id="19" w:name="_Toc345074641"/>
      <w:r w:rsidRPr="00C67286">
        <w:rPr>
          <w:noProof w:val="0"/>
        </w:rPr>
        <w:t>Open Issues and Questions</w:t>
      </w:r>
      <w:bookmarkEnd w:id="19"/>
    </w:p>
    <w:p w14:paraId="62E7E934" w14:textId="56BDDA88" w:rsidR="004D7A56" w:rsidRDefault="00FE1D74" w:rsidP="004D7A56">
      <w:pPr>
        <w:pStyle w:val="Corpodetexto"/>
        <w:numPr>
          <w:ilvl w:val="0"/>
          <w:numId w:val="100"/>
        </w:numPr>
        <w:rPr>
          <w:ins w:id="20" w:author="Jose Costa Teixeira" w:date="2017-07-04T19:05:00Z"/>
        </w:rPr>
      </w:pPr>
      <w:ins w:id="21" w:author="Jose Costa Teixeira" w:date="2015-08-28T08:59:00Z">
        <w:r w:rsidRPr="00C67286">
          <w:t xml:space="preserve">Are we </w:t>
        </w:r>
      </w:ins>
      <w:ins w:id="22" w:author="Jose Costa Teixeira" w:date="2015-08-28T09:01:00Z">
        <w:r w:rsidRPr="00C67286">
          <w:t>going for a push-model or pull-model?</w:t>
        </w:r>
      </w:ins>
      <w:ins w:id="23" w:author="Jose Costa Teixeira" w:date="2016-06-27T20:47:00Z">
        <w:r w:rsidR="00853157" w:rsidRPr="00C67286">
          <w:t xml:space="preserve"> </w:t>
        </w:r>
      </w:ins>
      <w:r w:rsidR="004D7A56" w:rsidRPr="00C67286">
        <w:t>A: we need both.</w:t>
      </w:r>
    </w:p>
    <w:p w14:paraId="4C757EEE" w14:textId="42A1A618" w:rsidR="00184A9C" w:rsidRPr="00C67286" w:rsidRDefault="00184A9C">
      <w:pPr>
        <w:pStyle w:val="Corpodetexto"/>
        <w:numPr>
          <w:ilvl w:val="1"/>
          <w:numId w:val="100"/>
        </w:numPr>
        <w:pPrChange w:id="24" w:author="Jose Costa Teixeira" w:date="2017-07-04T19:05:00Z">
          <w:pPr>
            <w:pStyle w:val="Corpodetexto"/>
            <w:numPr>
              <w:numId w:val="100"/>
            </w:numPr>
            <w:ind w:left="720" w:hanging="360"/>
          </w:pPr>
        </w:pPrChange>
      </w:pPr>
      <w:ins w:id="25" w:author="Jose Costa Teixeira" w:date="2017-07-04T19:05:00Z">
        <w:r>
          <w:t>For Administration Report, we only support PUSH (mobile app pushes the administration resources to a server).</w:t>
        </w:r>
      </w:ins>
    </w:p>
    <w:p w14:paraId="62E7E935" w14:textId="77777777" w:rsidR="00853157" w:rsidRPr="00C67286" w:rsidRDefault="00853157" w:rsidP="004D7A56">
      <w:pPr>
        <w:pStyle w:val="Corpodetexto"/>
      </w:pPr>
    </w:p>
    <w:p w14:paraId="62E7E93A" w14:textId="3956EF95" w:rsidR="00853157" w:rsidRPr="00C67286" w:rsidRDefault="00FE1D74">
      <w:pPr>
        <w:pStyle w:val="Corpodetexto"/>
        <w:numPr>
          <w:ilvl w:val="0"/>
          <w:numId w:val="100"/>
        </w:numPr>
        <w:rPr>
          <w:ins w:id="26" w:author="Jose Costa Teixeira" w:date="2016-06-27T20:47:00Z"/>
        </w:rPr>
        <w:pPrChange w:id="27" w:author="Jose Costa Teixeira" w:date="2016-06-27T20:47:00Z">
          <w:pPr>
            <w:pStyle w:val="Corpodetexto"/>
          </w:pPr>
        </w:pPrChange>
      </w:pPr>
      <w:ins w:id="28" w:author="Jose Costa Teixeira" w:date="2015-08-28T09:02:00Z">
        <w:r w:rsidRPr="00C67286">
          <w:t>How to handle</w:t>
        </w:r>
      </w:ins>
      <w:ins w:id="29" w:author="Jose Costa Teixeira" w:date="2015-08-28T09:03:00Z">
        <w:r w:rsidRPr="00C67286">
          <w:t xml:space="preserve"> the sending of prescription changes? Sending only the changes or the whole prescription? Suggest to do risk review on either option</w:t>
        </w:r>
      </w:ins>
      <w:ins w:id="30" w:author="Jose Costa Teixeira" w:date="2017-04-17T09:56:00Z">
        <w:r w:rsidR="005A08ED" w:rsidRPr="00C67286">
          <w:t>, but only later when we address mobile prescription</w:t>
        </w:r>
      </w:ins>
      <w:ins w:id="31" w:author="Jose Costa Teixeira" w:date="2015-08-28T09:03:00Z">
        <w:r w:rsidRPr="00C67286">
          <w:t>.</w:t>
        </w:r>
      </w:ins>
    </w:p>
    <w:p w14:paraId="62E7E93B" w14:textId="77777777" w:rsidR="00853157" w:rsidRPr="00C67286" w:rsidRDefault="00853157">
      <w:pPr>
        <w:pStyle w:val="PargrafodaLista"/>
        <w:rPr>
          <w:ins w:id="32" w:author="Jose Costa Teixeira" w:date="2016-06-27T20:47:00Z"/>
        </w:rPr>
        <w:pPrChange w:id="33" w:author="Jose Costa Teixeira" w:date="2016-06-27T20:47:00Z">
          <w:pPr>
            <w:pStyle w:val="Corpodetexto"/>
            <w:numPr>
              <w:numId w:val="100"/>
            </w:numPr>
            <w:ind w:left="720" w:hanging="360"/>
          </w:pPr>
        </w:pPrChange>
      </w:pPr>
    </w:p>
    <w:p w14:paraId="62E7E93D" w14:textId="52DB23EB" w:rsidR="00E26EBB" w:rsidRPr="00C67286" w:rsidRDefault="005A08ED">
      <w:pPr>
        <w:pStyle w:val="Corpodetexto"/>
        <w:numPr>
          <w:ilvl w:val="0"/>
          <w:numId w:val="100"/>
        </w:numPr>
        <w:rPr>
          <w:ins w:id="34" w:author="Jose Costa Teixeira" w:date="2016-06-27T20:48:00Z"/>
        </w:rPr>
      </w:pPr>
      <w:ins w:id="35" w:author="Jose Costa Teixeira" w:date="2015-08-28T08:58:00Z">
        <w:r w:rsidRPr="00C67286">
          <w:t xml:space="preserve">How to handle </w:t>
        </w:r>
        <w:r w:rsidR="00FE1D74" w:rsidRPr="00C67286">
          <w:t>workflow management by the actors? A separate actor like CMPD?</w:t>
        </w:r>
      </w:ins>
      <w:ins w:id="36" w:author="Jose Costa Teixeira" w:date="2015-08-28T09:01:00Z">
        <w:r w:rsidR="00FE1D74" w:rsidRPr="00C67286">
          <w:t xml:space="preserve"> </w:t>
        </w:r>
      </w:ins>
      <w:ins w:id="37" w:author="Jose Costa Teixeira" w:date="2015-08-28T09:04:00Z">
        <w:r w:rsidR="00FE1D74" w:rsidRPr="00C67286">
          <w:t xml:space="preserve">Or at the actors? </w:t>
        </w:r>
      </w:ins>
    </w:p>
    <w:p w14:paraId="62E7E93E" w14:textId="43B5E87C" w:rsidR="00FE1D74" w:rsidRDefault="00FE1D74">
      <w:pPr>
        <w:pStyle w:val="Corpodetexto"/>
        <w:numPr>
          <w:ilvl w:val="1"/>
          <w:numId w:val="100"/>
        </w:numPr>
        <w:rPr>
          <w:ins w:id="38" w:author="Jose Costa Teixeira" w:date="2017-07-04T19:18:00Z"/>
        </w:rPr>
        <w:pPrChange w:id="39" w:author="Jose Costa Teixeira" w:date="2016-06-27T20:48:00Z">
          <w:pPr>
            <w:pStyle w:val="Corpodetexto"/>
          </w:pPr>
        </w:pPrChange>
      </w:pPr>
      <w:ins w:id="40" w:author="Jose Costa Teixeira" w:date="2015-08-28T09:04:00Z">
        <w:r w:rsidRPr="00C67286">
          <w:t>Maybe a hybrid model?</w:t>
        </w:r>
      </w:ins>
    </w:p>
    <w:p w14:paraId="62E7E93F" w14:textId="293B50D2" w:rsidR="00FE1D74" w:rsidDel="00DD0820" w:rsidRDefault="00FB31DD">
      <w:pPr>
        <w:pStyle w:val="Corpodetexto"/>
        <w:rPr>
          <w:del w:id="41" w:author="Jose Costa Teixeira" w:date="2015-08-28T09:04:00Z"/>
        </w:rPr>
        <w:pPrChange w:id="42" w:author="Jose Costa Teixeira" w:date="2017-07-04T22:28:00Z">
          <w:pPr>
            <w:pStyle w:val="AuthorInstructions"/>
            <w:numPr>
              <w:ilvl w:val="2"/>
              <w:numId w:val="102"/>
            </w:numPr>
            <w:ind w:left="2160" w:hanging="360"/>
          </w:pPr>
        </w:pPrChange>
      </w:pPr>
      <w:ins w:id="43" w:author="Jose Costa Teixeira" w:date="2017-07-04T19:18:00Z">
        <w:r w:rsidRPr="00FB31DD">
          <w:t>(ask Julie/Hugh) What is the best word for “one-shot” Administration?</w:t>
        </w:r>
      </w:ins>
    </w:p>
    <w:p w14:paraId="687F69F3" w14:textId="77777777" w:rsidR="00DD0820" w:rsidRDefault="00DD0820">
      <w:pPr>
        <w:pStyle w:val="Corpodetexto"/>
        <w:numPr>
          <w:ilvl w:val="0"/>
          <w:numId w:val="100"/>
        </w:numPr>
        <w:rPr>
          <w:ins w:id="44" w:author="Jose Costa Teixeira" w:date="2017-07-04T22:28:00Z"/>
        </w:rPr>
        <w:pPrChange w:id="45" w:author="Jose Costa Teixeira" w:date="2017-07-04T22:28:00Z">
          <w:pPr>
            <w:pStyle w:val="AuthorInstructions"/>
            <w:numPr>
              <w:ilvl w:val="2"/>
              <w:numId w:val="102"/>
            </w:numPr>
            <w:ind w:left="2160" w:hanging="360"/>
          </w:pPr>
        </w:pPrChange>
      </w:pPr>
      <w:bookmarkStart w:id="46" w:name="_Toc345074642"/>
      <w:bookmarkStart w:id="47" w:name="_Toc473170357"/>
      <w:bookmarkStart w:id="48" w:name="_Toc504625754"/>
    </w:p>
    <w:p w14:paraId="0427A2E8" w14:textId="459FBB50" w:rsidR="00DD0820" w:rsidRDefault="00DD0820">
      <w:pPr>
        <w:pStyle w:val="Corpodetexto"/>
        <w:numPr>
          <w:ilvl w:val="0"/>
          <w:numId w:val="100"/>
        </w:numPr>
        <w:rPr>
          <w:ins w:id="49" w:author="Jose Costa Teixeira" w:date="2017-07-05T00:14:00Z"/>
        </w:rPr>
        <w:pPrChange w:id="50" w:author="Jose Costa Teixeira" w:date="2017-07-04T22:28:00Z">
          <w:pPr>
            <w:pStyle w:val="AuthorInstructions"/>
            <w:numPr>
              <w:ilvl w:val="2"/>
              <w:numId w:val="102"/>
            </w:numPr>
            <w:ind w:left="2160" w:hanging="360"/>
          </w:pPr>
        </w:pPrChange>
      </w:pPr>
      <w:ins w:id="51" w:author="Jose Costa Teixeira" w:date="2017-07-04T22:28:00Z">
        <w:r>
          <w:t xml:space="preserve">When a resource is created at the beginning of the interval and then updated, </w:t>
        </w:r>
        <w:del w:id="52" w:author="Jose Costa Teixeira" w:date="2017-07-04T22:27:00Z">
          <w:r w:rsidDel="00DD0820">
            <w:delText xml:space="preserve">Should </w:delText>
          </w:r>
        </w:del>
        <w:r>
          <w:t xml:space="preserve">should </w:t>
        </w:r>
        <w:del w:id="53" w:author="Jose Costa Teixeira" w:date="2017-07-04T22:27:00Z">
          <w:r w:rsidDel="00DD0820">
            <w:delText xml:space="preserve">Implementers </w:delText>
          </w:r>
        </w:del>
        <w:r>
          <w:t>implementers post both versions? C</w:t>
        </w:r>
        <w:r w:rsidR="003C5458">
          <w:t>an this be done with FHIR</w:t>
        </w:r>
        <w:r>
          <w:t>?</w:t>
        </w:r>
      </w:ins>
    </w:p>
    <w:p w14:paraId="1BE1D018" w14:textId="72E74271" w:rsidR="00A82C76" w:rsidRDefault="00A82C76" w:rsidP="00A82C76">
      <w:pPr>
        <w:pStyle w:val="Corpodetexto"/>
        <w:numPr>
          <w:ilvl w:val="0"/>
          <w:numId w:val="100"/>
        </w:numPr>
        <w:rPr>
          <w:ins w:id="54" w:author="Jose Costa Teixeira" w:date="2017-07-05T00:44:00Z"/>
        </w:rPr>
        <w:pPrChange w:id="55" w:author="Jose Costa Teixeira" w:date="2017-07-04T22:28:00Z">
          <w:pPr>
            <w:pStyle w:val="AuthorInstructions"/>
            <w:numPr>
              <w:ilvl w:val="2"/>
              <w:numId w:val="102"/>
            </w:numPr>
            <w:ind w:left="2160" w:hanging="360"/>
          </w:pPr>
        </w:pPrChange>
      </w:pPr>
      <w:ins w:id="56"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iperligao"/>
        </w:rPr>
        <w:t>https://stackoverflow.com/questions/630453/put-vs-post-in-rest</w:t>
      </w:r>
      <w:ins w:id="57" w:author="Jose Costa Teixeira" w:date="2017-07-05T00:14:00Z">
        <w:r>
          <w:fldChar w:fldCharType="end"/>
        </w:r>
      </w:ins>
    </w:p>
    <w:p w14:paraId="2CECDAA5" w14:textId="28CED5D0" w:rsidR="003840DF" w:rsidRDefault="003840DF" w:rsidP="00A82C76">
      <w:pPr>
        <w:pStyle w:val="Corpodetexto"/>
        <w:numPr>
          <w:ilvl w:val="0"/>
          <w:numId w:val="100"/>
        </w:numPr>
        <w:rPr>
          <w:ins w:id="58" w:author="Jose Costa Teixeira" w:date="2017-07-05T00:14:00Z"/>
        </w:rPr>
        <w:pPrChange w:id="59" w:author="Jose Costa Teixeira" w:date="2017-07-04T22:28:00Z">
          <w:pPr>
            <w:pStyle w:val="AuthorInstructions"/>
            <w:numPr>
              <w:ilvl w:val="2"/>
              <w:numId w:val="102"/>
            </w:numPr>
            <w:ind w:left="2160" w:hanging="360"/>
          </w:pPr>
        </w:pPrChange>
      </w:pPr>
      <w:ins w:id="60" w:author="Jose Costa Teixeira" w:date="2017-07-05T00:44:00Z">
        <w:r>
          <w:t>How to handle two medications in the same event? Suggest medication</w:t>
        </w:r>
      </w:ins>
      <w:ins w:id="61" w:author="Jose Costa Teixeira" w:date="2017-07-05T00:45:00Z">
        <w:r>
          <w:t>.partOf (must indicate that in the generic content even before the interval administration.</w:t>
        </w:r>
      </w:ins>
    </w:p>
    <w:p w14:paraId="51407BC4" w14:textId="77777777" w:rsidR="00A82C76" w:rsidRDefault="00A82C76" w:rsidP="00A82C76">
      <w:pPr>
        <w:pStyle w:val="Corpodetexto"/>
        <w:ind w:left="720"/>
        <w:rPr>
          <w:ins w:id="62" w:author="Jose Costa Teixeira" w:date="2017-07-05T00:08:00Z"/>
        </w:rPr>
        <w:pPrChange w:id="63"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Cabealho2"/>
        <w:numPr>
          <w:ilvl w:val="0"/>
          <w:numId w:val="0"/>
        </w:numPr>
        <w:rPr>
          <w:ins w:id="64" w:author="Jose Costa Teixeira" w:date="2015-08-28T08:58:00Z"/>
          <w:noProof w:val="0"/>
        </w:rPr>
      </w:pPr>
    </w:p>
    <w:p w14:paraId="62E7E942" w14:textId="77777777" w:rsidR="00CF283F" w:rsidRPr="00C67286" w:rsidRDefault="00CF283F" w:rsidP="008616CB">
      <w:pPr>
        <w:pStyle w:val="Cabealho2"/>
        <w:numPr>
          <w:ilvl w:val="0"/>
          <w:numId w:val="0"/>
        </w:numPr>
        <w:rPr>
          <w:noProof w:val="0"/>
        </w:rPr>
      </w:pPr>
      <w:r w:rsidRPr="00C67286">
        <w:rPr>
          <w:noProof w:val="0"/>
        </w:rPr>
        <w:t>Closed Issues</w:t>
      </w:r>
      <w:bookmarkEnd w:id="46"/>
    </w:p>
    <w:p w14:paraId="1AF02C9D" w14:textId="42735683" w:rsidR="00D77B0E" w:rsidRDefault="00062739">
      <w:pPr>
        <w:pStyle w:val="Corpodetexto"/>
        <w:numPr>
          <w:ilvl w:val="0"/>
          <w:numId w:val="109"/>
        </w:numPr>
        <w:pPrChange w:id="65" w:author="Jose Costa Teixeira" w:date="2016-06-27T20:48:00Z">
          <w:pPr>
            <w:pStyle w:val="Corpodetexto"/>
          </w:pPr>
        </w:pPrChange>
      </w:pPr>
      <w:r>
        <w:t>MMA_001 medicationAdminis</w:t>
      </w:r>
      <w:r w:rsidR="00A25D93">
        <w:t>tration or medicationStatement</w:t>
      </w:r>
    </w:p>
    <w:p w14:paraId="5DCAAE6A" w14:textId="7A4A1556" w:rsidR="00A92748" w:rsidRDefault="00A92748" w:rsidP="00A92748">
      <w:pPr>
        <w:pStyle w:val="Corpodetexto"/>
        <w:numPr>
          <w:ilvl w:val="1"/>
          <w:numId w:val="109"/>
        </w:numPr>
      </w:pPr>
      <w:r>
        <w:t>medication</w:t>
      </w:r>
    </w:p>
    <w:p w14:paraId="57B8C5F0" w14:textId="2E2E531D" w:rsidR="00173657" w:rsidRDefault="00173657" w:rsidP="00D77B0E">
      <w:pPr>
        <w:pStyle w:val="Corpodetexto"/>
        <w:numPr>
          <w:ilvl w:val="0"/>
          <w:numId w:val="109"/>
        </w:numPr>
      </w:pPr>
      <w:r>
        <w:t>MMA_002 Differentiate requests from prescriptions</w:t>
      </w:r>
    </w:p>
    <w:p w14:paraId="42373E2D" w14:textId="77777777" w:rsidR="000E69FE" w:rsidRDefault="000E69FE" w:rsidP="000E69FE">
      <w:pPr>
        <w:pStyle w:val="Corpodetexto"/>
        <w:numPr>
          <w:ilvl w:val="1"/>
          <w:numId w:val="109"/>
        </w:numPr>
      </w:pPr>
    </w:p>
    <w:p w14:paraId="1026B2DD" w14:textId="7DD5BB7C" w:rsidR="00483ACB" w:rsidRDefault="00173657" w:rsidP="00D77B0E">
      <w:pPr>
        <w:pStyle w:val="Corpodetexto"/>
        <w:numPr>
          <w:ilvl w:val="0"/>
          <w:numId w:val="109"/>
        </w:numPr>
      </w:pPr>
      <w:r>
        <w:t xml:space="preserve">MMA_003 </w:t>
      </w:r>
      <w:r w:rsidR="00483ACB">
        <w:t>Can’t search on date</w:t>
      </w:r>
    </w:p>
    <w:p w14:paraId="0B8684C7" w14:textId="585C377C" w:rsidR="000E69FE" w:rsidRDefault="000E69FE" w:rsidP="000E69FE">
      <w:pPr>
        <w:pStyle w:val="Corpodetexto"/>
        <w:numPr>
          <w:ilvl w:val="1"/>
          <w:numId w:val="109"/>
        </w:numPr>
      </w:pPr>
      <w:r>
        <w:t xml:space="preserve">Resolved </w:t>
      </w:r>
    </w:p>
    <w:p w14:paraId="72AF2129" w14:textId="7A82CD2F" w:rsidR="00483ACB" w:rsidRDefault="00173657" w:rsidP="00D77B0E">
      <w:pPr>
        <w:pStyle w:val="Corpodetexto"/>
        <w:numPr>
          <w:ilvl w:val="0"/>
          <w:numId w:val="109"/>
        </w:numPr>
      </w:pPr>
      <w:r>
        <w:t xml:space="preserve">MMA_004 </w:t>
      </w:r>
      <w:r w:rsidR="00483ACB">
        <w:t>Can’t search on performer</w:t>
      </w:r>
    </w:p>
    <w:p w14:paraId="74BAAE57" w14:textId="6890DC7C" w:rsidR="00483ACB" w:rsidRDefault="00173657" w:rsidP="00D77B0E">
      <w:pPr>
        <w:pStyle w:val="Corpodetexto"/>
        <w:numPr>
          <w:ilvl w:val="0"/>
          <w:numId w:val="109"/>
        </w:numPr>
      </w:pPr>
      <w:r>
        <w:t xml:space="preserve">MMA_005 </w:t>
      </w:r>
      <w:r w:rsidR="000E69FE">
        <w:t>link to prescription or order</w:t>
      </w:r>
    </w:p>
    <w:p w14:paraId="18676EBF" w14:textId="7DCF8D37" w:rsidR="000E69FE" w:rsidDel="004C0231" w:rsidRDefault="000E69FE" w:rsidP="004C0231">
      <w:pPr>
        <w:pStyle w:val="Corpodetexto"/>
        <w:numPr>
          <w:ilvl w:val="0"/>
          <w:numId w:val="109"/>
        </w:numPr>
        <w:rPr>
          <w:del w:id="66" w:author="Jose Costa Teixeira" w:date="2017-07-05T00:09:00Z"/>
        </w:rPr>
        <w:pPrChange w:id="67" w:author="Jose Costa Teixeira" w:date="2017-07-05T00:09:00Z">
          <w:pPr>
            <w:pStyle w:val="Corpodetexto"/>
            <w:numPr>
              <w:numId w:val="100"/>
            </w:numPr>
            <w:ind w:left="720" w:hanging="360"/>
          </w:pPr>
        </w:pPrChange>
      </w:pPr>
      <w:r>
        <w:t>MMA_006 Medication (instance) as a contained resource</w:t>
      </w:r>
    </w:p>
    <w:p w14:paraId="1E695F82" w14:textId="7BDE4079" w:rsidR="004C0231" w:rsidRDefault="004C0231" w:rsidP="00D77B0E">
      <w:pPr>
        <w:pStyle w:val="Corpodetexto"/>
        <w:numPr>
          <w:ilvl w:val="0"/>
          <w:numId w:val="109"/>
        </w:numPr>
        <w:rPr>
          <w:ins w:id="68" w:author="Jose Costa Teixeira" w:date="2017-07-05T00:09:00Z"/>
        </w:rPr>
      </w:pPr>
    </w:p>
    <w:p w14:paraId="62E7E944" w14:textId="3E5D5740" w:rsidR="00CF283F" w:rsidDel="004C0231" w:rsidRDefault="004C0231" w:rsidP="004C0231">
      <w:pPr>
        <w:pStyle w:val="Corpodetexto"/>
        <w:numPr>
          <w:ilvl w:val="0"/>
          <w:numId w:val="109"/>
        </w:numPr>
        <w:rPr>
          <w:del w:id="69" w:author="Jose Costa Teixeira" w:date="2017-07-05T00:09:00Z"/>
        </w:rPr>
        <w:pPrChange w:id="70" w:author="Jose Costa Teixeira" w:date="2017-07-05T00:09:00Z">
          <w:pPr>
            <w:pStyle w:val="Corpodetexto"/>
          </w:pPr>
        </w:pPrChange>
      </w:pPr>
      <w:ins w:id="71" w:author="Jose Costa Teixeira" w:date="2017-07-05T00:09:00Z">
        <w:r>
          <w:t xml:space="preserve">MMA_007 </w:t>
        </w:r>
      </w:ins>
    </w:p>
    <w:p w14:paraId="56796362" w14:textId="1B1451E9" w:rsidR="004C0231" w:rsidRDefault="004C0231" w:rsidP="004C0231">
      <w:pPr>
        <w:pStyle w:val="Corpodetexto"/>
        <w:numPr>
          <w:ilvl w:val="0"/>
          <w:numId w:val="109"/>
        </w:numPr>
        <w:rPr>
          <w:ins w:id="72" w:author="Jose Costa Teixeira" w:date="2017-07-05T00:09:00Z"/>
        </w:rPr>
        <w:pPrChange w:id="73" w:author="Jose Costa Teixeira" w:date="2017-07-05T00:09:00Z">
          <w:pPr>
            <w:pStyle w:val="Corpodetexto"/>
            <w:numPr>
              <w:numId w:val="100"/>
            </w:numPr>
            <w:ind w:left="720" w:hanging="360"/>
          </w:pPr>
        </w:pPrChange>
      </w:pPr>
      <w:ins w:id="74" w:author="Jose Costa Teixeira" w:date="2017-07-05T00:09:00Z">
        <w:r>
          <w:t>How to represent a medicationRequest for a composite administration?</w:t>
        </w:r>
        <w:r>
          <w:t xml:space="preserve"> A: medicationRequest.dosage</w:t>
        </w:r>
      </w:ins>
      <w:ins w:id="75" w:author="Jose Costa Teixeira" w:date="2017-07-05T00:10:00Z">
        <w:r>
          <w:t>Instruction</w:t>
        </w:r>
      </w:ins>
    </w:p>
    <w:p w14:paraId="40AFB570" w14:textId="77777777" w:rsidR="00483ACB" w:rsidRPr="00C67286" w:rsidRDefault="00483ACB" w:rsidP="00147F29">
      <w:pPr>
        <w:pStyle w:val="Corpodetexto"/>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Ttulo1"/>
        <w:numPr>
          <w:ilvl w:val="0"/>
          <w:numId w:val="0"/>
        </w:numPr>
        <w:rPr>
          <w:noProof w:val="0"/>
        </w:rPr>
      </w:pPr>
      <w:bookmarkStart w:id="76" w:name="_Toc345074643"/>
      <w:r w:rsidRPr="00C67286">
        <w:rPr>
          <w:noProof w:val="0"/>
        </w:rPr>
        <w:lastRenderedPageBreak/>
        <w:t>General Introduction</w:t>
      </w:r>
      <w:bookmarkEnd w:id="76"/>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bookmarkStart w:id="77" w:name="_Toc345074644"/>
      <w:r w:rsidRPr="00C67286">
        <w:rPr>
          <w:noProof w:val="0"/>
        </w:rPr>
        <w:t>Appendix A - Actor Summary Definitions</w:t>
      </w:r>
      <w:bookmarkEnd w:id="77"/>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77777777" w:rsidR="00747676" w:rsidRPr="00C67286" w:rsidRDefault="00747676" w:rsidP="00747676">
      <w:pPr>
        <w:pStyle w:val="AuthorInstructions"/>
      </w:pPr>
      <w:r w:rsidRPr="00C67286">
        <w:t>&lt;Add any actor definitions for new actors defined specifically for this profile. These will be added to the IHE TF General Introdu</w:t>
      </w:r>
      <w:r w:rsidR="003B70A2" w:rsidRPr="00C67286">
        <w:t>ction list of Actors namespace.</w:t>
      </w:r>
      <w:r w:rsidRPr="00C67286">
        <w:t>&gt;</w:t>
      </w:r>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bookmarkStart w:id="78" w:name="_Toc345074645"/>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bookmarkEnd w:id="78"/>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79" w:author="Jose Costa Teixeira" w:date="2016-06-27T20:43:00Z">
        <w:r w:rsidRPr="00C67286">
          <w:rPr>
            <w:i w:val="0"/>
            <w:rPrChange w:id="80"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81" w:author="Jose Costa Teixeira" w:date="2016-06-27T20:44:00Z">
        <w:r w:rsidRPr="00C67286">
          <w:rPr>
            <w:i w:val="0"/>
          </w:rPr>
          <w:t xml:space="preserve">supplement introduces </w:t>
        </w:r>
      </w:ins>
      <w:r>
        <w:rPr>
          <w:i w:val="0"/>
        </w:rPr>
        <w:t xml:space="preserve">the </w:t>
      </w:r>
      <w:ins w:id="82" w:author="Jose Costa Teixeira" w:date="2016-06-27T20:44:00Z">
        <w:r w:rsidRPr="00C67286">
          <w:rPr>
            <w:i w:val="0"/>
          </w:rPr>
          <w:t xml:space="preserve">interoperability mechanisms </w:t>
        </w:r>
      </w:ins>
      <w:ins w:id="83" w:author="Jose Costa Teixeira" w:date="2016-06-27T20:46:00Z">
        <w:r w:rsidRPr="00C67286">
          <w:rPr>
            <w:i w:val="0"/>
          </w:rPr>
          <w:t xml:space="preserve">to </w:t>
        </w:r>
      </w:ins>
      <w:ins w:id="84"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85"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86"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5C149491" w:rsidR="00747676" w:rsidRPr="00C67286" w:rsidRDefault="00461E53" w:rsidP="00EB71A2">
            <w:pPr>
              <w:pStyle w:val="TableEntry"/>
            </w:pPr>
            <w:r>
              <w:t xml:space="preserve">Query </w:t>
            </w:r>
            <w:r w:rsidR="009902BF" w:rsidRPr="00C67286">
              <w:t>Administration Request</w:t>
            </w:r>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60FB58FC" w:rsidR="00747676" w:rsidRPr="00C67286" w:rsidRDefault="009902BF" w:rsidP="00EB71A2">
            <w:pPr>
              <w:pStyle w:val="TableEntry"/>
            </w:pPr>
            <w:r w:rsidRPr="00C67286">
              <w:t>Report on the outcome of a single administration event</w:t>
            </w:r>
          </w:p>
        </w:tc>
      </w:tr>
    </w:tbl>
    <w:p w14:paraId="62E7E962" w14:textId="77777777" w:rsidR="00747676" w:rsidRPr="00C67286" w:rsidRDefault="00747676" w:rsidP="00747676">
      <w:pPr>
        <w:pStyle w:val="Glossary"/>
        <w:pageBreakBefore w:val="0"/>
        <w:rPr>
          <w:noProof w:val="0"/>
        </w:rPr>
      </w:pPr>
      <w:bookmarkStart w:id="87" w:name="_Toc345074646"/>
      <w:r w:rsidRPr="00C67286">
        <w:rPr>
          <w:noProof w:val="0"/>
        </w:rPr>
        <w:t>Glossary</w:t>
      </w:r>
      <w:bookmarkEnd w:id="87"/>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024257">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024257">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62E7E96A" w14:textId="7C78F192" w:rsidR="00747676" w:rsidRPr="00C67286" w:rsidRDefault="00184A9C" w:rsidP="00843B52">
            <w:pPr>
              <w:pStyle w:val="TableEntry"/>
            </w:pPr>
            <w:r>
              <w:t>An instruction for a single medication administration event. For example, a request to “administer medication X on 1/7, at 13:00”. An administration request does not expect any further action (such as dispensing), only the administration.</w:t>
            </w:r>
          </w:p>
        </w:tc>
      </w:tr>
      <w:tr w:rsidR="00747676" w:rsidRPr="00C67286" w14:paraId="62E7E96E" w14:textId="77777777" w:rsidTr="00BB76BC">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bookmarkStart w:id="88" w:name="_Toc345074647"/>
      <w:r w:rsidRPr="00C67286">
        <w:lastRenderedPageBreak/>
        <w:t xml:space="preserve">Volume </w:t>
      </w:r>
      <w:r w:rsidR="00B43198" w:rsidRPr="00C67286">
        <w:t>1</w:t>
      </w:r>
      <w:r w:rsidRPr="00C67286">
        <w:t xml:space="preserve"> –</w:t>
      </w:r>
      <w:r w:rsidR="003A09FE" w:rsidRPr="00C67286">
        <w:t xml:space="preserve"> </w:t>
      </w:r>
      <w:r w:rsidRPr="00C67286">
        <w:t>Profiles</w:t>
      </w:r>
      <w:bookmarkEnd w:id="88"/>
    </w:p>
    <w:p w14:paraId="62E7E972" w14:textId="77777777" w:rsidR="00B55350" w:rsidRPr="00C67286" w:rsidRDefault="00B55350" w:rsidP="008E441F">
      <w:pPr>
        <w:pStyle w:val="EditorInstructions"/>
      </w:pPr>
      <w:bookmarkStart w:id="89" w:name="_Toc530206507"/>
      <w:bookmarkStart w:id="90" w:name="_Toc1388427"/>
      <w:bookmarkStart w:id="91" w:name="_Toc1388581"/>
      <w:bookmarkStart w:id="92" w:name="_Toc1456608"/>
      <w:bookmarkStart w:id="93" w:name="_Toc37034633"/>
      <w:bookmarkStart w:id="94"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Corpodetexto"/>
      </w:pPr>
      <w:r w:rsidRPr="002862AA">
        <w:t xml:space="preserve">The HL7® FHIR® standard License can be found at  </w:t>
      </w:r>
      <w:hyperlink r:id="rId19" w:history="1">
        <w:r>
          <w:rPr>
            <w:rStyle w:val="Hiperligao"/>
          </w:rPr>
          <w:t>http://hl7.org/fhir/STU3/license.html</w:t>
        </w:r>
      </w:hyperlink>
      <w:r w:rsidRPr="002862AA">
        <w:t>.</w:t>
      </w:r>
    </w:p>
    <w:p w14:paraId="6B60AF94" w14:textId="77777777" w:rsidR="00184A9C" w:rsidRPr="002862AA" w:rsidRDefault="00184A9C" w:rsidP="00DB223F">
      <w:pPr>
        <w:pStyle w:val="Corpodetexto"/>
      </w:pPr>
    </w:p>
    <w:p w14:paraId="62E7E973" w14:textId="77777777" w:rsidR="00F455EA" w:rsidRPr="00C67286" w:rsidRDefault="00F455EA" w:rsidP="007922ED">
      <w:pPr>
        <w:rPr>
          <w:i/>
        </w:rPr>
      </w:pPr>
    </w:p>
    <w:p w14:paraId="62E7E974" w14:textId="77777777" w:rsidR="00F455EA" w:rsidRPr="00C67286" w:rsidRDefault="00F455EA" w:rsidP="00F455EA">
      <w:pPr>
        <w:pStyle w:val="Cabealho2"/>
        <w:numPr>
          <w:ilvl w:val="0"/>
          <w:numId w:val="0"/>
        </w:numPr>
        <w:rPr>
          <w:noProof w:val="0"/>
        </w:rPr>
      </w:pPr>
      <w:bookmarkStart w:id="95" w:name="_Toc345074649"/>
      <w:r w:rsidRPr="00C67286">
        <w:rPr>
          <w:noProof w:val="0"/>
        </w:rPr>
        <w:t>&lt;</w:t>
      </w:r>
      <w:r w:rsidRPr="00C67286">
        <w:rPr>
          <w:i/>
          <w:noProof w:val="0"/>
        </w:rPr>
        <w:t>Domain-specific additions</w:t>
      </w:r>
      <w:r w:rsidR="005672A9" w:rsidRPr="00C67286">
        <w:rPr>
          <w:i/>
          <w:noProof w:val="0"/>
        </w:rPr>
        <w:t>&gt;</w:t>
      </w:r>
      <w:bookmarkEnd w:id="95"/>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Corpodetexto"/>
        <w:rPr>
          <w:i/>
          <w:iCs/>
        </w:rPr>
      </w:pPr>
      <w:bookmarkStart w:id="96" w:name="_Toc473170358"/>
      <w:bookmarkStart w:id="97" w:name="_Toc504625755"/>
      <w:bookmarkStart w:id="98" w:name="_Toc530206508"/>
      <w:bookmarkStart w:id="99" w:name="_Toc1388428"/>
      <w:bookmarkStart w:id="100" w:name="_Toc1388582"/>
      <w:bookmarkStart w:id="101" w:name="_Toc1456609"/>
      <w:bookmarkStart w:id="102" w:name="_Toc37034634"/>
      <w:bookmarkStart w:id="103" w:name="_Toc38846112"/>
      <w:bookmarkEnd w:id="47"/>
      <w:bookmarkEnd w:id="48"/>
      <w:bookmarkEnd w:id="89"/>
      <w:bookmarkEnd w:id="90"/>
      <w:bookmarkEnd w:id="91"/>
      <w:bookmarkEnd w:id="92"/>
      <w:bookmarkEnd w:id="93"/>
      <w:bookmarkEnd w:id="94"/>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Ttulo1"/>
        <w:pageBreakBefore w:val="0"/>
        <w:numPr>
          <w:ilvl w:val="0"/>
          <w:numId w:val="0"/>
        </w:numPr>
        <w:rPr>
          <w:ins w:id="104" w:author="Jose Costa Teixeira" w:date="2016-06-27T20:55:00Z"/>
          <w:noProof w:val="0"/>
        </w:rPr>
      </w:pPr>
      <w:bookmarkStart w:id="105" w:name="_Toc345074650"/>
      <w:r w:rsidRPr="00C67286">
        <w:rPr>
          <w:noProof w:val="0"/>
        </w:rPr>
        <w:t>X</w:t>
      </w:r>
      <w:ins w:id="106" w:author="Jose Costa Teixeira" w:date="2016-06-27T20:55:00Z">
        <w:r w:rsidR="00E26EBB" w:rsidRPr="00C67286">
          <w:rPr>
            <w:noProof w:val="0"/>
          </w:rPr>
          <w:t xml:space="preserve"> Mobile Medication Administration (MM</w:t>
        </w:r>
      </w:ins>
      <w:r w:rsidRPr="00C67286">
        <w:rPr>
          <w:noProof w:val="0"/>
        </w:rPr>
        <w:t>A</w:t>
      </w:r>
      <w:ins w:id="107" w:author="Jose Costa Teixeira" w:date="2016-06-27T20:55:00Z">
        <w:r w:rsidR="00E26EBB" w:rsidRPr="00C67286">
          <w:rPr>
            <w:noProof w:val="0"/>
          </w:rPr>
          <w:t>) Profile</w:t>
        </w:r>
      </w:ins>
    </w:p>
    <w:p w14:paraId="7DEAE619" w14:textId="4C9B4D6B" w:rsidR="009902BF" w:rsidRPr="0017078C" w:rsidRDefault="00E26EBB" w:rsidP="0017078C">
      <w:pPr>
        <w:pStyle w:val="Ttulo1"/>
        <w:pageBreakBefore w:val="0"/>
        <w:numPr>
          <w:ilvl w:val="0"/>
          <w:numId w:val="0"/>
        </w:numPr>
        <w:rPr>
          <w:rFonts w:ascii="Times New Roman" w:hAnsi="Times New Roman"/>
          <w:b w:val="0"/>
          <w:noProof w:val="0"/>
          <w:sz w:val="24"/>
          <w:szCs w:val="24"/>
        </w:rPr>
      </w:pPr>
      <w:ins w:id="108"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Corpodetexto"/>
      </w:pPr>
      <w:r w:rsidRPr="00C67286">
        <w:t>The MMA profile supports the data exchange for the following actors and cases:</w:t>
      </w:r>
    </w:p>
    <w:p w14:paraId="3689D02E" w14:textId="5252B6F9" w:rsidR="009902BF" w:rsidRPr="00C67286" w:rsidRDefault="009902BF" w:rsidP="00E26EBB">
      <w:pPr>
        <w:pStyle w:val="Corpodetexto"/>
      </w:pPr>
    </w:p>
    <w:p w14:paraId="4A424034" w14:textId="2D32B3E9" w:rsidR="009902BF" w:rsidRPr="00C67286" w:rsidRDefault="009902BF" w:rsidP="00690C21">
      <w:pPr>
        <w:pStyle w:val="Corpodetexto"/>
        <w:numPr>
          <w:ilvl w:val="0"/>
          <w:numId w:val="103"/>
        </w:numPr>
      </w:pPr>
      <w:r w:rsidRPr="00C67286">
        <w:t xml:space="preserve">A Medication Administration </w:t>
      </w:r>
      <w:r w:rsidR="005B570D" w:rsidRPr="00C67286">
        <w:t>Request</w:t>
      </w:r>
      <w:r w:rsidRPr="00C67286">
        <w:t xml:space="preserve"> Placer contains the </w:t>
      </w:r>
      <w:ins w:id="109"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110" w:author="Jose Costa Teixeira" w:date="2017-04-02T13:16:00Z">
        <w:r w:rsidR="007F1599" w:rsidRPr="00C67286">
          <w:t>, in order to perform them</w:t>
        </w:r>
      </w:ins>
      <w:r w:rsidRPr="00C67286">
        <w:t>.</w:t>
      </w:r>
    </w:p>
    <w:p w14:paraId="6D6C9AD7" w14:textId="3A292A7C" w:rsidR="009902BF" w:rsidRPr="00C67286" w:rsidRDefault="005B570D" w:rsidP="009902BF">
      <w:pPr>
        <w:pStyle w:val="Corpodetexto"/>
        <w:numPr>
          <w:ilvl w:val="1"/>
          <w:numId w:val="103"/>
        </w:numPr>
      </w:pPr>
      <w:r w:rsidRPr="00C67286">
        <w:t xml:space="preserve">Note: For </w:t>
      </w:r>
      <w:ins w:id="111" w:author="Jose Costa Teixeira" w:date="2017-04-02T13:17:00Z">
        <w:r w:rsidR="007F1599" w:rsidRPr="00C67286">
          <w:t>n</w:t>
        </w:r>
      </w:ins>
      <w:del w:id="112" w:author="Jose Costa Teixeira" w:date="2017-04-02T13:17:00Z">
        <w:r w:rsidRPr="00C67286" w:rsidDel="007F1599">
          <w:delText>N</w:delText>
        </w:r>
      </w:del>
      <w:r w:rsidRPr="00C67286">
        <w:t>ot scheduled (emergency</w:t>
      </w:r>
      <w:ins w:id="113" w:author="Jose Costa Teixeira" w:date="2017-04-17T09:57:00Z">
        <w:r w:rsidR="005A08ED" w:rsidRPr="00C67286">
          <w:t xml:space="preserve"> or</w:t>
        </w:r>
      </w:ins>
      <w:del w:id="114" w:author="Jose Costa Teixeira" w:date="2017-04-17T09:57:00Z">
        <w:r w:rsidRPr="00C67286" w:rsidDel="005A08ED">
          <w:delText>,</w:delText>
        </w:r>
      </w:del>
      <w:r w:rsidRPr="00C67286">
        <w:t xml:space="preserve"> no</w:t>
      </w:r>
      <w:ins w:id="115" w:author="Jose Costa Teixeira" w:date="2017-04-17T09:57:00Z">
        <w:r w:rsidR="005A08ED" w:rsidRPr="00C67286">
          <w:t>t</w:t>
        </w:r>
      </w:ins>
      <w:del w:id="116" w:author="Jose Costa Teixeira" w:date="2017-04-17T09:57:00Z">
        <w:r w:rsidRPr="00C67286" w:rsidDel="005A08ED">
          <w:delText>r</w:delText>
        </w:r>
      </w:del>
      <w:r w:rsidRPr="00C67286">
        <w:t xml:space="preserve"> prescribed) medications, the </w:t>
      </w:r>
      <w:ins w:id="117" w:author="Jose Costa Teixeira" w:date="2017-04-02T13:18:00Z">
        <w:r w:rsidR="007F1599" w:rsidRPr="00C67286">
          <w:t xml:space="preserve">individual Administration </w:t>
        </w:r>
      </w:ins>
      <w:r w:rsidRPr="00C67286">
        <w:t>Request</w:t>
      </w:r>
      <w:ins w:id="118" w:author="Jose Costa Teixeira" w:date="2017-04-02T13:16:00Z">
        <w:r w:rsidR="007F1599" w:rsidRPr="00C67286">
          <w:t>s</w:t>
        </w:r>
      </w:ins>
      <w:del w:id="119" w:author="Jose Costa Teixeira" w:date="2017-04-02T13:16:00Z">
        <w:r w:rsidRPr="00C67286" w:rsidDel="007F1599">
          <w:delText xml:space="preserve"> placer</w:delText>
        </w:r>
      </w:del>
      <w:r w:rsidRPr="00C67286">
        <w:t xml:space="preserve"> do</w:t>
      </w:r>
      <w:del w:id="120"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Corpodetexto"/>
        <w:numPr>
          <w:ilvl w:val="1"/>
          <w:numId w:val="103"/>
        </w:numPr>
      </w:pPr>
      <w:r w:rsidRPr="00C67286">
        <w:t xml:space="preserve">Note: </w:t>
      </w:r>
      <w:ins w:id="121" w:author="Jose Costa Teixeira" w:date="2017-04-02T13:17:00Z">
        <w:r w:rsidR="007F1599" w:rsidRPr="00C67286">
          <w:t>For “</w:t>
        </w:r>
      </w:ins>
      <w:r w:rsidRPr="00C67286">
        <w:t>As needed</w:t>
      </w:r>
      <w:ins w:id="122" w:author="Jose Costa Teixeira" w:date="2017-04-02T13:17:00Z">
        <w:r w:rsidR="007F1599" w:rsidRPr="00C67286">
          <w:t>”</w:t>
        </w:r>
      </w:ins>
      <w:r w:rsidRPr="00C67286">
        <w:t xml:space="preserve"> </w:t>
      </w:r>
      <w:del w:id="123" w:author="Jose Costa Teixeira" w:date="2017-04-02T13:17:00Z">
        <w:r w:rsidR="005B570D" w:rsidRPr="00C67286" w:rsidDel="007F1599">
          <w:delText xml:space="preserve">prescribed </w:delText>
        </w:r>
      </w:del>
      <w:r w:rsidR="005B570D" w:rsidRPr="00C67286">
        <w:t xml:space="preserve">orders, </w:t>
      </w:r>
      <w:del w:id="124" w:author="Jose Costa Teixeira" w:date="2017-04-02T13:17:00Z">
        <w:r w:rsidR="005B570D" w:rsidRPr="00C67286" w:rsidDel="007F1599">
          <w:delText>WE NEED A NEW TRANSACTION</w:delText>
        </w:r>
      </w:del>
      <w:ins w:id="125" w:author="Jose Costa Teixeira" w:date="2017-04-02T13:17:00Z">
        <w:r w:rsidR="007F1599" w:rsidRPr="00C67286">
          <w:t xml:space="preserve">the </w:t>
        </w:r>
      </w:ins>
      <w:ins w:id="126" w:author="Jose Costa Teixeira" w:date="2017-04-02T13:18:00Z">
        <w:r w:rsidR="007F1599" w:rsidRPr="00C67286">
          <w:t xml:space="preserve">individual Administration Requests </w:t>
        </w:r>
      </w:ins>
      <w:ins w:id="127"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Corpodetexto"/>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Corpodetexto"/>
        <w:numPr>
          <w:ilvl w:val="1"/>
          <w:numId w:val="103"/>
        </w:numPr>
        <w:rPr>
          <w:highlight w:val="yellow"/>
          <w:rPrChange w:id="128" w:author="Jose Costa Teixeira" w:date="2017-04-02T13:18:00Z">
            <w:rPr/>
          </w:rPrChange>
        </w:rPr>
      </w:pPr>
      <w:r w:rsidRPr="00C67286">
        <w:rPr>
          <w:highlight w:val="yellow"/>
          <w:rPrChange w:id="129" w:author="Jose Costa Teixeira" w:date="2017-04-02T13:18:00Z">
            <w:rPr/>
          </w:rPrChange>
        </w:rPr>
        <w:t>Is this a push or a pull? The server should n</w:t>
      </w:r>
      <w:r w:rsidR="005B570D" w:rsidRPr="00C67286">
        <w:rPr>
          <w:highlight w:val="yellow"/>
          <w:rPrChange w:id="130" w:author="Jose Costa Teixeira" w:date="2017-04-02T13:18:00Z">
            <w:rPr/>
          </w:rPrChange>
        </w:rPr>
        <w:t>ot be on the mobile side</w:t>
      </w:r>
      <w:r w:rsidR="0017078C">
        <w:rPr>
          <w:highlight w:val="yellow"/>
        </w:rPr>
        <w:t>, so PUSH</w:t>
      </w:r>
      <w:r w:rsidR="005B570D" w:rsidRPr="00C67286">
        <w:rPr>
          <w:highlight w:val="yellow"/>
          <w:rPrChange w:id="131" w:author="Jose Costa Teixeira" w:date="2017-04-02T13:18:00Z">
            <w:rPr/>
          </w:rPrChange>
        </w:rPr>
        <w:t>.</w:t>
      </w:r>
    </w:p>
    <w:p w14:paraId="3EDDDCF9" w14:textId="77777777" w:rsidR="009902BF" w:rsidRPr="00C67286" w:rsidDel="005A08ED" w:rsidRDefault="009902BF" w:rsidP="009902BF">
      <w:pPr>
        <w:pStyle w:val="Corpodetexto"/>
        <w:rPr>
          <w:del w:id="132" w:author="Jose Costa Teixeira" w:date="2017-04-17T09:58:00Z"/>
        </w:rPr>
      </w:pPr>
    </w:p>
    <w:p w14:paraId="0AD1AB25" w14:textId="17B4E033" w:rsidR="009902BF" w:rsidRPr="00C67286" w:rsidDel="005A08ED" w:rsidRDefault="009902BF" w:rsidP="00E26EBB">
      <w:pPr>
        <w:pStyle w:val="Corpodetexto"/>
        <w:rPr>
          <w:del w:id="133" w:author="Jose Costa Teixeira" w:date="2017-04-17T09:58:00Z"/>
        </w:rPr>
      </w:pPr>
    </w:p>
    <w:p w14:paraId="1109CDCF" w14:textId="59377B40" w:rsidR="009902BF" w:rsidRPr="00C67286" w:rsidDel="005A08ED" w:rsidRDefault="009902BF" w:rsidP="00E26EBB">
      <w:pPr>
        <w:pStyle w:val="Corpodetexto"/>
        <w:rPr>
          <w:del w:id="134" w:author="Jose Costa Teixeira" w:date="2017-04-17T09:58:00Z"/>
        </w:rPr>
      </w:pPr>
    </w:p>
    <w:p w14:paraId="40801FF1" w14:textId="1538C192" w:rsidR="009902BF" w:rsidRPr="00C67286" w:rsidRDefault="009902BF" w:rsidP="00E26EBB">
      <w:pPr>
        <w:pStyle w:val="Corpodetexto"/>
      </w:pPr>
    </w:p>
    <w:p w14:paraId="3D66CA3E" w14:textId="505329A3" w:rsidR="009902BF" w:rsidRDefault="009902BF" w:rsidP="00E26EBB">
      <w:pPr>
        <w:pStyle w:val="Corpodetexto"/>
      </w:pPr>
    </w:p>
    <w:p w14:paraId="21713460" w14:textId="3864B90A" w:rsidR="00335EBE" w:rsidRDefault="00335EBE" w:rsidP="00E26EBB">
      <w:pPr>
        <w:pStyle w:val="Corpodetexto"/>
      </w:pPr>
    </w:p>
    <w:p w14:paraId="0B1B7A2B" w14:textId="740C4875" w:rsidR="00335EBE" w:rsidDel="006C39DC" w:rsidRDefault="00335EBE" w:rsidP="00E26EBB">
      <w:pPr>
        <w:pStyle w:val="Corpodetexto"/>
        <w:rPr>
          <w:moveFrom w:id="135" w:author="Jose Costa Teixeira" w:date="2017-07-04T20:34:00Z"/>
        </w:rPr>
      </w:pPr>
      <w:moveFromRangeStart w:id="136" w:author="Jose Costa Teixeira" w:date="2017-07-04T20:34:00Z" w:name="move486963703"/>
      <w:moveFrom w:id="137"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Corpodetexto"/>
        <w:rPr>
          <w:moveFrom w:id="138" w:author="Jose Costa Teixeira" w:date="2017-07-04T20:34:00Z"/>
        </w:rPr>
      </w:pPr>
    </w:p>
    <w:p w14:paraId="129B8666" w14:textId="56EA8D11" w:rsidR="00335EBE" w:rsidDel="006C39DC" w:rsidRDefault="0017078C" w:rsidP="00E26EBB">
      <w:pPr>
        <w:pStyle w:val="Corpodetexto"/>
        <w:rPr>
          <w:moveFrom w:id="139" w:author="Jose Costa Teixeira" w:date="2017-07-04T20:34:00Z"/>
        </w:rPr>
      </w:pPr>
      <w:moveFrom w:id="140"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Corpodetexto"/>
        <w:rPr>
          <w:moveFrom w:id="141" w:author="Jose Costa Teixeira" w:date="2017-07-04T20:34:00Z"/>
        </w:rPr>
      </w:pPr>
    </w:p>
    <w:p w14:paraId="0EB59E8B" w14:textId="25E09C3E" w:rsidR="00335EBE" w:rsidRPr="0017078C" w:rsidDel="006C39DC" w:rsidRDefault="00920FF7" w:rsidP="00E26EBB">
      <w:pPr>
        <w:pStyle w:val="Corpodetexto"/>
        <w:rPr>
          <w:moveFrom w:id="142" w:author="Jose Costa Teixeira" w:date="2017-07-04T20:34:00Z"/>
          <w:highlight w:val="yellow"/>
        </w:rPr>
      </w:pPr>
      <w:moveFrom w:id="143"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Corpodetexto"/>
        <w:numPr>
          <w:ilvl w:val="0"/>
          <w:numId w:val="109"/>
        </w:numPr>
        <w:rPr>
          <w:moveFrom w:id="144" w:author="Jose Costa Teixeira" w:date="2017-07-04T20:34:00Z"/>
          <w:highlight w:val="yellow"/>
        </w:rPr>
      </w:pPr>
      <w:moveFrom w:id="145"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Corpodetexto"/>
        <w:numPr>
          <w:ilvl w:val="0"/>
          <w:numId w:val="109"/>
        </w:numPr>
        <w:rPr>
          <w:moveFrom w:id="146" w:author="Jose Costa Teixeira" w:date="2017-07-04T20:34:00Z"/>
          <w:highlight w:val="yellow"/>
        </w:rPr>
      </w:pPr>
    </w:p>
    <w:p w14:paraId="12C93B6A" w14:textId="1985C6CF" w:rsidR="00920FF7" w:rsidDel="006C39DC" w:rsidRDefault="00920FF7" w:rsidP="00E26EBB">
      <w:pPr>
        <w:pStyle w:val="Corpodetexto"/>
        <w:rPr>
          <w:moveFrom w:id="147" w:author="Jose Costa Teixeira" w:date="2017-07-04T20:34:00Z"/>
        </w:rPr>
      </w:pPr>
    </w:p>
    <w:moveFromRangeEnd w:id="136"/>
    <w:p w14:paraId="7083D050" w14:textId="77777777" w:rsidR="00335EBE" w:rsidRPr="00C67286" w:rsidRDefault="00335EBE" w:rsidP="00E26EBB">
      <w:pPr>
        <w:pStyle w:val="Corpodetexto"/>
        <w:rPr>
          <w:ins w:id="148" w:author="Jose Costa Teixeira" w:date="2016-06-27T20:55:00Z"/>
        </w:rPr>
      </w:pPr>
    </w:p>
    <w:p w14:paraId="62E7E987" w14:textId="372D8730" w:rsidR="00A85861" w:rsidRPr="00C67286" w:rsidRDefault="00E26EBB" w:rsidP="00D91815">
      <w:pPr>
        <w:pStyle w:val="Cabealho2"/>
        <w:numPr>
          <w:ilvl w:val="0"/>
          <w:numId w:val="0"/>
        </w:numPr>
        <w:rPr>
          <w:noProof w:val="0"/>
        </w:rPr>
      </w:pPr>
      <w:bookmarkStart w:id="149" w:name="_Toc345074651"/>
      <w:bookmarkEnd w:id="105"/>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96"/>
      <w:bookmarkEnd w:id="97"/>
      <w:bookmarkEnd w:id="98"/>
      <w:bookmarkEnd w:id="99"/>
      <w:bookmarkEnd w:id="100"/>
      <w:bookmarkEnd w:id="101"/>
      <w:bookmarkEnd w:id="102"/>
      <w:bookmarkEnd w:id="103"/>
      <w:r w:rsidR="008608EF" w:rsidRPr="00C67286">
        <w:rPr>
          <w:noProof w:val="0"/>
        </w:rPr>
        <w:t>, and Content Modules</w:t>
      </w:r>
      <w:bookmarkStart w:id="150" w:name="_Toc473170359"/>
      <w:bookmarkStart w:id="151" w:name="_Toc504625756"/>
      <w:bookmarkStart w:id="152" w:name="_Toc530206509"/>
      <w:bookmarkStart w:id="153" w:name="_Toc1388429"/>
      <w:bookmarkStart w:id="154" w:name="_Toc1388583"/>
      <w:bookmarkStart w:id="155" w:name="_Toc1456610"/>
      <w:bookmarkStart w:id="156" w:name="_Toc37034635"/>
      <w:bookmarkStart w:id="157" w:name="_Toc38846113"/>
      <w:bookmarkEnd w:id="149"/>
    </w:p>
    <w:p w14:paraId="62E7E988" w14:textId="77777777" w:rsidR="003B70A2" w:rsidRPr="00C67286" w:rsidRDefault="00323461" w:rsidP="00323461">
      <w:pPr>
        <w:pStyle w:val="Corpodetexto"/>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iperligao"/>
          </w:rPr>
          <w:t>http://www.ihe.net/Technical_Framework/index.cfm</w:t>
        </w:r>
      </w:hyperlink>
      <w:r w:rsidR="005672A9" w:rsidRPr="00C67286">
        <w:t>.</w:t>
      </w:r>
    </w:p>
    <w:p w14:paraId="62E7E989" w14:textId="77777777" w:rsidR="00E26EBB" w:rsidRPr="00C67286" w:rsidRDefault="00E26EBB">
      <w:pPr>
        <w:pStyle w:val="Corpodetexto"/>
        <w:rPr>
          <w:i/>
        </w:rPr>
      </w:pPr>
    </w:p>
    <w:p w14:paraId="62E7E98A" w14:textId="77777777" w:rsidR="003921A0" w:rsidRPr="00C67286" w:rsidRDefault="00E26EBB">
      <w:pPr>
        <w:pStyle w:val="Corpodetexto"/>
        <w:rPr>
          <w:i/>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62E7E98B" w14:textId="77777777" w:rsidR="00D91815" w:rsidRPr="00C67286" w:rsidRDefault="00D91815" w:rsidP="00BB76BC">
      <w:pPr>
        <w:pStyle w:val="Corpodetexto"/>
      </w:pPr>
    </w:p>
    <w:p w14:paraId="62E7E98C" w14:textId="4751F6C9" w:rsidR="00ED0083" w:rsidRPr="00C67286" w:rsidDel="005A08ED" w:rsidRDefault="005B570D">
      <w:pPr>
        <w:pStyle w:val="Corpodetexto"/>
        <w:rPr>
          <w:del w:id="158" w:author="Jose Costa Teixeira" w:date="2017-04-17T10:02:00Z"/>
        </w:rPr>
      </w:pPr>
      <w:del w:id="159"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65pt;height:174pt" o:ole="">
              <v:imagedata r:id="rId21" o:title=""/>
            </v:shape>
            <o:OLEObject Type="Embed" ProgID="Visio.Drawing.15" ShapeID="_x0000_i1025" DrawAspect="Content" ObjectID="_1560722142"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1829B98B">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957B16" w:rsidRPr="00077324" w:rsidRDefault="00957B16"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957B16" w:rsidRDefault="00957B16" w:rsidP="00BA70FC"/>
                            <w:p w14:paraId="62E7EFFD" w14:textId="77777777" w:rsidR="00957B16" w:rsidRPr="00077324" w:rsidRDefault="00957B16"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957B16" w:rsidRDefault="00957B16" w:rsidP="00BA70FC">
                              <w:pPr>
                                <w:spacing w:after="120"/>
                                <w:jc w:val="center"/>
                              </w:pPr>
                              <w:r>
                                <w:t>Medication Administration Request Placer</w:t>
                              </w:r>
                            </w:p>
                            <w:p w14:paraId="62E7EFFF" w14:textId="77777777" w:rsidR="00957B16" w:rsidRDefault="00957B16" w:rsidP="00BA70FC"/>
                            <w:p w14:paraId="62E7F000" w14:textId="77777777" w:rsidR="00957B16" w:rsidRDefault="00957B16"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957B16" w:rsidRDefault="00957B16" w:rsidP="00BA70FC">
                              <w:pPr>
                                <w:spacing w:before="180" w:after="120"/>
                                <w:jc w:val="center"/>
                              </w:pPr>
                              <w:r>
                                <w:t>Medication Administration Consumer</w:t>
                              </w:r>
                            </w:p>
                            <w:p w14:paraId="62E7F002" w14:textId="77777777" w:rsidR="00957B16" w:rsidRDefault="00957B16" w:rsidP="00BA70FC"/>
                            <w:p w14:paraId="62E7F003" w14:textId="77777777" w:rsidR="00957B16" w:rsidRDefault="00957B16"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621155" y="1838960"/>
                            <a:ext cx="2644140" cy="795655"/>
                            <a:chOff x="3630" y="8745"/>
                            <a:chExt cx="2625" cy="900"/>
                          </a:xfrm>
                        </wpg:grpSpPr>
                        <wps:wsp>
                          <wps:cNvPr id="28" name="Text Box 209"/>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62E7F004" w14:textId="77777777" w:rsidR="00957B16" w:rsidRDefault="00957B16" w:rsidP="00BA70FC">
                                <w:pPr>
                                  <w:spacing w:after="120"/>
                                  <w:jc w:val="center"/>
                                </w:pPr>
                                <w:r>
                                  <w:t>Medication Administration Performer</w:t>
                                </w:r>
                              </w:p>
                              <w:p w14:paraId="62E7F005" w14:textId="77777777" w:rsidR="00957B16" w:rsidRDefault="00957B16" w:rsidP="00BA70FC"/>
                              <w:p w14:paraId="62E7F006" w14:textId="77777777" w:rsidR="00957B16" w:rsidRDefault="00957B16"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62E7F007" w14:textId="77777777" w:rsidR="00957B16" w:rsidRPr="001A4959" w:rsidRDefault="00957B16">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957B16" w:rsidRPr="00461E53" w:rsidRDefault="00957B16"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957B16" w:rsidRDefault="00957B16" w:rsidP="001A4959">
                              <w:pPr>
                                <w:pStyle w:val="NormalWeb"/>
                              </w:pPr>
                              <w:r>
                                <w:t> </w:t>
                              </w:r>
                            </w:p>
                            <w:p w14:paraId="5F25A665" w14:textId="77777777" w:rsidR="00957B16" w:rsidRDefault="00957B16"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qx9wgAAB0+AAAOAAAAZHJzL2Uyb0RvYy54bWzsW1tv2zgWfl9g/oOgxxm4FnWXUXeQOHZ3&#10;ge5Osc3uPMuSbAuVJa0kx+4M9r/vd0iRlpx4tmkTT1MoARJKPKLIw3P9ePT658M20+6Sqk6LfKqz&#10;V4auJXlUxGm+nur/ul2MfF2rmzCPw6zIk6n+Kan1n9/88JfX+3KSmMWmyOKk0jBIXk/25VTfNE05&#10;GY/raJNsw/pVUSY5OldFtQ0bXFbrcVyFe4y+zcamYbjjfVHFZVVESV3j7o3o1N/w8VerJGp+Wa3q&#10;pNGyqY65Nfxvxf8u6e/4zetwsq7CcpNG7TTCL5jFNkxzvFQNdRM2obar0ntDbdOoKupi1byKiu24&#10;WK3SKOFrwGqYcbKaWZjfhTVfTATuyAmi9YTjLtc077xYpFkGbowx+oTu0f899ieh7izvE4k7nLal&#10;2ZfryX5dqq3E9p/s5aOW/rYqdiVf+XoS/ePufaWl8VS3TV3Lwy3kiPdruMaU6dWgeVuVH8r3ldgF&#10;NN8V0cdarKjfT/RrQawt938vYowX7pqCb+BhVW21qoCgOLZBP/wuNko7QL4txlzH1bVPU90PfNMN&#10;hAAlh0aLeH/gB4alaxEImBmYnuUIimgDOaQhIIToawUv2szbJ03TcMRjJn7omXE4obnwHVHzpcVC&#10;Ueojn+uv4/OHTVgmnM91l89YguDzuzRPNIim4DOnmeWCydEhb5ms5cVsE+brhI92+6kEQ/kTEJDO&#10;I3RRY4fOMH2VpeVf6UGNWv+mFu1ly3rBN/CGDxxOJMtNw2wZx3mquBZOyqpu3ibFVqPGVM+wEj5g&#10;ePeubgSDJUlPuEm2tT1eHxiO2P26yNKY9IPo6mq9nGWVdheSSREiIkbrkUF+8xj3w8kmCeN5227C&#10;NBNtTFQoVcKtlJgSXxaa9BgtkFuQ3wMjmPtz3x7Zpjsf2cbNzehqMbNH7oJ5zo11M5vdsP/S0pg9&#10;2aRxnOQ0V2nNmP15EtLaVWGHlD072oX+6Fw+McX+TK8WjuHZlj/yPMca2dbcGF37i9noasZc15tf&#10;z67nJzOd89XXTzNZxUqaVbFrkurDJt5rcUr7bzkBZAcXsP6mJ/ZNC7M13FbUVDrp/K9ps+EiTApK&#10;Y/T22jfot1VNNbpghNxDulK70K7tyCrsOVjG95drBimD0OhlEX96X5EYtfp9KUW3paJfVRH0vLWn&#10;XGmlMa27lrTT8xnqfKrELGABt38ssE9Mp+lL++dZPfMXTqKdUGTaEam88LRxqyjrWPoE2IjVNoP/&#10;/mmkGfRLAxGlJCDbIglMI3DNh4jgY45EzDUeGulWverHseaYzND2mkm0J2+8VW8EnaFtNNNidusS&#10;1LRu1RtBZDLbD86NBrMspkaENNK5EbGtivDs3MBwRSS40ZkfZFVxONxI8wSb33IdLQ0mX2pKWUCH&#10;pzrxBe4NyxYmEVS0A2eIsW4ilvv9x8RYEhFz5mFynFj8b2dUIdg7DfOg1wjzlmJXyrChhdCEqEk2&#10;XuyZtkGLb4y2guWc6jliVQSyh6baUWD7y0e5zG1xl9wWfISG1ktbz+c1kis+UkS7ZRpdJ7916bG5&#10;ltAA0wr4ujEXPlI7EyyRMQM0XHJPu/guSdb2hn/oZcch0QpavymHdFwIE95mmjZ0svc2CKDokrJK&#10;bO68DZfEvz/kY91UxUeEAeDOwMZW5U/YSAFAVzaEIHW3WPZHWVEnQqEE49sd4MLMRz0aSOWwhzDG&#10;GKswphea9bz6gv+0OtUh6/hxEfmBz0O8E++fMt4ReRbkHgACIrRNUf2ma3sk41O9/s8urGCDs7/l&#10;yHACZtsga/iF7XgmLqpuz7LbE+YRhprqjQ4PRc1Zgys8siurdL3Bm0RmkRdXyPpWKU8GKJoRUdjl&#10;gzA44l62xR0DTQhZ7TNlW2S828xKpJ5wBW3wAinnySwYRmks4RKteoh8dMisBFyFQH/IrF5iZoUc&#10;i2NVAjl6dtCKUp4uaAXYkvTpyVGrjkojcLN8Sqigv4HvesGJajOLcCr0C5zKN7zgFKfy3QDQLZ73&#10;XYH+IAb8RtEq8gY9+8lD3ee1nxyjOo9WKe4xwxdwngB0CCQcEKsBsZLHBQNidf7042FomjA8oeyX&#10;QawMl3ncDjLDARzME2UZIQ2YFbC2AbM6D3ANmBW5O+CsbQLRRZH6mNJ9GGzArChW4Jgyx+m+CTYO&#10;mNXljt46YNTJSdSAWeHQWkLyPTTv+c/oBsyKV2IgqennXJfFrJjByyx66amMygbcasivvsv8qotb&#10;XaAIyET0KjKtf+JkFWe9GVUCcZyoxVZOKgRUGdBVVRV7KnsBdC/ORXsP0MX5OqAOjMVs5jvArij+&#10;YcwyHXm+LlWdOQCnAF1xHMs1TAtQkDgnOwNV0xnxZxcB0UzUcRqOf15Cvc4zBQ0BM23j2gxGC9f3&#10;RvbCdkaBZ/gjcP86cA07sG8W/RIkXjj21UA5ndF/eQ3WNkUJkJalW6CYqlDrfEGWKtyhuR+rdrql&#10;WN9KgRMXcjXfRxQaNYflgTtwhZGKQ6/PDmugjeIYDg1xBIeGOH5D46UdvVHtoLBxt2RTrosDTJwr&#10;4HlV6qQ1B3TIU8O2HOrJjZ1ruShL47bO9DxbAvLK1Nm2ByEWps4Dpu/KSpgvNHWPtxSyosCkylhR&#10;H/cFhZGPVEpudU+q5ZQQq3K1Rwrx932ebKJA+Z5Qe3+KUFuB7dHZEkcwUAJ6z4Ez3/VZ68AHqRam&#10;WaVSL0eqL1D7bwKGF1Itav9Nwxci3S/up08wvqr4vxt/uiZjjpBe5ls+Ih16Zecoz7VtRpUpdI4K&#10;OXdBzAlUub/lWsKm+56s++wco7qydj0QioEg80+r+Tdx3HvPavDKwE7wfhlX+ADTlBu05LH1Kcvu&#10;laX8v1j/e3CAtrTqL8dUXCJzVRUXx6hOFDFdXJQRx53q/yDKIv0XnzioWE4BCy9FlC8Mx9gqqjvC&#10;MbgHd9MRanJOz5Wg2I5v2a03w2dwDF/69L0hYyglhJfj3tA3HCbOy5VTe7SFVuCLxF7UjQGNGdAY&#10;/ffvB41RevxI4wffchk0BsYOnwOXEYfF2u+l6SPn7jUvnD5+1f3mfwA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yUqKsf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957B16" w:rsidRPr="00077324" w:rsidRDefault="00957B16"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957B16" w:rsidRDefault="00957B16" w:rsidP="00BA70FC"/>
                      <w:p w14:paraId="62E7EFFD" w14:textId="77777777" w:rsidR="00957B16" w:rsidRPr="00077324" w:rsidRDefault="00957B16"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957B16" w:rsidRDefault="00957B16" w:rsidP="00BA70FC">
                        <w:pPr>
                          <w:spacing w:after="120"/>
                          <w:jc w:val="center"/>
                        </w:pPr>
                        <w:r>
                          <w:t>Medication Administration Request Placer</w:t>
                        </w:r>
                      </w:p>
                      <w:p w14:paraId="62E7EFFF" w14:textId="77777777" w:rsidR="00957B16" w:rsidRDefault="00957B16" w:rsidP="00BA70FC"/>
                      <w:p w14:paraId="62E7F000" w14:textId="77777777" w:rsidR="00957B16" w:rsidRDefault="00957B16"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957B16" w:rsidRDefault="00957B16" w:rsidP="00BA70FC">
                        <w:pPr>
                          <w:spacing w:before="180" w:after="120"/>
                          <w:jc w:val="center"/>
                        </w:pPr>
                        <w:r>
                          <w:t>Medication Administration Consumer</w:t>
                        </w:r>
                      </w:p>
                      <w:p w14:paraId="62E7F002" w14:textId="77777777" w:rsidR="00957B16" w:rsidRDefault="00957B16" w:rsidP="00BA70FC"/>
                      <w:p w14:paraId="62E7F003" w14:textId="77777777" w:rsidR="00957B16" w:rsidRDefault="00957B16" w:rsidP="00BA70FC">
                        <w:pPr>
                          <w:spacing w:before="180" w:after="120"/>
                          <w:jc w:val="center"/>
                        </w:pPr>
                        <w:r>
                          <w:t>Actor B</w:t>
                        </w:r>
                      </w:p>
                    </w:txbxContent>
                  </v:textbox>
                </v:shape>
                <v:group id="Group 208" o:spid="_x0000_s1040" style="position:absolute;left:16211;top:18389;width:26441;height:7957"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957B16" w:rsidRDefault="00957B16" w:rsidP="00BA70FC">
                          <w:pPr>
                            <w:spacing w:after="120"/>
                            <w:jc w:val="center"/>
                          </w:pPr>
                          <w:r>
                            <w:t>Medication Administration Performer</w:t>
                          </w:r>
                        </w:p>
                        <w:p w14:paraId="62E7F005" w14:textId="77777777" w:rsidR="00957B16" w:rsidRDefault="00957B16" w:rsidP="00BA70FC"/>
                        <w:p w14:paraId="62E7F006" w14:textId="77777777" w:rsidR="00957B16" w:rsidRDefault="00957B16" w:rsidP="00BA70FC">
                          <w:pPr>
                            <w:spacing w:after="120"/>
                            <w:jc w:val="center"/>
                          </w:pPr>
                          <w:r>
                            <w:t>Actor D</w:t>
                          </w:r>
                        </w:p>
                      </w:txbxContent>
                    </v:textbox>
                  </v:shape>
                  <v:shape id="Text Box 210" o:spid="_x0000_s1042"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957B16" w:rsidRPr="001A4959" w:rsidRDefault="00957B16">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957B16" w:rsidRPr="00461E53" w:rsidRDefault="00957B16"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957B16" w:rsidRDefault="00957B16" w:rsidP="001A4959">
                        <w:pPr>
                          <w:pStyle w:val="NormalWeb"/>
                        </w:pPr>
                        <w:r>
                          <w:t> </w:t>
                        </w:r>
                      </w:p>
                      <w:p w14:paraId="5F25A665" w14:textId="77777777" w:rsidR="00957B16" w:rsidRDefault="00957B16"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Corpodetexto"/>
      </w:pPr>
    </w:p>
    <w:p w14:paraId="62E7E992" w14:textId="2272A32B" w:rsidR="00CF283F" w:rsidRPr="00C67286" w:rsidRDefault="00CF283F">
      <w:pPr>
        <w:pStyle w:val="Corpodetexto"/>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Corpodetexto"/>
      </w:pPr>
    </w:p>
    <w:p w14:paraId="62E7E996" w14:textId="40ADDD9E" w:rsidR="00CF283F" w:rsidRPr="00C67286" w:rsidRDefault="00CF283F" w:rsidP="00C56183">
      <w:pPr>
        <w:pStyle w:val="TableTitle"/>
      </w:pPr>
      <w:r w:rsidRPr="00C67286">
        <w:lastRenderedPageBreak/>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60"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61"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62" w:author="Jose Costa Teixeira" w:date="2017-04-17T10:20:00Z"/>
        </w:trPr>
        <w:tc>
          <w:tcPr>
            <w:tcW w:w="1544" w:type="dxa"/>
          </w:tcPr>
          <w:p w14:paraId="7B5562B0" w14:textId="75BDBF65" w:rsidR="00212D8A" w:rsidRPr="00C67286" w:rsidRDefault="00212D8A" w:rsidP="00B67812">
            <w:pPr>
              <w:pStyle w:val="TableEntry"/>
              <w:rPr>
                <w:ins w:id="163" w:author="Jose Costa Teixeira" w:date="2017-04-17T10:20:00Z"/>
                <w:highlight w:val="yellow"/>
              </w:rPr>
            </w:pPr>
            <w:ins w:id="164" w:author="Jose Costa Teixeira" w:date="2017-04-17T10:20:00Z">
              <w:r w:rsidRPr="00C67286">
                <w:t xml:space="preserve">Administration </w:t>
              </w:r>
            </w:ins>
            <w:r w:rsidR="004F0278">
              <w:t>Request</w:t>
            </w:r>
            <w:r w:rsidR="004F0278" w:rsidRPr="00C67286">
              <w:t xml:space="preserve"> </w:t>
            </w:r>
            <w:ins w:id="165"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66" w:author="Jose Costa Teixeira" w:date="2017-04-17T10:20:00Z"/>
                <w:highlight w:val="yellow"/>
              </w:rPr>
            </w:pPr>
            <w:r>
              <w:rPr>
                <w:highlight w:val="yellow"/>
              </w:rPr>
              <w:t xml:space="preserve">Send </w:t>
            </w:r>
            <w:ins w:id="167"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68" w:author="Jose Costa Teixeira" w:date="2017-04-17T10:20:00Z"/>
                <w:highlight w:val="yellow"/>
              </w:rPr>
            </w:pPr>
            <w:ins w:id="169"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70" w:author="Jose Costa Teixeira" w:date="2017-04-17T10:20:00Z"/>
              </w:rPr>
            </w:pPr>
            <w:ins w:id="171"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72"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73" w:author="Jose Costa Teixeira" w:date="2017-04-17T10:25:00Z">
        <w:r w:rsidR="00212D8A" w:rsidRPr="003A5F64" w:rsidDel="00212D8A">
          <w:rPr>
            <w:highlight w:val="yellow"/>
          </w:rPr>
          <w:delText xml:space="preserve">Order </w:delText>
        </w:r>
      </w:del>
      <w:ins w:id="174"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150"/>
    <w:bookmarkEnd w:id="151"/>
    <w:bookmarkEnd w:id="152"/>
    <w:bookmarkEnd w:id="153"/>
    <w:bookmarkEnd w:id="154"/>
    <w:bookmarkEnd w:id="155"/>
    <w:bookmarkEnd w:id="156"/>
    <w:bookmarkEnd w:id="157"/>
    <w:p w14:paraId="62E7E9B6" w14:textId="77777777" w:rsidR="000D2487" w:rsidRPr="007A5ABC" w:rsidRDefault="000D2487" w:rsidP="005360E4">
      <w:pPr>
        <w:pStyle w:val="Corpodetexto"/>
        <w:rPr>
          <w:highlight w:val="yellow"/>
        </w:rPr>
      </w:pPr>
    </w:p>
    <w:p w14:paraId="62E7E9E4" w14:textId="77777777" w:rsidR="000D2487" w:rsidRPr="00C67286" w:rsidRDefault="000D2487" w:rsidP="00597DB2">
      <w:pPr>
        <w:pStyle w:val="Corpodetexto"/>
      </w:pPr>
    </w:p>
    <w:p w14:paraId="62E7E9E5" w14:textId="77777777" w:rsidR="00FF4C4E" w:rsidRPr="00C67286" w:rsidRDefault="00FF4C4E" w:rsidP="00503AE1">
      <w:pPr>
        <w:pStyle w:val="Cabealho3"/>
        <w:numPr>
          <w:ilvl w:val="0"/>
          <w:numId w:val="0"/>
        </w:numPr>
        <w:rPr>
          <w:bCs/>
          <w:noProof w:val="0"/>
        </w:rPr>
      </w:pPr>
      <w:bookmarkStart w:id="175" w:name="_Toc345074652"/>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75"/>
    </w:p>
    <w:p w14:paraId="62E7E9E6" w14:textId="6EBCF81F" w:rsidR="005B7BFB" w:rsidRPr="00C67286" w:rsidRDefault="002D5B69" w:rsidP="006A4160">
      <w:pPr>
        <w:pStyle w:val="Corpodetexto"/>
        <w:rPr>
          <w:ins w:id="176"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Corpodetexto"/>
        <w:rPr>
          <w:ins w:id="177" w:author="Jose Costa Teixeira" w:date="2017-04-02T13:43:00Z"/>
        </w:rPr>
      </w:pPr>
      <w:ins w:id="178" w:author="Jose Costa Teixeira" w:date="2017-04-02T13:41:00Z">
        <w:r w:rsidRPr="00C67286">
          <w:t xml:space="preserve">In a typical implementation, </w:t>
        </w:r>
      </w:ins>
      <w:ins w:id="179" w:author="Jose Costa Teixeira" w:date="2017-04-17T10:16:00Z">
        <w:r w:rsidR="001A4959" w:rsidRPr="00C67286">
          <w:t xml:space="preserve">after </w:t>
        </w:r>
      </w:ins>
      <w:ins w:id="180" w:author="Jose Costa Teixeira" w:date="2017-04-02T13:41:00Z">
        <w:r w:rsidRPr="00C67286">
          <w:t>the Medication is prescribed</w:t>
        </w:r>
      </w:ins>
      <w:ins w:id="181" w:author="Jose Costa Teixeira" w:date="2017-04-17T10:16:00Z">
        <w:r w:rsidR="001A4959" w:rsidRPr="00C67286">
          <w:t>, the administrations are scheduled and administration events (</w:t>
        </w:r>
      </w:ins>
      <w:ins w:id="182" w:author="Jose Costa Teixeira" w:date="2017-04-02T13:41:00Z">
        <w:r w:rsidRPr="00C67286">
          <w:t>instance orders</w:t>
        </w:r>
      </w:ins>
      <w:ins w:id="183" w:author="Jose Costa Teixeira" w:date="2017-04-17T10:17:00Z">
        <w:r w:rsidR="001A4959" w:rsidRPr="00C67286">
          <w:t>)</w:t>
        </w:r>
      </w:ins>
      <w:ins w:id="184" w:author="Jose Costa Teixeira" w:date="2017-04-02T13:41:00Z">
        <w:r w:rsidRPr="00C67286">
          <w:t xml:space="preserve"> are defined, for example </w:t>
        </w:r>
      </w:ins>
      <w:ins w:id="185" w:author="Jose Costa Teixeira" w:date="2017-04-02T13:42:00Z">
        <w:r w:rsidRPr="00C67286">
          <w:t>in</w:t>
        </w:r>
      </w:ins>
      <w:ins w:id="186" w:author="Jose Costa Teixeira" w:date="2017-04-02T13:41:00Z">
        <w:r w:rsidRPr="00C67286">
          <w:t xml:space="preserve"> an EHR </w:t>
        </w:r>
      </w:ins>
      <w:ins w:id="187" w:author="Jose Costa Teixeira" w:date="2017-04-02T13:42:00Z">
        <w:r w:rsidRPr="00C67286">
          <w:t xml:space="preserve">in a </w:t>
        </w:r>
        <w:r w:rsidR="00212D8A" w:rsidRPr="00C67286">
          <w:t>hospital. Such system</w:t>
        </w:r>
      </w:ins>
      <w:ins w:id="188" w:author="Jose Costa Teixeira" w:date="2017-04-17T10:17:00Z">
        <w:r w:rsidR="00212D8A" w:rsidRPr="00C67286">
          <w:t>s</w:t>
        </w:r>
      </w:ins>
      <w:ins w:id="189" w:author="Jose Costa Teixeira" w:date="2017-04-02T13:42:00Z">
        <w:r w:rsidR="00212D8A" w:rsidRPr="00C67286">
          <w:t xml:space="preserve"> implement</w:t>
        </w:r>
        <w:r w:rsidRPr="00C67286">
          <w:t xml:space="preserve"> the Medication Administration Order Placer.</w:t>
        </w:r>
      </w:ins>
      <w:ins w:id="190" w:author="Jose Costa Teixeira" w:date="2017-04-02T13:43:00Z">
        <w:r w:rsidRPr="00C67286">
          <w:t xml:space="preserve"> </w:t>
        </w:r>
      </w:ins>
    </w:p>
    <w:p w14:paraId="68E2CCFD" w14:textId="0CFF2D2B" w:rsidR="0081747F" w:rsidRPr="00C67286" w:rsidRDefault="0081747F" w:rsidP="006A4160">
      <w:pPr>
        <w:pStyle w:val="Corpodetexto"/>
        <w:rPr>
          <w:ins w:id="191" w:author="Jose Costa Teixeira" w:date="2017-04-02T13:44:00Z"/>
        </w:rPr>
      </w:pPr>
      <w:ins w:id="192" w:author="Jose Costa Teixeira" w:date="2017-04-02T13:43:00Z">
        <w:r w:rsidRPr="00C67286">
          <w:t>The medication orders are then consulted in a nurse’s or a patient’s mobile application</w:t>
        </w:r>
      </w:ins>
      <w:ins w:id="193" w:author="Jose Costa Teixeira" w:date="2017-04-02T13:44:00Z">
        <w:r w:rsidRPr="00C67286">
          <w:t>, for the purpose of performing these administrations. This system thus implements the Medication Administration Performer</w:t>
        </w:r>
      </w:ins>
      <w:ins w:id="194" w:author="Jose Costa Teixeira" w:date="2017-04-02T13:45:00Z">
        <w:r w:rsidRPr="00C67286">
          <w:t xml:space="preserve"> actor</w:t>
        </w:r>
      </w:ins>
      <w:ins w:id="195" w:author="Jose Costa Teixeira" w:date="2017-04-02T13:44:00Z">
        <w:r w:rsidRPr="00C67286">
          <w:t>.</w:t>
        </w:r>
      </w:ins>
    </w:p>
    <w:p w14:paraId="67A0B586" w14:textId="19068BC1" w:rsidR="0081747F" w:rsidRPr="00C67286" w:rsidRDefault="0081747F" w:rsidP="006A4160">
      <w:pPr>
        <w:pStyle w:val="Corpodetexto"/>
        <w:rPr>
          <w:ins w:id="196" w:author="Jose Costa Teixeira" w:date="2017-04-02T13:42:00Z"/>
        </w:rPr>
      </w:pPr>
      <w:ins w:id="197" w:author="Jose Costa Teixeira" w:date="2017-04-02T13:45:00Z">
        <w:r w:rsidRPr="00C67286">
          <w:t>After administration, the same system inform</w:t>
        </w:r>
      </w:ins>
      <w:ins w:id="198" w:author="Jose Costa Teixeira" w:date="2017-04-17T10:17:00Z">
        <w:r w:rsidR="00212D8A" w:rsidRPr="00C67286">
          <w:t>s</w:t>
        </w:r>
      </w:ins>
      <w:ins w:id="199" w:author="Jose Costa Teixeira" w:date="2017-04-02T13:45:00Z">
        <w:r w:rsidRPr="00C67286">
          <w:t xml:space="preserve"> about the status of administrations – This system thus implements the Medication Administration Informer actor. The administration is </w:t>
        </w:r>
      </w:ins>
      <w:ins w:id="200" w:author="Jose Costa Teixeira" w:date="2017-04-02T13:46:00Z">
        <w:r w:rsidRPr="00C67286">
          <w:t xml:space="preserve">for example </w:t>
        </w:r>
      </w:ins>
      <w:ins w:id="201" w:author="Jose Costa Teixeira" w:date="2017-04-02T13:45:00Z">
        <w:r w:rsidRPr="00C67286">
          <w:t>received by t</w:t>
        </w:r>
      </w:ins>
      <w:ins w:id="202"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Corpodetexto"/>
        <w:rPr>
          <w:del w:id="203"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204" w:author="Jose Costa Teixeira" w:date="2017-04-17T10:17:00Z"/>
        </w:rPr>
      </w:pPr>
      <w:del w:id="205"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206" w:author="Jose Costa Teixeira" w:date="2017-04-17T10:17:00Z"/>
        </w:rPr>
      </w:pPr>
      <w:del w:id="207"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208" w:author="Jose Costa Teixeira" w:date="2017-04-17T10:17:00Z"/>
        </w:rPr>
      </w:pPr>
      <w:del w:id="209"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Individual transactions, which are 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210" w:author="Jose Costa Teixeira" w:date="2017-04-17T10:17:00Z"/>
        </w:rPr>
      </w:pPr>
      <w:del w:id="211"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212" w:author="Jose Costa Teixeira" w:date="2017-04-17T10:17:00Z"/>
        </w:rPr>
      </w:pPr>
      <w:del w:id="213"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Cabealho4"/>
        <w:numPr>
          <w:ilvl w:val="0"/>
          <w:numId w:val="0"/>
        </w:numPr>
        <w:rPr>
          <w:noProof w:val="0"/>
        </w:rPr>
      </w:pPr>
      <w:bookmarkStart w:id="214" w:name="_Toc345074653"/>
      <w:r w:rsidRPr="00C67286">
        <w:rPr>
          <w:noProof w:val="0"/>
        </w:rPr>
        <w:t xml:space="preserve">X.1.1.1 </w:t>
      </w:r>
      <w:bookmarkEnd w:id="214"/>
      <w:r w:rsidR="00CE70C1" w:rsidRPr="00C67286">
        <w:rPr>
          <w:noProof w:val="0"/>
        </w:rPr>
        <w:t>Medication Administration Order Placer</w:t>
      </w:r>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215" w:author="Jose Costa Teixeira" w:date="2017-04-02T13:22:00Z">
        <w:r w:rsidR="007F1599" w:rsidRPr="00C67286">
          <w:rPr>
            <w:i w:val="0"/>
          </w:rPr>
          <w:t>.</w:t>
        </w:r>
      </w:ins>
    </w:p>
    <w:p w14:paraId="3CF95CFB" w14:textId="03711C2E" w:rsidR="00CE70C1" w:rsidRPr="00C67286" w:rsidRDefault="00CE70C1" w:rsidP="00CE70C1">
      <w:pPr>
        <w:pStyle w:val="Cabealho4"/>
        <w:numPr>
          <w:ilvl w:val="0"/>
          <w:numId w:val="0"/>
        </w:numPr>
        <w:rPr>
          <w:noProof w:val="0"/>
        </w:rPr>
      </w:pPr>
      <w:bookmarkStart w:id="216" w:name="_Toc345074655"/>
      <w:r w:rsidRPr="00C67286">
        <w:rPr>
          <w:noProof w:val="0"/>
        </w:rPr>
        <w:lastRenderedPageBreak/>
        <w:t>X.1.1.2 Medication Administration Performer</w:t>
      </w:r>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217"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218" w:author="Jose Costa Teixeira" w:date="2017-04-17T10:23:00Z">
        <w:r w:rsidR="00212D8A" w:rsidRPr="00C67286">
          <w:rPr>
            <w:i w:val="0"/>
          </w:rPr>
          <w:t xml:space="preserve"> in a hospital ward</w:t>
        </w:r>
      </w:ins>
      <w:r w:rsidRPr="00C67286">
        <w:rPr>
          <w:i w:val="0"/>
        </w:rPr>
        <w:t>)</w:t>
      </w:r>
      <w:ins w:id="219"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220"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221"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Cabealho4"/>
        <w:numPr>
          <w:ilvl w:val="0"/>
          <w:numId w:val="0"/>
        </w:numPr>
        <w:rPr>
          <w:noProof w:val="0"/>
        </w:rPr>
      </w:pPr>
      <w:r w:rsidRPr="00C67286">
        <w:rPr>
          <w:noProof w:val="0"/>
        </w:rPr>
        <w:t>X.1.1.3 Medication Administration Informer</w:t>
      </w:r>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222"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223" w:author="Jose Costa Teixeira" w:date="2017-04-02T13:40:00Z"/>
          <w:i w:val="0"/>
        </w:rPr>
      </w:pPr>
      <w:r w:rsidRPr="00C67286">
        <w:rPr>
          <w:i w:val="0"/>
        </w:rPr>
        <w:t>It also publishes a report of unplanned administrations</w:t>
      </w:r>
      <w:ins w:id="224" w:author="Jose Costa Teixeira" w:date="2017-04-02T13:40:00Z">
        <w:r w:rsidR="0081747F" w:rsidRPr="00C67286">
          <w:rPr>
            <w:i w:val="0"/>
          </w:rPr>
          <w:t xml:space="preserve"> if such unplanned administrations occur</w:t>
        </w:r>
      </w:ins>
      <w:del w:id="225"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226" w:author="Jose Costa Teixeira" w:date="2017-04-02T13:41:00Z"/>
          <w:i w:val="0"/>
        </w:rPr>
      </w:pPr>
    </w:p>
    <w:p w14:paraId="09B03D92" w14:textId="5AC131B3" w:rsidR="00CE70C1" w:rsidRPr="00C67286" w:rsidRDefault="00CE70C1" w:rsidP="00CE70C1">
      <w:pPr>
        <w:pStyle w:val="Cabealho4"/>
        <w:numPr>
          <w:ilvl w:val="0"/>
          <w:numId w:val="0"/>
        </w:numPr>
        <w:rPr>
          <w:noProof w:val="0"/>
        </w:rPr>
      </w:pPr>
      <w:r w:rsidRPr="00C67286">
        <w:rPr>
          <w:noProof w:val="0"/>
        </w:rPr>
        <w:t>X.1.1.4 Medication Administration Consumer</w:t>
      </w:r>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2477FB07"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Cabealho4"/>
        <w:numPr>
          <w:ilvl w:val="0"/>
          <w:numId w:val="0"/>
        </w:numPr>
        <w:rPr>
          <w:noProof w:val="0"/>
        </w:rPr>
      </w:pPr>
      <w:r w:rsidRPr="00C67286">
        <w:rPr>
          <w:noProof w:val="0"/>
        </w:rPr>
        <w:t xml:space="preserve"> </w:t>
      </w:r>
      <w:r w:rsidR="00173657">
        <w:rPr>
          <w:noProof w:val="0"/>
        </w:rPr>
        <w:t>X.2 MMA</w:t>
      </w:r>
      <w:r w:rsidR="00104BE6" w:rsidRPr="00C67286">
        <w:rPr>
          <w:noProof w:val="0"/>
        </w:rPr>
        <w:t xml:space="preserve"> Actor</w:t>
      </w:r>
      <w:r w:rsidR="00CF283F" w:rsidRPr="00C67286">
        <w:rPr>
          <w:noProof w:val="0"/>
        </w:rPr>
        <w:t xml:space="preserve"> Options</w:t>
      </w:r>
      <w:bookmarkEnd w:id="216"/>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lastRenderedPageBreak/>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Corpodetexto"/>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Corpodetexto"/>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227">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228" w:author="Jose Costa Teixeira" w:date="2017-04-17T10:27:00Z"/>
        </w:trPr>
        <w:tc>
          <w:tcPr>
            <w:tcW w:w="2891" w:type="dxa"/>
          </w:tcPr>
          <w:p w14:paraId="62E7E9FE" w14:textId="5143F905" w:rsidR="00991D63" w:rsidRPr="00C67286" w:rsidDel="004B2216" w:rsidRDefault="00991D63" w:rsidP="00663624">
            <w:pPr>
              <w:pStyle w:val="TableEntry"/>
              <w:rPr>
                <w:del w:id="229" w:author="Jose Costa Teixeira" w:date="2017-04-17T10:27:00Z"/>
              </w:rPr>
            </w:pPr>
            <w:del w:id="230"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231" w:author="Jose Costa Teixeira" w:date="2017-04-17T10:27:00Z"/>
              </w:rPr>
            </w:pPr>
            <w:del w:id="232"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233" w:author="Jose Costa Teixeira" w:date="2017-04-17T10:27:00Z"/>
              </w:rPr>
            </w:pPr>
            <w:del w:id="234"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235" w:author="Jose Costa Teixeira" w:date="2017-04-17T10:27:00Z"/>
        </w:trPr>
        <w:tc>
          <w:tcPr>
            <w:tcW w:w="2891" w:type="dxa"/>
          </w:tcPr>
          <w:p w14:paraId="62E7EA02" w14:textId="68FF52B8" w:rsidR="00991D63" w:rsidRPr="00C67286" w:rsidDel="004B2216" w:rsidRDefault="00991D63" w:rsidP="00663624">
            <w:pPr>
              <w:pStyle w:val="TableEntry"/>
              <w:rPr>
                <w:del w:id="236" w:author="Jose Costa Teixeira" w:date="2017-04-17T10:27:00Z"/>
              </w:rPr>
            </w:pPr>
            <w:del w:id="237"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238" w:author="Jose Costa Teixeira" w:date="2017-04-17T10:27:00Z"/>
              </w:rPr>
            </w:pPr>
            <w:del w:id="239"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240" w:author="Jose Costa Teixeira" w:date="2017-04-17T10:27:00Z"/>
              </w:rPr>
            </w:pPr>
            <w:del w:id="241"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242" w:author="Jose Costa Teixeira" w:date="2017-04-17T10:25:00Z">
              <w:r w:rsidRPr="00C67286">
                <w:t>Administration Request Placer / Administration Performer</w:t>
              </w:r>
            </w:ins>
            <w:del w:id="243"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244" w:author="Jose Costa Teixeira" w:date="2017-04-17T10:25:00Z">
              <w:r w:rsidRPr="00C67286" w:rsidDel="00212D8A">
                <w:delText>No options defined</w:delText>
              </w:r>
            </w:del>
            <w:ins w:id="245" w:author="Jose Costa Teixeira" w:date="2017-04-17T10:25:00Z">
              <w:r w:rsidR="00212D8A" w:rsidRPr="00C67286">
                <w:t>PULL</w:t>
              </w:r>
            </w:ins>
            <w:r w:rsidRPr="00C67286">
              <w:t xml:space="preserve"> </w:t>
            </w:r>
            <w:ins w:id="246"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247"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248" w:author="Jose Costa Teixeira" w:date="2017-04-17T10:25:00Z">
              <w:r w:rsidRPr="00C67286" w:rsidDel="00212D8A">
                <w:delText xml:space="preserve">No options defined </w:delText>
              </w:r>
            </w:del>
            <w:ins w:id="249" w:author="Jose Costa Teixeira" w:date="2017-04-17T10:25:00Z">
              <w:r w:rsidR="00212D8A" w:rsidRPr="00C67286">
                <w:t>PUSH</w:t>
              </w:r>
            </w:ins>
            <w:ins w:id="250"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251"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252"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253" w:author="Jose Costa Teixeira" w:date="2017-04-17T10:26:00Z"/>
          <w:trPrChange w:id="254" w:author="Jose Costa Teixeira" w:date="2017-04-17T10:27:00Z">
            <w:trPr>
              <w:cantSplit/>
              <w:trHeight w:val="586"/>
              <w:jc w:val="center"/>
            </w:trPr>
          </w:trPrChange>
        </w:trPr>
        <w:tc>
          <w:tcPr>
            <w:tcW w:w="2891" w:type="dxa"/>
            <w:tcPrChange w:id="255" w:author="Jose Costa Teixeira" w:date="2017-04-17T10:27:00Z">
              <w:tcPr>
                <w:tcW w:w="2891" w:type="dxa"/>
              </w:tcPr>
            </w:tcPrChange>
          </w:tcPr>
          <w:p w14:paraId="3CD532FB" w14:textId="3A542735" w:rsidR="00212D8A" w:rsidRPr="00C67286" w:rsidRDefault="00212D8A" w:rsidP="00B67812">
            <w:pPr>
              <w:pStyle w:val="TableEntry"/>
              <w:ind w:left="0"/>
              <w:rPr>
                <w:ins w:id="256" w:author="Jose Costa Teixeira" w:date="2017-04-17T10:26:00Z"/>
              </w:rPr>
            </w:pPr>
            <w:ins w:id="257" w:author="Jose Costa Teixeira" w:date="2017-04-17T10:26:00Z">
              <w:r w:rsidRPr="00C67286">
                <w:t>Administration Informer</w:t>
              </w:r>
            </w:ins>
          </w:p>
        </w:tc>
        <w:tc>
          <w:tcPr>
            <w:tcW w:w="3130" w:type="dxa"/>
            <w:tcPrChange w:id="258" w:author="Jose Costa Teixeira" w:date="2017-04-17T10:27:00Z">
              <w:tcPr>
                <w:tcW w:w="3130" w:type="dxa"/>
              </w:tcPr>
            </w:tcPrChange>
          </w:tcPr>
          <w:p w14:paraId="5A118CF1" w14:textId="0397EA32" w:rsidR="00212D8A" w:rsidRPr="00C67286" w:rsidRDefault="00212D8A" w:rsidP="00B67812">
            <w:pPr>
              <w:pStyle w:val="TableEntry"/>
              <w:rPr>
                <w:ins w:id="259" w:author="Jose Costa Teixeira" w:date="2017-04-17T10:26:00Z"/>
              </w:rPr>
            </w:pPr>
            <w:ins w:id="260" w:author="Jose Costa Teixeira" w:date="2017-04-17T10:27:00Z">
              <w:r w:rsidRPr="00C67286">
                <w:t>No options defined</w:t>
              </w:r>
            </w:ins>
          </w:p>
        </w:tc>
        <w:tc>
          <w:tcPr>
            <w:tcW w:w="3438" w:type="dxa"/>
            <w:tcPrChange w:id="261" w:author="Jose Costa Teixeira" w:date="2017-04-17T10:27:00Z">
              <w:tcPr>
                <w:tcW w:w="3438" w:type="dxa"/>
              </w:tcPr>
            </w:tcPrChange>
          </w:tcPr>
          <w:p w14:paraId="6E58D782" w14:textId="14F9E70C" w:rsidR="00212D8A" w:rsidRPr="00C67286" w:rsidRDefault="004B2216" w:rsidP="00B67812">
            <w:pPr>
              <w:pStyle w:val="TableEntry"/>
              <w:rPr>
                <w:ins w:id="262" w:author="Jose Costa Teixeira" w:date="2017-04-17T10:26:00Z"/>
              </w:rPr>
            </w:pPr>
            <w:ins w:id="263"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264"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265" w:author="Jose Costa Teixeira" w:date="2017-04-17T10:26:00Z"/>
          <w:trPrChange w:id="266" w:author="Jose Costa Teixeira" w:date="2017-04-17T10:27:00Z">
            <w:trPr>
              <w:cantSplit/>
              <w:trHeight w:val="586"/>
              <w:jc w:val="center"/>
            </w:trPr>
          </w:trPrChange>
        </w:trPr>
        <w:tc>
          <w:tcPr>
            <w:tcW w:w="2891" w:type="dxa"/>
            <w:tcPrChange w:id="267" w:author="Jose Costa Teixeira" w:date="2017-04-17T10:27:00Z">
              <w:tcPr>
                <w:tcW w:w="2891" w:type="dxa"/>
              </w:tcPr>
            </w:tcPrChange>
          </w:tcPr>
          <w:p w14:paraId="1F27217D" w14:textId="051E7E67" w:rsidR="00212D8A" w:rsidRPr="00C67286" w:rsidRDefault="00212D8A" w:rsidP="00B67812">
            <w:pPr>
              <w:pStyle w:val="TableEntry"/>
              <w:ind w:left="0"/>
              <w:rPr>
                <w:ins w:id="268" w:author="Jose Costa Teixeira" w:date="2017-04-17T10:26:00Z"/>
              </w:rPr>
            </w:pPr>
            <w:ins w:id="269" w:author="Jose Costa Teixeira" w:date="2017-04-17T10:26:00Z">
              <w:r w:rsidRPr="00C67286">
                <w:t>Administration Consumer</w:t>
              </w:r>
            </w:ins>
          </w:p>
        </w:tc>
        <w:tc>
          <w:tcPr>
            <w:tcW w:w="3130" w:type="dxa"/>
            <w:tcPrChange w:id="270" w:author="Jose Costa Teixeira" w:date="2017-04-17T10:27:00Z">
              <w:tcPr>
                <w:tcW w:w="3130" w:type="dxa"/>
              </w:tcPr>
            </w:tcPrChange>
          </w:tcPr>
          <w:p w14:paraId="3B3C7C98" w14:textId="03E952E2" w:rsidR="00212D8A" w:rsidRPr="00C67286" w:rsidRDefault="00212D8A" w:rsidP="00B67812">
            <w:pPr>
              <w:pStyle w:val="TableEntry"/>
              <w:rPr>
                <w:ins w:id="271" w:author="Jose Costa Teixeira" w:date="2017-04-17T10:26:00Z"/>
              </w:rPr>
            </w:pPr>
            <w:ins w:id="272" w:author="Jose Costa Teixeira" w:date="2017-04-17T10:27:00Z">
              <w:r w:rsidRPr="00C67286">
                <w:t>No options defined</w:t>
              </w:r>
            </w:ins>
          </w:p>
        </w:tc>
        <w:tc>
          <w:tcPr>
            <w:tcW w:w="3438" w:type="dxa"/>
            <w:tcPrChange w:id="273" w:author="Jose Costa Teixeira" w:date="2017-04-17T10:27:00Z">
              <w:tcPr>
                <w:tcW w:w="3438" w:type="dxa"/>
              </w:tcPr>
            </w:tcPrChange>
          </w:tcPr>
          <w:p w14:paraId="1A84B84D" w14:textId="7C3C63A3" w:rsidR="00212D8A" w:rsidRPr="00C67286" w:rsidRDefault="004B2216" w:rsidP="00B67812">
            <w:pPr>
              <w:pStyle w:val="TableEntry"/>
              <w:rPr>
                <w:ins w:id="274" w:author="Jose Costa Teixeira" w:date="2017-04-17T10:26:00Z"/>
              </w:rPr>
            </w:pPr>
            <w:ins w:id="275" w:author="Jose Costa Teixeira" w:date="2017-04-17T10:27:00Z">
              <w:r w:rsidRPr="00C67286">
                <w:t>--</w:t>
              </w:r>
            </w:ins>
          </w:p>
        </w:tc>
      </w:tr>
      <w:tr w:rsidR="00991D63" w:rsidRPr="00C67286" w:rsidDel="00212D8A" w14:paraId="62E7EA11" w14:textId="2F58914E" w:rsidTr="00212D8A">
        <w:trPr>
          <w:cantSplit/>
          <w:trHeight w:val="586"/>
          <w:jc w:val="center"/>
          <w:del w:id="276" w:author="Jose Costa Teixeira" w:date="2017-04-17T10:26:00Z"/>
        </w:trPr>
        <w:tc>
          <w:tcPr>
            <w:tcW w:w="2891" w:type="dxa"/>
          </w:tcPr>
          <w:p w14:paraId="62E7EA0E" w14:textId="73CB1980" w:rsidR="00991D63" w:rsidRPr="00C67286" w:rsidDel="00212D8A" w:rsidRDefault="00991D63" w:rsidP="008358E5">
            <w:pPr>
              <w:pStyle w:val="TableEntry"/>
              <w:ind w:left="0"/>
              <w:rPr>
                <w:del w:id="277" w:author="Jose Costa Teixeira" w:date="2017-04-17T10:26:00Z"/>
              </w:rPr>
            </w:pPr>
            <w:del w:id="278"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279" w:author="Jose Costa Teixeira" w:date="2017-04-17T10:26:00Z"/>
              </w:rPr>
            </w:pPr>
            <w:del w:id="280"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281" w:author="Jose Costa Teixeira" w:date="2017-04-17T10:26:00Z"/>
              </w:rPr>
            </w:pPr>
            <w:del w:id="282"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283" w:author="Jose Costa Teixeira" w:date="2017-04-17T10:26:00Z"/>
        </w:trPr>
        <w:tc>
          <w:tcPr>
            <w:tcW w:w="2891" w:type="dxa"/>
          </w:tcPr>
          <w:p w14:paraId="62E7EA1A" w14:textId="79EF4BA5" w:rsidR="00991D63" w:rsidRPr="00C67286" w:rsidDel="00212D8A" w:rsidRDefault="00991D63" w:rsidP="00663624">
            <w:pPr>
              <w:pStyle w:val="TableEntry"/>
              <w:rPr>
                <w:del w:id="284" w:author="Jose Costa Teixeira" w:date="2017-04-17T10:26:00Z"/>
              </w:rPr>
            </w:pPr>
          </w:p>
        </w:tc>
        <w:tc>
          <w:tcPr>
            <w:tcW w:w="3130" w:type="dxa"/>
          </w:tcPr>
          <w:p w14:paraId="62E7EA1B" w14:textId="6C360248" w:rsidR="00991D63" w:rsidRPr="00C67286" w:rsidDel="00212D8A" w:rsidRDefault="00991D63" w:rsidP="008358E5">
            <w:pPr>
              <w:pStyle w:val="TableEntry"/>
              <w:rPr>
                <w:del w:id="285" w:author="Jose Costa Teixeira" w:date="2017-04-17T10:26:00Z"/>
              </w:rPr>
            </w:pPr>
            <w:del w:id="286"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287" w:author="Jose Costa Teixeira" w:date="2017-04-17T10:26:00Z"/>
              </w:rPr>
            </w:pPr>
            <w:del w:id="288"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Corpodetexto"/>
      </w:pPr>
    </w:p>
    <w:p w14:paraId="62E7EA20" w14:textId="7DA66041" w:rsidR="00CF283F" w:rsidRPr="00C67286" w:rsidRDefault="00323461" w:rsidP="0097454A">
      <w:pPr>
        <w:pStyle w:val="Cabealho3"/>
        <w:numPr>
          <w:ilvl w:val="0"/>
          <w:numId w:val="0"/>
        </w:numPr>
        <w:ind w:left="720" w:hanging="720"/>
        <w:rPr>
          <w:noProof w:val="0"/>
        </w:rPr>
      </w:pPr>
      <w:bookmarkStart w:id="289" w:name="_Toc345074656"/>
      <w:r w:rsidRPr="00C67286">
        <w:rPr>
          <w:noProof w:val="0"/>
        </w:rPr>
        <w:t xml:space="preserve">X.2.1 </w:t>
      </w:r>
      <w:ins w:id="290" w:author="Jose Costa Teixeira" w:date="2017-04-17T11:45:00Z">
        <w:r w:rsidR="0030398A" w:rsidRPr="00C67286">
          <w:rPr>
            <w:noProof w:val="0"/>
          </w:rPr>
          <w:t>PULL requests</w:t>
        </w:r>
      </w:ins>
      <w:del w:id="291"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bookmarkEnd w:id="289"/>
    </w:p>
    <w:p w14:paraId="62E7EA21" w14:textId="2ADF5F10" w:rsidR="0095196C" w:rsidRPr="00C67286" w:rsidDel="0030398A" w:rsidRDefault="00323461" w:rsidP="00597DB2">
      <w:pPr>
        <w:pStyle w:val="AuthorInstructions"/>
        <w:rPr>
          <w:del w:id="292" w:author="Jose Costa Teixeira" w:date="2017-04-17T11:46:00Z"/>
          <w:i w:val="0"/>
          <w:rPrChange w:id="293" w:author="Jose Costa Teixeira" w:date="2017-04-17T11:46:00Z">
            <w:rPr>
              <w:del w:id="294" w:author="Jose Costa Teixeira" w:date="2017-04-17T11:46:00Z"/>
            </w:rPr>
          </w:rPrChange>
        </w:rPr>
      </w:pPr>
      <w:del w:id="295"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296" w:author="Jose Costa Teixeira" w:date="2017-04-17T11:48:00Z"/>
          <w:i w:val="0"/>
        </w:rPr>
      </w:pPr>
      <w:del w:id="297" w:author="Jose Costa Teixeira" w:date="2017-04-17T11:46:00Z">
        <w:r w:rsidRPr="00C67286" w:rsidDel="0030398A">
          <w:rPr>
            <w:i w:val="0"/>
            <w:rPrChange w:id="298"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299" w:author="Jose Costa Teixeira" w:date="2017-04-17T11:46:00Z">
              <w:rPr/>
            </w:rPrChange>
          </w:rPr>
          <w:delText xml:space="preserve">. </w:delText>
        </w:r>
        <w:r w:rsidRPr="00C67286" w:rsidDel="0030398A">
          <w:rPr>
            <w:i w:val="0"/>
            <w:rPrChange w:id="300" w:author="Jose Costa Teixeira" w:date="2017-04-17T11:46:00Z">
              <w:rPr/>
            </w:rPrChange>
          </w:rPr>
          <w:delText>The Document Import and Section Import options also require the View option.&gt;</w:delText>
        </w:r>
      </w:del>
      <w:ins w:id="301" w:author="Jose Costa Teixeira" w:date="2017-04-17T11:46:00Z">
        <w:r w:rsidR="0030398A" w:rsidRPr="00C67286">
          <w:rPr>
            <w:i w:val="0"/>
            <w:rPrChange w:id="302"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303" w:author="Jose Costa Teixeira" w:date="2017-04-17T11:47:00Z">
        <w:r w:rsidR="002049BB" w:rsidRPr="00C67286">
          <w:rPr>
            <w:i w:val="0"/>
          </w:rPr>
          <w:t xml:space="preserve">’s mobile app) </w:t>
        </w:r>
      </w:ins>
      <w:ins w:id="304"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305"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306" w:author="Jose Costa Teixeira" w:date="2017-04-17T11:49:00Z"/>
          <w:i w:val="0"/>
        </w:rPr>
      </w:pPr>
    </w:p>
    <w:p w14:paraId="08358B87" w14:textId="6E43042B" w:rsidR="002049BB" w:rsidRPr="00C67286" w:rsidRDefault="002049BB" w:rsidP="00597DB2">
      <w:pPr>
        <w:pStyle w:val="AuthorInstructions"/>
        <w:rPr>
          <w:ins w:id="307" w:author="Jose Costa Teixeira" w:date="2017-04-17T11:49:00Z"/>
          <w:i w:val="0"/>
        </w:rPr>
      </w:pPr>
    </w:p>
    <w:p w14:paraId="0B97F753" w14:textId="4C758826" w:rsidR="002049BB" w:rsidRPr="00C67286" w:rsidRDefault="002049BB" w:rsidP="002049BB">
      <w:pPr>
        <w:pStyle w:val="Cabealho3"/>
        <w:numPr>
          <w:ilvl w:val="0"/>
          <w:numId w:val="0"/>
        </w:numPr>
        <w:ind w:left="720" w:hanging="720"/>
        <w:rPr>
          <w:ins w:id="308" w:author="Jose Costa Teixeira" w:date="2017-04-17T11:49:00Z"/>
          <w:noProof w:val="0"/>
        </w:rPr>
      </w:pPr>
      <w:ins w:id="309" w:author="Jose Costa Teixeira" w:date="2017-04-17T11:49:00Z">
        <w:r w:rsidRPr="00C67286">
          <w:rPr>
            <w:noProof w:val="0"/>
          </w:rPr>
          <w:t>X.2.1 PUSH requests</w:t>
        </w:r>
      </w:ins>
    </w:p>
    <w:p w14:paraId="5FF7F029" w14:textId="6358CEEE" w:rsidR="002049BB" w:rsidRPr="00C67286" w:rsidRDefault="002049BB" w:rsidP="002049BB">
      <w:pPr>
        <w:pStyle w:val="AuthorInstructions"/>
        <w:rPr>
          <w:ins w:id="310" w:author="Jose Costa Teixeira" w:date="2017-04-17T11:49:00Z"/>
          <w:i w:val="0"/>
        </w:rPr>
      </w:pPr>
      <w:ins w:id="311" w:author="Jose Costa Teixeira" w:date="2017-04-17T11:49:00Z">
        <w:r w:rsidRPr="00C67286">
          <w:rPr>
            <w:i w:val="0"/>
          </w:rPr>
          <w:t xml:space="preserve">The PSH option is used when the </w:t>
        </w:r>
      </w:ins>
      <w:ins w:id="312" w:author="Jose Costa Teixeira" w:date="2017-04-17T11:50:00Z">
        <w:r w:rsidRPr="00C67286">
          <w:rPr>
            <w:i w:val="0"/>
          </w:rPr>
          <w:t>A</w:t>
        </w:r>
      </w:ins>
      <w:ins w:id="313" w:author="Jose Costa Teixeira" w:date="2017-04-17T11:49:00Z">
        <w:r w:rsidRPr="00C67286">
          <w:rPr>
            <w:i w:val="0"/>
          </w:rPr>
          <w:t xml:space="preserve">dministration </w:t>
        </w:r>
      </w:ins>
      <w:ins w:id="314" w:author="Jose Costa Teixeira" w:date="2017-04-17T11:50:00Z">
        <w:r w:rsidRPr="00C67286">
          <w:rPr>
            <w:i w:val="0"/>
          </w:rPr>
          <w:t>Re</w:t>
        </w:r>
      </w:ins>
      <w:ins w:id="315" w:author="Jose Costa Teixeira" w:date="2017-04-17T11:49:00Z">
        <w:r w:rsidRPr="00C67286">
          <w:rPr>
            <w:i w:val="0"/>
          </w:rPr>
          <w:t xml:space="preserve">quest </w:t>
        </w:r>
      </w:ins>
      <w:ins w:id="316" w:author="Jose Costa Teixeira" w:date="2017-04-17T11:50:00Z">
        <w:r w:rsidRPr="00C67286">
          <w:rPr>
            <w:i w:val="0"/>
          </w:rPr>
          <w:t>P</w:t>
        </w:r>
      </w:ins>
      <w:ins w:id="317" w:author="Jose Costa Teixeira" w:date="2017-04-17T11:49:00Z">
        <w:r w:rsidRPr="00C67286">
          <w:rPr>
            <w:i w:val="0"/>
          </w:rPr>
          <w:t xml:space="preserve">lacer (e.g. the EHR) sends a set of medication requests </w:t>
        </w:r>
      </w:ins>
      <w:ins w:id="318" w:author="Jose Costa Teixeira" w:date="2017-04-17T11:50:00Z">
        <w:r w:rsidRPr="00C67286">
          <w:rPr>
            <w:i w:val="0"/>
          </w:rPr>
          <w:t>to the Administration Performer</w:t>
        </w:r>
      </w:ins>
      <w:ins w:id="319"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320" w:author="Jose Costa Teixeira" w:date="2017-04-17T11:50:00Z">
        <w:r w:rsidRPr="00C67286">
          <w:rPr>
            <w:i w:val="0"/>
          </w:rPr>
          <w:t xml:space="preserve">Request Placer, like a central scheduling system that assigns patients to care </w:t>
        </w:r>
        <w:r w:rsidRPr="00C67286">
          <w:rPr>
            <w:i w:val="0"/>
          </w:rPr>
          <w:lastRenderedPageBreak/>
          <w:t>teams</w:t>
        </w:r>
      </w:ins>
      <w:ins w:id="321"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322" w:author="Jose Costa Teixeira" w:date="2017-04-17T11:52:00Z">
        <w:r w:rsidRPr="00C67286">
          <w:rPr>
            <w:i w:val="0"/>
          </w:rPr>
          <w:t>requests and cannot query beyond that</w:t>
        </w:r>
      </w:ins>
      <w:ins w:id="323" w:author="Jose Costa Teixeira" w:date="2017-04-17T11:49:00Z">
        <w:r w:rsidRPr="00C67286">
          <w:rPr>
            <w:i w:val="0"/>
          </w:rPr>
          <w:t>.</w:t>
        </w:r>
      </w:ins>
    </w:p>
    <w:p w14:paraId="1C03E527" w14:textId="77777777" w:rsidR="002049BB" w:rsidRPr="00C67286" w:rsidRDefault="002049BB" w:rsidP="00597DB2">
      <w:pPr>
        <w:pStyle w:val="AuthorInstructions"/>
        <w:rPr>
          <w:i w:val="0"/>
          <w:rPrChange w:id="324" w:author="Jose Costa Teixeira" w:date="2017-04-17T11:46:00Z">
            <w:rPr/>
          </w:rPrChange>
        </w:rPr>
      </w:pPr>
    </w:p>
    <w:p w14:paraId="62E7EA23" w14:textId="20AB5315" w:rsidR="00787B2D" w:rsidRPr="00C67286" w:rsidDel="002049BB" w:rsidRDefault="00787B2D" w:rsidP="00597DB2">
      <w:pPr>
        <w:pStyle w:val="AuthorInstructions"/>
        <w:rPr>
          <w:del w:id="325" w:author="Jose Costa Teixeira" w:date="2017-04-17T11:49:00Z"/>
        </w:rPr>
      </w:pPr>
      <w:del w:id="326"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Cabealho2"/>
        <w:numPr>
          <w:ilvl w:val="0"/>
          <w:numId w:val="0"/>
        </w:numPr>
        <w:rPr>
          <w:noProof w:val="0"/>
        </w:rPr>
      </w:pPr>
      <w:bookmarkStart w:id="327" w:name="_Toc345074657"/>
      <w:bookmarkStart w:id="328" w:name="_Toc37034636"/>
      <w:bookmarkStart w:id="329" w:name="_Toc38846114"/>
      <w:bookmarkStart w:id="330" w:name="_Toc504625757"/>
      <w:bookmarkStart w:id="331" w:name="_Toc530206510"/>
      <w:bookmarkStart w:id="332" w:name="_Toc1388430"/>
      <w:bookmarkStart w:id="333" w:name="_Toc1388584"/>
      <w:bookmarkStart w:id="334"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327"/>
      <w:r w:rsidR="005F21E7" w:rsidRPr="00C67286">
        <w:rPr>
          <w:noProof w:val="0"/>
        </w:rPr>
        <w:t xml:space="preserve"> </w:t>
      </w:r>
    </w:p>
    <w:p w14:paraId="62E7EA25" w14:textId="49F2907D" w:rsidR="00FC278A" w:rsidRPr="00C67286" w:rsidDel="002049BB" w:rsidRDefault="00761469" w:rsidP="00761469">
      <w:pPr>
        <w:pStyle w:val="Corpodetexto"/>
        <w:rPr>
          <w:del w:id="335" w:author="Jose Costa Teixeira" w:date="2017-04-17T11:52:00Z"/>
          <w:i/>
          <w:iCs/>
        </w:rPr>
      </w:pPr>
      <w:del w:id="336"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Corpodetexto"/>
        <w:rPr>
          <w:del w:id="337" w:author="Jose Costa Teixeira" w:date="2017-04-17T11:52:00Z"/>
          <w:i/>
          <w:iCs/>
        </w:rPr>
      </w:pPr>
      <w:del w:id="338"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Corpodetexto"/>
        <w:rPr>
          <w:del w:id="339" w:author="Jose Costa Teixeira" w:date="2017-04-17T11:52:00Z"/>
          <w:i/>
          <w:iCs/>
        </w:rPr>
      </w:pPr>
      <w:del w:id="340" w:author="Jose Costa Teixeira" w:date="2017-04-17T11:52:00Z">
        <w:r w:rsidRPr="00C67286" w:rsidDel="002049BB">
          <w:rPr>
            <w:i/>
            <w:iCs/>
          </w:rPr>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Corpodetexto"/>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Corpodetexto"/>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341"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342"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343"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344"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Cabealho2"/>
        <w:numPr>
          <w:ilvl w:val="0"/>
          <w:numId w:val="0"/>
        </w:numPr>
        <w:rPr>
          <w:noProof w:val="0"/>
        </w:rPr>
      </w:pPr>
      <w:bookmarkStart w:id="345" w:name="_Toc345074658"/>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328"/>
      <w:bookmarkEnd w:id="329"/>
      <w:r w:rsidR="00167DB7" w:rsidRPr="00C67286">
        <w:rPr>
          <w:noProof w:val="0"/>
        </w:rPr>
        <w:t>Overview</w:t>
      </w:r>
      <w:bookmarkEnd w:id="345"/>
    </w:p>
    <w:p w14:paraId="62E7EA77" w14:textId="1D58B8C5" w:rsidR="003A09FE" w:rsidRPr="00C67286" w:rsidDel="002049BB" w:rsidRDefault="003A09FE" w:rsidP="003A09FE">
      <w:pPr>
        <w:pStyle w:val="Corpodetexto"/>
        <w:rPr>
          <w:del w:id="346" w:author="Jose Costa Teixeira" w:date="2017-04-17T11:52:00Z"/>
          <w:iCs/>
          <w:rPrChange w:id="347" w:author="Jose Costa Teixeira" w:date="2017-04-17T11:53:00Z">
            <w:rPr>
              <w:del w:id="348" w:author="Jose Costa Teixeira" w:date="2017-04-17T11:52:00Z"/>
              <w:i/>
              <w:iCs/>
            </w:rPr>
          </w:rPrChange>
        </w:rPr>
      </w:pPr>
      <w:del w:id="349" w:author="Jose Costa Teixeira" w:date="2017-04-17T11:52:00Z">
        <w:r w:rsidRPr="00C67286" w:rsidDel="002049BB">
          <w:rPr>
            <w:iCs/>
            <w:rPrChange w:id="350" w:author="Jose Costa Teixeira" w:date="2017-04-17T11:53:00Z">
              <w:rPr>
                <w:i/>
                <w:iCs/>
              </w:rPr>
            </w:rPrChange>
          </w:rPr>
          <w:delText>&lt;Volume 2 documents each transaction/content module in isolation</w:delText>
        </w:r>
        <w:r w:rsidR="00F0665F" w:rsidRPr="00C67286" w:rsidDel="002049BB">
          <w:rPr>
            <w:iCs/>
            <w:rPrChange w:id="351" w:author="Jose Costa Teixeira" w:date="2017-04-17T11:53:00Z">
              <w:rPr>
                <w:i/>
                <w:iCs/>
              </w:rPr>
            </w:rPrChange>
          </w:rPr>
          <w:delText>.</w:delText>
        </w:r>
        <w:r w:rsidR="00C60F4D" w:rsidRPr="00C67286" w:rsidDel="002049BB">
          <w:rPr>
            <w:iCs/>
            <w:rPrChange w:id="352" w:author="Jose Costa Teixeira" w:date="2017-04-17T11:53:00Z">
              <w:rPr>
                <w:i/>
                <w:iCs/>
              </w:rPr>
            </w:rPrChange>
          </w:rPr>
          <w:delText xml:space="preserve"> T</w:delText>
        </w:r>
        <w:r w:rsidRPr="00C67286" w:rsidDel="002049BB">
          <w:rPr>
            <w:iCs/>
            <w:rPrChange w:id="353"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Corpodetexto"/>
        <w:rPr>
          <w:iCs/>
          <w:rPrChange w:id="354" w:author="Jose Costa Teixeira" w:date="2017-04-17T11:53:00Z">
            <w:rPr>
              <w:i/>
              <w:iCs/>
            </w:rPr>
          </w:rPrChange>
        </w:rPr>
      </w:pPr>
      <w:del w:id="355" w:author="Jose Costa Teixeira" w:date="2017-04-17T11:52:00Z">
        <w:r w:rsidRPr="00C67286" w:rsidDel="002049BB">
          <w:rPr>
            <w:iCs/>
            <w:rPrChange w:id="356" w:author="Jose Costa Teixeira" w:date="2017-04-17T11:53:00Z">
              <w:rPr>
                <w:i/>
                <w:iCs/>
              </w:rPr>
            </w:rPrChange>
          </w:rPr>
          <w:delText>&lt;Use Cases are informative, not normative, and “</w:delText>
        </w:r>
        <w:r w:rsidR="000125FF" w:rsidRPr="00C67286" w:rsidDel="002049BB">
          <w:rPr>
            <w:iCs/>
            <w:rPrChange w:id="357" w:author="Jose Costa Teixeira" w:date="2017-04-17T11:53:00Z">
              <w:rPr>
                <w:i/>
                <w:iCs/>
              </w:rPr>
            </w:rPrChange>
          </w:rPr>
          <w:delText>SHALL</w:delText>
        </w:r>
        <w:r w:rsidRPr="00C67286" w:rsidDel="002049BB">
          <w:rPr>
            <w:iCs/>
            <w:rPrChange w:id="358" w:author="Jose Costa Teixeira" w:date="2017-04-17T11:53:00Z">
              <w:rPr>
                <w:i/>
                <w:iCs/>
              </w:rPr>
            </w:rPrChange>
          </w:rPr>
          <w:delText>” language is not allowed in use cases.&gt;</w:delText>
        </w:r>
      </w:del>
      <w:ins w:id="359" w:author="Jose Costa Teixeira" w:date="2017-04-17T11:52:00Z">
        <w:r w:rsidR="002049BB" w:rsidRPr="00C67286">
          <w:rPr>
            <w:iCs/>
            <w:rPrChange w:id="360" w:author="Jose Costa Teixeira" w:date="2017-04-17T11:53:00Z">
              <w:rPr>
                <w:i/>
                <w:iCs/>
              </w:rPr>
            </w:rPrChange>
          </w:rPr>
          <w:t>The MMA profile</w:t>
        </w:r>
      </w:ins>
      <w:ins w:id="361"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Corpodetexto"/>
        <w:rPr>
          <w:i/>
          <w:iCs/>
        </w:rPr>
      </w:pPr>
    </w:p>
    <w:p w14:paraId="62E7EA7A" w14:textId="52ED7207" w:rsidR="00167DB7" w:rsidRPr="00C67286" w:rsidDel="00225669" w:rsidRDefault="00104BE6" w:rsidP="003D19E0">
      <w:pPr>
        <w:pStyle w:val="Cabealho3"/>
        <w:keepNext w:val="0"/>
        <w:numPr>
          <w:ilvl w:val="0"/>
          <w:numId w:val="0"/>
        </w:numPr>
        <w:rPr>
          <w:del w:id="362" w:author="Jose Costa Teixeira" w:date="2017-07-04T19:13:00Z"/>
          <w:bCs/>
          <w:noProof w:val="0"/>
        </w:rPr>
      </w:pPr>
      <w:bookmarkStart w:id="363" w:name="_Toc345074659"/>
      <w:del w:id="36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bookmarkEnd w:id="363"/>
      </w:del>
    </w:p>
    <w:p w14:paraId="62E7EA7B" w14:textId="60BC5341" w:rsidR="00167DB7" w:rsidRPr="00C67286" w:rsidDel="002049BB" w:rsidRDefault="00167DB7" w:rsidP="00597DB2">
      <w:pPr>
        <w:pStyle w:val="AuthorInstructions"/>
        <w:rPr>
          <w:del w:id="365" w:author="Jose Costa Teixeira" w:date="2017-04-17T11:53:00Z"/>
          <w:i w:val="0"/>
          <w:rPrChange w:id="366" w:author="Jose Costa Teixeira" w:date="2017-04-17T11:53:00Z">
            <w:rPr>
              <w:del w:id="367" w:author="Jose Costa Teixeira" w:date="2017-04-17T11:53:00Z"/>
            </w:rPr>
          </w:rPrChange>
        </w:rPr>
      </w:pPr>
      <w:del w:id="368"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369" w:author="Jose Costa Teixeira" w:date="2017-07-04T19:13:00Z"/>
          <w:i w:val="0"/>
        </w:rPr>
      </w:pPr>
      <w:del w:id="370"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371" w:author="Jose Costa Teixeira" w:date="2017-07-04T19:13:00Z"/>
          <w:i w:val="0"/>
        </w:rPr>
      </w:pPr>
      <w:del w:id="372"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373" w:author="Jose Costa Teixeira" w:date="2017-07-04T19:13:00Z"/>
          <w:i w:val="0"/>
        </w:rPr>
      </w:pPr>
      <w:del w:id="374"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375" w:author="Jose Costa Teixeira" w:date="2017-07-04T19:13:00Z"/>
          <w:i w:val="0"/>
        </w:rPr>
      </w:pPr>
      <w:del w:id="376" w:author="Jose Costa Teixeira" w:date="2017-07-04T19:13:00Z">
        <w:r w:rsidDel="00225669">
          <w:rPr>
            <w:i w:val="0"/>
          </w:rPr>
          <w:delText>Patient mobile devices such as smartphones</w:delText>
        </w:r>
      </w:del>
    </w:p>
    <w:p w14:paraId="505873DB" w14:textId="3AA0F425" w:rsidR="000B2210" w:rsidDel="00225669" w:rsidRDefault="000B2210" w:rsidP="000B2210">
      <w:pPr>
        <w:pStyle w:val="AuthorInstructions"/>
        <w:numPr>
          <w:ilvl w:val="0"/>
          <w:numId w:val="102"/>
        </w:numPr>
        <w:rPr>
          <w:del w:id="377" w:author="Jose Costa Teixeira" w:date="2017-07-04T19:13:00Z"/>
          <w:i w:val="0"/>
        </w:rPr>
      </w:pPr>
      <w:del w:id="378"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379" w:author="Jose Costa Teixeira" w:date="2017-07-04T19:13:00Z"/>
          <w:i w:val="0"/>
        </w:rPr>
      </w:pPr>
      <w:del w:id="380"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381" w:author="Jose Costa Teixeira" w:date="2017-07-04T19:13:00Z"/>
          <w:i w:val="0"/>
        </w:rPr>
      </w:pPr>
      <w:del w:id="382"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383" w:author="Jose Costa Teixeira" w:date="2017-07-04T19:13:00Z"/>
          <w:i w:val="0"/>
        </w:rPr>
      </w:pPr>
    </w:p>
    <w:p w14:paraId="5AB6F227" w14:textId="6A4A6D41" w:rsidR="00FB31DD" w:rsidRDefault="00FB31DD" w:rsidP="00FB31DD">
      <w:pPr>
        <w:pStyle w:val="Cabealho3"/>
        <w:keepNext w:val="0"/>
        <w:numPr>
          <w:ilvl w:val="0"/>
          <w:numId w:val="0"/>
        </w:numPr>
        <w:rPr>
          <w:ins w:id="384" w:author="Jose Costa Teixeira" w:date="2017-07-04T20:32:00Z"/>
          <w:bCs/>
          <w:noProof w:val="0"/>
        </w:rPr>
      </w:pPr>
      <w:ins w:id="385" w:author="Jose Costa Teixeira" w:date="2017-07-04T19:22:00Z">
        <w:r w:rsidRPr="00C67286">
          <w:rPr>
            <w:bCs/>
            <w:noProof w:val="0"/>
          </w:rPr>
          <w:t xml:space="preserve">X.4.1 </w:t>
        </w:r>
        <w:r>
          <w:rPr>
            <w:bCs/>
            <w:noProof w:val="0"/>
          </w:rPr>
          <w:t>Concepts</w:t>
        </w:r>
      </w:ins>
    </w:p>
    <w:p w14:paraId="3C99EBDE" w14:textId="1786C661" w:rsidR="006C39DC" w:rsidRPr="00C67286" w:rsidRDefault="006C39DC" w:rsidP="006C39DC">
      <w:pPr>
        <w:pStyle w:val="Cabealho3"/>
        <w:keepNext w:val="0"/>
        <w:numPr>
          <w:ilvl w:val="0"/>
          <w:numId w:val="0"/>
        </w:numPr>
        <w:rPr>
          <w:ins w:id="386" w:author="Jose Costa Teixeira" w:date="2017-07-04T20:34:00Z"/>
          <w:bCs/>
          <w:noProof w:val="0"/>
        </w:rPr>
      </w:pPr>
      <w:ins w:id="387" w:author="Jose Costa Teixeira" w:date="2017-07-04T20:34:00Z">
        <w:r>
          <w:rPr>
            <w:bCs/>
            <w:noProof w:val="0"/>
          </w:rPr>
          <w:t>X.4.1.1 Types of medication administration</w:t>
        </w:r>
      </w:ins>
    </w:p>
    <w:p w14:paraId="72E310EA" w14:textId="77777777" w:rsidR="006C39DC" w:rsidRDefault="006C39DC" w:rsidP="006C39DC">
      <w:pPr>
        <w:pStyle w:val="Corpodetexto"/>
        <w:rPr>
          <w:moveTo w:id="388" w:author="Jose Costa Teixeira" w:date="2017-07-04T20:34:00Z"/>
        </w:rPr>
      </w:pPr>
      <w:moveToRangeStart w:id="389" w:author="Jose Costa Teixeira" w:date="2017-07-04T20:34:00Z" w:name="move486963703"/>
    </w:p>
    <w:p w14:paraId="0C0CC318" w14:textId="77777777" w:rsidR="006C39DC" w:rsidRDefault="006C39DC" w:rsidP="006C39DC">
      <w:pPr>
        <w:pStyle w:val="Corpodetexto"/>
        <w:rPr>
          <w:moveTo w:id="390" w:author="Jose Costa Teixeira" w:date="2017-07-04T20:34:00Z"/>
        </w:rPr>
      </w:pPr>
      <w:moveTo w:id="391"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Corpodetexto"/>
        <w:rPr>
          <w:moveTo w:id="392" w:author="Jose Costa Teixeira" w:date="2017-07-04T20:34:00Z"/>
        </w:rPr>
      </w:pPr>
    </w:p>
    <w:p w14:paraId="38F0D619" w14:textId="77777777" w:rsidR="006C39DC" w:rsidRDefault="006C39DC" w:rsidP="006C39DC">
      <w:pPr>
        <w:pStyle w:val="Corpodetexto"/>
        <w:rPr>
          <w:moveTo w:id="393" w:author="Jose Costa Teixeira" w:date="2017-07-04T20:34:00Z"/>
        </w:rPr>
      </w:pPr>
      <w:moveTo w:id="394" w:author="Jose Costa Teixeira" w:date="2017-07-04T20:34:00Z">
        <w:r w:rsidRPr="0017078C">
          <w:rPr>
            <w:highlight w:val="yellow"/>
          </w:rPr>
          <w:t>Explanation about “requests” and “orders”</w:t>
        </w:r>
      </w:moveTo>
    </w:p>
    <w:p w14:paraId="0A524A09" w14:textId="77777777" w:rsidR="006C39DC" w:rsidRDefault="006C39DC" w:rsidP="006C39DC">
      <w:pPr>
        <w:pStyle w:val="Corpodetexto"/>
        <w:rPr>
          <w:moveTo w:id="395" w:author="Jose Costa Teixeira" w:date="2017-07-04T20:34:00Z"/>
        </w:rPr>
      </w:pPr>
    </w:p>
    <w:p w14:paraId="11EF03A7" w14:textId="77777777" w:rsidR="006C39DC" w:rsidRPr="0017078C" w:rsidRDefault="006C39DC" w:rsidP="006C39DC">
      <w:pPr>
        <w:pStyle w:val="Corpodetexto"/>
        <w:rPr>
          <w:moveTo w:id="396" w:author="Jose Costa Teixeira" w:date="2017-07-04T20:34:00Z"/>
          <w:highlight w:val="yellow"/>
        </w:rPr>
      </w:pPr>
      <w:moveTo w:id="397" w:author="Jose Costa Teixeira" w:date="2017-07-04T20:34:00Z">
        <w:r w:rsidRPr="0017078C">
          <w:rPr>
            <w:highlight w:val="yellow"/>
          </w:rPr>
          <w:t>Types of medications:</w:t>
        </w:r>
      </w:moveTo>
    </w:p>
    <w:p w14:paraId="196BE2FB" w14:textId="77777777" w:rsidR="006C39DC" w:rsidRPr="0017078C" w:rsidRDefault="006C39DC" w:rsidP="006C39DC">
      <w:pPr>
        <w:pStyle w:val="Corpodetexto"/>
        <w:numPr>
          <w:ilvl w:val="0"/>
          <w:numId w:val="109"/>
        </w:numPr>
        <w:rPr>
          <w:moveTo w:id="398" w:author="Jose Costa Teixeira" w:date="2017-07-04T20:34:00Z"/>
          <w:highlight w:val="yellow"/>
        </w:rPr>
      </w:pPr>
      <w:moveTo w:id="399" w:author="Jose Costa Teixeira" w:date="2017-07-04T20:34:00Z">
        <w:r w:rsidRPr="0017078C">
          <w:rPr>
            <w:highlight w:val="yellow"/>
          </w:rPr>
          <w:t>Vaccines</w:t>
        </w:r>
      </w:moveTo>
    </w:p>
    <w:p w14:paraId="5AEF6B55" w14:textId="77777777" w:rsidR="006C39DC" w:rsidRPr="0017078C" w:rsidRDefault="006C39DC" w:rsidP="006C39DC">
      <w:pPr>
        <w:pStyle w:val="Corpodetexto"/>
        <w:numPr>
          <w:ilvl w:val="0"/>
          <w:numId w:val="109"/>
        </w:numPr>
        <w:rPr>
          <w:moveTo w:id="400" w:author="Jose Costa Teixeira" w:date="2017-07-04T20:34:00Z"/>
          <w:highlight w:val="yellow"/>
        </w:rPr>
      </w:pPr>
    </w:p>
    <w:p w14:paraId="2DF585E7" w14:textId="77777777" w:rsidR="006C39DC" w:rsidRPr="00D35877" w:rsidRDefault="006C39DC" w:rsidP="006C39DC">
      <w:pPr>
        <w:pStyle w:val="Corpodetexto"/>
        <w:rPr>
          <w:moveTo w:id="401" w:author="Jose Costa Teixeira" w:date="2017-07-04T20:34:00Z"/>
        </w:rPr>
      </w:pPr>
    </w:p>
    <w:moveToRangeEnd w:id="389"/>
    <w:p w14:paraId="1E269896" w14:textId="77777777" w:rsidR="00FB31DD" w:rsidRPr="00FB31DD" w:rsidRDefault="00FB31DD">
      <w:pPr>
        <w:pStyle w:val="Corpodetexto"/>
        <w:rPr>
          <w:ins w:id="402" w:author="Jose Costa Teixeira" w:date="2017-07-04T19:22:00Z"/>
          <w:rPrChange w:id="403" w:author="Jose Costa Teixeira" w:date="2017-07-04T19:22:00Z">
            <w:rPr>
              <w:ins w:id="404" w:author="Jose Costa Teixeira" w:date="2017-07-04T19:22:00Z"/>
              <w:bCs/>
              <w:noProof w:val="0"/>
            </w:rPr>
          </w:rPrChange>
        </w:rPr>
        <w:pPrChange w:id="405" w:author="Jose Costa Teixeira" w:date="2017-07-04T19:22:00Z">
          <w:pPr>
            <w:pStyle w:val="Cabealho3"/>
            <w:keepNext w:val="0"/>
            <w:numPr>
              <w:ilvl w:val="0"/>
              <w:numId w:val="0"/>
            </w:numPr>
            <w:tabs>
              <w:tab w:val="clear" w:pos="720"/>
            </w:tabs>
            <w:ind w:left="0" w:firstLine="0"/>
          </w:pPr>
        </w:pPrChange>
      </w:pPr>
    </w:p>
    <w:p w14:paraId="624B647C" w14:textId="2D097EB0" w:rsidR="00FB31DD" w:rsidRPr="00C67286" w:rsidRDefault="006C39DC" w:rsidP="00FB31DD">
      <w:pPr>
        <w:pStyle w:val="Cabealho3"/>
        <w:keepNext w:val="0"/>
        <w:numPr>
          <w:ilvl w:val="0"/>
          <w:numId w:val="0"/>
        </w:numPr>
        <w:rPr>
          <w:ins w:id="406" w:author="Jose Costa Teixeira" w:date="2017-07-04T19:22:00Z"/>
          <w:bCs/>
          <w:noProof w:val="0"/>
        </w:rPr>
      </w:pPr>
      <w:ins w:id="407" w:author="Jose Costa Teixeira" w:date="2017-07-04T19:22:00Z">
        <w:r>
          <w:rPr>
            <w:bCs/>
            <w:noProof w:val="0"/>
          </w:rPr>
          <w:t>X.4.1</w:t>
        </w:r>
      </w:ins>
      <w:ins w:id="408" w:author="Jose Costa Teixeira" w:date="2017-07-04T20:34:00Z">
        <w:r>
          <w:rPr>
            <w:bCs/>
            <w:noProof w:val="0"/>
          </w:rPr>
          <w:t>.2</w:t>
        </w:r>
      </w:ins>
      <w:ins w:id="409" w:author="Jose Costa Teixeira" w:date="2017-07-04T19:22:00Z">
        <w:r>
          <w:rPr>
            <w:bCs/>
            <w:noProof w:val="0"/>
          </w:rPr>
          <w:t xml:space="preserve"> </w:t>
        </w:r>
        <w:r w:rsidR="00FB31DD">
          <w:rPr>
            <w:bCs/>
            <w:noProof w:val="0"/>
          </w:rPr>
          <w:t>Implementation Considerations</w:t>
        </w:r>
      </w:ins>
    </w:p>
    <w:p w14:paraId="28A38991" w14:textId="32E0C062" w:rsidR="00FB31DD" w:rsidRDefault="00225669">
      <w:pPr>
        <w:pStyle w:val="AuthorInstructions"/>
        <w:rPr>
          <w:ins w:id="410" w:author="Jose Costa Teixeira" w:date="2017-07-04T19:17:00Z"/>
          <w:i w:val="0"/>
        </w:rPr>
        <w:pPrChange w:id="411" w:author="Jose Costa Teixeira" w:date="2017-07-04T19:16:00Z">
          <w:pPr>
            <w:pStyle w:val="AuthorInstructions"/>
            <w:numPr>
              <w:numId w:val="102"/>
            </w:numPr>
            <w:ind w:left="720" w:hanging="360"/>
          </w:pPr>
        </w:pPrChange>
      </w:pPr>
      <w:ins w:id="412" w:author="Jose Costa Teixeira" w:date="2017-07-04T19:15:00Z">
        <w:r>
          <w:rPr>
            <w:i w:val="0"/>
          </w:rPr>
          <w:t xml:space="preserve">Systems implementing the MMA profile will </w:t>
        </w:r>
      </w:ins>
      <w:ins w:id="413" w:author="Jose Costa Teixeira" w:date="2017-07-04T19:16:00Z">
        <w:r w:rsidR="00FB31DD">
          <w:rPr>
            <w:i w:val="0"/>
          </w:rPr>
          <w:t xml:space="preserve">determine whether an administration is instantaneous or if it is a continuous implementation. At runtime, </w:t>
        </w:r>
      </w:ins>
      <w:ins w:id="414" w:author="Jose Costa Teixeira" w:date="2017-07-04T19:17:00Z">
        <w:r w:rsidR="00FB31DD">
          <w:rPr>
            <w:i w:val="0"/>
          </w:rPr>
          <w:t xml:space="preserve">this </w:t>
        </w:r>
      </w:ins>
      <w:ins w:id="415" w:author="Jose Costa Teixeira" w:date="2017-07-04T19:16:00Z">
        <w:r w:rsidR="00FB31DD">
          <w:rPr>
            <w:i w:val="0"/>
          </w:rPr>
          <w:t xml:space="preserve">can be determined </w:t>
        </w:r>
      </w:ins>
      <w:ins w:id="416" w:author="Jose Costa Teixeira" w:date="2017-07-04T19:14:00Z">
        <w:r>
          <w:rPr>
            <w:i w:val="0"/>
          </w:rPr>
          <w:t xml:space="preserve">by </w:t>
        </w:r>
      </w:ins>
      <w:ins w:id="417" w:author="Jose Costa Teixeira" w:date="2017-07-04T19:17:00Z">
        <w:r w:rsidR="00FB31DD">
          <w:rPr>
            <w:i w:val="0"/>
          </w:rPr>
          <w:t>either</w:t>
        </w:r>
      </w:ins>
    </w:p>
    <w:p w14:paraId="1CBE0643" w14:textId="77777777" w:rsidR="00FB31DD" w:rsidRDefault="00225669">
      <w:pPr>
        <w:pStyle w:val="AuthorInstructions"/>
        <w:numPr>
          <w:ilvl w:val="0"/>
          <w:numId w:val="102"/>
        </w:numPr>
        <w:rPr>
          <w:ins w:id="418" w:author="Jose Costa Teixeira" w:date="2017-07-04T19:17:00Z"/>
          <w:i w:val="0"/>
        </w:rPr>
      </w:pPr>
      <w:ins w:id="419" w:author="Jose Costa Teixeira" w:date="2017-07-04T19:14:00Z">
        <w:r>
          <w:rPr>
            <w:i w:val="0"/>
          </w:rPr>
          <w:t xml:space="preserve">the nature of the user actions </w:t>
        </w:r>
      </w:ins>
      <w:ins w:id="420"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421" w:author="Jose Costa Teixeira" w:date="2017-07-04T19:17:00Z"/>
          <w:i w:val="0"/>
        </w:rPr>
      </w:pPr>
      <w:ins w:id="422" w:author="Jose Costa Teixeira" w:date="2017-07-04T19:14:00Z">
        <w:r>
          <w:rPr>
            <w:i w:val="0"/>
          </w:rPr>
          <w:t xml:space="preserve">the </w:t>
        </w:r>
      </w:ins>
      <w:ins w:id="423" w:author="Jose Costa Teixeira" w:date="2017-07-04T19:15:00Z">
        <w:r>
          <w:rPr>
            <w:i w:val="0"/>
          </w:rPr>
          <w:t>nature of the medication or the administration requested (oral solid forms vs</w:t>
        </w:r>
      </w:ins>
      <w:ins w:id="424" w:author="Jose Costa Teixeira" w:date="2017-07-04T19:17:00Z">
        <w:r w:rsidR="00FB31DD">
          <w:rPr>
            <w:i w:val="0"/>
          </w:rPr>
          <w:t xml:space="preserve"> continuous infusion</w:t>
        </w:r>
      </w:ins>
      <w:ins w:id="425" w:author="Jose Costa Teixeira" w:date="2017-07-04T19:15:00Z">
        <w:r>
          <w:rPr>
            <w:i w:val="0"/>
          </w:rPr>
          <w:t>)</w:t>
        </w:r>
      </w:ins>
    </w:p>
    <w:p w14:paraId="239776FD" w14:textId="35DF23D3" w:rsidR="00FB31DD" w:rsidRDefault="00FB31DD">
      <w:pPr>
        <w:pStyle w:val="AuthorInstructions"/>
        <w:rPr>
          <w:ins w:id="426" w:author="Jose Costa Teixeira" w:date="2017-07-04T19:14:00Z"/>
          <w:i w:val="0"/>
        </w:rPr>
        <w:pPrChange w:id="427" w:author="Jose Costa Teixeira" w:date="2017-07-04T19:17:00Z">
          <w:pPr>
            <w:pStyle w:val="AuthorInstructions"/>
            <w:numPr>
              <w:numId w:val="102"/>
            </w:numPr>
            <w:ind w:left="720" w:hanging="360"/>
          </w:pPr>
        </w:pPrChange>
      </w:pPr>
      <w:ins w:id="428" w:author="Jose Costa Teixeira" w:date="2017-07-04T19:20:00Z">
        <w:r>
          <w:rPr>
            <w:i w:val="0"/>
          </w:rPr>
          <w:t xml:space="preserve">To ensure interoperability, systems implementing </w:t>
        </w:r>
      </w:ins>
      <w:ins w:id="429" w:author="Jose Costa Teixeira" w:date="2017-07-04T19:21:00Z">
        <w:r>
          <w:rPr>
            <w:i w:val="0"/>
          </w:rPr>
          <w:t xml:space="preserve">the Medication Administration Informer </w:t>
        </w:r>
      </w:ins>
      <w:ins w:id="430" w:author="Jose Costa Teixeira" w:date="2017-07-04T19:20:00Z">
        <w:r>
          <w:rPr>
            <w:i w:val="0"/>
          </w:rPr>
          <w:t xml:space="preserve">actor </w:t>
        </w:r>
      </w:ins>
      <w:ins w:id="431" w:author="Jose Costa Teixeira" w:date="2017-07-04T19:38:00Z">
        <w:r w:rsidR="00165492">
          <w:rPr>
            <w:i w:val="0"/>
          </w:rPr>
          <w:t>shall</w:t>
        </w:r>
      </w:ins>
      <w:ins w:id="432" w:author="Jose Costa Teixeira" w:date="2017-07-04T19:20:00Z">
        <w:r>
          <w:rPr>
            <w:i w:val="0"/>
          </w:rPr>
          <w:t xml:space="preserve"> </w:t>
        </w:r>
      </w:ins>
      <w:ins w:id="433" w:author="Jose Costa Teixeira" w:date="2017-07-04T19:21:00Z">
        <w:r>
          <w:rPr>
            <w:i w:val="0"/>
          </w:rPr>
          <w:t>be compatible with the following logic:</w:t>
        </w:r>
      </w:ins>
    </w:p>
    <w:p w14:paraId="39652E7F" w14:textId="77777777" w:rsidR="00C26496" w:rsidRDefault="00225669">
      <w:pPr>
        <w:pStyle w:val="AuthorInstructions"/>
        <w:numPr>
          <w:ilvl w:val="0"/>
          <w:numId w:val="102"/>
        </w:numPr>
        <w:rPr>
          <w:ins w:id="434" w:author="Jose Costa Teixeira" w:date="2017-07-04T19:52:00Z"/>
          <w:i w:val="0"/>
        </w:rPr>
        <w:pPrChange w:id="435" w:author="Jose Costa Teixeira" w:date="2017-07-04T19:14:00Z">
          <w:pPr>
            <w:pStyle w:val="AuthorInstructions"/>
            <w:ind w:left="720"/>
          </w:pPr>
        </w:pPrChange>
      </w:pPr>
      <w:ins w:id="436" w:author="Jose Costa Teixeira" w:date="2017-07-04T19:12:00Z">
        <w:r>
          <w:rPr>
            <w:i w:val="0"/>
          </w:rPr>
          <w:t xml:space="preserve">If </w:t>
        </w:r>
      </w:ins>
      <w:ins w:id="437" w:author="Jose Costa Teixeira" w:date="2017-07-04T19:21:00Z">
        <w:r w:rsidR="00FB31DD">
          <w:rPr>
            <w:i w:val="0"/>
          </w:rPr>
          <w:t xml:space="preserve">the </w:t>
        </w:r>
      </w:ins>
      <w:ins w:id="438" w:author="Jose Costa Teixeira" w:date="2017-07-04T19:12:00Z">
        <w:r>
          <w:rPr>
            <w:i w:val="0"/>
          </w:rPr>
          <w:t>admin</w:t>
        </w:r>
      </w:ins>
      <w:ins w:id="439" w:author="Jose Costa Teixeira" w:date="2017-07-04T19:21:00Z">
        <w:r w:rsidR="00FB31DD">
          <w:rPr>
            <w:i w:val="0"/>
          </w:rPr>
          <w:t xml:space="preserve">istration </w:t>
        </w:r>
      </w:ins>
      <w:ins w:id="440"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441" w:author="Jose Costa Teixeira" w:date="2017-07-04T19:52:00Z"/>
          <w:i w:val="0"/>
        </w:rPr>
        <w:pPrChange w:id="442" w:author="Jose Costa Teixeira" w:date="2017-07-04T19:52:00Z">
          <w:pPr>
            <w:pStyle w:val="AuthorInstructions"/>
            <w:ind w:left="720"/>
          </w:pPr>
        </w:pPrChange>
      </w:pPr>
      <w:ins w:id="443" w:author="Jose Costa Teixeira" w:date="2017-07-04T19:22:00Z">
        <w:r>
          <w:rPr>
            <w:i w:val="0"/>
          </w:rPr>
          <w:t>one single</w:t>
        </w:r>
      </w:ins>
      <w:ins w:id="444" w:author="Jose Costa Teixeira" w:date="2017-07-04T19:23:00Z">
        <w:r>
          <w:rPr>
            <w:i w:val="0"/>
          </w:rPr>
          <w:t xml:space="preserve"> medicationAdministration resource </w:t>
        </w:r>
      </w:ins>
      <w:ins w:id="445" w:author="Jose Costa Teixeira" w:date="2017-07-04T19:52:00Z">
        <w:r w:rsidR="00C26496">
          <w:rPr>
            <w:i w:val="0"/>
          </w:rPr>
          <w:t xml:space="preserve">instance </w:t>
        </w:r>
      </w:ins>
      <w:ins w:id="446"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447" w:author="Jose Costa Teixeira" w:date="2017-07-04T19:12:00Z"/>
          <w:i w:val="0"/>
        </w:rPr>
        <w:pPrChange w:id="448" w:author="Jose Costa Teixeira" w:date="2017-07-04T19:52:00Z">
          <w:pPr>
            <w:pStyle w:val="AuthorInstructions"/>
            <w:ind w:left="720"/>
          </w:pPr>
        </w:pPrChange>
      </w:pPr>
      <w:ins w:id="449" w:author="Jose Costa Teixeira" w:date="2017-07-04T19:52:00Z">
        <w:r>
          <w:rPr>
            <w:i w:val="0"/>
          </w:rPr>
          <w:t xml:space="preserve">At any time, if there </w:t>
        </w:r>
      </w:ins>
      <w:ins w:id="450" w:author="Jose Costa Teixeira" w:date="2017-07-04T19:53:00Z">
        <w:r>
          <w:rPr>
            <w:i w:val="0"/>
          </w:rPr>
          <w:t xml:space="preserve">is </w:t>
        </w:r>
      </w:ins>
      <w:ins w:id="451" w:author="Jose Costa Teixeira" w:date="2017-07-04T19:52:00Z">
        <w:r>
          <w:rPr>
            <w:i w:val="0"/>
          </w:rPr>
          <w:t>addition</w:t>
        </w:r>
      </w:ins>
      <w:ins w:id="452"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453" w:author="Jose Costa Teixeira" w:date="2017-07-04T19:43:00Z"/>
          <w:i w:val="0"/>
        </w:rPr>
      </w:pPr>
      <w:ins w:id="454"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455" w:author="Jose Costa Teixeira" w:date="2017-07-04T19:12:00Z"/>
          <w:i w:val="0"/>
        </w:rPr>
        <w:pPrChange w:id="456" w:author="Jose Costa Teixeira" w:date="2017-07-04T19:43:00Z">
          <w:pPr>
            <w:pStyle w:val="AuthorInstructions"/>
            <w:numPr>
              <w:numId w:val="102"/>
            </w:numPr>
            <w:ind w:left="720" w:hanging="360"/>
          </w:pPr>
        </w:pPrChange>
      </w:pPr>
      <w:ins w:id="457"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458" w:author="Jose Costa Teixeira" w:date="2017-07-04T19:24:00Z"/>
          <w:i w:val="0"/>
        </w:rPr>
      </w:pPr>
      <w:ins w:id="459" w:author="Jose Costa Teixeira" w:date="2017-07-04T19:44:00Z">
        <w:r>
          <w:rPr>
            <w:i w:val="0"/>
          </w:rPr>
          <w:t>A</w:t>
        </w:r>
      </w:ins>
      <w:ins w:id="460" w:author="Jose Costa Teixeira" w:date="2017-07-04T19:37:00Z">
        <w:r>
          <w:rPr>
            <w:i w:val="0"/>
          </w:rPr>
          <w:t>t the beginning of the administration</w:t>
        </w:r>
      </w:ins>
      <w:ins w:id="461" w:author="Jose Costa Teixeira" w:date="2017-07-04T19:45:00Z">
        <w:r>
          <w:rPr>
            <w:i w:val="0"/>
          </w:rPr>
          <w:t xml:space="preserve"> interval</w:t>
        </w:r>
      </w:ins>
      <w:ins w:id="462" w:author="Jose Costa Teixeira" w:date="2017-07-04T19:12:00Z">
        <w:r w:rsidR="00225669">
          <w:rPr>
            <w:i w:val="0"/>
          </w:rPr>
          <w:t xml:space="preserve">, </w:t>
        </w:r>
      </w:ins>
      <w:ins w:id="463" w:author="Jose Costa Teixeira" w:date="2017-07-04T19:24:00Z">
        <w:r w:rsidR="00FB31DD">
          <w:rPr>
            <w:i w:val="0"/>
          </w:rPr>
          <w:t>one single medicationAdministration resource is issued</w:t>
        </w:r>
      </w:ins>
      <w:ins w:id="464" w:author="Jose Costa Teixeira" w:date="2017-07-04T19:37:00Z">
        <w:r>
          <w:rPr>
            <w:i w:val="0"/>
          </w:rPr>
          <w:t>,</w:t>
        </w:r>
      </w:ins>
      <w:ins w:id="465" w:author="Jose Costa Teixeira" w:date="2017-07-04T19:25:00Z">
        <w:r w:rsidR="00FB31DD">
          <w:rPr>
            <w:i w:val="0"/>
          </w:rPr>
          <w:t xml:space="preserve"> with status “in progress”</w:t>
        </w:r>
      </w:ins>
      <w:ins w:id="466" w:author="Jose Costa Teixeira" w:date="2017-07-04T19:45:00Z">
        <w:r>
          <w:rPr>
            <w:i w:val="0"/>
          </w:rPr>
          <w:t>. N</w:t>
        </w:r>
      </w:ins>
      <w:ins w:id="467" w:author="Jose Costa Teixeira" w:date="2017-07-04T19:25:00Z">
        <w:r w:rsidR="00FB31DD">
          <w:rPr>
            <w:i w:val="0"/>
          </w:rPr>
          <w:t xml:space="preserve">ote that this is optional, and some systems may only send </w:t>
        </w:r>
      </w:ins>
      <w:ins w:id="468" w:author="Jose Costa Teixeira" w:date="2017-07-04T19:26:00Z">
        <w:r w:rsidR="00FB31DD">
          <w:rPr>
            <w:i w:val="0"/>
          </w:rPr>
          <w:t xml:space="preserve">out the </w:t>
        </w:r>
      </w:ins>
      <w:ins w:id="469" w:author="Jose Costa Teixeira" w:date="2017-07-04T19:37:00Z">
        <w:r>
          <w:rPr>
            <w:i w:val="0"/>
          </w:rPr>
          <w:t>resource when the administration is complete</w:t>
        </w:r>
      </w:ins>
      <w:ins w:id="470" w:author="Jose Costa Teixeira" w:date="2017-07-04T19:25:00Z">
        <w:r w:rsidR="00FB31DD">
          <w:rPr>
            <w:i w:val="0"/>
          </w:rPr>
          <w:t xml:space="preserve">. Systems </w:t>
        </w:r>
      </w:ins>
      <w:ins w:id="471"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472" w:author="Jose Costa Teixeira" w:date="2017-07-04T19:42:00Z"/>
          <w:i w:val="0"/>
        </w:rPr>
      </w:pPr>
      <w:ins w:id="473" w:author="Jose Costa Teixeira" w:date="2017-07-04T19:39:00Z">
        <w:r>
          <w:rPr>
            <w:i w:val="0"/>
          </w:rPr>
          <w:t xml:space="preserve">At the end of the administration interval, the same medicationAdministration </w:t>
        </w:r>
      </w:ins>
      <w:ins w:id="474" w:author="Jose Costa Teixeira" w:date="2017-07-04T19:12:00Z">
        <w:r w:rsidR="00225669">
          <w:rPr>
            <w:i w:val="0"/>
          </w:rPr>
          <w:t>resource instance</w:t>
        </w:r>
      </w:ins>
      <w:ins w:id="475" w:author="Jose Costa Teixeira" w:date="2017-07-04T19:39:00Z">
        <w:r>
          <w:rPr>
            <w:i w:val="0"/>
          </w:rPr>
          <w:t xml:space="preserve"> is updated</w:t>
        </w:r>
      </w:ins>
      <w:ins w:id="476" w:author="Jose Costa Teixeira" w:date="2017-07-04T19:12:00Z">
        <w:r>
          <w:rPr>
            <w:i w:val="0"/>
          </w:rPr>
          <w:t xml:space="preserve"> with </w:t>
        </w:r>
        <w:r w:rsidR="00225669">
          <w:rPr>
            <w:i w:val="0"/>
          </w:rPr>
          <w:t xml:space="preserve">status </w:t>
        </w:r>
      </w:ins>
      <w:ins w:id="477" w:author="Jose Costa Teixeira" w:date="2017-07-04T19:40:00Z">
        <w:r w:rsidRPr="00165492">
          <w:rPr>
            <w:i w:val="0"/>
            <w:lang w:val="en-GB"/>
            <w:rPrChange w:id="478" w:author="Jose Costa Teixeira" w:date="2017-07-04T19:40:00Z">
              <w:rPr>
                <w:i w:val="0"/>
                <w:lang w:val="pt-PT"/>
              </w:rPr>
            </w:rPrChange>
          </w:rPr>
          <w:t>“</w:t>
        </w:r>
      </w:ins>
      <w:ins w:id="479" w:author="Jose Costa Teixeira" w:date="2017-07-04T19:12:00Z">
        <w:r w:rsidR="00225669">
          <w:rPr>
            <w:i w:val="0"/>
          </w:rPr>
          <w:t>complete</w:t>
        </w:r>
      </w:ins>
      <w:ins w:id="480" w:author="Jose Costa Teixeira" w:date="2017-07-04T19:40:00Z">
        <w:r>
          <w:rPr>
            <w:i w:val="0"/>
          </w:rPr>
          <w:t xml:space="preserve">”. If there was no </w:t>
        </w:r>
      </w:ins>
      <w:ins w:id="481"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482" w:author="Jose Costa Teixeira" w:date="2017-07-04T19:12:00Z"/>
          <w:i w:val="0"/>
        </w:rPr>
      </w:pPr>
      <w:ins w:id="483" w:author="Jose Costa Teixeira" w:date="2017-07-04T19:41:00Z">
        <w:r>
          <w:rPr>
            <w:i w:val="0"/>
          </w:rPr>
          <w:t xml:space="preserve">If at any time the medication administration becomes a </w:t>
        </w:r>
      </w:ins>
      <w:ins w:id="484" w:author="Jose Costa Teixeira" w:date="2017-07-04T19:12:00Z">
        <w:r w:rsidR="00225669">
          <w:rPr>
            <w:i w:val="0"/>
          </w:rPr>
          <w:t>complex</w:t>
        </w:r>
      </w:ins>
      <w:ins w:id="485" w:author="Jose Costa Teixeira" w:date="2017-07-04T19:41:00Z">
        <w:r>
          <w:rPr>
            <w:i w:val="0"/>
          </w:rPr>
          <w:t xml:space="preserve"> administration</w:t>
        </w:r>
      </w:ins>
      <w:ins w:id="486" w:author="Jose Costa Teixeira" w:date="2017-07-04T19:45:00Z">
        <w:r>
          <w:rPr>
            <w:i w:val="0"/>
          </w:rPr>
          <w:t>, i.e. if there is another interval in the same administration</w:t>
        </w:r>
      </w:ins>
      <w:ins w:id="487" w:author="Jose Costa Teixeira" w:date="2017-07-04T19:12:00Z">
        <w:r w:rsidR="00225669">
          <w:rPr>
            <w:i w:val="0"/>
          </w:rPr>
          <w:t>:</w:t>
        </w:r>
      </w:ins>
    </w:p>
    <w:p w14:paraId="68863346" w14:textId="4699F90E" w:rsidR="00165492" w:rsidRDefault="00165492">
      <w:pPr>
        <w:pStyle w:val="AuthorInstructions"/>
        <w:numPr>
          <w:ilvl w:val="2"/>
          <w:numId w:val="102"/>
        </w:numPr>
        <w:rPr>
          <w:ins w:id="488" w:author="Jose Costa Teixeira" w:date="2017-07-04T19:43:00Z"/>
          <w:i w:val="0"/>
        </w:rPr>
        <w:pPrChange w:id="489" w:author="Jose Costa Teixeira" w:date="2017-07-04T19:49:00Z">
          <w:pPr>
            <w:pStyle w:val="AuthorInstructions"/>
            <w:numPr>
              <w:ilvl w:val="1"/>
              <w:numId w:val="102"/>
            </w:numPr>
            <w:ind w:left="1440" w:hanging="360"/>
          </w:pPr>
        </w:pPrChange>
      </w:pPr>
      <w:ins w:id="490" w:author="Jose Costa Teixeira" w:date="2017-07-04T19:43:00Z">
        <w:r>
          <w:rPr>
            <w:i w:val="0"/>
          </w:rPr>
          <w:t xml:space="preserve">If the medicationAdministration resource instance </w:t>
        </w:r>
      </w:ins>
      <w:ins w:id="491" w:author="Jose Costa Teixeira" w:date="2017-07-04T19:47:00Z">
        <w:r>
          <w:rPr>
            <w:i w:val="0"/>
          </w:rPr>
          <w:t xml:space="preserve">for the first interval, did not have </w:t>
        </w:r>
      </w:ins>
      <w:ins w:id="492" w:author="Jose Costa Teixeira" w:date="2017-07-04T19:43:00Z">
        <w:r>
          <w:rPr>
            <w:i w:val="0"/>
          </w:rPr>
          <w:t>a</w:t>
        </w:r>
      </w:ins>
      <w:ins w:id="493" w:author="Jose Costa Teixeira" w:date="2017-07-04T19:46:00Z">
        <w:r>
          <w:rPr>
            <w:i w:val="0"/>
          </w:rPr>
          <w:t xml:space="preserve"> </w:t>
        </w:r>
      </w:ins>
      <w:ins w:id="494" w:author="Jose Costa Teixeira" w:date="2017-07-04T19:47:00Z">
        <w:r>
          <w:rPr>
            <w:i w:val="0"/>
          </w:rPr>
          <w:t>“parent” resource instance:</w:t>
        </w:r>
      </w:ins>
    </w:p>
    <w:p w14:paraId="4E912024" w14:textId="1639C794" w:rsidR="00225669" w:rsidRDefault="00225669">
      <w:pPr>
        <w:pStyle w:val="AuthorInstructions"/>
        <w:numPr>
          <w:ilvl w:val="3"/>
          <w:numId w:val="102"/>
        </w:numPr>
        <w:rPr>
          <w:ins w:id="495" w:author="Jose Costa Teixeira" w:date="2017-07-04T19:12:00Z"/>
          <w:i w:val="0"/>
        </w:rPr>
        <w:pPrChange w:id="496" w:author="Jose Costa Teixeira" w:date="2017-07-04T19:49:00Z">
          <w:pPr>
            <w:pStyle w:val="AuthorInstructions"/>
            <w:numPr>
              <w:ilvl w:val="2"/>
              <w:numId w:val="102"/>
            </w:numPr>
            <w:ind w:left="2160" w:hanging="360"/>
          </w:pPr>
        </w:pPrChange>
      </w:pPr>
      <w:ins w:id="497"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498" w:author="Jose Costa Teixeira" w:date="2017-07-04T19:12:00Z"/>
          <w:i w:val="0"/>
        </w:rPr>
      </w:pPr>
      <w:ins w:id="499" w:author="Jose Costa Teixeira" w:date="2017-07-04T19:48:00Z">
        <w:r>
          <w:rPr>
            <w:i w:val="0"/>
          </w:rPr>
          <w:lastRenderedPageBreak/>
          <w:t>A</w:t>
        </w:r>
      </w:ins>
      <w:ins w:id="500" w:author="Jose Costa Teixeira" w:date="2017-07-04T19:12:00Z">
        <w:r w:rsidR="00225669">
          <w:rPr>
            <w:i w:val="0"/>
          </w:rPr>
          <w:t xml:space="preserve"> child med</w:t>
        </w:r>
      </w:ins>
      <w:ins w:id="501" w:author="Jose Costa Teixeira" w:date="2017-07-04T19:48:00Z">
        <w:r>
          <w:rPr>
            <w:i w:val="0"/>
          </w:rPr>
          <w:t xml:space="preserve">icationAdministration resource instance is created, </w:t>
        </w:r>
      </w:ins>
      <w:ins w:id="502" w:author="Jose Costa Teixeira" w:date="2017-07-04T19:49:00Z">
        <w:r>
          <w:rPr>
            <w:i w:val="0"/>
          </w:rPr>
          <w:t>which contains the interval that just finished</w:t>
        </w:r>
      </w:ins>
      <w:ins w:id="503" w:author="Jose Costa Teixeira" w:date="2017-07-04T19:12:00Z">
        <w:r>
          <w:rPr>
            <w:i w:val="0"/>
          </w:rPr>
          <w:t xml:space="preserve">. </w:t>
        </w:r>
      </w:ins>
      <w:ins w:id="504" w:author="Jose Costa Teixeira" w:date="2017-07-04T19:49:00Z">
        <w:r>
          <w:rPr>
            <w:i w:val="0"/>
          </w:rPr>
          <w:t xml:space="preserve">This interval </w:t>
        </w:r>
      </w:ins>
      <w:ins w:id="505" w:author="Jose Costa Teixeira" w:date="2017-07-04T19:50:00Z">
        <w:r>
          <w:rPr>
            <w:i w:val="0"/>
          </w:rPr>
          <w:t xml:space="preserve">has status </w:t>
        </w:r>
      </w:ins>
      <w:ins w:id="506" w:author="Jose Costa Teixeira" w:date="2017-07-04T19:49:00Z">
        <w:r>
          <w:rPr>
            <w:i w:val="0"/>
          </w:rPr>
          <w:t>“complete”</w:t>
        </w:r>
      </w:ins>
      <w:ins w:id="507" w:author="Jose Costa Teixeira" w:date="2017-07-04T19:50:00Z">
        <w:r>
          <w:rPr>
            <w:i w:val="0"/>
          </w:rPr>
          <w:t xml:space="preserve"> and its parent is the previous resource instance</w:t>
        </w:r>
      </w:ins>
      <w:ins w:id="508" w:author="Jose Costa Teixeira" w:date="2017-07-04T19:51:00Z">
        <w:r>
          <w:rPr>
            <w:i w:val="0"/>
          </w:rPr>
          <w:t>.</w:t>
        </w:r>
      </w:ins>
    </w:p>
    <w:p w14:paraId="29076BAF" w14:textId="020F92E8" w:rsidR="00225669" w:rsidRDefault="00C26496" w:rsidP="00225669">
      <w:pPr>
        <w:pStyle w:val="AuthorInstructions"/>
        <w:numPr>
          <w:ilvl w:val="3"/>
          <w:numId w:val="102"/>
        </w:numPr>
        <w:rPr>
          <w:ins w:id="509" w:author="Jose Costa Teixeira" w:date="2017-07-04T19:12:00Z"/>
          <w:i w:val="0"/>
        </w:rPr>
      </w:pPr>
      <w:ins w:id="510" w:author="Jose Costa Teixeira" w:date="2017-07-04T19:50:00Z">
        <w:r>
          <w:rPr>
            <w:i w:val="0"/>
          </w:rPr>
          <w:t>Another child medicationAdministration resource instance is created,</w:t>
        </w:r>
      </w:ins>
      <w:ins w:id="511" w:author="Jose Costa Teixeira" w:date="2017-07-04T19:51:00Z">
        <w:r>
          <w:rPr>
            <w:i w:val="0"/>
          </w:rPr>
          <w:t xml:space="preserve"> with status “in progress”</w:t>
        </w:r>
      </w:ins>
      <w:ins w:id="512" w:author="Jose Costa Teixeira" w:date="2017-07-04T19:50:00Z">
        <w:r>
          <w:rPr>
            <w:i w:val="0"/>
          </w:rPr>
          <w:t xml:space="preserve"> </w:t>
        </w:r>
      </w:ins>
      <w:ins w:id="513" w:author="Jose Costa Teixeira" w:date="2017-07-04T19:12:00Z">
        <w:r>
          <w:rPr>
            <w:i w:val="0"/>
          </w:rPr>
          <w:t>which represents the newly started interval.</w:t>
        </w:r>
      </w:ins>
      <w:ins w:id="514"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515" w:author="Jose Costa Teixeira" w:date="2017-07-04T19:12:00Z"/>
          <w:i w:val="0"/>
        </w:rPr>
      </w:pPr>
    </w:p>
    <w:p w14:paraId="2D73EAFC" w14:textId="5E277470" w:rsidR="00225669" w:rsidRDefault="00FB31DD" w:rsidP="00225669">
      <w:pPr>
        <w:pStyle w:val="AuthorInstructions"/>
        <w:rPr>
          <w:ins w:id="516" w:author="Jose Costa Teixeira" w:date="2017-07-04T19:24:00Z"/>
          <w:i w:val="0"/>
        </w:rPr>
      </w:pPr>
      <w:ins w:id="517"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518" w:author="Jose Costa Teixeira" w:date="2017-07-04T19:24:00Z"/>
          <w:i w:val="0"/>
        </w:rPr>
      </w:pPr>
    </w:p>
    <w:p w14:paraId="4145DB37" w14:textId="0755723F" w:rsidR="00225669" w:rsidDel="00C26496" w:rsidRDefault="00225669" w:rsidP="000B2210">
      <w:pPr>
        <w:pStyle w:val="AuthorInstructions"/>
        <w:rPr>
          <w:del w:id="519" w:author="Jose Costa Teixeira" w:date="2017-07-04T19:53:00Z"/>
          <w:i w:val="0"/>
        </w:rPr>
      </w:pPr>
    </w:p>
    <w:p w14:paraId="62E7EA7D" w14:textId="77777777" w:rsidR="00126A38" w:rsidRPr="00C67286" w:rsidRDefault="00126A38" w:rsidP="00126A38">
      <w:pPr>
        <w:pStyle w:val="Cabealho3"/>
        <w:keepNext w:val="0"/>
        <w:numPr>
          <w:ilvl w:val="0"/>
          <w:numId w:val="0"/>
        </w:numPr>
        <w:rPr>
          <w:bCs/>
          <w:noProof w:val="0"/>
        </w:rPr>
      </w:pPr>
      <w:bookmarkStart w:id="520" w:name="_Toc345074660"/>
      <w:r w:rsidRPr="00C67286">
        <w:rPr>
          <w:bCs/>
          <w:noProof w:val="0"/>
        </w:rPr>
        <w:t>X.4.2 Use Cases</w:t>
      </w:r>
      <w:bookmarkEnd w:id="520"/>
    </w:p>
    <w:p w14:paraId="56087783" w14:textId="77777777" w:rsidR="00225669" w:rsidRDefault="00225669" w:rsidP="00225669">
      <w:pPr>
        <w:pStyle w:val="AuthorInstructions"/>
        <w:rPr>
          <w:ins w:id="521" w:author="Jose Costa Teixeira" w:date="2017-07-04T19:13:00Z"/>
          <w:i w:val="0"/>
        </w:rPr>
      </w:pPr>
      <w:bookmarkStart w:id="522" w:name="_Toc345074661"/>
      <w:ins w:id="523" w:author="Jose Costa Teixeira" w:date="2017-07-04T19:13:00Z">
        <w:r w:rsidRPr="00C67286">
          <w:rPr>
            <w:i w:val="0"/>
          </w:rPr>
          <w:t xml:space="preserve">MMA </w:t>
        </w:r>
        <w:r>
          <w:rPr>
            <w:i w:val="0"/>
          </w:rPr>
          <w:t xml:space="preserve">supports </w:t>
        </w:r>
        <w:r w:rsidRPr="00C67286">
          <w:rPr>
            <w:i w:val="0"/>
          </w:rPr>
          <w:t>the clear functionality profiled: getting medication administration requests, and informing about the administration.</w:t>
        </w:r>
      </w:ins>
    </w:p>
    <w:p w14:paraId="1DDDC903" w14:textId="77777777" w:rsidR="00225669" w:rsidRDefault="00225669" w:rsidP="00225669">
      <w:pPr>
        <w:pStyle w:val="AuthorInstructions"/>
        <w:rPr>
          <w:ins w:id="524" w:author="Jose Costa Teixeira" w:date="2017-07-04T19:13:00Z"/>
          <w:i w:val="0"/>
        </w:rPr>
      </w:pPr>
      <w:ins w:id="525"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526" w:author="Jose Costa Teixeira" w:date="2017-07-04T19:13:00Z"/>
          <w:i w:val="0"/>
        </w:rPr>
      </w:pPr>
      <w:ins w:id="527"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528" w:author="Jose Costa Teixeira" w:date="2017-07-04T19:13:00Z"/>
          <w:i w:val="0"/>
        </w:rPr>
      </w:pPr>
      <w:ins w:id="529"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530" w:author="Jose Costa Teixeira" w:date="2017-07-04T19:13:00Z"/>
          <w:i w:val="0"/>
        </w:rPr>
      </w:pPr>
      <w:ins w:id="531"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532" w:author="Jose Costa Teixeira" w:date="2017-07-04T19:13:00Z"/>
          <w:i w:val="0"/>
        </w:rPr>
      </w:pPr>
      <w:ins w:id="533" w:author="Jose Costa Teixeira" w:date="2017-07-04T19:13:00Z">
        <w:r>
          <w:rPr>
            <w:i w:val="0"/>
          </w:rPr>
          <w:t>Other cases</w:t>
        </w:r>
      </w:ins>
    </w:p>
    <w:p w14:paraId="656B71A3" w14:textId="5285E52A" w:rsidR="00225669" w:rsidRDefault="00225669" w:rsidP="00225669">
      <w:pPr>
        <w:pStyle w:val="AuthorInstructions"/>
        <w:rPr>
          <w:ins w:id="534" w:author="Jose Costa Teixeira" w:date="2017-07-04T19:13:00Z"/>
          <w:i w:val="0"/>
        </w:rPr>
      </w:pPr>
      <w:ins w:id="535"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536" w:author="Jose Costa Teixeira" w:date="2017-07-04T19:13:00Z"/>
          <w:i w:val="0"/>
        </w:rPr>
      </w:pPr>
    </w:p>
    <w:p w14:paraId="62E7EA7E" w14:textId="77777777" w:rsidR="00FD6B22" w:rsidRPr="00C67286" w:rsidRDefault="007773C8" w:rsidP="00126A38">
      <w:pPr>
        <w:pStyle w:val="Cabealho4"/>
        <w:numPr>
          <w:ilvl w:val="0"/>
          <w:numId w:val="0"/>
        </w:numPr>
        <w:ind w:left="864" w:hanging="864"/>
        <w:rPr>
          <w:noProof w:val="0"/>
        </w:rPr>
      </w:pPr>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537" w:author="Jose Costa Teixeira" w:date="2016-06-13T05:51:00Z">
        <w:r w:rsidR="00322340" w:rsidRPr="00C67286">
          <w:rPr>
            <w:noProof w:val="0"/>
          </w:rPr>
          <w:t>Home Nursing Scenario</w:t>
        </w:r>
      </w:ins>
      <w:del w:id="538" w:author="Jose Costa Teixeira" w:date="2016-06-13T05:51:00Z">
        <w:r w:rsidR="002869E8" w:rsidRPr="00C67286" w:rsidDel="00322340">
          <w:rPr>
            <w:noProof w:val="0"/>
          </w:rPr>
          <w:delText>&lt;simple name&gt;</w:delText>
        </w:r>
      </w:del>
      <w:bookmarkEnd w:id="522"/>
    </w:p>
    <w:p w14:paraId="62E7EA7F" w14:textId="77777777" w:rsidR="00FD6B22" w:rsidRPr="00C67286" w:rsidDel="00AB6D9E" w:rsidRDefault="00FD6B22" w:rsidP="00597DB2">
      <w:pPr>
        <w:pStyle w:val="AuthorInstructions"/>
        <w:rPr>
          <w:del w:id="539" w:author="Jose Costa Teixeira" w:date="2016-06-13T06:02:00Z"/>
        </w:rPr>
      </w:pPr>
      <w:del w:id="540"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541"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542" w:author="Jose Costa Teixeira" w:date="2016-06-13T06:02:00Z">
        <w:r w:rsidR="00AB6D9E" w:rsidRPr="00C67286">
          <w:rPr>
            <w:i w:val="0"/>
            <w:rPrChange w:id="543" w:author="Jose Costa Teixeira" w:date="2016-06-13T06:02:00Z">
              <w:rPr/>
            </w:rPrChange>
          </w:rPr>
          <w:t>Th</w:t>
        </w:r>
        <w:r w:rsidR="00AB6D9E" w:rsidRPr="00C67286">
          <w:rPr>
            <w:i w:val="0"/>
          </w:rPr>
          <w:t xml:space="preserve">is use case describes the situation in which a nurse </w:t>
        </w:r>
      </w:ins>
      <w:ins w:id="544" w:author="Jose Costa Teixeira" w:date="2016-06-13T06:04:00Z">
        <w:r w:rsidR="00AB6D9E" w:rsidRPr="00C67286">
          <w:rPr>
            <w:i w:val="0"/>
          </w:rPr>
          <w:t xml:space="preserve">receives a list of medications to give to patients in an ambulatory setting, and uses a mobile device to plan and </w:t>
        </w:r>
      </w:ins>
      <w:ins w:id="545" w:author="Jose Costa Teixeira" w:date="2017-04-17T11:55:00Z">
        <w:r w:rsidR="002049BB" w:rsidRPr="00C67286">
          <w:rPr>
            <w:i w:val="0"/>
          </w:rPr>
          <w:t xml:space="preserve">check the appropriateness </w:t>
        </w:r>
      </w:ins>
      <w:ins w:id="546" w:author="Jose Costa Teixeira" w:date="2016-06-13T06:05:00Z">
        <w:r w:rsidR="00AB6D9E" w:rsidRPr="00C67286">
          <w:rPr>
            <w:i w:val="0"/>
          </w:rPr>
          <w:t>of the administration, using also the same device to record the</w:t>
        </w:r>
      </w:ins>
      <w:ins w:id="547" w:author="Jose Costa Teixeira" w:date="2017-04-17T11:55:00Z">
        <w:r w:rsidR="002049BB" w:rsidRPr="00C67286">
          <w:rPr>
            <w:i w:val="0"/>
          </w:rPr>
          <w:t xml:space="preserve"> execution of the</w:t>
        </w:r>
      </w:ins>
      <w:ins w:id="548"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Cabealho5"/>
        <w:numPr>
          <w:ilvl w:val="0"/>
          <w:numId w:val="0"/>
        </w:numPr>
        <w:rPr>
          <w:noProof w:val="0"/>
        </w:rPr>
      </w:pPr>
      <w:bookmarkStart w:id="549" w:name="_Toc345074662"/>
      <w:r w:rsidRPr="00C67286">
        <w:rPr>
          <w:noProof w:val="0"/>
        </w:rPr>
        <w:lastRenderedPageBreak/>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549"/>
    </w:p>
    <w:p w14:paraId="6D33BFB8" w14:textId="77777777" w:rsidR="006B0A7A" w:rsidRPr="00C67286" w:rsidRDefault="006B0A7A" w:rsidP="006B0A7A">
      <w:pPr>
        <w:spacing w:before="0"/>
        <w:rPr>
          <w:ins w:id="550" w:author="Jose Costa Teixeira" w:date="2016-06-13T06:09:00Z"/>
        </w:rPr>
      </w:pPr>
      <w:ins w:id="551" w:author="Jose Costa Teixeira" w:date="2016-06-13T06:09:00Z">
        <w:r w:rsidRPr="00C67286">
          <w:t xml:space="preserve">In this use case, </w:t>
        </w:r>
        <w:del w:id="552" w:author="Michael Tan" w:date="2017-03-07T15:37:00Z">
          <w:r w:rsidRPr="00C67286" w:rsidDel="00280717">
            <w:delText xml:space="preserve">a </w:delText>
          </w:r>
        </w:del>
        <w:r w:rsidRPr="00C67286">
          <w:t>nurse</w:t>
        </w:r>
      </w:ins>
      <w:ins w:id="553" w:author="Michael Tan" w:date="2017-03-07T15:37:00Z">
        <w:r w:rsidRPr="00C67286">
          <w:t>s</w:t>
        </w:r>
      </w:ins>
      <w:ins w:id="554" w:author="Jose Costa Teixeira" w:date="2016-06-13T06:09:00Z">
        <w:r w:rsidRPr="00C67286">
          <w:t xml:space="preserve"> </w:t>
        </w:r>
      </w:ins>
      <w:ins w:id="555" w:author="Michael Tan" w:date="2017-03-07T15:37:00Z">
        <w:r w:rsidRPr="00C67286">
          <w:t>are</w:t>
        </w:r>
      </w:ins>
      <w:ins w:id="556" w:author="Jose Costa Teixeira" w:date="2016-06-13T06:09:00Z">
        <w:del w:id="557"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558" w:author="Jose Costa Teixeira" w:date="2016-06-13T06:08:00Z"/>
        </w:rPr>
      </w:pPr>
      <w:ins w:id="559" w:author="Jose Costa Teixeira" w:date="2016-06-13T06:07:00Z">
        <w:r w:rsidRPr="00C67286">
          <w:t>The nurse</w:t>
        </w:r>
      </w:ins>
      <w:ins w:id="560" w:author="Michael Tan" w:date="2017-03-07T15:37:00Z">
        <w:r w:rsidRPr="00C67286">
          <w:t>s are</w:t>
        </w:r>
      </w:ins>
      <w:ins w:id="561" w:author="Jose Costa Teixeira" w:date="2016-06-13T06:07:00Z">
        <w:del w:id="562" w:author="Michael Tan" w:date="2017-03-07T15:38:00Z">
          <w:r w:rsidRPr="00C67286" w:rsidDel="00280717">
            <w:delText xml:space="preserve"> is</w:delText>
          </w:r>
        </w:del>
        <w:r w:rsidRPr="00C67286">
          <w:t xml:space="preserve"> responsible for the care of a group of patients, and </w:t>
        </w:r>
      </w:ins>
      <w:ins w:id="563" w:author="Michael Tan" w:date="2017-03-07T15:38:00Z">
        <w:r w:rsidRPr="00C67286">
          <w:t xml:space="preserve">each nurse </w:t>
        </w:r>
      </w:ins>
      <w:ins w:id="564" w:author="Jose Costa Teixeira" w:date="2016-06-13T06:07:00Z">
        <w:r w:rsidRPr="00C67286">
          <w:t xml:space="preserve">receives a working list of the patients she has to visit on that particular day. </w:t>
        </w:r>
      </w:ins>
      <w:ins w:id="565"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566" w:author="Jose Costa Teixeira" w:date="2016-06-13T06:07:00Z"/>
        </w:rPr>
        <w:pPrChange w:id="567" w:author="Jose Costa Teixeira" w:date="2016-06-13T06:07:00Z">
          <w:pPr>
            <w:numPr>
              <w:numId w:val="99"/>
            </w:numPr>
            <w:tabs>
              <w:tab w:val="num" w:pos="720"/>
            </w:tabs>
            <w:spacing w:before="0"/>
            <w:ind w:left="720" w:hanging="360"/>
          </w:pPr>
        </w:pPrChange>
      </w:pPr>
      <w:ins w:id="568" w:author="Jose Costa Teixeira" w:date="2016-06-13T06:07:00Z">
        <w:r w:rsidRPr="00C67286">
          <w:rPr>
            <w:i w:val="0"/>
          </w:rPr>
          <w:t>The assignments could involve several tasks like measuring temperature, blood pressure or taking blood samples, but this</w:t>
        </w:r>
      </w:ins>
      <w:ins w:id="569" w:author="Jose Costa Teixeira" w:date="2016-06-13T06:08:00Z">
        <w:r w:rsidRPr="00C67286">
          <w:rPr>
            <w:i w:val="0"/>
          </w:rPr>
          <w:t xml:space="preserve"> document </w:t>
        </w:r>
      </w:ins>
      <w:ins w:id="570" w:author="Jose Costa Teixeira" w:date="2016-06-13T06:07:00Z">
        <w:r w:rsidRPr="00C67286">
          <w:rPr>
            <w:i w:val="0"/>
          </w:rPr>
          <w:t>concentrate</w:t>
        </w:r>
      </w:ins>
      <w:ins w:id="571" w:author="Jose Costa Teixeira" w:date="2016-06-13T06:08:00Z">
        <w:r w:rsidRPr="00C67286">
          <w:rPr>
            <w:i w:val="0"/>
          </w:rPr>
          <w:t>s</w:t>
        </w:r>
      </w:ins>
      <w:ins w:id="572"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573" w:author="Jose Costa Teixeira" w:date="2017-04-02T13:50:00Z"/>
        </w:rPr>
        <w:pPrChange w:id="574" w:author="Jose Costa Teixeira" w:date="2016-06-13T06:08:00Z">
          <w:pPr>
            <w:numPr>
              <w:numId w:val="99"/>
            </w:numPr>
            <w:tabs>
              <w:tab w:val="num" w:pos="720"/>
            </w:tabs>
            <w:spacing w:before="0"/>
            <w:ind w:left="720" w:hanging="360"/>
          </w:pPr>
        </w:pPrChange>
      </w:pPr>
      <w:ins w:id="575" w:author="Jose Costa Teixeira" w:date="2016-06-13T06:07:00Z">
        <w:r w:rsidRPr="00C67286">
          <w:t xml:space="preserve">The logistical supply of the medication is </w:t>
        </w:r>
      </w:ins>
      <w:ins w:id="576" w:author="Jose Costa Teixeira" w:date="2017-04-02T13:48:00Z">
        <w:r w:rsidR="00022917" w:rsidRPr="00C67286">
          <w:t xml:space="preserve">articulated with this profile but defined elsewhere </w:t>
        </w:r>
      </w:ins>
      <w:ins w:id="577" w:author="Jose Costa Teixeira" w:date="2017-04-02T13:49:00Z">
        <w:r w:rsidR="00022917" w:rsidRPr="00C67286">
          <w:t>and are not part of the scope of this profile. S</w:t>
        </w:r>
      </w:ins>
      <w:ins w:id="578" w:author="Jose Costa Teixeira" w:date="2017-04-02T13:48:00Z">
        <w:r w:rsidR="00022917" w:rsidRPr="00C67286">
          <w:t xml:space="preserve">ee the IHE Pharmacy Technical Framework for relevant profiles on </w:t>
        </w:r>
      </w:ins>
      <w:ins w:id="579" w:author="Jose Costa Teixeira" w:date="2017-04-02T13:49:00Z">
        <w:r w:rsidR="00022917" w:rsidRPr="00C67286">
          <w:t xml:space="preserve">dispense, </w:t>
        </w:r>
      </w:ins>
      <w:ins w:id="580" w:author="Jose Costa Teixeira" w:date="2017-04-02T13:48:00Z">
        <w:r w:rsidR="00022917" w:rsidRPr="00C67286">
          <w:t xml:space="preserve">resupply, </w:t>
        </w:r>
      </w:ins>
      <w:ins w:id="581" w:author="Jose Costa Teixeira" w:date="2017-04-02T13:49:00Z">
        <w:r w:rsidR="00022917" w:rsidRPr="00C67286">
          <w:t xml:space="preserve">inventory management and consumption. For this document, the </w:t>
        </w:r>
      </w:ins>
      <w:ins w:id="582" w:author="Jose Costa Teixeira" w:date="2016-06-13T06:07:00Z">
        <w:r w:rsidRPr="00C67286">
          <w:t xml:space="preserve">patient could have the medication available at home or the nurse could take a </w:t>
        </w:r>
      </w:ins>
      <w:ins w:id="583" w:author="Jose Costa Teixeira" w:date="2016-06-13T06:09:00Z">
        <w:r w:rsidRPr="00C67286">
          <w:t xml:space="preserve">medication </w:t>
        </w:r>
      </w:ins>
      <w:ins w:id="584" w:author="Jose Costa Teixeira" w:date="2016-06-13T06:07:00Z">
        <w:r w:rsidRPr="00C67286">
          <w:t>strip along</w:t>
        </w:r>
      </w:ins>
      <w:ins w:id="585" w:author="Jose Costa Teixeira" w:date="2016-06-13T06:09:00Z">
        <w:r w:rsidRPr="00C67286">
          <w:t xml:space="preserve"> her, with the medication dispensed for the specific patients, or medication in bulk that she then splits as needed</w:t>
        </w:r>
      </w:ins>
      <w:ins w:id="586" w:author="Jose Costa Teixeira" w:date="2016-06-13T06:07:00Z">
        <w:r w:rsidRPr="00C67286">
          <w:t xml:space="preserve">. </w:t>
        </w:r>
      </w:ins>
    </w:p>
    <w:p w14:paraId="6E5102F9" w14:textId="4F2A8AAF" w:rsidR="00022917" w:rsidRPr="00C67286" w:rsidRDefault="00022917">
      <w:pPr>
        <w:spacing w:before="0"/>
        <w:rPr>
          <w:ins w:id="587" w:author="Jose Costa Teixeira" w:date="2017-04-02T13:50:00Z"/>
        </w:rPr>
        <w:pPrChange w:id="588" w:author="Jose Costa Teixeira" w:date="2016-06-13T06:08:00Z">
          <w:pPr>
            <w:numPr>
              <w:numId w:val="99"/>
            </w:numPr>
            <w:tabs>
              <w:tab w:val="num" w:pos="720"/>
            </w:tabs>
            <w:spacing w:before="0"/>
            <w:ind w:left="720" w:hanging="360"/>
          </w:pPr>
        </w:pPrChange>
      </w:pPr>
      <w:ins w:id="589"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590" w:author="Michael Tan" w:date="2017-03-07T15:43:00Z"/>
          <w:del w:id="591" w:author="Jose Costa Teixeira" w:date="2017-04-17T11:56:00Z"/>
        </w:rPr>
        <w:pPrChange w:id="592" w:author="Jose Costa Teixeira" w:date="2016-06-13T06:08:00Z">
          <w:pPr>
            <w:numPr>
              <w:numId w:val="99"/>
            </w:numPr>
            <w:tabs>
              <w:tab w:val="num" w:pos="720"/>
            </w:tabs>
            <w:spacing w:before="0"/>
            <w:ind w:left="720" w:hanging="360"/>
          </w:pPr>
        </w:pPrChange>
      </w:pPr>
      <w:ins w:id="593" w:author="Jose Costa Teixeira" w:date="2017-04-02T13:51:00Z">
        <w:r w:rsidRPr="00C67286">
          <w:t xml:space="preserve">This matter of “Catalog” / “Formulary” is also not addressed in this document, although this document provides a clear requirement for such “Catalog” or </w:t>
        </w:r>
      </w:ins>
      <w:ins w:id="594"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595" w:author="Jose Costa Teixeira" w:date="2017-04-02T13:52:00Z"/>
        </w:rPr>
      </w:pPr>
      <w:commentRangeStart w:id="596"/>
      <w:del w:id="597" w:author="Jose Costa Teixeira" w:date="2017-04-02T13:52:00Z">
        <w:r w:rsidRPr="00C67286" w:rsidDel="00022917">
          <w:delText>Download partcode list?</w:delText>
        </w:r>
        <w:commentRangeEnd w:id="596"/>
        <w:r w:rsidRPr="00C67286" w:rsidDel="00022917">
          <w:rPr>
            <w:rStyle w:val="Refdecomentrio"/>
          </w:rPr>
          <w:commentReference w:id="596"/>
        </w:r>
      </w:del>
    </w:p>
    <w:p w14:paraId="32FE44C2" w14:textId="13775A13" w:rsidR="006B0A7A" w:rsidRPr="00C67286" w:rsidDel="002049BB" w:rsidRDefault="006B0A7A" w:rsidP="006B0A7A">
      <w:pPr>
        <w:pStyle w:val="AuthorInstructions"/>
        <w:rPr>
          <w:del w:id="598" w:author="Jose Costa Teixeira" w:date="2017-04-17T11:56:00Z"/>
        </w:rPr>
      </w:pPr>
      <w:del w:id="599"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600" w:author="Jose Costa Teixeira" w:date="2017-04-17T11:56:00Z"/>
        </w:rPr>
      </w:pPr>
    </w:p>
    <w:p w14:paraId="62E7EA87" w14:textId="470C4E9D" w:rsidR="003A09FE" w:rsidRPr="00C67286" w:rsidRDefault="00AB6D9E" w:rsidP="00597DB2">
      <w:pPr>
        <w:pStyle w:val="AuthorInstructions"/>
      </w:pPr>
      <w:ins w:id="601" w:author="Jose Costa Teixeira" w:date="2016-06-13T06:05:00Z">
        <w:r w:rsidRPr="00C67286">
          <w:br w:type="page"/>
        </w:r>
      </w:ins>
    </w:p>
    <w:p w14:paraId="62E7EA88" w14:textId="5F72C7A2" w:rsidR="005F21E7" w:rsidRPr="00C67286" w:rsidRDefault="005F21E7" w:rsidP="00126A38">
      <w:pPr>
        <w:pStyle w:val="Cabealho5"/>
        <w:numPr>
          <w:ilvl w:val="0"/>
          <w:numId w:val="0"/>
        </w:numPr>
        <w:rPr>
          <w:noProof w:val="0"/>
        </w:rPr>
      </w:pPr>
      <w:bookmarkStart w:id="602" w:name="_Toc345074663"/>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603" w:author="Jose Costa Teixeira" w:date="2017-04-17T11:56:00Z">
        <w:r w:rsidR="002049BB" w:rsidRPr="00C67286">
          <w:rPr>
            <w:noProof w:val="0"/>
          </w:rPr>
          <w:t>Home Nursing Scenario</w:t>
        </w:r>
        <w:r w:rsidR="002049BB" w:rsidRPr="00C67286">
          <w:rPr>
            <w:bCs/>
            <w:noProof w:val="0"/>
          </w:rPr>
          <w:t xml:space="preserve"> </w:t>
        </w:r>
      </w:ins>
      <w:del w:id="604" w:author="Jose Costa Teixeira" w:date="2017-04-17T11:56:00Z">
        <w:r w:rsidR="002869E8" w:rsidRPr="00C67286" w:rsidDel="002049BB">
          <w:rPr>
            <w:noProof w:val="0"/>
          </w:rPr>
          <w:delText xml:space="preserve">&lt;simple name&gt; </w:delText>
        </w:r>
      </w:del>
      <w:r w:rsidRPr="00C67286">
        <w:rPr>
          <w:noProof w:val="0"/>
        </w:rPr>
        <w:t>Process Flow</w:t>
      </w:r>
      <w:bookmarkEnd w:id="602"/>
    </w:p>
    <w:p w14:paraId="62E7EA89" w14:textId="77777777" w:rsidR="00AB6D9E" w:rsidRPr="00C67286" w:rsidRDefault="00AB6D9E" w:rsidP="003D5853">
      <w:pPr>
        <w:spacing w:before="0"/>
        <w:rPr>
          <w:ins w:id="605" w:author="Jose Costa Teixeira" w:date="2016-06-13T06:10:00Z"/>
        </w:rPr>
      </w:pPr>
    </w:p>
    <w:p w14:paraId="5B7887C6" w14:textId="635B3EB8" w:rsidR="00022917" w:rsidRPr="00C67286" w:rsidRDefault="00022917">
      <w:pPr>
        <w:spacing w:before="0"/>
        <w:rPr>
          <w:ins w:id="606" w:author="Jose Costa Teixeira" w:date="2017-04-02T13:52:00Z"/>
        </w:rPr>
        <w:pPrChange w:id="607"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608" w:author="Jose Costa Teixeira" w:date="2017-04-17T11:59:00Z"/>
          <w:b/>
          <w:u w:val="single"/>
          <w:rPrChange w:id="609" w:author="Jose Costa Teixeira" w:date="2017-04-17T11:59:00Z">
            <w:rPr>
              <w:ins w:id="610" w:author="Jose Costa Teixeira" w:date="2017-04-17T11:59:00Z"/>
            </w:rPr>
          </w:rPrChange>
        </w:rPr>
        <w:pPrChange w:id="611" w:author="Jose Costa Teixeira" w:date="2017-04-17T11:59:00Z">
          <w:pPr>
            <w:pStyle w:val="PargrafodaLista"/>
            <w:numPr>
              <w:numId w:val="106"/>
            </w:numPr>
            <w:tabs>
              <w:tab w:val="num" w:pos="360"/>
            </w:tabs>
            <w:spacing w:before="0"/>
            <w:ind w:left="360" w:hanging="360"/>
          </w:pPr>
        </w:pPrChange>
      </w:pPr>
      <w:ins w:id="612" w:author="Jose Costa Teixeira" w:date="2017-04-17T11:59:00Z">
        <w:r w:rsidRPr="00C67286">
          <w:rPr>
            <w:b/>
            <w:u w:val="single"/>
            <w:rPrChange w:id="613" w:author="Jose Costa Teixeira" w:date="2017-04-17T11:59:00Z">
              <w:rPr/>
            </w:rPrChange>
          </w:rPr>
          <w:t>Pre-conditions:</w:t>
        </w:r>
      </w:ins>
    </w:p>
    <w:p w14:paraId="1B60E5CB" w14:textId="77777777" w:rsidR="00EA75FF" w:rsidRPr="00C67286" w:rsidRDefault="00EA75FF" w:rsidP="00EA75FF">
      <w:pPr>
        <w:pStyle w:val="PargrafodaLista"/>
        <w:numPr>
          <w:ilvl w:val="0"/>
          <w:numId w:val="106"/>
        </w:numPr>
        <w:spacing w:before="0"/>
        <w:rPr>
          <w:ins w:id="614" w:author="Jose Costa Teixeira" w:date="2017-04-17T11:59:00Z"/>
        </w:rPr>
      </w:pPr>
      <w:commentRangeStart w:id="615"/>
      <w:ins w:id="616"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PargrafodaLista"/>
        <w:numPr>
          <w:ilvl w:val="0"/>
          <w:numId w:val="106"/>
        </w:numPr>
        <w:spacing w:before="0"/>
        <w:rPr>
          <w:ins w:id="617" w:author="Jose Costa Teixeira" w:date="2017-04-17T11:59:00Z"/>
        </w:rPr>
      </w:pPr>
      <w:ins w:id="618" w:author="Jose Costa Teixeira" w:date="2017-04-17T11:59:00Z">
        <w:r w:rsidRPr="00C67286">
          <w:t>There is a system (e.g. EHR) that contains this information.</w:t>
        </w:r>
        <w:commentRangeEnd w:id="615"/>
        <w:r w:rsidRPr="00C67286">
          <w:rPr>
            <w:rStyle w:val="Refdecomentrio"/>
          </w:rPr>
          <w:commentReference w:id="615"/>
        </w:r>
        <w:r w:rsidRPr="00C67286">
          <w:t xml:space="preserve"> </w:t>
        </w:r>
      </w:ins>
    </w:p>
    <w:p w14:paraId="5EF5DC5A" w14:textId="77777777" w:rsidR="00EA75FF" w:rsidRPr="00C67286" w:rsidRDefault="00EA75FF">
      <w:pPr>
        <w:spacing w:before="0"/>
        <w:rPr>
          <w:ins w:id="619" w:author="Jose Costa Teixeira" w:date="2017-04-17T11:59:00Z"/>
        </w:rPr>
        <w:pPrChange w:id="620" w:author="Jose Costa Teixeira" w:date="2017-04-17T11:59:00Z">
          <w:pPr>
            <w:pStyle w:val="PargrafodaLista"/>
            <w:numPr>
              <w:numId w:val="106"/>
            </w:numPr>
            <w:tabs>
              <w:tab w:val="num" w:pos="360"/>
            </w:tabs>
            <w:spacing w:before="0"/>
            <w:ind w:left="360" w:hanging="360"/>
          </w:pPr>
        </w:pPrChange>
      </w:pPr>
    </w:p>
    <w:p w14:paraId="6DEBFCEB" w14:textId="2E99D7BB" w:rsidR="00EA75FF" w:rsidRPr="00C67286" w:rsidRDefault="00EA75FF">
      <w:pPr>
        <w:spacing w:before="0"/>
        <w:rPr>
          <w:ins w:id="621" w:author="Jose Costa Teixeira" w:date="2017-04-17T11:59:00Z"/>
          <w:b/>
          <w:u w:val="single"/>
          <w:rPrChange w:id="622" w:author="Jose Costa Teixeira" w:date="2017-04-17T11:59:00Z">
            <w:rPr>
              <w:ins w:id="623" w:author="Jose Costa Teixeira" w:date="2017-04-17T11:59:00Z"/>
            </w:rPr>
          </w:rPrChange>
        </w:rPr>
        <w:pPrChange w:id="624" w:author="Jose Costa Teixeira" w:date="2017-04-17T11:59:00Z">
          <w:pPr>
            <w:pStyle w:val="PargrafodaLista"/>
            <w:numPr>
              <w:numId w:val="106"/>
            </w:numPr>
            <w:tabs>
              <w:tab w:val="num" w:pos="360"/>
            </w:tabs>
            <w:spacing w:before="0"/>
            <w:ind w:left="360" w:hanging="360"/>
          </w:pPr>
        </w:pPrChange>
      </w:pPr>
      <w:ins w:id="625" w:author="Jose Costa Teixeira" w:date="2017-04-17T11:59:00Z">
        <w:r w:rsidRPr="00C67286">
          <w:rPr>
            <w:b/>
            <w:u w:val="single"/>
            <w:rPrChange w:id="626" w:author="Jose Costa Teixeira" w:date="2017-04-17T11:59:00Z">
              <w:rPr/>
            </w:rPrChange>
          </w:rPr>
          <w:t>Main Flow:</w:t>
        </w:r>
      </w:ins>
    </w:p>
    <w:p w14:paraId="28F08CEB" w14:textId="77777777" w:rsidR="00022917" w:rsidRPr="00C67286" w:rsidRDefault="006B0A7A">
      <w:pPr>
        <w:numPr>
          <w:ilvl w:val="0"/>
          <w:numId w:val="106"/>
        </w:numPr>
        <w:spacing w:before="0"/>
        <w:rPr>
          <w:ins w:id="627" w:author="Jose Costa Teixeira" w:date="2017-04-02T13:54:00Z"/>
        </w:rPr>
        <w:pPrChange w:id="628" w:author="Jose Costa Teixeira" w:date="2017-04-17T11:57:00Z">
          <w:pPr>
            <w:numPr>
              <w:numId w:val="99"/>
            </w:numPr>
            <w:tabs>
              <w:tab w:val="num" w:pos="720"/>
            </w:tabs>
            <w:spacing w:before="0"/>
            <w:ind w:left="720" w:hanging="360"/>
          </w:pPr>
        </w:pPrChange>
      </w:pPr>
      <w:ins w:id="629" w:author="Jose Costa Teixeira" w:date="2017-03-08T11:18:00Z">
        <w:r w:rsidRPr="00C67286">
          <w:t xml:space="preserve">Each </w:t>
        </w:r>
      </w:ins>
      <w:ins w:id="630" w:author="Jose Costa Teixeira" w:date="2016-06-13T05:49:00Z">
        <w:r w:rsidR="0039562E" w:rsidRPr="00C67286">
          <w:t xml:space="preserve">nurse </w:t>
        </w:r>
      </w:ins>
      <w:ins w:id="631"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632" w:author="Jose Costa Teixeira" w:date="2017-04-02T13:55:00Z"/>
          <w:b/>
          <w:rPrChange w:id="633" w:author="Jose Costa Teixeira" w:date="2017-04-02T14:01:00Z">
            <w:rPr>
              <w:ins w:id="634" w:author="Jose Costa Teixeira" w:date="2017-04-02T13:55:00Z"/>
            </w:rPr>
          </w:rPrChange>
        </w:rPr>
        <w:pPrChange w:id="635" w:author="Jose Costa Teixeira" w:date="2017-04-17T11:57:00Z">
          <w:pPr>
            <w:numPr>
              <w:numId w:val="99"/>
            </w:numPr>
            <w:tabs>
              <w:tab w:val="num" w:pos="720"/>
            </w:tabs>
            <w:spacing w:before="0"/>
            <w:ind w:left="720" w:hanging="360"/>
          </w:pPr>
        </w:pPrChange>
      </w:pPr>
      <w:ins w:id="636" w:author="Jose Costa Teixeira" w:date="2017-04-02T13:54:00Z">
        <w:r w:rsidRPr="00C67286">
          <w:rPr>
            <w:b/>
            <w:rPrChange w:id="637" w:author="Jose Costa Teixeira" w:date="2017-04-02T14:01:00Z">
              <w:rPr/>
            </w:rPrChange>
          </w:rPr>
          <w:t xml:space="preserve">The tablet (which implements the Medication Administration Performer actor) queries the </w:t>
        </w:r>
      </w:ins>
      <w:ins w:id="638" w:author="Jose Costa Teixeira" w:date="2017-04-02T13:55:00Z">
        <w:r w:rsidRPr="00C67286">
          <w:rPr>
            <w:b/>
            <w:rPrChange w:id="639" w:author="Jose Costa Teixeira" w:date="2017-04-02T14:01:00Z">
              <w:rPr/>
            </w:rPrChange>
          </w:rPr>
          <w:t xml:space="preserve">EHR for the medication that is relevant for the nurse to administer: For example, the medications for all the patients that are </w:t>
        </w:r>
      </w:ins>
      <w:ins w:id="640" w:author="Jose Costa Teixeira" w:date="2017-04-02T13:56:00Z">
        <w:r w:rsidRPr="00C67286">
          <w:rPr>
            <w:b/>
            <w:rPrChange w:id="641" w:author="Jose Costa Teixeira" w:date="2017-04-02T14:01:00Z">
              <w:rPr/>
            </w:rPrChange>
          </w:rPr>
          <w:t xml:space="preserve">scheduled </w:t>
        </w:r>
      </w:ins>
      <w:ins w:id="642" w:author="Jose Costa Teixeira" w:date="2017-04-02T13:55:00Z">
        <w:r w:rsidRPr="00C67286">
          <w:rPr>
            <w:b/>
            <w:rPrChange w:id="643" w:author="Jose Costa Teixeira" w:date="2017-04-02T14:01:00Z">
              <w:rPr/>
            </w:rPrChange>
          </w:rPr>
          <w:t>to be visited</w:t>
        </w:r>
      </w:ins>
      <w:ins w:id="644" w:author="Jose Costa Teixeira" w:date="2017-04-02T13:56:00Z">
        <w:r w:rsidRPr="00C67286">
          <w:rPr>
            <w:b/>
            <w:rPrChange w:id="645"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646" w:author="Jose Costa Teixeira" w:date="2017-04-02T13:57:00Z"/>
          <w:b/>
          <w:rPrChange w:id="647" w:author="Jose Costa Teixeira" w:date="2017-04-02T14:01:00Z">
            <w:rPr>
              <w:ins w:id="648" w:author="Jose Costa Teixeira" w:date="2017-04-02T13:57:00Z"/>
            </w:rPr>
          </w:rPrChange>
        </w:rPr>
        <w:pPrChange w:id="649" w:author="Jose Costa Teixeira" w:date="2017-04-17T11:57:00Z">
          <w:pPr>
            <w:numPr>
              <w:numId w:val="99"/>
            </w:numPr>
            <w:tabs>
              <w:tab w:val="num" w:pos="720"/>
            </w:tabs>
            <w:spacing w:before="0"/>
            <w:ind w:left="720" w:hanging="360"/>
          </w:pPr>
        </w:pPrChange>
      </w:pPr>
      <w:ins w:id="650" w:author="Jose Costa Teixeira" w:date="2017-04-02T13:57:00Z">
        <w:r w:rsidRPr="00C67286">
          <w:rPr>
            <w:b/>
            <w:rPrChange w:id="651" w:author="Jose Costa Teixeira" w:date="2017-04-02T14:01:00Z">
              <w:rPr/>
            </w:rPrChange>
          </w:rPr>
          <w:t>T</w:t>
        </w:r>
      </w:ins>
      <w:ins w:id="652" w:author="Jose Costa Teixeira" w:date="2017-04-02T13:56:00Z">
        <w:r w:rsidRPr="00C67286">
          <w:rPr>
            <w:b/>
            <w:rPrChange w:id="653" w:author="Jose Costa Teixeira" w:date="2017-04-02T14:01:00Z">
              <w:rPr/>
            </w:rPrChange>
          </w:rPr>
          <w:t xml:space="preserve">he EHR </w:t>
        </w:r>
      </w:ins>
      <w:ins w:id="654" w:author="Jose Costa Teixeira" w:date="2017-04-02T13:57:00Z">
        <w:r w:rsidRPr="00C67286">
          <w:rPr>
            <w:b/>
            <w:rPrChange w:id="655" w:author="Jose Costa Teixeira" w:date="2017-04-02T14:01:00Z">
              <w:rPr/>
            </w:rPrChange>
          </w:rPr>
          <w:t xml:space="preserve">responds with a list of the relevant </w:t>
        </w:r>
      </w:ins>
      <w:ins w:id="656" w:author="Jose Costa Teixeira" w:date="2016-06-13T05:49:00Z">
        <w:r w:rsidR="0039562E" w:rsidRPr="00C67286">
          <w:rPr>
            <w:b/>
            <w:rPrChange w:id="657"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658" w:author="Jose Costa Teixeira" w:date="2016-06-13T05:49:00Z"/>
        </w:rPr>
        <w:pPrChange w:id="659" w:author="Jose Costa Teixeira" w:date="2017-04-17T11:57:00Z">
          <w:pPr>
            <w:numPr>
              <w:numId w:val="99"/>
            </w:numPr>
            <w:tabs>
              <w:tab w:val="num" w:pos="720"/>
            </w:tabs>
            <w:spacing w:before="0"/>
            <w:ind w:left="720" w:hanging="360"/>
          </w:pPr>
        </w:pPrChange>
      </w:pPr>
      <w:ins w:id="660"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661" w:author="Jose Costa Teixeira" w:date="2016-06-13T05:49:00Z"/>
        </w:rPr>
        <w:pPrChange w:id="662" w:author="Jose Costa Teixeira" w:date="2017-04-17T11:57:00Z">
          <w:pPr>
            <w:numPr>
              <w:numId w:val="99"/>
            </w:numPr>
            <w:tabs>
              <w:tab w:val="num" w:pos="720"/>
            </w:tabs>
            <w:spacing w:before="0"/>
            <w:ind w:left="720" w:hanging="360"/>
          </w:pPr>
        </w:pPrChange>
      </w:pPr>
      <w:ins w:id="663"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664" w:author="Jose Costa Teixeira" w:date="2016-06-13T05:49:00Z"/>
        </w:rPr>
        <w:pPrChange w:id="665" w:author="Jose Costa Teixeira" w:date="2017-04-17T11:57:00Z">
          <w:pPr>
            <w:numPr>
              <w:numId w:val="99"/>
            </w:numPr>
            <w:tabs>
              <w:tab w:val="num" w:pos="720"/>
            </w:tabs>
            <w:spacing w:before="0"/>
            <w:ind w:left="720" w:hanging="360"/>
          </w:pPr>
        </w:pPrChange>
      </w:pPr>
      <w:ins w:id="666" w:author="Jose Costa Teixeira" w:date="2016-06-13T05:49:00Z">
        <w:r w:rsidRPr="00C67286">
          <w:t>At each address</w:t>
        </w:r>
      </w:ins>
      <w:ins w:id="667" w:author="Jose Costa Teixeira" w:date="2017-04-02T13:57:00Z">
        <w:r w:rsidR="001B53DB" w:rsidRPr="00C67286">
          <w:t>,</w:t>
        </w:r>
      </w:ins>
      <w:ins w:id="668" w:author="Jose Costa Teixeira" w:date="2016-06-13T05:49:00Z">
        <w:r w:rsidRPr="00C67286">
          <w:t xml:space="preserve"> </w:t>
        </w:r>
      </w:ins>
      <w:ins w:id="669" w:author="Jose Costa Teixeira" w:date="2017-04-02T13:57:00Z">
        <w:r w:rsidR="001B53DB" w:rsidRPr="00C67286">
          <w:t xml:space="preserve">the nurse </w:t>
        </w:r>
      </w:ins>
      <w:ins w:id="670"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671" w:author="Jose Costa Teixeira" w:date="2016-06-13T05:49:00Z"/>
        </w:rPr>
        <w:pPrChange w:id="672" w:author="Jose Costa Teixeira" w:date="2017-04-17T11:57:00Z">
          <w:pPr>
            <w:numPr>
              <w:numId w:val="99"/>
            </w:numPr>
            <w:tabs>
              <w:tab w:val="num" w:pos="720"/>
            </w:tabs>
            <w:spacing w:before="0"/>
            <w:ind w:left="720" w:hanging="360"/>
          </w:pPr>
        </w:pPrChange>
      </w:pPr>
      <w:ins w:id="673"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674" w:author="Jose Costa Teixeira" w:date="2016-06-13T05:49:00Z"/>
        </w:rPr>
        <w:pPrChange w:id="675" w:author="Jose Costa Teixeira" w:date="2017-04-17T11:57:00Z">
          <w:pPr>
            <w:numPr>
              <w:numId w:val="99"/>
            </w:numPr>
            <w:tabs>
              <w:tab w:val="num" w:pos="720"/>
            </w:tabs>
            <w:spacing w:before="0"/>
            <w:ind w:left="720" w:hanging="360"/>
          </w:pPr>
        </w:pPrChange>
      </w:pPr>
      <w:ins w:id="676"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677" w:author="Jose Costa Teixeira" w:date="2016-06-13T05:49:00Z"/>
        </w:rPr>
        <w:pPrChange w:id="678" w:author="Jose Costa Teixeira" w:date="2017-04-17T11:57:00Z">
          <w:pPr>
            <w:numPr>
              <w:numId w:val="99"/>
            </w:numPr>
            <w:tabs>
              <w:tab w:val="num" w:pos="720"/>
            </w:tabs>
            <w:spacing w:before="0"/>
            <w:ind w:left="720" w:hanging="360"/>
          </w:pPr>
        </w:pPrChange>
      </w:pPr>
      <w:ins w:id="679" w:author="Jose Costa Teixeira" w:date="2017-04-02T13:58:00Z">
        <w:r w:rsidRPr="00C67286">
          <w:t>For unplanned medication administrations (unplanned, or conditional medications), t</w:t>
        </w:r>
      </w:ins>
      <w:ins w:id="680"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681" w:author="Jose Costa Teixeira" w:date="2016-06-13T05:49:00Z"/>
        </w:rPr>
        <w:pPrChange w:id="682" w:author="Jose Costa Teixeira" w:date="2017-04-17T11:57:00Z">
          <w:pPr>
            <w:numPr>
              <w:numId w:val="99"/>
            </w:numPr>
            <w:tabs>
              <w:tab w:val="num" w:pos="720"/>
            </w:tabs>
            <w:spacing w:before="0"/>
            <w:ind w:left="720" w:hanging="360"/>
          </w:pPr>
        </w:pPrChange>
      </w:pPr>
      <w:ins w:id="683" w:author="Jose Costa Teixeira" w:date="2017-04-02T13:59:00Z">
        <w:r w:rsidRPr="00C67286">
          <w:t xml:space="preserve">If medications were scheduled but were not administered after the time has elapsed, the nurse </w:t>
        </w:r>
      </w:ins>
      <w:ins w:id="684" w:author="Jose Costa Teixeira" w:date="2016-06-13T05:49:00Z">
        <w:r w:rsidR="0039562E" w:rsidRPr="00C67286">
          <w:t xml:space="preserve">can also register that </w:t>
        </w:r>
      </w:ins>
      <w:ins w:id="685" w:author="Jose Costa Teixeira" w:date="2017-04-02T13:59:00Z">
        <w:r w:rsidRPr="00C67286">
          <w:t xml:space="preserve">this </w:t>
        </w:r>
      </w:ins>
      <w:ins w:id="686" w:author="Jose Costa Teixeira" w:date="2016-06-13T05:49:00Z">
        <w:r w:rsidRPr="00C67286">
          <w:t>medication has</w:t>
        </w:r>
        <w:r w:rsidR="0039562E" w:rsidRPr="00C67286">
          <w:t xml:space="preserve"> not been consumed </w:t>
        </w:r>
      </w:ins>
      <w:ins w:id="687" w:author="Jose Costa Teixeira" w:date="2017-04-02T14:00:00Z">
        <w:r w:rsidRPr="00C67286">
          <w:t>(</w:t>
        </w:r>
      </w:ins>
      <w:ins w:id="688" w:author="Jose Costa Teixeira" w:date="2016-06-13T05:49:00Z">
        <w:r w:rsidR="0039562E" w:rsidRPr="00C67286">
          <w:t xml:space="preserve">including </w:t>
        </w:r>
        <w:r w:rsidRPr="00C67286">
          <w:t>the reason</w:t>
        </w:r>
      </w:ins>
      <w:ins w:id="689" w:author="Jose Costa Teixeira" w:date="2017-04-02T14:00:00Z">
        <w:r w:rsidRPr="00C67286">
          <w:t>)</w:t>
        </w:r>
      </w:ins>
      <w:ins w:id="690" w:author="Jose Costa Teixeira" w:date="2016-06-13T05:49:00Z">
        <w:r w:rsidR="0039562E" w:rsidRPr="00C67286">
          <w:t>.</w:t>
        </w:r>
      </w:ins>
    </w:p>
    <w:p w14:paraId="62E7EA91" w14:textId="77777777" w:rsidR="0039562E" w:rsidRPr="00C67286" w:rsidRDefault="0039562E">
      <w:pPr>
        <w:numPr>
          <w:ilvl w:val="0"/>
          <w:numId w:val="106"/>
        </w:numPr>
        <w:spacing w:before="0"/>
        <w:rPr>
          <w:ins w:id="691" w:author="Jose Costa Teixeira" w:date="2016-06-13T05:49:00Z"/>
        </w:rPr>
        <w:pPrChange w:id="692" w:author="Jose Costa Teixeira" w:date="2017-04-17T11:57:00Z">
          <w:pPr>
            <w:numPr>
              <w:numId w:val="99"/>
            </w:numPr>
            <w:tabs>
              <w:tab w:val="num" w:pos="720"/>
            </w:tabs>
            <w:spacing w:before="0"/>
            <w:ind w:left="720" w:hanging="360"/>
          </w:pPr>
        </w:pPrChange>
      </w:pPr>
      <w:ins w:id="693"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694" w:author="Jose Costa Teixeira" w:date="2016-06-13T05:49:00Z"/>
        </w:rPr>
        <w:pPrChange w:id="695" w:author="Jose Costa Teixeira" w:date="2017-04-17T11:57:00Z">
          <w:pPr>
            <w:numPr>
              <w:numId w:val="99"/>
            </w:numPr>
            <w:tabs>
              <w:tab w:val="num" w:pos="720"/>
            </w:tabs>
            <w:spacing w:before="0"/>
            <w:ind w:left="720" w:hanging="360"/>
          </w:pPr>
        </w:pPrChange>
      </w:pPr>
      <w:ins w:id="696" w:author="Jose Costa Teixeira" w:date="2017-04-02T14:00:00Z">
        <w:r w:rsidRPr="00C67286">
          <w:t>If the nurse does not document all the scheduled administrations, the tablet issues a warning to the nurse</w:t>
        </w:r>
      </w:ins>
      <w:ins w:id="697" w:author="Jose Costa Teixeira" w:date="2016-06-13T05:49:00Z">
        <w:r w:rsidR="0039562E" w:rsidRPr="00C67286">
          <w:t>.</w:t>
        </w:r>
      </w:ins>
    </w:p>
    <w:p w14:paraId="62E7EA93" w14:textId="10B188F6" w:rsidR="0039562E" w:rsidRPr="00C67286" w:rsidRDefault="0039562E">
      <w:pPr>
        <w:numPr>
          <w:ilvl w:val="0"/>
          <w:numId w:val="106"/>
        </w:numPr>
        <w:spacing w:before="0"/>
        <w:rPr>
          <w:ins w:id="698" w:author="Jose Costa Teixeira" w:date="2016-06-13T05:49:00Z"/>
        </w:rPr>
        <w:pPrChange w:id="699" w:author="Jose Costa Teixeira" w:date="2017-04-17T11:57:00Z">
          <w:pPr>
            <w:numPr>
              <w:numId w:val="99"/>
            </w:numPr>
            <w:tabs>
              <w:tab w:val="num" w:pos="720"/>
            </w:tabs>
            <w:spacing w:before="0"/>
            <w:ind w:left="720" w:hanging="360"/>
          </w:pPr>
        </w:pPrChange>
      </w:pPr>
      <w:ins w:id="700" w:author="Jose Costa Teixeira" w:date="2016-06-13T05:49:00Z">
        <w:r w:rsidRPr="00C67286">
          <w:t>After her round of patients</w:t>
        </w:r>
      </w:ins>
      <w:ins w:id="701" w:author="Jose Costa Teixeira" w:date="2017-04-02T14:01:00Z">
        <w:r w:rsidR="001B53DB" w:rsidRPr="00C67286">
          <w:t>,</w:t>
        </w:r>
      </w:ins>
      <w:ins w:id="702" w:author="Jose Costa Teixeira" w:date="2016-06-13T05:49:00Z">
        <w:r w:rsidRPr="00C67286">
          <w:t xml:space="preserve"> the nurse returns to her institution and connects with her EHR.</w:t>
        </w:r>
      </w:ins>
    </w:p>
    <w:p w14:paraId="62E7EA94" w14:textId="24636598" w:rsidR="0039562E" w:rsidRPr="00C67286" w:rsidRDefault="0039562E">
      <w:pPr>
        <w:numPr>
          <w:ilvl w:val="0"/>
          <w:numId w:val="106"/>
        </w:numPr>
        <w:spacing w:before="0"/>
        <w:ind w:left="720" w:hanging="720"/>
        <w:rPr>
          <w:ins w:id="703" w:author="Jose Costa Teixeira" w:date="2016-06-13T05:49:00Z"/>
          <w:b/>
          <w:rPrChange w:id="704" w:author="Jose Costa Teixeira" w:date="2017-04-02T14:02:00Z">
            <w:rPr>
              <w:ins w:id="705" w:author="Jose Costa Teixeira" w:date="2016-06-13T05:49:00Z"/>
            </w:rPr>
          </w:rPrChange>
        </w:rPr>
        <w:pPrChange w:id="706" w:author="Jose Costa Teixeira" w:date="2017-07-04T19:10:00Z">
          <w:pPr>
            <w:numPr>
              <w:numId w:val="99"/>
            </w:numPr>
            <w:tabs>
              <w:tab w:val="num" w:pos="720"/>
            </w:tabs>
            <w:spacing w:before="0"/>
            <w:ind w:left="720" w:hanging="360"/>
          </w:pPr>
        </w:pPrChange>
      </w:pPr>
      <w:ins w:id="707" w:author="Jose Costa Teixeira" w:date="2016-06-13T05:49:00Z">
        <w:r w:rsidRPr="00C67286">
          <w:rPr>
            <w:b/>
            <w:rPrChange w:id="708" w:author="Jose Costa Teixeira" w:date="2017-04-02T14:02:00Z">
              <w:rPr/>
            </w:rPrChange>
          </w:rPr>
          <w:t>The result</w:t>
        </w:r>
      </w:ins>
      <w:ins w:id="709" w:author="Jose Costa Teixeira" w:date="2017-07-04T19:11:00Z">
        <w:r w:rsidR="00225669">
          <w:rPr>
            <w:b/>
          </w:rPr>
          <w:t>c</w:t>
        </w:r>
      </w:ins>
      <w:ins w:id="710" w:author="Jose Costa Teixeira" w:date="2016-06-13T05:49:00Z">
        <w:r w:rsidRPr="00C67286">
          <w:rPr>
            <w:b/>
            <w:rPrChange w:id="711" w:author="Jose Costa Teixeira" w:date="2017-04-02T14:02:00Z">
              <w:rPr/>
            </w:rPrChange>
          </w:rPr>
          <w:t xml:space="preserve">s of the medication administration round </w:t>
        </w:r>
      </w:ins>
      <w:ins w:id="712" w:author="Jose Costa Teixeira" w:date="2017-04-17T12:00:00Z">
        <w:r w:rsidR="00EA75FF" w:rsidRPr="00C67286">
          <w:rPr>
            <w:b/>
          </w:rPr>
          <w:t>are</w:t>
        </w:r>
      </w:ins>
      <w:ins w:id="713" w:author="Jose Costa Teixeira" w:date="2016-06-13T05:49:00Z">
        <w:r w:rsidRPr="00C67286">
          <w:rPr>
            <w:b/>
            <w:rPrChange w:id="714"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715" w:author="Jose Costa Teixeira" w:date="2017-04-17T11:58:00Z"/>
        </w:rPr>
      </w:pPr>
    </w:p>
    <w:p w14:paraId="0B639CE6" w14:textId="486A4DE3" w:rsidR="00EA75FF" w:rsidRPr="00C67286" w:rsidRDefault="00EA75FF" w:rsidP="0039562E">
      <w:pPr>
        <w:rPr>
          <w:ins w:id="716" w:author="Jose Costa Teixeira" w:date="2017-04-17T11:58:00Z"/>
          <w:b/>
          <w:u w:val="single"/>
          <w:rPrChange w:id="717" w:author="Jose Costa Teixeira" w:date="2017-04-17T12:00:00Z">
            <w:rPr>
              <w:ins w:id="718" w:author="Jose Costa Teixeira" w:date="2017-04-17T11:58:00Z"/>
            </w:rPr>
          </w:rPrChange>
        </w:rPr>
      </w:pPr>
      <w:ins w:id="719" w:author="Jose Costa Teixeira" w:date="2017-04-17T11:58:00Z">
        <w:r w:rsidRPr="00C67286">
          <w:rPr>
            <w:b/>
            <w:u w:val="single"/>
            <w:rPrChange w:id="720" w:author="Jose Costa Teixeira" w:date="2017-04-17T12:00:00Z">
              <w:rPr/>
            </w:rPrChange>
          </w:rPr>
          <w:t>Post conditions:</w:t>
        </w:r>
      </w:ins>
    </w:p>
    <w:p w14:paraId="5A23B6A5" w14:textId="57004516" w:rsidR="00EA75FF" w:rsidRPr="00C67286" w:rsidRDefault="00EA75FF" w:rsidP="00EA75FF">
      <w:pPr>
        <w:numPr>
          <w:ilvl w:val="0"/>
          <w:numId w:val="106"/>
        </w:numPr>
        <w:spacing w:before="0"/>
        <w:rPr>
          <w:ins w:id="721" w:author="Jose Costa Teixeira" w:date="2017-04-17T12:00:00Z"/>
        </w:rPr>
      </w:pPr>
      <w:ins w:id="722" w:author="Jose Costa Teixeira" w:date="2017-04-17T11:58:00Z">
        <w:r w:rsidRPr="00C67286">
          <w:t xml:space="preserve">The </w:t>
        </w:r>
      </w:ins>
      <w:ins w:id="723" w:author="Jose Costa Teixeira" w:date="2017-04-17T12:00:00Z">
        <w:r w:rsidRPr="00C67286">
          <w:t>medication management profile of the patients are updated with the feedback of the substance administration.</w:t>
        </w:r>
      </w:ins>
    </w:p>
    <w:p w14:paraId="313AE58B" w14:textId="663C2241" w:rsidR="00EA75FF" w:rsidRPr="00C67286" w:rsidRDefault="00EA75FF" w:rsidP="0039562E">
      <w:pPr>
        <w:rPr>
          <w:ins w:id="724"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Corpodetexto"/>
      </w:pPr>
    </w:p>
    <w:p w14:paraId="62E7EA9B" w14:textId="66BE941A" w:rsidR="00077324" w:rsidRPr="00C67286" w:rsidRDefault="009E34B7" w:rsidP="008E2B5E">
      <w:pPr>
        <w:pStyle w:val="FigureTitle"/>
      </w:pPr>
      <w:r w:rsidRPr="00C67286">
        <w:t xml:space="preserve"> </w:t>
      </w:r>
      <w:r w:rsidR="00322340" w:rsidRPr="00C67286">
        <w:rPr>
          <w:noProof/>
        </w:rPr>
        <w:t xml:space="preserve"> </w:t>
      </w:r>
      <w:del w:id="725"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726" w:author="Jose Costa Teixeira" w:date="2017-04-02T14:14:00Z">
        <w:r w:rsidR="00153944" w:rsidRPr="00C67286">
          <w:t xml:space="preserve"> </w:t>
        </w:r>
        <w:r w:rsidR="00153944" w:rsidRPr="00C67286">
          <w:rPr>
            <w:noProof/>
            <w:lang w:eastAsia="pt-PT"/>
          </w:rPr>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727" w:author="Jose Costa Teixeira" w:date="2017-04-02T14:15:00Z">
        <w:r w:rsidRPr="00C67286" w:rsidDel="00153944">
          <w:delText xml:space="preserve">Basic </w:delText>
        </w:r>
      </w:del>
      <w:ins w:id="728" w:author="Jose Costa Teixeira" w:date="2017-04-02T14:15:00Z">
        <w:r w:rsidR="00153944" w:rsidRPr="00C67286">
          <w:t xml:space="preserve">Scheduled Administration </w:t>
        </w:r>
      </w:ins>
      <w:r w:rsidRPr="00C67286">
        <w:t xml:space="preserve">Process Flow in </w:t>
      </w:r>
      <w:ins w:id="729" w:author="Jose Costa Teixeira" w:date="2017-04-02T14:14:00Z">
        <w:r w:rsidR="00153944" w:rsidRPr="00C67286">
          <w:t>MMA</w:t>
        </w:r>
      </w:ins>
      <w:del w:id="730"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731" w:author="Jose Costa Teixeira" w:date="2017-04-17T12:00:00Z"/>
          <w:lang w:eastAsia="x-none"/>
        </w:rPr>
      </w:pPr>
      <w:del w:id="732"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733" w:author="Jose Costa Teixeira" w:date="2017-04-17T12:00:00Z"/>
        </w:rPr>
      </w:pPr>
      <w:del w:id="734"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Corpodetexto"/>
        <w:rPr>
          <w:del w:id="735" w:author="Jose Costa Teixeira" w:date="2017-04-17T12:00:00Z"/>
        </w:rPr>
      </w:pPr>
    </w:p>
    <w:p w14:paraId="62E7EAA0" w14:textId="6A2D8012" w:rsidR="00BF2986" w:rsidRPr="00C67286" w:rsidDel="00EA75FF" w:rsidRDefault="00BF2986" w:rsidP="0097454A">
      <w:pPr>
        <w:pStyle w:val="Corpodetexto"/>
        <w:rPr>
          <w:del w:id="736" w:author="Jose Costa Teixeira" w:date="2017-04-17T12:00:00Z"/>
          <w:lang w:eastAsia="x-none"/>
        </w:rPr>
      </w:pPr>
      <w:del w:id="737"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738" w:author="Jose Costa Teixeira" w:date="2017-04-17T12:00:00Z"/>
        </w:rPr>
      </w:pPr>
      <w:del w:id="739"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Corpodetexto"/>
        <w:rPr>
          <w:del w:id="740" w:author="Jose Costa Teixeira" w:date="2017-04-17T12:00:00Z"/>
          <w:lang w:eastAsia="x-none"/>
        </w:rPr>
      </w:pPr>
    </w:p>
    <w:p w14:paraId="62E7EAA3" w14:textId="6C8C327D" w:rsidR="00BF2986" w:rsidRPr="00C67286" w:rsidDel="00EA75FF" w:rsidRDefault="00BF2986" w:rsidP="0097454A">
      <w:pPr>
        <w:pStyle w:val="Corpodetexto"/>
        <w:rPr>
          <w:del w:id="741" w:author="Jose Costa Teixeira" w:date="2017-04-17T12:00:00Z"/>
          <w:lang w:eastAsia="x-none"/>
        </w:rPr>
      </w:pPr>
      <w:del w:id="742"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743" w:author="Jose Costa Teixeira" w:date="2017-04-17T12:00:00Z"/>
        </w:rPr>
      </w:pPr>
      <w:del w:id="744"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Corpodetexto"/>
        <w:rPr>
          <w:del w:id="745" w:author="Jose Costa Teixeira" w:date="2017-04-17T12:00:00Z"/>
          <w:lang w:eastAsia="x-none"/>
        </w:rPr>
      </w:pPr>
    </w:p>
    <w:p w14:paraId="62E7EAA6" w14:textId="3F7E4EF1" w:rsidR="00BF2986" w:rsidRPr="00C67286" w:rsidDel="00EA75FF" w:rsidRDefault="00BF2986" w:rsidP="0097454A">
      <w:pPr>
        <w:pStyle w:val="Corpodetexto"/>
        <w:rPr>
          <w:del w:id="746" w:author="Jose Costa Teixeira" w:date="2017-04-17T12:00:00Z"/>
          <w:lang w:eastAsia="x-none"/>
        </w:rPr>
      </w:pPr>
      <w:del w:id="747"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748" w:author="Jose Costa Teixeira" w:date="2017-04-17T12:00:00Z"/>
        </w:rPr>
      </w:pPr>
      <w:del w:id="749"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750" w:author="Jose Costa Teixeira" w:date="2017-04-17T12:00:00Z"/>
        </w:rPr>
      </w:pPr>
    </w:p>
    <w:p w14:paraId="78E4AB38" w14:textId="5375D3AE" w:rsidR="006B0A7A" w:rsidRPr="00C67286" w:rsidDel="00EA75FF" w:rsidRDefault="006B0A7A" w:rsidP="00597DB2">
      <w:pPr>
        <w:pStyle w:val="AuthorInstructions"/>
        <w:rPr>
          <w:del w:id="751" w:author="Jose Costa Teixeira" w:date="2017-04-17T12:00:00Z"/>
        </w:rPr>
      </w:pPr>
    </w:p>
    <w:p w14:paraId="5389FD79" w14:textId="1138FFCD" w:rsidR="006B0A7A" w:rsidRPr="00C67286" w:rsidRDefault="006B0A7A" w:rsidP="006B0A7A">
      <w:pPr>
        <w:pStyle w:val="Cabealho4"/>
        <w:numPr>
          <w:ilvl w:val="0"/>
          <w:numId w:val="0"/>
        </w:numPr>
        <w:ind w:left="864" w:hanging="864"/>
        <w:rPr>
          <w:ins w:id="752" w:author="Michael Tan" w:date="2017-03-07T15:50:00Z"/>
          <w:noProof w:val="0"/>
        </w:rPr>
      </w:pPr>
      <w:ins w:id="753" w:author="Michael Tan" w:date="2017-03-07T15:50:00Z">
        <w:r w:rsidRPr="00C67286">
          <w:rPr>
            <w:noProof w:val="0"/>
          </w:rPr>
          <w:t>X.4.2.1 Use Case #</w:t>
        </w:r>
      </w:ins>
      <w:ins w:id="754" w:author="Michael Tan" w:date="2017-03-07T15:51:00Z">
        <w:r w:rsidRPr="00C67286">
          <w:rPr>
            <w:noProof w:val="0"/>
          </w:rPr>
          <w:t>2</w:t>
        </w:r>
      </w:ins>
      <w:ins w:id="755" w:author="Michael Tan" w:date="2017-03-07T15:50:00Z">
        <w:r w:rsidRPr="00C67286">
          <w:rPr>
            <w:noProof w:val="0"/>
          </w:rPr>
          <w:t xml:space="preserve">: </w:t>
        </w:r>
      </w:ins>
      <w:ins w:id="756" w:author="Jose Costa Teixeira" w:date="2017-04-17T12:07:00Z">
        <w:r w:rsidR="003818C5" w:rsidRPr="00C67286">
          <w:rPr>
            <w:noProof w:val="0"/>
          </w:rPr>
          <w:t xml:space="preserve">Home Chemotherapy Administration </w:t>
        </w:r>
      </w:ins>
      <w:ins w:id="757" w:author="Michael Tan" w:date="2017-03-07T15:52:00Z">
        <w:del w:id="758" w:author="Jose Costa Teixeira" w:date="2017-04-17T12:07:00Z">
          <w:r w:rsidRPr="00C67286" w:rsidDel="003818C5">
            <w:rPr>
              <w:noProof w:val="0"/>
            </w:rPr>
            <w:delText xml:space="preserve">Oncology </w:delText>
          </w:r>
        </w:del>
      </w:ins>
      <w:ins w:id="759" w:author="Michael Tan" w:date="2017-03-07T16:15:00Z">
        <w:del w:id="760" w:author="Jose Costa Teixeira" w:date="2017-04-17T12:07:00Z">
          <w:r w:rsidRPr="00C67286" w:rsidDel="003818C5">
            <w:rPr>
              <w:noProof w:val="0"/>
            </w:rPr>
            <w:delText>Treatment</w:delText>
          </w:r>
        </w:del>
      </w:ins>
      <w:ins w:id="761" w:author="Michael Tan" w:date="2017-03-07T15:50:00Z">
        <w:del w:id="762"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763" w:author="Michael Tan" w:date="2017-03-07T15:50:00Z"/>
        </w:rPr>
      </w:pPr>
      <w:ins w:id="764" w:author="Michael Tan" w:date="2017-03-07T15:50:00Z">
        <w:r w:rsidRPr="00C67286">
          <w:rPr>
            <w:i w:val="0"/>
          </w:rPr>
          <w:t xml:space="preserve">This use case describes the situation in which a </w:t>
        </w:r>
      </w:ins>
      <w:ins w:id="765" w:author="Michael Tan" w:date="2017-03-07T16:02:00Z">
        <w:r w:rsidRPr="00C67286">
          <w:rPr>
            <w:i w:val="0"/>
          </w:rPr>
          <w:t>patient</w:t>
        </w:r>
      </w:ins>
      <w:ins w:id="766" w:author="Michael Tan" w:date="2017-03-07T15:50:00Z">
        <w:r w:rsidRPr="00C67286">
          <w:rPr>
            <w:i w:val="0"/>
          </w:rPr>
          <w:t xml:space="preserve"> receives </w:t>
        </w:r>
      </w:ins>
      <w:ins w:id="767" w:author="Michael Tan" w:date="2017-03-07T16:02:00Z">
        <w:r w:rsidRPr="00C67286">
          <w:rPr>
            <w:i w:val="0"/>
          </w:rPr>
          <w:t xml:space="preserve">instructions for the daily dosage </w:t>
        </w:r>
      </w:ins>
      <w:ins w:id="768" w:author="Michael Tan" w:date="2017-03-07T16:11:00Z">
        <w:r w:rsidRPr="00C67286">
          <w:rPr>
            <w:i w:val="0"/>
          </w:rPr>
          <w:t xml:space="preserve">and confirms the usage </w:t>
        </w:r>
      </w:ins>
      <w:ins w:id="769" w:author="Michael Tan" w:date="2017-03-07T16:12:00Z">
        <w:r w:rsidRPr="00C67286">
          <w:rPr>
            <w:i w:val="0"/>
          </w:rPr>
          <w:t>of the medication.</w:t>
        </w:r>
      </w:ins>
    </w:p>
    <w:p w14:paraId="48425E1E" w14:textId="77777777" w:rsidR="006B0A7A" w:rsidRPr="00C67286" w:rsidRDefault="006B0A7A" w:rsidP="006B0A7A">
      <w:pPr>
        <w:pStyle w:val="AuthorInstructions"/>
        <w:rPr>
          <w:ins w:id="770" w:author="Michael Tan" w:date="2017-03-07T15:50:00Z"/>
        </w:rPr>
      </w:pPr>
    </w:p>
    <w:p w14:paraId="3521887B" w14:textId="55896AB0" w:rsidR="006B0A7A" w:rsidRPr="00C67286" w:rsidRDefault="006B0A7A" w:rsidP="006B0A7A">
      <w:pPr>
        <w:pStyle w:val="Cabealho5"/>
        <w:numPr>
          <w:ilvl w:val="0"/>
          <w:numId w:val="0"/>
        </w:numPr>
        <w:rPr>
          <w:ins w:id="771" w:author="Michael Tan" w:date="2017-03-07T15:50:00Z"/>
          <w:noProof w:val="0"/>
        </w:rPr>
      </w:pPr>
      <w:ins w:id="772" w:author="Michael Tan" w:date="2017-03-07T15:50:00Z">
        <w:r w:rsidRPr="00C67286">
          <w:rPr>
            <w:noProof w:val="0"/>
          </w:rPr>
          <w:t xml:space="preserve">X.4.2.1.1 </w:t>
        </w:r>
      </w:ins>
      <w:ins w:id="773" w:author="Jose Costa Teixeira" w:date="2017-04-17T12:07:00Z">
        <w:r w:rsidR="003818C5" w:rsidRPr="00C67286">
          <w:rPr>
            <w:noProof w:val="0"/>
          </w:rPr>
          <w:t xml:space="preserve">Home Chemotherapy Administration </w:t>
        </w:r>
      </w:ins>
      <w:ins w:id="774" w:author="Michael Tan" w:date="2017-03-07T16:12:00Z">
        <w:del w:id="775" w:author="Jose Costa Teixeira" w:date="2017-04-17T12:07:00Z">
          <w:r w:rsidRPr="00C67286" w:rsidDel="003818C5">
            <w:rPr>
              <w:noProof w:val="0"/>
            </w:rPr>
            <w:delText xml:space="preserve">Oncology </w:delText>
          </w:r>
        </w:del>
      </w:ins>
      <w:ins w:id="776" w:author="Michael Tan" w:date="2017-03-07T16:15:00Z">
        <w:del w:id="777" w:author="Jose Costa Teixeira" w:date="2017-04-17T12:07:00Z">
          <w:r w:rsidRPr="00C67286" w:rsidDel="003818C5">
            <w:rPr>
              <w:noProof w:val="0"/>
            </w:rPr>
            <w:delText>Treatment</w:delText>
          </w:r>
        </w:del>
      </w:ins>
      <w:ins w:id="778" w:author="Michael Tan" w:date="2017-03-07T15:50:00Z">
        <w:del w:id="779" w:author="Jose Costa Teixeira" w:date="2017-04-17T12:07:00Z">
          <w:r w:rsidRPr="00C67286" w:rsidDel="003818C5">
            <w:rPr>
              <w:bCs/>
              <w:noProof w:val="0"/>
            </w:rPr>
            <w:delText xml:space="preserve"> </w:delText>
          </w:r>
        </w:del>
        <w:r w:rsidRPr="00C67286">
          <w:rPr>
            <w:noProof w:val="0"/>
          </w:rPr>
          <w:t>Use Case Description</w:t>
        </w:r>
      </w:ins>
    </w:p>
    <w:p w14:paraId="627D9985" w14:textId="6D2EC8D4" w:rsidR="006B0A7A" w:rsidRPr="00C67286" w:rsidRDefault="00EA75FF" w:rsidP="006B0A7A">
      <w:pPr>
        <w:pStyle w:val="AuthorInstructions"/>
        <w:rPr>
          <w:ins w:id="780" w:author="Michael Tan" w:date="2017-03-07T16:11:00Z"/>
          <w:i w:val="0"/>
        </w:rPr>
      </w:pPr>
      <w:ins w:id="781" w:author="Jose Costa Teixeira" w:date="2017-04-17T12:03:00Z">
        <w:r w:rsidRPr="00C67286">
          <w:rPr>
            <w:i w:val="0"/>
          </w:rPr>
          <w:t xml:space="preserve">In several countries, </w:t>
        </w:r>
      </w:ins>
      <w:ins w:id="782" w:author="Michael Tan" w:date="2017-03-07T16:12:00Z">
        <w:r w:rsidR="006B0A7A" w:rsidRPr="00C67286">
          <w:rPr>
            <w:i w:val="0"/>
          </w:rPr>
          <w:t>Chemo</w:t>
        </w:r>
        <w:del w:id="783" w:author="Jose Costa Teixeira" w:date="2017-04-17T12:03:00Z">
          <w:r w:rsidR="006B0A7A" w:rsidRPr="00C67286" w:rsidDel="00EA75FF">
            <w:rPr>
              <w:i w:val="0"/>
            </w:rPr>
            <w:delText xml:space="preserve"> </w:delText>
          </w:r>
        </w:del>
        <w:r w:rsidR="006B0A7A" w:rsidRPr="00C67286">
          <w:rPr>
            <w:i w:val="0"/>
          </w:rPr>
          <w:t xml:space="preserve">therapy </w:t>
        </w:r>
      </w:ins>
      <w:ins w:id="784" w:author="Jose Costa Teixeira" w:date="2017-04-17T12:03:00Z">
        <w:r w:rsidRPr="00C67286">
          <w:rPr>
            <w:i w:val="0"/>
          </w:rPr>
          <w:t xml:space="preserve">treatments </w:t>
        </w:r>
      </w:ins>
      <w:ins w:id="785" w:author="Michael Tan" w:date="2017-03-07T16:12:00Z">
        <w:r w:rsidR="006B0A7A" w:rsidRPr="00C67286">
          <w:rPr>
            <w:i w:val="0"/>
          </w:rPr>
          <w:t xml:space="preserve">can </w:t>
        </w:r>
      </w:ins>
      <w:ins w:id="786" w:author="Jose Costa Teixeira" w:date="2017-04-17T12:03:00Z">
        <w:r w:rsidRPr="00C67286">
          <w:rPr>
            <w:i w:val="0"/>
          </w:rPr>
          <w:t xml:space="preserve">be administered </w:t>
        </w:r>
      </w:ins>
      <w:ins w:id="787" w:author="Michael Tan" w:date="2017-03-07T16:13:00Z">
        <w:del w:id="788" w:author="Jose Costa Teixeira" w:date="2017-04-17T12:03:00Z">
          <w:r w:rsidR="006B0A7A" w:rsidRPr="00C67286" w:rsidDel="00EA75FF">
            <w:rPr>
              <w:i w:val="0"/>
            </w:rPr>
            <w:delText xml:space="preserve">nowadays </w:delText>
          </w:r>
        </w:del>
      </w:ins>
      <w:ins w:id="789" w:author="Michael Tan" w:date="2017-03-07T16:14:00Z">
        <w:del w:id="790" w:author="Jose Costa Teixeira" w:date="2017-04-17T12:03:00Z">
          <w:r w:rsidR="006B0A7A" w:rsidRPr="00C67286" w:rsidDel="00EA75FF">
            <w:rPr>
              <w:i w:val="0"/>
            </w:rPr>
            <w:delText xml:space="preserve">be </w:delText>
          </w:r>
        </w:del>
      </w:ins>
      <w:ins w:id="791" w:author="Michael Tan" w:date="2017-03-07T16:13:00Z">
        <w:del w:id="792" w:author="Jose Costa Teixeira" w:date="2017-04-17T12:03:00Z">
          <w:r w:rsidR="006B0A7A" w:rsidRPr="00C67286" w:rsidDel="00EA75FF">
            <w:rPr>
              <w:i w:val="0"/>
            </w:rPr>
            <w:delText xml:space="preserve">treated </w:delText>
          </w:r>
        </w:del>
        <w:r w:rsidR="006B0A7A" w:rsidRPr="00C67286">
          <w:rPr>
            <w:i w:val="0"/>
          </w:rPr>
          <w:t>at home</w:t>
        </w:r>
      </w:ins>
      <w:ins w:id="793" w:author="Jose Costa Teixeira" w:date="2017-04-17T12:03:00Z">
        <w:r w:rsidRPr="00C67286">
          <w:rPr>
            <w:i w:val="0"/>
          </w:rPr>
          <w:t xml:space="preserve"> for improving the quality of life of the patient:</w:t>
        </w:r>
      </w:ins>
      <w:ins w:id="794" w:author="Michael Tan" w:date="2017-03-07T16:13:00Z">
        <w:del w:id="795" w:author="Jose Costa Teixeira" w:date="2017-04-17T12:03:00Z">
          <w:r w:rsidR="006B0A7A" w:rsidRPr="00C67286" w:rsidDel="00EA75FF">
            <w:rPr>
              <w:i w:val="0"/>
            </w:rPr>
            <w:delText>.</w:delText>
          </w:r>
        </w:del>
      </w:ins>
      <w:ins w:id="796" w:author="Michael Tan" w:date="2017-03-07T16:12:00Z">
        <w:r w:rsidR="006B0A7A" w:rsidRPr="00C67286">
          <w:rPr>
            <w:i w:val="0"/>
          </w:rPr>
          <w:t xml:space="preserve"> </w:t>
        </w:r>
      </w:ins>
      <w:ins w:id="797"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798" w:author="Michael Tan" w:date="2017-03-07T15:50:00Z"/>
        </w:rPr>
      </w:pPr>
      <w:ins w:id="799" w:author="Michael Tan" w:date="2017-03-07T15:50:00Z">
        <w:r w:rsidRPr="00C67286">
          <w:br w:type="page"/>
        </w:r>
      </w:ins>
    </w:p>
    <w:p w14:paraId="096017A8" w14:textId="3F12C288" w:rsidR="006B0A7A" w:rsidRPr="00C67286" w:rsidRDefault="006B0A7A" w:rsidP="006B0A7A">
      <w:pPr>
        <w:pStyle w:val="Cabealho5"/>
        <w:numPr>
          <w:ilvl w:val="0"/>
          <w:numId w:val="0"/>
        </w:numPr>
        <w:rPr>
          <w:ins w:id="800" w:author="Michael Tan" w:date="2017-03-07T15:50:00Z"/>
          <w:noProof w:val="0"/>
        </w:rPr>
      </w:pPr>
      <w:ins w:id="801" w:author="Michael Tan" w:date="2017-03-07T15:50:00Z">
        <w:r w:rsidRPr="00C67286">
          <w:rPr>
            <w:noProof w:val="0"/>
          </w:rPr>
          <w:lastRenderedPageBreak/>
          <w:t xml:space="preserve">X.4.2.1.2 </w:t>
        </w:r>
      </w:ins>
      <w:ins w:id="802" w:author="Jose Costa Teixeira" w:date="2017-04-17T12:07:00Z">
        <w:r w:rsidR="003818C5" w:rsidRPr="00C67286">
          <w:rPr>
            <w:noProof w:val="0"/>
          </w:rPr>
          <w:t xml:space="preserve">Home </w:t>
        </w:r>
      </w:ins>
      <w:ins w:id="803" w:author="Michael Tan" w:date="2017-03-22T12:37:00Z">
        <w:r w:rsidR="00167B4F" w:rsidRPr="00C67286">
          <w:rPr>
            <w:noProof w:val="0"/>
          </w:rPr>
          <w:t xml:space="preserve">Chemotherapy </w:t>
        </w:r>
      </w:ins>
      <w:ins w:id="804" w:author="Michael Tan" w:date="2017-03-22T12:38:00Z">
        <w:del w:id="805" w:author="Jose Costa Teixeira" w:date="2017-04-17T12:06:00Z">
          <w:r w:rsidR="00E3041B" w:rsidRPr="00C67286" w:rsidDel="003818C5">
            <w:rPr>
              <w:noProof w:val="0"/>
            </w:rPr>
            <w:delText>O</w:delText>
          </w:r>
        </w:del>
      </w:ins>
      <w:ins w:id="806" w:author="Michael Tan" w:date="2017-03-22T12:37:00Z">
        <w:del w:id="807" w:author="Jose Costa Teixeira" w:date="2017-04-17T12:06:00Z">
          <w:r w:rsidR="00167B4F" w:rsidRPr="00C67286" w:rsidDel="003818C5">
            <w:rPr>
              <w:noProof w:val="0"/>
            </w:rPr>
            <w:delText xml:space="preserve">rder </w:delText>
          </w:r>
        </w:del>
      </w:ins>
      <w:ins w:id="808" w:author="Michael Tan" w:date="2017-03-22T12:38:00Z">
        <w:del w:id="809" w:author="Jose Costa Teixeira" w:date="2017-04-17T12:06:00Z">
          <w:r w:rsidR="00E3041B" w:rsidRPr="00C67286" w:rsidDel="003818C5">
            <w:rPr>
              <w:noProof w:val="0"/>
            </w:rPr>
            <w:delText xml:space="preserve">&amp; </w:delText>
          </w:r>
        </w:del>
        <w:r w:rsidR="00E3041B" w:rsidRPr="00C67286">
          <w:rPr>
            <w:noProof w:val="0"/>
          </w:rPr>
          <w:t>A</w:t>
        </w:r>
      </w:ins>
      <w:ins w:id="810" w:author="Michael Tan" w:date="2017-03-22T12:37:00Z">
        <w:r w:rsidR="00167B4F" w:rsidRPr="00C67286">
          <w:rPr>
            <w:noProof w:val="0"/>
          </w:rPr>
          <w:t>dministration</w:t>
        </w:r>
      </w:ins>
      <w:ins w:id="811" w:author="Michael Tan" w:date="2017-03-07T15:50:00Z">
        <w:r w:rsidRPr="00C67286">
          <w:rPr>
            <w:noProof w:val="0"/>
          </w:rPr>
          <w:t xml:space="preserve"> Process Flow</w:t>
        </w:r>
      </w:ins>
    </w:p>
    <w:p w14:paraId="28C08019" w14:textId="77777777" w:rsidR="00EA75FF" w:rsidRPr="00C67286" w:rsidRDefault="00EA75FF">
      <w:pPr>
        <w:spacing w:before="0"/>
        <w:rPr>
          <w:ins w:id="812" w:author="Jose Costa Teixeira" w:date="2017-04-17T12:01:00Z"/>
        </w:rPr>
        <w:pPrChange w:id="813" w:author="Jose Costa Teixeira" w:date="2017-04-17T12:01:00Z">
          <w:pPr>
            <w:pStyle w:val="PargrafodaLista"/>
            <w:numPr>
              <w:numId w:val="105"/>
            </w:numPr>
            <w:spacing w:before="0"/>
            <w:ind w:left="360" w:hanging="360"/>
          </w:pPr>
        </w:pPrChange>
      </w:pPr>
    </w:p>
    <w:p w14:paraId="41594B39" w14:textId="5A0721A2" w:rsidR="00EA75FF" w:rsidRPr="00C67286" w:rsidRDefault="00EA75FF">
      <w:pPr>
        <w:spacing w:before="0"/>
        <w:rPr>
          <w:ins w:id="814" w:author="Jose Costa Teixeira" w:date="2017-04-17T12:01:00Z"/>
        </w:rPr>
        <w:pPrChange w:id="815" w:author="Jose Costa Teixeira" w:date="2017-04-17T12:01:00Z">
          <w:pPr>
            <w:pStyle w:val="PargrafodaLista"/>
            <w:numPr>
              <w:numId w:val="105"/>
            </w:numPr>
            <w:spacing w:before="0"/>
            <w:ind w:left="360" w:hanging="360"/>
          </w:pPr>
        </w:pPrChange>
      </w:pPr>
      <w:ins w:id="816" w:author="Jose Costa Teixeira" w:date="2017-04-17T12:01:00Z">
        <w:r w:rsidRPr="00C67286">
          <w:t>Pre-conditions</w:t>
        </w:r>
      </w:ins>
    </w:p>
    <w:p w14:paraId="021D1590" w14:textId="77777777" w:rsidR="00EA75FF" w:rsidRPr="00C67286" w:rsidRDefault="00EA75FF">
      <w:pPr>
        <w:spacing w:before="0"/>
        <w:rPr>
          <w:ins w:id="817" w:author="Jose Costa Teixeira" w:date="2017-04-17T12:01:00Z"/>
        </w:rPr>
        <w:pPrChange w:id="818" w:author="Jose Costa Teixeira" w:date="2017-04-17T12:01:00Z">
          <w:pPr>
            <w:pStyle w:val="PargrafodaLista"/>
            <w:numPr>
              <w:numId w:val="105"/>
            </w:numPr>
            <w:spacing w:before="0"/>
            <w:ind w:left="360" w:hanging="360"/>
          </w:pPr>
        </w:pPrChange>
      </w:pPr>
    </w:p>
    <w:p w14:paraId="46782FF8" w14:textId="43417604" w:rsidR="006B0A7A" w:rsidRPr="00C67286" w:rsidRDefault="006B0A7A">
      <w:pPr>
        <w:pStyle w:val="PargrafodaLista"/>
        <w:numPr>
          <w:ilvl w:val="0"/>
          <w:numId w:val="107"/>
        </w:numPr>
        <w:spacing w:before="0"/>
        <w:rPr>
          <w:ins w:id="819" w:author="Michael Tan" w:date="2017-03-07T16:17:00Z"/>
        </w:rPr>
        <w:pPrChange w:id="820" w:author="Jose Costa Teixeira" w:date="2017-04-17T12:01:00Z">
          <w:pPr>
            <w:pStyle w:val="PargrafodaLista"/>
            <w:numPr>
              <w:numId w:val="105"/>
            </w:numPr>
            <w:spacing w:before="0"/>
            <w:ind w:left="360" w:hanging="360"/>
          </w:pPr>
        </w:pPrChange>
      </w:pPr>
      <w:ins w:id="821" w:author="Michael Tan" w:date="2017-03-07T16:17:00Z">
        <w:r w:rsidRPr="00C67286">
          <w:t xml:space="preserve">Patient Adam Everyman has a </w:t>
        </w:r>
        <w:del w:id="822" w:author="Jose Costa Teixeira" w:date="2017-03-08T11:19:00Z">
          <w:r w:rsidRPr="00C67286" w:rsidDel="006B0A7A">
            <w:delText>malignent</w:delText>
          </w:r>
        </w:del>
      </w:ins>
      <w:ins w:id="823" w:author="Jose Costa Teixeira" w:date="2017-03-08T11:19:00Z">
        <w:r w:rsidRPr="00C67286">
          <w:t>malignant</w:t>
        </w:r>
      </w:ins>
      <w:ins w:id="824" w:author="Michael Tan" w:date="2017-03-07T16:17:00Z">
        <w:r w:rsidRPr="00C67286">
          <w:t xml:space="preserve"> tumor in his throat. It has been treated with radiation, but </w:t>
        </w:r>
      </w:ins>
      <w:ins w:id="825" w:author="Michael Tan" w:date="2017-03-07T16:18:00Z">
        <w:r w:rsidRPr="00C67286">
          <w:t>Adam</w:t>
        </w:r>
      </w:ins>
      <w:ins w:id="826" w:author="Michael Tan" w:date="2017-03-07T16:17:00Z">
        <w:r w:rsidRPr="00C67286">
          <w:t xml:space="preserve"> has to complete the therapy with a chemotherapy for 4 weeks.</w:t>
        </w:r>
      </w:ins>
    </w:p>
    <w:p w14:paraId="1DB321DF" w14:textId="77777777" w:rsidR="00153944" w:rsidRPr="00C67286" w:rsidRDefault="006B0A7A">
      <w:pPr>
        <w:pStyle w:val="PargrafodaLista"/>
        <w:numPr>
          <w:ilvl w:val="0"/>
          <w:numId w:val="107"/>
        </w:numPr>
        <w:spacing w:before="0"/>
        <w:rPr>
          <w:ins w:id="827" w:author="Jose Costa Teixeira" w:date="2017-04-02T14:17:00Z"/>
        </w:rPr>
        <w:pPrChange w:id="828" w:author="Jose Costa Teixeira" w:date="2017-04-17T12:01:00Z">
          <w:pPr>
            <w:pStyle w:val="PargrafodaLista"/>
            <w:numPr>
              <w:numId w:val="105"/>
            </w:numPr>
            <w:spacing w:before="0"/>
            <w:ind w:left="360" w:hanging="360"/>
          </w:pPr>
        </w:pPrChange>
      </w:pPr>
      <w:ins w:id="829" w:author="Michael Tan" w:date="2017-03-07T16:17:00Z">
        <w:r w:rsidRPr="00C67286">
          <w:t>The therapy has to be followed strictly, in dosage as well as in timing.</w:t>
        </w:r>
      </w:ins>
      <w:ins w:id="830" w:author="Michael Tan" w:date="2017-03-07T16:19:00Z">
        <w:r w:rsidRPr="00C67286">
          <w:t xml:space="preserve"> </w:t>
        </w:r>
      </w:ins>
    </w:p>
    <w:p w14:paraId="0BD50FD1" w14:textId="2A114F0A" w:rsidR="006B0A7A" w:rsidRPr="00C67286" w:rsidRDefault="00153944">
      <w:pPr>
        <w:pStyle w:val="PargrafodaLista"/>
        <w:numPr>
          <w:ilvl w:val="0"/>
          <w:numId w:val="107"/>
        </w:numPr>
        <w:spacing w:before="0"/>
        <w:rPr>
          <w:ins w:id="831" w:author="Michael Tan" w:date="2017-03-07T16:17:00Z"/>
        </w:rPr>
        <w:pPrChange w:id="832" w:author="Jose Costa Teixeira" w:date="2017-04-17T12:01:00Z">
          <w:pPr>
            <w:pStyle w:val="PargrafodaLista"/>
            <w:numPr>
              <w:numId w:val="105"/>
            </w:numPr>
            <w:spacing w:before="0"/>
            <w:ind w:left="360" w:hanging="360"/>
          </w:pPr>
        </w:pPrChange>
      </w:pPr>
      <w:ins w:id="833" w:author="Jose Costa Teixeira" w:date="2017-04-02T14:17:00Z">
        <w:r w:rsidRPr="00C67286">
          <w:t xml:space="preserve">The oncologist sets up Adam for a close monitoring of the treatment administration, which means that the </w:t>
        </w:r>
      </w:ins>
      <w:ins w:id="834" w:author="Jose Costa Teixeira" w:date="2017-04-02T14:18:00Z">
        <w:r w:rsidRPr="00C67286">
          <w:t>o</w:t>
        </w:r>
      </w:ins>
      <w:ins w:id="835" w:author="Jose Costa Teixeira" w:date="2017-04-02T14:17:00Z">
        <w:r w:rsidRPr="00C67286">
          <w:t xml:space="preserve">ncologist issues an administration order every day (i.e. there is no </w:t>
        </w:r>
      </w:ins>
      <w:ins w:id="836" w:author="Jose Costa Teixeira" w:date="2017-04-02T14:18:00Z">
        <w:r w:rsidRPr="00C67286">
          <w:t>pre-scheduled administration orders)</w:t>
        </w:r>
      </w:ins>
      <w:ins w:id="837" w:author="Jose Costa Teixeira" w:date="2017-04-02T14:17:00Z">
        <w:r w:rsidRPr="00C67286">
          <w:t xml:space="preserve">, and </w:t>
        </w:r>
      </w:ins>
      <w:ins w:id="838" w:author="Michael Tan" w:date="2017-03-07T16:18:00Z">
        <w:r w:rsidR="006B0A7A" w:rsidRPr="00C67286">
          <w:t>Adam</w:t>
        </w:r>
      </w:ins>
      <w:ins w:id="839" w:author="Michael Tan" w:date="2017-03-07T16:17:00Z">
        <w:r w:rsidR="006B0A7A" w:rsidRPr="00C67286">
          <w:t xml:space="preserve"> has</w:t>
        </w:r>
      </w:ins>
      <w:ins w:id="840" w:author="Jose Costa Teixeira" w:date="2017-04-02T14:18:00Z">
        <w:r w:rsidRPr="00C67286">
          <w:t xml:space="preserve"> </w:t>
        </w:r>
      </w:ins>
      <w:ins w:id="841" w:author="Michael Tan" w:date="2017-03-07T16:17:00Z">
        <w:del w:id="842" w:author="Jose Costa Teixeira" w:date="2017-04-02T14:17:00Z">
          <w:r w:rsidR="006B0A7A" w:rsidRPr="00C67286" w:rsidDel="00153944">
            <w:delText xml:space="preserve"> </w:delText>
          </w:r>
        </w:del>
        <w:r w:rsidR="006B0A7A" w:rsidRPr="00C67286">
          <w:t xml:space="preserve">to follow the instructions on his phone app </w:t>
        </w:r>
      </w:ins>
      <w:ins w:id="843" w:author="Jose Costa Teixeira" w:date="2017-04-02T14:18:00Z">
        <w:r w:rsidRPr="00C67286">
          <w:t xml:space="preserve">every day </w:t>
        </w:r>
      </w:ins>
      <w:ins w:id="844" w:author="Michael Tan" w:date="2017-03-07T16:17:00Z">
        <w:r w:rsidR="006B0A7A" w:rsidRPr="00C67286">
          <w:t>to take the medication.</w:t>
        </w:r>
      </w:ins>
    </w:p>
    <w:p w14:paraId="07CC8CC9" w14:textId="0EECA7EB" w:rsidR="006B0A7A" w:rsidRPr="00C67286" w:rsidRDefault="006B0A7A">
      <w:pPr>
        <w:pStyle w:val="PargrafodaLista"/>
        <w:numPr>
          <w:ilvl w:val="0"/>
          <w:numId w:val="107"/>
        </w:numPr>
        <w:spacing w:before="0"/>
        <w:rPr>
          <w:ins w:id="845" w:author="Jose Costa Teixeira" w:date="2017-04-17T12:01:00Z"/>
        </w:rPr>
        <w:pPrChange w:id="846" w:author="Jose Costa Teixeira" w:date="2017-04-17T12:01:00Z">
          <w:pPr>
            <w:pStyle w:val="PargrafodaLista"/>
            <w:numPr>
              <w:numId w:val="105"/>
            </w:numPr>
            <w:spacing w:before="0"/>
            <w:ind w:left="360" w:hanging="360"/>
          </w:pPr>
        </w:pPrChange>
      </w:pPr>
      <w:ins w:id="847" w:author="Michael Tan" w:date="2017-03-07T16:17:00Z">
        <w:r w:rsidRPr="00C67286">
          <w:t xml:space="preserve">The </w:t>
        </w:r>
      </w:ins>
      <w:ins w:id="848" w:author="Michael Tan" w:date="2017-03-07T16:19:00Z">
        <w:r w:rsidRPr="00C67286">
          <w:t>oncologist</w:t>
        </w:r>
      </w:ins>
      <w:ins w:id="849" w:author="Michael Tan" w:date="2017-03-07T16:17:00Z">
        <w:r w:rsidRPr="00C67286">
          <w:t xml:space="preserve"> enters the medication </w:t>
        </w:r>
      </w:ins>
      <w:ins w:id="850" w:author="Michael Tan" w:date="2017-03-07T16:19:00Z">
        <w:r w:rsidRPr="00C67286">
          <w:t>request</w:t>
        </w:r>
      </w:ins>
      <w:ins w:id="851" w:author="Michael Tan" w:date="2017-03-07T16:17:00Z">
        <w:r w:rsidRPr="00C67286">
          <w:t xml:space="preserve"> instructions in the EHR of the hospital on a </w:t>
        </w:r>
      </w:ins>
      <w:ins w:id="852" w:author="Michael Tan" w:date="2017-03-07T16:19:00Z">
        <w:r w:rsidRPr="00C67286">
          <w:t>daily</w:t>
        </w:r>
      </w:ins>
      <w:ins w:id="853" w:author="Michael Tan" w:date="2017-03-07T16:17:00Z">
        <w:r w:rsidRPr="00C67286">
          <w:t xml:space="preserve"> basis following a protocol, but this protocol is always </w:t>
        </w:r>
      </w:ins>
      <w:ins w:id="854" w:author="Michael Tan" w:date="2017-03-07T16:21:00Z">
        <w:r w:rsidRPr="00C67286">
          <w:t>adjusted</w:t>
        </w:r>
      </w:ins>
      <w:ins w:id="855" w:author="Michael Tan" w:date="2017-03-07T16:17:00Z">
        <w:r w:rsidRPr="00C67286">
          <w:t xml:space="preserve"> with the outcome </w:t>
        </w:r>
      </w:ins>
      <w:ins w:id="856" w:author="Michael Tan" w:date="2017-03-07T16:21:00Z">
        <w:r w:rsidRPr="00C67286">
          <w:t xml:space="preserve">of the </w:t>
        </w:r>
        <w:del w:id="857" w:author="Jose Costa Teixeira" w:date="2017-03-08T11:20:00Z">
          <w:r w:rsidRPr="00C67286" w:rsidDel="006B0A7A">
            <w:delText>Adam</w:delText>
          </w:r>
        </w:del>
      </w:ins>
      <w:ins w:id="858" w:author="Jose Costa Teixeira" w:date="2017-03-08T11:20:00Z">
        <w:r w:rsidRPr="00C67286">
          <w:t>patient</w:t>
        </w:r>
      </w:ins>
      <w:ins w:id="859" w:author="Michael Tan" w:date="2017-03-07T16:21:00Z">
        <w:r w:rsidRPr="00C67286">
          <w:t xml:space="preserve">’s </w:t>
        </w:r>
        <w:del w:id="860" w:author="Jose Costa Teixeira" w:date="2017-03-08T11:20:00Z">
          <w:r w:rsidRPr="00C67286" w:rsidDel="006B0A7A">
            <w:delText>well being</w:delText>
          </w:r>
        </w:del>
      </w:ins>
      <w:ins w:id="861" w:author="Jose Costa Teixeira" w:date="2017-03-08T11:20:00Z">
        <w:r w:rsidRPr="00C67286">
          <w:t>well-being</w:t>
        </w:r>
      </w:ins>
      <w:ins w:id="862" w:author="Michael Tan" w:date="2017-03-07T16:21:00Z">
        <w:r w:rsidRPr="00C67286">
          <w:t>.</w:t>
        </w:r>
      </w:ins>
    </w:p>
    <w:p w14:paraId="27F2A881" w14:textId="3BB6F770" w:rsidR="00EA75FF" w:rsidRPr="00C67286" w:rsidRDefault="00EA75FF">
      <w:pPr>
        <w:spacing w:before="0"/>
        <w:rPr>
          <w:ins w:id="863" w:author="Jose Costa Teixeira" w:date="2017-04-17T12:01:00Z"/>
        </w:rPr>
        <w:pPrChange w:id="864" w:author="Jose Costa Teixeira" w:date="2017-04-17T12:01:00Z">
          <w:pPr>
            <w:pStyle w:val="PargrafodaLista"/>
            <w:numPr>
              <w:numId w:val="105"/>
            </w:numPr>
            <w:spacing w:before="0"/>
            <w:ind w:left="360" w:hanging="360"/>
          </w:pPr>
        </w:pPrChange>
      </w:pPr>
    </w:p>
    <w:p w14:paraId="753F4BC4" w14:textId="1A3637C8" w:rsidR="00EA75FF" w:rsidRPr="00C67286" w:rsidRDefault="00EA75FF">
      <w:pPr>
        <w:spacing w:before="0"/>
        <w:rPr>
          <w:ins w:id="865" w:author="Michael Tan" w:date="2017-03-07T16:17:00Z"/>
        </w:rPr>
        <w:pPrChange w:id="866" w:author="Jose Costa Teixeira" w:date="2017-04-17T12:01:00Z">
          <w:pPr>
            <w:pStyle w:val="PargrafodaLista"/>
            <w:numPr>
              <w:numId w:val="105"/>
            </w:numPr>
            <w:spacing w:before="0"/>
            <w:ind w:left="360" w:hanging="360"/>
          </w:pPr>
        </w:pPrChange>
      </w:pPr>
      <w:ins w:id="867" w:author="Jose Costa Teixeira" w:date="2017-04-17T12:01:00Z">
        <w:r w:rsidRPr="00C67286">
          <w:t>Main Flow:</w:t>
        </w:r>
      </w:ins>
    </w:p>
    <w:p w14:paraId="4D41B5EA" w14:textId="06B2EFDD" w:rsidR="006B0A7A" w:rsidRPr="00C67286" w:rsidRDefault="006B0A7A">
      <w:pPr>
        <w:pStyle w:val="PargrafodaLista"/>
        <w:numPr>
          <w:ilvl w:val="0"/>
          <w:numId w:val="107"/>
        </w:numPr>
        <w:spacing w:before="0"/>
        <w:rPr>
          <w:ins w:id="868" w:author="Michael Tan" w:date="2017-03-07T16:17:00Z"/>
          <w:b/>
          <w:rPrChange w:id="869" w:author="Jose Costa Teixeira" w:date="2017-04-02T14:21:00Z">
            <w:rPr>
              <w:ins w:id="870" w:author="Michael Tan" w:date="2017-03-07T16:17:00Z"/>
              <w:lang w:val="en-GB"/>
            </w:rPr>
          </w:rPrChange>
        </w:rPr>
        <w:pPrChange w:id="871" w:author="Jose Costa Teixeira" w:date="2017-04-17T12:01:00Z">
          <w:pPr>
            <w:pStyle w:val="PargrafodaLista"/>
            <w:numPr>
              <w:numId w:val="105"/>
            </w:numPr>
            <w:spacing w:before="0"/>
            <w:ind w:left="360" w:hanging="360"/>
          </w:pPr>
        </w:pPrChange>
      </w:pPr>
      <w:ins w:id="872" w:author="Michael Tan" w:date="2017-03-07T16:17:00Z">
        <w:r w:rsidRPr="00C67286">
          <w:rPr>
            <w:b/>
            <w:rPrChange w:id="873" w:author="Jose Costa Teixeira" w:date="2017-04-02T14:21:00Z">
              <w:rPr>
                <w:lang w:val="en-GB"/>
              </w:rPr>
            </w:rPrChange>
          </w:rPr>
          <w:t xml:space="preserve">The phone app downloads the medication </w:t>
        </w:r>
      </w:ins>
      <w:ins w:id="874" w:author="Michael Tan" w:date="2017-03-07T16:22:00Z">
        <w:r w:rsidRPr="00C67286">
          <w:rPr>
            <w:b/>
            <w:rPrChange w:id="875" w:author="Jose Costa Teixeira" w:date="2017-04-02T14:21:00Z">
              <w:rPr>
                <w:lang w:val="en-GB"/>
              </w:rPr>
            </w:rPrChange>
          </w:rPr>
          <w:t xml:space="preserve">request </w:t>
        </w:r>
      </w:ins>
      <w:ins w:id="876" w:author="Michael Tan" w:date="2017-03-07T16:17:00Z">
        <w:r w:rsidRPr="00C67286">
          <w:rPr>
            <w:b/>
            <w:rPrChange w:id="877" w:author="Jose Costa Teixeira" w:date="2017-04-02T14:21:00Z">
              <w:rPr>
                <w:lang w:val="en-GB"/>
              </w:rPr>
            </w:rPrChange>
          </w:rPr>
          <w:t>instructions and stores it locally in the memory of the phone. The app can function on it</w:t>
        </w:r>
        <w:del w:id="878" w:author="Jose Costa Teixeira" w:date="2017-04-02T14:20:00Z">
          <w:r w:rsidRPr="00C67286" w:rsidDel="00153944">
            <w:rPr>
              <w:b/>
              <w:rPrChange w:id="879" w:author="Jose Costa Teixeira" w:date="2017-04-02T14:21:00Z">
                <w:rPr>
                  <w:lang w:val="en-GB"/>
                </w:rPr>
              </w:rPrChange>
            </w:rPr>
            <w:delText>’</w:delText>
          </w:r>
        </w:del>
        <w:r w:rsidRPr="00C67286">
          <w:rPr>
            <w:b/>
            <w:rPrChange w:id="880" w:author="Jose Costa Teixeira" w:date="2017-04-02T14:21:00Z">
              <w:rPr>
                <w:lang w:val="en-GB"/>
              </w:rPr>
            </w:rPrChange>
          </w:rPr>
          <w:t>s own, even if no internet is available.</w:t>
        </w:r>
      </w:ins>
    </w:p>
    <w:p w14:paraId="6CECA301" w14:textId="77777777" w:rsidR="006B0A7A" w:rsidRPr="00C67286" w:rsidRDefault="006B0A7A">
      <w:pPr>
        <w:pStyle w:val="PargrafodaLista"/>
        <w:numPr>
          <w:ilvl w:val="0"/>
          <w:numId w:val="107"/>
        </w:numPr>
        <w:spacing w:before="0"/>
        <w:rPr>
          <w:ins w:id="881" w:author="Michael Tan" w:date="2017-03-07T16:17:00Z"/>
        </w:rPr>
        <w:pPrChange w:id="882" w:author="Jose Costa Teixeira" w:date="2017-04-17T12:01:00Z">
          <w:pPr>
            <w:pStyle w:val="PargrafodaLista"/>
            <w:numPr>
              <w:numId w:val="105"/>
            </w:numPr>
            <w:spacing w:before="0"/>
            <w:ind w:left="360" w:hanging="360"/>
          </w:pPr>
        </w:pPrChange>
      </w:pPr>
      <w:ins w:id="883" w:author="Michael Tan" w:date="2017-03-07T16:17:00Z">
        <w:r w:rsidRPr="00C67286">
          <w:t xml:space="preserve">The app issues a signal every time </w:t>
        </w:r>
      </w:ins>
      <w:ins w:id="884" w:author="Michael Tan" w:date="2017-03-07T16:22:00Z">
        <w:r w:rsidRPr="00C67286">
          <w:t>Adam</w:t>
        </w:r>
      </w:ins>
      <w:ins w:id="885" w:author="Michael Tan" w:date="2017-03-07T16:17:00Z">
        <w:r w:rsidRPr="00C67286">
          <w:t xml:space="preserve"> has to take his medication. </w:t>
        </w:r>
      </w:ins>
    </w:p>
    <w:p w14:paraId="4D3644C4" w14:textId="3C26DE15" w:rsidR="006B0A7A" w:rsidRPr="00C67286" w:rsidRDefault="006B0A7A">
      <w:pPr>
        <w:pStyle w:val="PargrafodaLista"/>
        <w:numPr>
          <w:ilvl w:val="0"/>
          <w:numId w:val="107"/>
        </w:numPr>
        <w:spacing w:before="0"/>
        <w:rPr>
          <w:ins w:id="886" w:author="Michael Tan" w:date="2017-03-07T16:26:00Z"/>
        </w:rPr>
        <w:pPrChange w:id="887" w:author="Jose Costa Teixeira" w:date="2017-04-17T12:01:00Z">
          <w:pPr>
            <w:pStyle w:val="PargrafodaLista"/>
            <w:numPr>
              <w:numId w:val="105"/>
            </w:numPr>
            <w:spacing w:before="0"/>
            <w:ind w:left="360" w:hanging="360"/>
          </w:pPr>
        </w:pPrChange>
      </w:pPr>
      <w:ins w:id="888" w:author="Michael Tan" w:date="2017-03-07T16:23:00Z">
        <w:r w:rsidRPr="00C67286">
          <w:t>Adam</w:t>
        </w:r>
      </w:ins>
      <w:ins w:id="889" w:author="Michael Tan" w:date="2017-03-07T16:17:00Z">
        <w:r w:rsidRPr="00C67286">
          <w:t xml:space="preserve"> has to take a combination of 3 drugs, each with different dosage and timing. </w:t>
        </w:r>
      </w:ins>
      <w:ins w:id="890" w:author="Michael Tan" w:date="2017-03-07T16:23:00Z">
        <w:r w:rsidRPr="00C67286">
          <w:t>Adam</w:t>
        </w:r>
      </w:ins>
      <w:ins w:id="891" w:author="Michael Tan" w:date="2017-03-07T16:17:00Z">
        <w:r w:rsidRPr="00C67286">
          <w:t xml:space="preserve"> confirms the medication which he has taken or not taken. Sometimes the side effects are so strong that </w:t>
        </w:r>
      </w:ins>
      <w:ins w:id="892" w:author="Michael Tan" w:date="2017-03-07T16:23:00Z">
        <w:r w:rsidRPr="00C67286">
          <w:t>Adam</w:t>
        </w:r>
      </w:ins>
      <w:ins w:id="893" w:author="Michael Tan" w:date="2017-03-07T16:17:00Z">
        <w:r w:rsidRPr="00C67286">
          <w:t xml:space="preserve"> </w:t>
        </w:r>
        <w:del w:id="894" w:author="Jose Costa Teixeira" w:date="2017-04-02T14:20:00Z">
          <w:r w:rsidRPr="00C67286" w:rsidDel="00153944">
            <w:delText xml:space="preserve">has </w:delText>
          </w:r>
        </w:del>
      </w:ins>
      <w:ins w:id="895" w:author="Michael Tan" w:date="2017-03-07T16:23:00Z">
        <w:del w:id="896" w:author="Jose Costa Teixeira" w:date="2017-04-02T14:20:00Z">
          <w:r w:rsidRPr="00C67286" w:rsidDel="00153944">
            <w:delText xml:space="preserve">to </w:delText>
          </w:r>
        </w:del>
      </w:ins>
      <w:ins w:id="897" w:author="Michael Tan" w:date="2017-03-07T16:17:00Z">
        <w:del w:id="898" w:author="Jose Costa Teixeira" w:date="2017-04-02T14:20:00Z">
          <w:r w:rsidRPr="00C67286" w:rsidDel="00153944">
            <w:delText>thrown</w:delText>
          </w:r>
        </w:del>
      </w:ins>
      <w:ins w:id="899" w:author="Jose Costa Teixeira" w:date="2017-04-02T14:20:00Z">
        <w:r w:rsidR="00153944" w:rsidRPr="00C67286">
          <w:t>vomits</w:t>
        </w:r>
      </w:ins>
      <w:ins w:id="900" w:author="Michael Tan" w:date="2017-03-07T16:17:00Z">
        <w:del w:id="901" w:author="Jose Costa Teixeira" w:date="2017-04-02T14:20:00Z">
          <w:r w:rsidRPr="00C67286" w:rsidDel="00153944">
            <w:delText xml:space="preserve"> up</w:delText>
          </w:r>
        </w:del>
        <w:r w:rsidRPr="00C67286">
          <w:t xml:space="preserve"> all his food and medication. He </w:t>
        </w:r>
      </w:ins>
      <w:ins w:id="902" w:author="Jose Costa Teixeira" w:date="2017-04-02T14:20:00Z">
        <w:r w:rsidR="00153944" w:rsidRPr="00C67286">
          <w:t xml:space="preserve">can use the same app to </w:t>
        </w:r>
      </w:ins>
      <w:ins w:id="903" w:author="Michael Tan" w:date="2017-03-07T16:17:00Z">
        <w:r w:rsidRPr="00C67286">
          <w:t>report</w:t>
        </w:r>
        <w:del w:id="904" w:author="Jose Costa Teixeira" w:date="2017-04-02T14:20:00Z">
          <w:r w:rsidRPr="00C67286" w:rsidDel="00153944">
            <w:delText>s</w:delText>
          </w:r>
        </w:del>
        <w:r w:rsidRPr="00C67286">
          <w:t xml:space="preserve"> that event</w:t>
        </w:r>
        <w:del w:id="905"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PargrafodaLista"/>
        <w:numPr>
          <w:ilvl w:val="0"/>
          <w:numId w:val="107"/>
        </w:numPr>
        <w:spacing w:before="0"/>
        <w:rPr>
          <w:ins w:id="906" w:author="Michael Tan" w:date="2017-03-07T16:17:00Z"/>
        </w:rPr>
        <w:pPrChange w:id="907" w:author="Jose Costa Teixeira" w:date="2017-04-17T12:01:00Z">
          <w:pPr>
            <w:pStyle w:val="PargrafodaLista"/>
            <w:numPr>
              <w:numId w:val="105"/>
            </w:numPr>
            <w:spacing w:before="0"/>
            <w:ind w:left="360" w:hanging="360"/>
          </w:pPr>
        </w:pPrChange>
      </w:pPr>
      <w:ins w:id="908" w:author="Michael Tan" w:date="2017-03-07T16:26:00Z">
        <w:r w:rsidRPr="00C67286">
          <w:t xml:space="preserve">The app provides the ability to register additional medication that Adam uses to </w:t>
        </w:r>
      </w:ins>
      <w:ins w:id="909" w:author="Michael Tan" w:date="2017-03-07T16:28:00Z">
        <w:r w:rsidRPr="00C67286">
          <w:t>soothe the nausea or soften pain.</w:t>
        </w:r>
      </w:ins>
    </w:p>
    <w:p w14:paraId="27BC26EA" w14:textId="77777777" w:rsidR="006B0A7A" w:rsidRPr="00C67286" w:rsidRDefault="006B0A7A">
      <w:pPr>
        <w:pStyle w:val="PargrafodaLista"/>
        <w:numPr>
          <w:ilvl w:val="0"/>
          <w:numId w:val="107"/>
        </w:numPr>
        <w:spacing w:before="0"/>
        <w:rPr>
          <w:ins w:id="910" w:author="Michael Tan" w:date="2017-03-07T16:17:00Z"/>
          <w:b/>
          <w:rPrChange w:id="911" w:author="Jose Costa Teixeira" w:date="2017-04-02T14:21:00Z">
            <w:rPr>
              <w:ins w:id="912" w:author="Michael Tan" w:date="2017-03-07T16:17:00Z"/>
              <w:lang w:val="en-GB"/>
            </w:rPr>
          </w:rPrChange>
        </w:rPr>
        <w:pPrChange w:id="913" w:author="Jose Costa Teixeira" w:date="2017-04-17T12:01:00Z">
          <w:pPr>
            <w:pStyle w:val="PargrafodaLista"/>
            <w:numPr>
              <w:numId w:val="105"/>
            </w:numPr>
            <w:spacing w:before="0"/>
            <w:ind w:left="360" w:hanging="360"/>
          </w:pPr>
        </w:pPrChange>
      </w:pPr>
      <w:ins w:id="914" w:author="Michael Tan" w:date="2017-03-07T16:17:00Z">
        <w:r w:rsidRPr="00C67286">
          <w:rPr>
            <w:b/>
            <w:rPrChange w:id="915" w:author="Jose Costa Teixeira" w:date="2017-04-02T14:21:00Z">
              <w:rPr>
                <w:lang w:val="en-GB"/>
              </w:rPr>
            </w:rPrChange>
          </w:rPr>
          <w:t xml:space="preserve">When </w:t>
        </w:r>
      </w:ins>
      <w:ins w:id="916" w:author="Michael Tan" w:date="2017-03-07T16:23:00Z">
        <w:r w:rsidRPr="00C67286">
          <w:rPr>
            <w:b/>
            <w:rPrChange w:id="917" w:author="Jose Costa Teixeira" w:date="2017-04-02T14:21:00Z">
              <w:rPr>
                <w:lang w:val="en-GB"/>
              </w:rPr>
            </w:rPrChange>
          </w:rPr>
          <w:t>Adam</w:t>
        </w:r>
      </w:ins>
      <w:ins w:id="918" w:author="Michael Tan" w:date="2017-03-07T16:17:00Z">
        <w:r w:rsidRPr="00C67286">
          <w:rPr>
            <w:b/>
            <w:rPrChange w:id="919"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920" w:author="Jose Costa Teixeira" w:date="2017-04-17T12:01:00Z"/>
        </w:rPr>
        <w:pPrChange w:id="921" w:author="Jose Costa Teixeira" w:date="2017-04-17T12:01:00Z">
          <w:pPr>
            <w:pStyle w:val="PargrafodaLista"/>
            <w:numPr>
              <w:numId w:val="105"/>
            </w:numPr>
            <w:spacing w:before="0"/>
            <w:ind w:left="360" w:hanging="360"/>
          </w:pPr>
        </w:pPrChange>
      </w:pPr>
    </w:p>
    <w:p w14:paraId="0A2D80E8" w14:textId="7D1B2266" w:rsidR="00EA75FF" w:rsidRPr="00C67286" w:rsidRDefault="00EA75FF" w:rsidP="00EA75FF">
      <w:pPr>
        <w:spacing w:before="0"/>
        <w:rPr>
          <w:ins w:id="922" w:author="Jose Costa Teixeira" w:date="2017-04-17T12:01:00Z"/>
        </w:rPr>
      </w:pPr>
      <w:ins w:id="923" w:author="Jose Costa Teixeira" w:date="2017-04-17T12:01:00Z">
        <w:r w:rsidRPr="00C67286">
          <w:t>Post conditions:</w:t>
        </w:r>
      </w:ins>
    </w:p>
    <w:p w14:paraId="782DA450" w14:textId="3415C7B1" w:rsidR="006B0A7A" w:rsidRPr="00C67286" w:rsidRDefault="00EA75FF">
      <w:pPr>
        <w:pStyle w:val="PargrafodaLista"/>
        <w:numPr>
          <w:ilvl w:val="0"/>
          <w:numId w:val="107"/>
        </w:numPr>
        <w:spacing w:before="0"/>
        <w:rPr>
          <w:ins w:id="924" w:author="Michael Tan" w:date="2017-03-07T16:17:00Z"/>
        </w:rPr>
        <w:pPrChange w:id="925" w:author="Jose Costa Teixeira" w:date="2017-04-17T12:01:00Z">
          <w:pPr>
            <w:pStyle w:val="PargrafodaLista"/>
            <w:numPr>
              <w:numId w:val="105"/>
            </w:numPr>
            <w:spacing w:before="0"/>
            <w:ind w:left="360" w:hanging="360"/>
          </w:pPr>
        </w:pPrChange>
      </w:pPr>
      <w:ins w:id="926" w:author="Jose Costa Teixeira" w:date="2017-04-17T12:01:00Z">
        <w:r w:rsidRPr="00C67286">
          <w:t xml:space="preserve"> </w:t>
        </w:r>
      </w:ins>
      <w:ins w:id="927" w:author="Jose Costa Teixeira" w:date="2017-04-17T12:02:00Z">
        <w:r w:rsidRPr="00C67286">
          <w:t xml:space="preserve">With an updated information about the patient’s administration and its effects, </w:t>
        </w:r>
      </w:ins>
      <w:ins w:id="928" w:author="Michael Tan" w:date="2017-03-07T16:17:00Z">
        <w:del w:id="929" w:author="Jose Costa Teixeira" w:date="2017-04-17T12:02:00Z">
          <w:r w:rsidR="006B0A7A" w:rsidRPr="00C67286" w:rsidDel="00EA75FF">
            <w:delText>T</w:delText>
          </w:r>
        </w:del>
      </w:ins>
      <w:ins w:id="930" w:author="Jose Costa Teixeira" w:date="2017-04-17T12:02:00Z">
        <w:r w:rsidRPr="00C67286">
          <w:t>t</w:t>
        </w:r>
      </w:ins>
      <w:ins w:id="931" w:author="Michael Tan" w:date="2017-03-07T16:17:00Z">
        <w:r w:rsidR="006B0A7A" w:rsidRPr="00C67286">
          <w:t xml:space="preserve">he oncologist and the pharmacist evaluate </w:t>
        </w:r>
      </w:ins>
      <w:ins w:id="932" w:author="Michael Tan" w:date="2017-03-07T16:25:00Z">
        <w:r w:rsidR="006B0A7A" w:rsidRPr="00C67286">
          <w:t>Adam’s</w:t>
        </w:r>
      </w:ins>
      <w:ins w:id="933" w:author="Michael Tan" w:date="2017-03-07T16:17:00Z">
        <w:r w:rsidR="006B0A7A" w:rsidRPr="00C67286">
          <w:t xml:space="preserve"> therapy and adjust the medication </w:t>
        </w:r>
      </w:ins>
      <w:ins w:id="934" w:author="Michael Tan" w:date="2017-03-07T16:25:00Z">
        <w:r w:rsidR="006B0A7A" w:rsidRPr="00C67286">
          <w:t>schema</w:t>
        </w:r>
      </w:ins>
      <w:ins w:id="935" w:author="Michael Tan" w:date="2017-03-07T16:17:00Z">
        <w:r w:rsidR="006B0A7A" w:rsidRPr="00C67286">
          <w:t xml:space="preserve"> for the following </w:t>
        </w:r>
      </w:ins>
      <w:ins w:id="936" w:author="Michael Tan" w:date="2017-03-07T16:25:00Z">
        <w:r w:rsidR="006B0A7A" w:rsidRPr="00C67286">
          <w:t>day</w:t>
        </w:r>
      </w:ins>
      <w:ins w:id="937" w:author="Michael Tan" w:date="2017-03-07T16:17:00Z">
        <w:r w:rsidR="006B0A7A" w:rsidRPr="00C67286">
          <w:t>.</w:t>
        </w:r>
      </w:ins>
    </w:p>
    <w:p w14:paraId="0A0591F1" w14:textId="77777777" w:rsidR="006B0A7A" w:rsidRPr="00C67286" w:rsidRDefault="006B0A7A" w:rsidP="006B0A7A">
      <w:pPr>
        <w:spacing w:before="0"/>
        <w:rPr>
          <w:ins w:id="938" w:author="Michael Tan" w:date="2017-03-07T15:50:00Z"/>
        </w:rPr>
      </w:pPr>
    </w:p>
    <w:p w14:paraId="12BC8E37" w14:textId="77777777" w:rsidR="006B0A7A" w:rsidRPr="00C67286" w:rsidRDefault="006B0A7A" w:rsidP="006B0A7A">
      <w:pPr>
        <w:rPr>
          <w:ins w:id="939" w:author="Michael Tan" w:date="2017-03-07T15:50:00Z"/>
        </w:rPr>
      </w:pPr>
    </w:p>
    <w:p w14:paraId="66A88847" w14:textId="77777777" w:rsidR="006B0A7A" w:rsidRPr="00C67286" w:rsidRDefault="006B0A7A" w:rsidP="006B0A7A">
      <w:pPr>
        <w:pStyle w:val="AuthorInstructions"/>
        <w:rPr>
          <w:ins w:id="940" w:author="Michael Tan" w:date="2017-03-07T15:50:00Z"/>
        </w:rPr>
      </w:pPr>
    </w:p>
    <w:p w14:paraId="6A8103C0" w14:textId="5EE48845" w:rsidR="006B0A7A" w:rsidRPr="00C67286" w:rsidRDefault="00E3041B" w:rsidP="006B0A7A">
      <w:pPr>
        <w:pStyle w:val="Corpodetexto"/>
        <w:rPr>
          <w:ins w:id="941" w:author="Michael Tan" w:date="2017-03-07T15:50:00Z"/>
        </w:rPr>
      </w:pPr>
      <w:ins w:id="942" w:author="Michael Tan" w:date="2017-03-22T12:42:00Z">
        <w:del w:id="943"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7">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944" w:author="Jose Costa Teixeira" w:date="2017-04-02T14:15:00Z">
        <w:r w:rsidR="00153944" w:rsidRPr="00C67286">
          <w:t xml:space="preserve"> </w:t>
        </w:r>
        <w:r w:rsidR="00153944" w:rsidRPr="00C67286">
          <w:rPr>
            <w:noProof/>
            <w:lang w:eastAsia="pt-PT"/>
          </w:rPr>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945" w:author="Michael Tan" w:date="2017-03-07T15:50:00Z"/>
        </w:rPr>
      </w:pPr>
      <w:ins w:id="946"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947" w:author="Michael Tan" w:date="2017-03-07T15:50:00Z"/>
        </w:rPr>
      </w:pPr>
      <w:ins w:id="948" w:author="Michael Tan" w:date="2017-03-07T15:50:00Z">
        <w:r w:rsidRPr="00C67286">
          <w:t xml:space="preserve">Figure X.4.2.2-1: </w:t>
        </w:r>
      </w:ins>
      <w:ins w:id="949" w:author="Jose Costa Teixeira" w:date="2017-04-17T12:07:00Z">
        <w:r w:rsidR="003818C5" w:rsidRPr="00C67286">
          <w:t xml:space="preserve">Home Chemotherapy Administration </w:t>
        </w:r>
      </w:ins>
      <w:ins w:id="950" w:author="Michael Tan" w:date="2017-03-07T15:50:00Z">
        <w:del w:id="951" w:author="Jose Costa Teixeira" w:date="2017-04-02T14:15:00Z">
          <w:r w:rsidRPr="00C67286" w:rsidDel="00153944">
            <w:delText xml:space="preserve">Basic </w:delText>
          </w:r>
        </w:del>
        <w:r w:rsidRPr="00C67286">
          <w:t xml:space="preserve">Process Flow </w:t>
        </w:r>
        <w:del w:id="952" w:author="Jose Costa Teixeira" w:date="2017-04-17T12:06:00Z">
          <w:r w:rsidRPr="00C67286" w:rsidDel="000F169B">
            <w:delText xml:space="preserve">in </w:delText>
          </w:r>
        </w:del>
      </w:ins>
      <w:ins w:id="953" w:author="Michael Tan" w:date="2017-03-22T12:42:00Z">
        <w:del w:id="954" w:author="Jose Costa Teixeira" w:date="2017-04-02T14:15:00Z">
          <w:r w:rsidR="00E3041B" w:rsidRPr="00C67286" w:rsidDel="00153944">
            <w:delText>Chemotherapy Order and Administration</w:delText>
          </w:r>
        </w:del>
      </w:ins>
      <w:ins w:id="955" w:author="Michael Tan" w:date="2017-03-07T15:50:00Z">
        <w:del w:id="956" w:author="Jose Costa Teixeira" w:date="2017-04-02T14:15:00Z">
          <w:r w:rsidRPr="00C67286" w:rsidDel="00153944">
            <w:delText xml:space="preserve"> </w:delText>
          </w:r>
        </w:del>
        <w:del w:id="957"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Cabealho2"/>
        <w:numPr>
          <w:ilvl w:val="0"/>
          <w:numId w:val="0"/>
        </w:numPr>
        <w:rPr>
          <w:noProof w:val="0"/>
        </w:rPr>
      </w:pPr>
      <w:bookmarkStart w:id="958" w:name="_Toc345074664"/>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958"/>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Cabealho2"/>
        <w:numPr>
          <w:ilvl w:val="0"/>
          <w:numId w:val="0"/>
        </w:numPr>
        <w:rPr>
          <w:noProof w:val="0"/>
        </w:rPr>
      </w:pPr>
      <w:bookmarkStart w:id="959" w:name="_Toc345074665"/>
    </w:p>
    <w:p w14:paraId="62E7EAAC" w14:textId="3EFAF007" w:rsidR="00167DB7" w:rsidRPr="00C67286" w:rsidRDefault="00167DB7" w:rsidP="00167DB7">
      <w:pPr>
        <w:pStyle w:val="Cabealho2"/>
        <w:numPr>
          <w:ilvl w:val="0"/>
          <w:numId w:val="0"/>
        </w:numPr>
        <w:rPr>
          <w:noProof w:val="0"/>
        </w:rPr>
      </w:pPr>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959"/>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bookmarkStart w:id="960" w:name="_Toc345074666"/>
      <w:r w:rsidRPr="00C67286">
        <w:lastRenderedPageBreak/>
        <w:t>Appendices</w:t>
      </w:r>
      <w:bookmarkEnd w:id="960"/>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bookmarkStart w:id="961" w:name="_Toc345074667"/>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bookmarkEnd w:id="961"/>
    </w:p>
    <w:p w14:paraId="62E7EAB5" w14:textId="77777777" w:rsidR="00111CBC" w:rsidRPr="00C67286" w:rsidRDefault="00111CBC" w:rsidP="00111CBC">
      <w:pPr>
        <w:pStyle w:val="Corpodetexto"/>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bookmarkStart w:id="962" w:name="_Toc345074668"/>
      <w:r w:rsidRPr="00C67286">
        <w:rPr>
          <w:bCs/>
          <w:noProof w:val="0"/>
        </w:rPr>
        <w:t>&lt;Add Title&gt;</w:t>
      </w:r>
      <w:bookmarkEnd w:id="962"/>
    </w:p>
    <w:p w14:paraId="62E7EAB7" w14:textId="77777777" w:rsidR="00111CBC" w:rsidRPr="00C67286" w:rsidRDefault="00111CBC" w:rsidP="00111CBC">
      <w:pPr>
        <w:pStyle w:val="Corpodetexto"/>
      </w:pPr>
      <w:r w:rsidRPr="00C67286">
        <w:t>Appendix A.1 text goes here</w:t>
      </w:r>
    </w:p>
    <w:p w14:paraId="62E7EAB8" w14:textId="77777777" w:rsidR="00CF283F" w:rsidRPr="00C67286" w:rsidRDefault="00701B3A" w:rsidP="00111CBC">
      <w:pPr>
        <w:pStyle w:val="AppendixHeading1"/>
        <w:rPr>
          <w:noProof w:val="0"/>
        </w:rPr>
      </w:pPr>
      <w:bookmarkStart w:id="963" w:name="_Toc345074669"/>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bookmarkEnd w:id="963"/>
    </w:p>
    <w:p w14:paraId="62E7EAB9" w14:textId="77777777" w:rsidR="00111CBC" w:rsidRPr="00C67286" w:rsidRDefault="00111CBC" w:rsidP="00111CBC">
      <w:pPr>
        <w:pStyle w:val="Corpodetexto"/>
      </w:pPr>
      <w:r w:rsidRPr="00C67286">
        <w:t>Appendix B text goes here.</w:t>
      </w:r>
    </w:p>
    <w:p w14:paraId="62E7EABA" w14:textId="77777777" w:rsidR="00DA7FE0" w:rsidRPr="00C67286" w:rsidRDefault="00DA7FE0" w:rsidP="00DA7FE0">
      <w:pPr>
        <w:pStyle w:val="PargrafodaLista"/>
        <w:numPr>
          <w:ilvl w:val="0"/>
          <w:numId w:val="79"/>
        </w:numPr>
        <w:spacing w:before="240" w:after="60"/>
        <w:rPr>
          <w:rFonts w:ascii="Arial" w:hAnsi="Arial"/>
          <w:b/>
          <w:bCs/>
          <w:vanish/>
          <w:sz w:val="28"/>
        </w:rPr>
      </w:pPr>
    </w:p>
    <w:p w14:paraId="62E7EABB" w14:textId="77777777" w:rsidR="00DA7FE0" w:rsidRPr="00C67286" w:rsidRDefault="00DA7FE0" w:rsidP="00DA7FE0">
      <w:pPr>
        <w:pStyle w:val="PargrafodaLista"/>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bookmarkStart w:id="964" w:name="_Toc345074670"/>
      <w:r w:rsidRPr="00C67286">
        <w:rPr>
          <w:bCs/>
          <w:noProof w:val="0"/>
        </w:rPr>
        <w:t>&lt;Add Title&gt;</w:t>
      </w:r>
      <w:bookmarkEnd w:id="964"/>
    </w:p>
    <w:p w14:paraId="62E7EABD" w14:textId="77777777" w:rsidR="00111CBC" w:rsidRPr="00C67286" w:rsidRDefault="00111CBC" w:rsidP="00111CBC">
      <w:pPr>
        <w:pStyle w:val="Corpodetexto"/>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965" w:name="_Toc336000611"/>
      <w:bookmarkStart w:id="966" w:name="_Toc345074671"/>
      <w:bookmarkEnd w:id="965"/>
      <w:r w:rsidRPr="00C67286">
        <w:lastRenderedPageBreak/>
        <w:t xml:space="preserve">Volume 2 </w:t>
      </w:r>
      <w:r w:rsidR="008D7642" w:rsidRPr="00C67286">
        <w:t xml:space="preserve">– </w:t>
      </w:r>
      <w:r w:rsidRPr="00C67286">
        <w:t>Transactions</w:t>
      </w:r>
      <w:bookmarkEnd w:id="966"/>
    </w:p>
    <w:p w14:paraId="62E7EABF" w14:textId="77777777" w:rsidR="00303E20" w:rsidRPr="00C67286" w:rsidRDefault="00303E20" w:rsidP="008E441F">
      <w:pPr>
        <w:pStyle w:val="EditorInstructions"/>
      </w:pPr>
      <w:bookmarkStart w:id="967" w:name="_Toc75083611"/>
      <w:r w:rsidRPr="00C67286">
        <w:t xml:space="preserve">Add section 3.Y </w:t>
      </w:r>
      <w:bookmarkEnd w:id="967"/>
    </w:p>
    <w:p w14:paraId="62E7EAC0" w14:textId="2D302D63" w:rsidR="00CF283F" w:rsidRPr="00C67286" w:rsidRDefault="00303E20" w:rsidP="00303E20">
      <w:pPr>
        <w:pStyle w:val="Cabealho2"/>
        <w:numPr>
          <w:ilvl w:val="0"/>
          <w:numId w:val="0"/>
        </w:numPr>
        <w:rPr>
          <w:noProof w:val="0"/>
        </w:rPr>
      </w:pPr>
      <w:bookmarkStart w:id="968" w:name="_Toc345074672"/>
      <w:r w:rsidRPr="00C67286">
        <w:rPr>
          <w:noProof w:val="0"/>
        </w:rPr>
        <w:t>3</w:t>
      </w:r>
      <w:r w:rsidR="00CF283F" w:rsidRPr="00C67286">
        <w:rPr>
          <w:noProof w:val="0"/>
        </w:rPr>
        <w:t xml:space="preserve">.Y </w:t>
      </w:r>
      <w:bookmarkEnd w:id="968"/>
      <w:ins w:id="969" w:author="Jose Costa Teixeira" w:date="2017-04-17T12:19:00Z">
        <w:r w:rsidR="00E2320F" w:rsidRPr="00C67286">
          <w:rPr>
            <w:noProof w:val="0"/>
          </w:rPr>
          <w:t>Medication Administration Request Query</w:t>
        </w:r>
        <w:r w:rsidR="00E2320F" w:rsidRPr="00C67286" w:rsidDel="00E2320F">
          <w:rPr>
            <w:noProof w:val="0"/>
          </w:rPr>
          <w:t xml:space="preserve"> </w:t>
        </w:r>
      </w:ins>
      <w:del w:id="970"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Corpodetexto"/>
        <w:rPr>
          <w:i/>
        </w:rPr>
      </w:pPr>
    </w:p>
    <w:p w14:paraId="62E7EAC2" w14:textId="77777777" w:rsidR="00CF283F" w:rsidRPr="00C67286" w:rsidRDefault="00303E20" w:rsidP="00303E20">
      <w:pPr>
        <w:pStyle w:val="Cabealho3"/>
        <w:numPr>
          <w:ilvl w:val="0"/>
          <w:numId w:val="0"/>
        </w:numPr>
        <w:rPr>
          <w:noProof w:val="0"/>
        </w:rPr>
      </w:pPr>
      <w:bookmarkStart w:id="971" w:name="_Toc345074673"/>
      <w:r w:rsidRPr="00C67286">
        <w:rPr>
          <w:noProof w:val="0"/>
        </w:rPr>
        <w:t>3</w:t>
      </w:r>
      <w:r w:rsidR="00CF283F" w:rsidRPr="00C67286">
        <w:rPr>
          <w:noProof w:val="0"/>
        </w:rPr>
        <w:t>.Y.1 Scope</w:t>
      </w:r>
      <w:bookmarkEnd w:id="971"/>
    </w:p>
    <w:p w14:paraId="62E7EAC3" w14:textId="174E93B2" w:rsidR="00DA7FE0" w:rsidRPr="00C67286" w:rsidRDefault="00DA7FE0" w:rsidP="00BB76BC">
      <w:pPr>
        <w:pStyle w:val="Corpodetexto"/>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Cabealho3"/>
        <w:numPr>
          <w:ilvl w:val="0"/>
          <w:numId w:val="0"/>
        </w:numPr>
        <w:rPr>
          <w:noProof w:val="0"/>
        </w:rPr>
      </w:pPr>
      <w:bookmarkStart w:id="972" w:name="_Toc345074674"/>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972"/>
    </w:p>
    <w:p w14:paraId="62E7EAC5" w14:textId="44FD3B4E" w:rsidR="00DD13DB" w:rsidRPr="00C67286" w:rsidDel="008B2471" w:rsidRDefault="00DD13DB" w:rsidP="00597DB2">
      <w:pPr>
        <w:pStyle w:val="AuthorInstructions"/>
        <w:rPr>
          <w:del w:id="973" w:author="Jose Costa Teixeira" w:date="2017-07-04T19:54:00Z"/>
        </w:rPr>
      </w:pPr>
      <w:del w:id="974"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Corpodetexto"/>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957B16" w:rsidRPr="00E11D76" w:rsidRDefault="00957B16"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957B16" w:rsidRDefault="00957B16"/>
                            <w:p w14:paraId="62E7F00D" w14:textId="77777777" w:rsidR="00957B16" w:rsidRDefault="00957B16"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957B16" w:rsidRDefault="00957B16" w:rsidP="003D5853">
                              <w:pPr>
                                <w:rPr>
                                  <w:sz w:val="18"/>
                                </w:rPr>
                              </w:pPr>
                              <w:r>
                                <w:rPr>
                                  <w:sz w:val="18"/>
                                </w:rPr>
                                <w:t>Medication Administration Performer</w:t>
                              </w:r>
                            </w:p>
                            <w:p w14:paraId="161FB6FF" w14:textId="77777777" w:rsidR="00957B16" w:rsidRDefault="00957B16" w:rsidP="003D5853"/>
                            <w:p w14:paraId="59BC0EA2" w14:textId="77777777" w:rsidR="00957B16" w:rsidRDefault="00957B16"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957B16" w:rsidRDefault="00957B16"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957B16" w:rsidRPr="00E11D76" w:rsidRDefault="00957B16"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957B16" w:rsidRDefault="00957B16"/>
                      <w:p w14:paraId="62E7F00D" w14:textId="77777777" w:rsidR="00957B16" w:rsidRDefault="00957B16"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957B16" w:rsidRDefault="00957B16" w:rsidP="003D5853">
                        <w:pPr>
                          <w:rPr>
                            <w:sz w:val="18"/>
                          </w:rPr>
                        </w:pPr>
                        <w:r>
                          <w:rPr>
                            <w:sz w:val="18"/>
                          </w:rPr>
                          <w:t>Medication Administration Performer</w:t>
                        </w:r>
                      </w:p>
                      <w:p w14:paraId="161FB6FF" w14:textId="77777777" w:rsidR="00957B16" w:rsidRDefault="00957B16" w:rsidP="003D5853"/>
                      <w:p w14:paraId="59BC0EA2" w14:textId="77777777" w:rsidR="00957B16" w:rsidRDefault="00957B16"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957B16" w:rsidRDefault="00957B16"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Corpodetexto"/>
              <w:rPr>
                <w:b/>
              </w:rPr>
            </w:pPr>
            <w:r w:rsidRPr="00C67286">
              <w:rPr>
                <w:b/>
              </w:rPr>
              <w:t>Actor:</w:t>
            </w:r>
          </w:p>
        </w:tc>
        <w:tc>
          <w:tcPr>
            <w:tcW w:w="8568" w:type="dxa"/>
            <w:shd w:val="clear" w:color="auto" w:fill="auto"/>
          </w:tcPr>
          <w:p w14:paraId="7B1D50BB" w14:textId="4236B60C" w:rsidR="00335EBE" w:rsidRPr="00C67286" w:rsidRDefault="00335EBE" w:rsidP="00AC7B6A">
            <w:pPr>
              <w:pStyle w:val="Corpodetexto"/>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Corpodetexto"/>
              <w:rPr>
                <w:b/>
              </w:rPr>
            </w:pPr>
            <w:r w:rsidRPr="00C67286">
              <w:rPr>
                <w:b/>
              </w:rPr>
              <w:t>Role:</w:t>
            </w:r>
          </w:p>
        </w:tc>
        <w:tc>
          <w:tcPr>
            <w:tcW w:w="8568" w:type="dxa"/>
            <w:shd w:val="clear" w:color="auto" w:fill="auto"/>
          </w:tcPr>
          <w:p w14:paraId="64111049" w14:textId="77777777" w:rsidR="00335EBE" w:rsidRPr="00C67286" w:rsidRDefault="00335EBE" w:rsidP="00AC7B6A">
            <w:pPr>
              <w:pStyle w:val="Corpodetexto"/>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Corpodetexto"/>
              <w:rPr>
                <w:b/>
              </w:rPr>
            </w:pPr>
            <w:r w:rsidRPr="00C67286">
              <w:rPr>
                <w:b/>
              </w:rPr>
              <w:t>Actor:</w:t>
            </w:r>
          </w:p>
        </w:tc>
        <w:tc>
          <w:tcPr>
            <w:tcW w:w="8568" w:type="dxa"/>
            <w:shd w:val="clear" w:color="auto" w:fill="auto"/>
          </w:tcPr>
          <w:p w14:paraId="33F0AD66" w14:textId="77777777" w:rsidR="00335EBE" w:rsidRPr="00C67286" w:rsidRDefault="00335EBE" w:rsidP="00AC7B6A">
            <w:pPr>
              <w:pStyle w:val="Corpodetexto"/>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Corpodetexto"/>
              <w:rPr>
                <w:b/>
              </w:rPr>
            </w:pPr>
            <w:r w:rsidRPr="00C67286">
              <w:rPr>
                <w:b/>
              </w:rPr>
              <w:t>Role:</w:t>
            </w:r>
          </w:p>
        </w:tc>
        <w:tc>
          <w:tcPr>
            <w:tcW w:w="8568" w:type="dxa"/>
            <w:shd w:val="clear" w:color="auto" w:fill="auto"/>
          </w:tcPr>
          <w:p w14:paraId="14E6C306" w14:textId="77777777" w:rsidR="00335EBE" w:rsidRPr="00C67286" w:rsidRDefault="00335EBE" w:rsidP="00AC7B6A">
            <w:pPr>
              <w:pStyle w:val="Corpodetexto"/>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Corpodetexto"/>
              <w:rPr>
                <w:b/>
              </w:rPr>
            </w:pPr>
            <w:r w:rsidRPr="00C67286">
              <w:rPr>
                <w:b/>
              </w:rPr>
              <w:t>Actor:</w:t>
            </w:r>
          </w:p>
        </w:tc>
        <w:tc>
          <w:tcPr>
            <w:tcW w:w="8568" w:type="dxa"/>
            <w:shd w:val="clear" w:color="auto" w:fill="auto"/>
          </w:tcPr>
          <w:p w14:paraId="62E7EACB" w14:textId="39173B75" w:rsidR="00C6772C" w:rsidRPr="00C67286" w:rsidRDefault="00E11D76" w:rsidP="00597DB2">
            <w:pPr>
              <w:pStyle w:val="Corpodetexto"/>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Corpodetexto"/>
              <w:rPr>
                <w:b/>
              </w:rPr>
            </w:pPr>
            <w:r w:rsidRPr="00C67286">
              <w:rPr>
                <w:b/>
              </w:rPr>
              <w:t>Role:</w:t>
            </w:r>
          </w:p>
        </w:tc>
        <w:tc>
          <w:tcPr>
            <w:tcW w:w="8568" w:type="dxa"/>
            <w:shd w:val="clear" w:color="auto" w:fill="auto"/>
          </w:tcPr>
          <w:p w14:paraId="62E7EACE" w14:textId="1DF68A91" w:rsidR="00C6772C" w:rsidRPr="00C67286" w:rsidRDefault="00E11D76" w:rsidP="00597DB2">
            <w:pPr>
              <w:pStyle w:val="Corpodetexto"/>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Corpodetexto"/>
              <w:rPr>
                <w:b/>
              </w:rPr>
            </w:pPr>
            <w:r w:rsidRPr="00C67286">
              <w:rPr>
                <w:b/>
              </w:rPr>
              <w:t>Actor:</w:t>
            </w:r>
          </w:p>
        </w:tc>
        <w:tc>
          <w:tcPr>
            <w:tcW w:w="8568" w:type="dxa"/>
            <w:shd w:val="clear" w:color="auto" w:fill="auto"/>
          </w:tcPr>
          <w:p w14:paraId="62E7EAD1" w14:textId="31BD6A51" w:rsidR="00701B3A" w:rsidRPr="00C67286" w:rsidRDefault="00E11D76" w:rsidP="00597DB2">
            <w:pPr>
              <w:pStyle w:val="Corpodetexto"/>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Corpodetexto"/>
              <w:rPr>
                <w:b/>
              </w:rPr>
            </w:pPr>
            <w:r w:rsidRPr="00C67286">
              <w:rPr>
                <w:b/>
              </w:rPr>
              <w:t>Role:</w:t>
            </w:r>
          </w:p>
        </w:tc>
        <w:tc>
          <w:tcPr>
            <w:tcW w:w="8568" w:type="dxa"/>
            <w:shd w:val="clear" w:color="auto" w:fill="auto"/>
          </w:tcPr>
          <w:p w14:paraId="62E7EAD4" w14:textId="2F3D8056" w:rsidR="00C6772C" w:rsidRPr="00C67286" w:rsidRDefault="00335EBE" w:rsidP="00597DB2">
            <w:pPr>
              <w:pStyle w:val="Corpodetexto"/>
            </w:pPr>
            <w:r>
              <w:t xml:space="preserve">Obtain the report of administration events (or non-administration) </w:t>
            </w:r>
          </w:p>
        </w:tc>
      </w:tr>
    </w:tbl>
    <w:p w14:paraId="62E7EADD" w14:textId="77777777" w:rsidR="00E8043B" w:rsidRPr="00C67286" w:rsidRDefault="00E8043B" w:rsidP="000807AC">
      <w:pPr>
        <w:pStyle w:val="Corpodetexto"/>
        <w:rPr>
          <w:i/>
        </w:rPr>
      </w:pPr>
    </w:p>
    <w:p w14:paraId="57A00A15" w14:textId="77777777" w:rsidR="009D6F58" w:rsidRDefault="009D6F58" w:rsidP="003B70A2">
      <w:pPr>
        <w:pStyle w:val="Corpodetexto"/>
      </w:pPr>
    </w:p>
    <w:p w14:paraId="0F37D8E9" w14:textId="77777777" w:rsidR="009D6F58" w:rsidRDefault="009D6F58" w:rsidP="003B70A2">
      <w:pPr>
        <w:pStyle w:val="Corpodetexto"/>
      </w:pPr>
    </w:p>
    <w:p w14:paraId="62E7EAF9" w14:textId="77777777" w:rsidR="00CF283F" w:rsidRPr="00C67286" w:rsidRDefault="00303E20" w:rsidP="00303E20">
      <w:pPr>
        <w:pStyle w:val="Cabealho3"/>
        <w:numPr>
          <w:ilvl w:val="0"/>
          <w:numId w:val="0"/>
        </w:numPr>
        <w:rPr>
          <w:noProof w:val="0"/>
        </w:rPr>
      </w:pPr>
      <w:bookmarkStart w:id="975" w:name="_Toc345074675"/>
      <w:r w:rsidRPr="00C67286">
        <w:rPr>
          <w:noProof w:val="0"/>
        </w:rPr>
        <w:lastRenderedPageBreak/>
        <w:t>3</w:t>
      </w:r>
      <w:r w:rsidR="00CF283F" w:rsidRPr="00C67286">
        <w:rPr>
          <w:noProof w:val="0"/>
        </w:rPr>
        <w:t>.Y.3 Referenced Standard</w:t>
      </w:r>
      <w:r w:rsidR="00DD13DB" w:rsidRPr="00C67286">
        <w:rPr>
          <w:noProof w:val="0"/>
        </w:rPr>
        <w:t>s</w:t>
      </w:r>
      <w:bookmarkEnd w:id="975"/>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29" w:history="1">
              <w:r w:rsidRPr="00C67286">
                <w:rPr>
                  <w:rStyle w:val="Hiperligao"/>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976" w:author="Jose Costa Teixeira" w:date="2017-07-04T19:54:00Z"/>
        </w:rPr>
      </w:pPr>
    </w:p>
    <w:p w14:paraId="62E7EAFC" w14:textId="77777777" w:rsidR="00CF283F" w:rsidRPr="00C67286" w:rsidRDefault="00303E20" w:rsidP="00303E20">
      <w:pPr>
        <w:pStyle w:val="Cabealho3"/>
        <w:numPr>
          <w:ilvl w:val="0"/>
          <w:numId w:val="0"/>
        </w:numPr>
        <w:rPr>
          <w:noProof w:val="0"/>
        </w:rPr>
      </w:pPr>
      <w:bookmarkStart w:id="977" w:name="_Toc345074676"/>
      <w:r w:rsidRPr="00C67286">
        <w:rPr>
          <w:noProof w:val="0"/>
        </w:rPr>
        <w:t>3</w:t>
      </w:r>
      <w:r w:rsidR="00CF283F" w:rsidRPr="00C67286">
        <w:rPr>
          <w:noProof w:val="0"/>
        </w:rPr>
        <w:t>.Y.4 Interaction Diagram</w:t>
      </w:r>
      <w:bookmarkEnd w:id="977"/>
    </w:p>
    <w:p w14:paraId="5530FF45" w14:textId="77777777" w:rsidR="008B2471" w:rsidRDefault="008B2471" w:rsidP="008B2471">
      <w:pPr>
        <w:rPr>
          <w:ins w:id="978" w:author="Jose Costa Teixeira" w:date="2017-07-04T19:58:00Z"/>
        </w:rPr>
      </w:pPr>
      <w:ins w:id="979"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4FC64352"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7FE46B06"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D6019" w14:textId="77777777" w:rsidR="00957B16" w:rsidRPr="00E11D76" w:rsidRDefault="00957B16" w:rsidP="008B2471">
                              <w:pPr>
                                <w:pStyle w:val="Corpodetexto"/>
                                <w:rPr>
                                  <w:sz w:val="20"/>
                                  <w:lang w:val="en-CA"/>
                                </w:rPr>
                              </w:pPr>
                              <w:r w:rsidRPr="00E11D76">
                                <w:rPr>
                                  <w:sz w:val="20"/>
                                </w:rPr>
                                <w:t xml:space="preserve">Query Administration </w:t>
                              </w:r>
                              <w:ins w:id="980" w:author="Jose Costa Teixeira" w:date="2017-04-17T12:20:00Z">
                                <w:r>
                                  <w:rPr>
                                    <w:sz w:val="20"/>
                                  </w:rPr>
                                  <w:t>Request Query</w:t>
                                </w:r>
                              </w:ins>
                              <w:del w:id="981"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957B16" w:rsidRPr="00E11D76" w:rsidRDefault="00957B16" w:rsidP="008B2471">
                        <w:pPr>
                          <w:pStyle w:val="Corpodetexto"/>
                          <w:rPr>
                            <w:sz w:val="20"/>
                            <w:lang w:val="en-CA"/>
                          </w:rPr>
                        </w:pPr>
                        <w:r w:rsidRPr="00E11D76">
                          <w:rPr>
                            <w:sz w:val="20"/>
                          </w:rPr>
                          <w:t xml:space="preserve">Query Administration </w:t>
                        </w:r>
                        <w:ins w:id="982" w:author="Jose Costa Teixeira" w:date="2017-04-17T12:20:00Z">
                          <w:r>
                            <w:rPr>
                              <w:sz w:val="20"/>
                            </w:rPr>
                            <w:t>Request Query</w:t>
                          </w:r>
                        </w:ins>
                        <w:del w:id="983"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C8AE7" w14:textId="77777777" w:rsidR="00957B16" w:rsidRPr="00E11D76" w:rsidRDefault="00957B16" w:rsidP="008B2471">
                              <w:pPr>
                                <w:pStyle w:val="Corpodetexto"/>
                                <w:rPr>
                                  <w:sz w:val="20"/>
                                </w:rPr>
                              </w:pPr>
                              <w:r w:rsidRPr="00E11D76">
                                <w:rPr>
                                  <w:sz w:val="20"/>
                                </w:rPr>
                                <w:t xml:space="preserve">Query Administration </w:t>
                              </w:r>
                              <w:del w:id="984" w:author="Jose Costa Teixeira" w:date="2017-04-17T12:20:00Z">
                                <w:r w:rsidDel="00E2320F">
                                  <w:rPr>
                                    <w:sz w:val="20"/>
                                  </w:rPr>
                                  <w:delText>Order</w:delText>
                                </w:r>
                                <w:r w:rsidRPr="00E11D76" w:rsidDel="00E2320F">
                                  <w:rPr>
                                    <w:sz w:val="20"/>
                                  </w:rPr>
                                  <w:delText xml:space="preserve"> </w:delText>
                                </w:r>
                              </w:del>
                              <w:ins w:id="985"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957B16" w:rsidRPr="00E11D76" w:rsidRDefault="00957B16" w:rsidP="008B2471">
                        <w:pPr>
                          <w:pStyle w:val="Corpodetexto"/>
                          <w:rPr>
                            <w:sz w:val="20"/>
                          </w:rPr>
                        </w:pPr>
                        <w:r w:rsidRPr="00E11D76">
                          <w:rPr>
                            <w:sz w:val="20"/>
                          </w:rPr>
                          <w:t xml:space="preserve">Query Administration </w:t>
                        </w:r>
                        <w:del w:id="986" w:author="Jose Costa Teixeira" w:date="2017-04-17T12:20:00Z">
                          <w:r w:rsidDel="00E2320F">
                            <w:rPr>
                              <w:sz w:val="20"/>
                            </w:rPr>
                            <w:delText>Order</w:delText>
                          </w:r>
                          <w:r w:rsidRPr="00E11D76" w:rsidDel="00E2320F">
                            <w:rPr>
                              <w:sz w:val="20"/>
                            </w:rPr>
                            <w:delText xml:space="preserve"> </w:delText>
                          </w:r>
                        </w:del>
                        <w:ins w:id="987"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452A904D"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5902A3D4"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0DF1BA6"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9A871" w14:textId="77777777" w:rsidR="00957B16" w:rsidRPr="00077324" w:rsidRDefault="00957B16" w:rsidP="008B2471">
                              <w:pPr>
                                <w:pStyle w:val="Corpodetexto"/>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957B16" w:rsidRPr="00077324" w:rsidRDefault="00957B16" w:rsidP="008B2471">
                        <w:pPr>
                          <w:pStyle w:val="Corpodetexto"/>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6FDFCE" w14:textId="77777777" w:rsidR="00957B16" w:rsidRPr="00077324" w:rsidRDefault="00957B16" w:rsidP="008B2471">
                              <w:pPr>
                                <w:pStyle w:val="Corpodetexto"/>
                                <w:jc w:val="center"/>
                                <w:rPr>
                                  <w:sz w:val="22"/>
                                  <w:szCs w:val="22"/>
                                </w:rPr>
                              </w:pPr>
                              <w:r w:rsidRPr="00305F2F">
                                <w:rPr>
                                  <w:sz w:val="22"/>
                                  <w:szCs w:val="22"/>
                                </w:rPr>
                                <w:t xml:space="preserve">Medication Administration </w:t>
                              </w:r>
                              <w:r>
                                <w:rPr>
                                  <w:sz w:val="22"/>
                                  <w:szCs w:val="22"/>
                                </w:rPr>
                                <w:t>Performer</w:t>
                              </w:r>
                            </w:p>
                            <w:p w14:paraId="39E992C4" w14:textId="77777777" w:rsidR="00957B16" w:rsidRPr="00077324" w:rsidRDefault="00957B16" w:rsidP="008B2471">
                              <w:pPr>
                                <w:pStyle w:val="Corpodetexto"/>
                                <w:jc w:val="center"/>
                                <w:rPr>
                                  <w:sz w:val="22"/>
                                  <w:szCs w:val="22"/>
                                </w:rPr>
                              </w:pPr>
                            </w:p>
                            <w:p w14:paraId="50B03421" w14:textId="77777777" w:rsidR="00957B16" w:rsidRDefault="00957B16" w:rsidP="008B2471">
                              <w:pPr>
                                <w:jc w:val="center"/>
                              </w:pPr>
                            </w:p>
                            <w:p w14:paraId="12CCC868" w14:textId="77777777" w:rsidR="00957B16" w:rsidRPr="00077324" w:rsidRDefault="00957B16" w:rsidP="008B2471">
                              <w:pPr>
                                <w:pStyle w:val="Corpodetexto"/>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957B16" w:rsidRPr="00077324" w:rsidRDefault="00957B16" w:rsidP="008B2471">
                        <w:pPr>
                          <w:pStyle w:val="Corpodetexto"/>
                          <w:jc w:val="center"/>
                          <w:rPr>
                            <w:sz w:val="22"/>
                            <w:szCs w:val="22"/>
                          </w:rPr>
                        </w:pPr>
                        <w:r w:rsidRPr="00305F2F">
                          <w:rPr>
                            <w:sz w:val="22"/>
                            <w:szCs w:val="22"/>
                          </w:rPr>
                          <w:t xml:space="preserve">Medication Administration </w:t>
                        </w:r>
                        <w:r>
                          <w:rPr>
                            <w:sz w:val="22"/>
                            <w:szCs w:val="22"/>
                          </w:rPr>
                          <w:t>Performer</w:t>
                        </w:r>
                      </w:p>
                      <w:p w14:paraId="39E992C4" w14:textId="77777777" w:rsidR="00957B16" w:rsidRPr="00077324" w:rsidRDefault="00957B16" w:rsidP="008B2471">
                        <w:pPr>
                          <w:pStyle w:val="Corpodetexto"/>
                          <w:jc w:val="center"/>
                          <w:rPr>
                            <w:sz w:val="22"/>
                            <w:szCs w:val="22"/>
                          </w:rPr>
                        </w:pPr>
                      </w:p>
                      <w:p w14:paraId="50B03421" w14:textId="77777777" w:rsidR="00957B16" w:rsidRDefault="00957B16" w:rsidP="008B2471">
                        <w:pPr>
                          <w:jc w:val="center"/>
                        </w:pPr>
                      </w:p>
                      <w:p w14:paraId="12CCC868" w14:textId="77777777" w:rsidR="00957B16" w:rsidRPr="00077324" w:rsidRDefault="00957B16" w:rsidP="008B2471">
                        <w:pPr>
                          <w:pStyle w:val="Corpodetexto"/>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F7D6177"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ABF4342"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988" w:author="Jose Costa Teixeira" w:date="2017-04-17T12:19:00Z"/>
        </w:rPr>
        <w:pPrChange w:id="989" w:author="Jose Costa Teixeira" w:date="2017-07-04T19:58:00Z">
          <w:pPr>
            <w:pStyle w:val="AuthorInstructions"/>
          </w:pPr>
        </w:pPrChange>
      </w:pPr>
      <w:del w:id="990"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Corpodetexto"/>
        <w:jc w:val="center"/>
        <w:rPr>
          <w:del w:id="991" w:author="Jose Costa Teixeira" w:date="2017-04-17T12:19:00Z"/>
        </w:rPr>
        <w:pPrChange w:id="992" w:author="Jose Costa Teixeira" w:date="2017-07-04T19:58:00Z">
          <w:pPr>
            <w:pStyle w:val="Corpodetexto"/>
          </w:pPr>
        </w:pPrChange>
      </w:pPr>
    </w:p>
    <w:p w14:paraId="7920727F" w14:textId="6F8AC468" w:rsidR="00305F2F" w:rsidRPr="00C67286" w:rsidDel="00E2320F" w:rsidRDefault="00305F2F">
      <w:pPr>
        <w:pStyle w:val="Corpodetexto"/>
        <w:jc w:val="center"/>
        <w:rPr>
          <w:del w:id="993" w:author="Jose Costa Teixeira" w:date="2017-04-17T12:19:00Z"/>
        </w:rPr>
        <w:pPrChange w:id="994" w:author="Jose Costa Teixeira" w:date="2017-07-04T19:58:00Z">
          <w:pPr>
            <w:pStyle w:val="Corpodetexto"/>
          </w:pPr>
        </w:pPrChange>
      </w:pPr>
    </w:p>
    <w:p w14:paraId="6C429526" w14:textId="399DC5B7" w:rsidR="00305F2F" w:rsidRPr="00C67286" w:rsidDel="00E2320F" w:rsidRDefault="00305F2F">
      <w:pPr>
        <w:pStyle w:val="Corpodetexto"/>
        <w:jc w:val="center"/>
        <w:rPr>
          <w:del w:id="995" w:author="Jose Costa Teixeira" w:date="2017-04-17T12:19:00Z"/>
        </w:rPr>
        <w:pPrChange w:id="996" w:author="Jose Costa Teixeira" w:date="2017-07-04T19:58:00Z">
          <w:pPr>
            <w:pStyle w:val="Corpodetexto"/>
          </w:pPr>
        </w:pPrChange>
      </w:pPr>
    </w:p>
    <w:p w14:paraId="6CDDD0C5" w14:textId="74B6C1BD" w:rsidR="00305F2F" w:rsidRPr="00C67286" w:rsidDel="00E2320F" w:rsidRDefault="00305F2F">
      <w:pPr>
        <w:pStyle w:val="Corpodetexto"/>
        <w:jc w:val="center"/>
        <w:rPr>
          <w:del w:id="997" w:author="Jose Costa Teixeira" w:date="2017-04-17T12:19:00Z"/>
        </w:rPr>
        <w:pPrChange w:id="998" w:author="Jose Costa Teixeira" w:date="2017-07-04T19:58:00Z">
          <w:pPr>
            <w:pStyle w:val="Corpodetexto"/>
          </w:pPr>
        </w:pPrChange>
      </w:pPr>
    </w:p>
    <w:p w14:paraId="31F09F08" w14:textId="60BFD943" w:rsidR="00305F2F" w:rsidRPr="00C67286" w:rsidDel="008B2471" w:rsidRDefault="00305F2F">
      <w:pPr>
        <w:pStyle w:val="Corpodetexto"/>
        <w:jc w:val="center"/>
        <w:rPr>
          <w:del w:id="999" w:author="Jose Costa Teixeira" w:date="2017-07-04T19:55:00Z"/>
        </w:rPr>
        <w:pPrChange w:id="1000" w:author="Jose Costa Teixeira" w:date="2017-07-04T19:58:00Z">
          <w:pPr>
            <w:pStyle w:val="Corpodetexto"/>
          </w:pPr>
        </w:pPrChange>
      </w:pPr>
    </w:p>
    <w:p w14:paraId="5D9BC009" w14:textId="77777777" w:rsidR="00305F2F" w:rsidRPr="00C67286" w:rsidDel="00AC45B2" w:rsidRDefault="00305F2F">
      <w:pPr>
        <w:pStyle w:val="Corpodetexto"/>
        <w:jc w:val="center"/>
        <w:rPr>
          <w:del w:id="1001" w:author="Jose Costa Teixeira" w:date="2017-07-04T19:58:00Z"/>
        </w:rPr>
        <w:pPrChange w:id="1002" w:author="Jose Costa Teixeira" w:date="2017-07-04T19:58:00Z">
          <w:pPr>
            <w:pStyle w:val="Corpodetexto"/>
          </w:pPr>
        </w:pPrChange>
      </w:pPr>
    </w:p>
    <w:p w14:paraId="62E7EAFE" w14:textId="46DB09A2" w:rsidR="007C1AAC" w:rsidRPr="00C67286" w:rsidRDefault="00E11D76">
      <w:pPr>
        <w:pStyle w:val="Corpodetexto"/>
      </w:pPr>
      <w:del w:id="1003" w:author="Jose Costa Teixeira" w:date="2017-07-04T19:57:00Z">
        <w:r w:rsidRPr="00C67286" w:rsidDel="008B2471">
          <w:rPr>
            <w:noProof/>
            <w:lang w:eastAsia="pt-PT"/>
          </w:rPr>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957B16" w:rsidRPr="00E11D76" w:rsidRDefault="00957B16" w:rsidP="00E11D76">
                                <w:pPr>
                                  <w:pStyle w:val="Corpodetexto"/>
                                  <w:rPr>
                                    <w:sz w:val="20"/>
                                    <w:lang w:val="en-CA"/>
                                  </w:rPr>
                                </w:pPr>
                                <w:r w:rsidRPr="00E11D76">
                                  <w:rPr>
                                    <w:sz w:val="20"/>
                                  </w:rPr>
                                  <w:t xml:space="preserve">Query Administration </w:t>
                                </w:r>
                                <w:ins w:id="1004" w:author="Jose Costa Teixeira" w:date="2017-04-17T12:20:00Z">
                                  <w:r>
                                    <w:rPr>
                                      <w:sz w:val="20"/>
                                    </w:rPr>
                                    <w:t>Request Query</w:t>
                                  </w:r>
                                </w:ins>
                                <w:del w:id="1005"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15E7399B" w:rsidR="00957B16" w:rsidRPr="00E11D76" w:rsidRDefault="00957B16" w:rsidP="00E11D76">
                                <w:pPr>
                                  <w:pStyle w:val="Corpodetexto"/>
                                  <w:rPr>
                                    <w:sz w:val="20"/>
                                  </w:rPr>
                                </w:pPr>
                                <w:r w:rsidRPr="00E11D76">
                                  <w:rPr>
                                    <w:sz w:val="20"/>
                                  </w:rPr>
                                  <w:t xml:space="preserve">Query Administration </w:t>
                                </w:r>
                                <w:del w:id="1006" w:author="Jose Costa Teixeira" w:date="2017-04-17T12:20:00Z">
                                  <w:r w:rsidDel="00E2320F">
                                    <w:rPr>
                                      <w:sz w:val="20"/>
                                    </w:rPr>
                                    <w:delText>Order</w:delText>
                                  </w:r>
                                  <w:r w:rsidRPr="00E11D76" w:rsidDel="00E2320F">
                                    <w:rPr>
                                      <w:sz w:val="20"/>
                                    </w:rPr>
                                    <w:delText xml:space="preserve"> </w:delText>
                                  </w:r>
                                </w:del>
                                <w:ins w:id="1007" w:author="Jose Costa Teixeira" w:date="2017-04-17T12:20:00Z">
                                  <w:r>
                                    <w:rPr>
                                      <w:sz w:val="20"/>
                                    </w:rPr>
                                    <w:t>Request</w:t>
                                  </w:r>
                                  <w:r w:rsidRPr="00E11D76">
                                    <w:rPr>
                                      <w:sz w:val="20"/>
                                    </w:rPr>
                                    <w:t xml:space="preserve"> </w:t>
                                  </w:r>
                                </w:ins>
                                <w:r w:rsidRPr="00E11D76">
                                  <w:rPr>
                                    <w:sz w:val="20"/>
                                  </w:rPr>
                                  <w:t>Response (PHAR</w:t>
                                </w:r>
                                <w:del w:id="1008"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957B16" w:rsidRPr="00077324" w:rsidRDefault="00957B16" w:rsidP="00E11D76">
                                <w:pPr>
                                  <w:pStyle w:val="Corpodetexto"/>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957B16" w:rsidRPr="00077324" w:rsidRDefault="00957B16" w:rsidP="00305F2F">
                                <w:pPr>
                                  <w:pStyle w:val="Corpodetexto"/>
                                  <w:jc w:val="center"/>
                                  <w:rPr>
                                    <w:sz w:val="22"/>
                                    <w:szCs w:val="22"/>
                                  </w:rPr>
                                </w:pPr>
                                <w:r w:rsidRPr="00305F2F">
                                  <w:rPr>
                                    <w:sz w:val="22"/>
                                    <w:szCs w:val="22"/>
                                  </w:rPr>
                                  <w:t xml:space="preserve">Medication Administration </w:t>
                                </w:r>
                                <w:r>
                                  <w:rPr>
                                    <w:sz w:val="22"/>
                                    <w:szCs w:val="22"/>
                                  </w:rPr>
                                  <w:t>Performer</w:t>
                                </w:r>
                              </w:p>
                              <w:p w14:paraId="7E48806A" w14:textId="66B74FBF" w:rsidR="00957B16" w:rsidRPr="00077324" w:rsidRDefault="00957B16" w:rsidP="00E11D76">
                                <w:pPr>
                                  <w:pStyle w:val="Corpodetexto"/>
                                  <w:jc w:val="center"/>
                                  <w:rPr>
                                    <w:sz w:val="22"/>
                                    <w:szCs w:val="22"/>
                                  </w:rPr>
                                </w:pPr>
                              </w:p>
                              <w:p w14:paraId="3E73651C" w14:textId="77777777" w:rsidR="00957B16" w:rsidRDefault="00957B16" w:rsidP="00E11D76">
                                <w:pPr>
                                  <w:jc w:val="center"/>
                                </w:pPr>
                              </w:p>
                              <w:p w14:paraId="6BFAADB9" w14:textId="77777777" w:rsidR="00957B16" w:rsidRPr="00077324" w:rsidRDefault="00957B16" w:rsidP="00E11D76">
                                <w:pPr>
                                  <w:pStyle w:val="Corpodetexto"/>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957B16" w:rsidRPr="00E11D76" w:rsidRDefault="00957B16" w:rsidP="00E11D76">
                          <w:pPr>
                            <w:pStyle w:val="Corpodetexto"/>
                            <w:rPr>
                              <w:sz w:val="20"/>
                              <w:lang w:val="en-CA"/>
                            </w:rPr>
                          </w:pPr>
                          <w:r w:rsidRPr="00E11D76">
                            <w:rPr>
                              <w:sz w:val="20"/>
                            </w:rPr>
                            <w:t xml:space="preserve">Query Administration </w:t>
                          </w:r>
                          <w:ins w:id="1009" w:author="Jose Costa Teixeira" w:date="2017-04-17T12:20:00Z">
                            <w:r>
                              <w:rPr>
                                <w:sz w:val="20"/>
                              </w:rPr>
                              <w:t>Request Query</w:t>
                            </w:r>
                          </w:ins>
                          <w:del w:id="1010"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957B16" w:rsidRPr="00E11D76" w:rsidRDefault="00957B16" w:rsidP="00E11D76">
                          <w:pPr>
                            <w:pStyle w:val="Corpodetexto"/>
                            <w:rPr>
                              <w:sz w:val="20"/>
                            </w:rPr>
                          </w:pPr>
                          <w:r w:rsidRPr="00E11D76">
                            <w:rPr>
                              <w:sz w:val="20"/>
                            </w:rPr>
                            <w:t xml:space="preserve">Query Administration </w:t>
                          </w:r>
                          <w:del w:id="1011" w:author="Jose Costa Teixeira" w:date="2017-04-17T12:20:00Z">
                            <w:r w:rsidDel="00E2320F">
                              <w:rPr>
                                <w:sz w:val="20"/>
                              </w:rPr>
                              <w:delText>Order</w:delText>
                            </w:r>
                            <w:r w:rsidRPr="00E11D76" w:rsidDel="00E2320F">
                              <w:rPr>
                                <w:sz w:val="20"/>
                              </w:rPr>
                              <w:delText xml:space="preserve"> </w:delText>
                            </w:r>
                          </w:del>
                          <w:ins w:id="1012" w:author="Jose Costa Teixeira" w:date="2017-04-17T12:20:00Z">
                            <w:r>
                              <w:rPr>
                                <w:sz w:val="20"/>
                              </w:rPr>
                              <w:t>Request</w:t>
                            </w:r>
                            <w:r w:rsidRPr="00E11D76">
                              <w:rPr>
                                <w:sz w:val="20"/>
                              </w:rPr>
                              <w:t xml:space="preserve"> </w:t>
                            </w:r>
                          </w:ins>
                          <w:r w:rsidRPr="00E11D76">
                            <w:rPr>
                              <w:sz w:val="20"/>
                            </w:rPr>
                            <w:t>Response (PHAR</w:t>
                          </w:r>
                          <w:del w:id="1013"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957B16" w:rsidRPr="00077324" w:rsidRDefault="00957B16" w:rsidP="00E11D76">
                          <w:pPr>
                            <w:pStyle w:val="Corpodetexto"/>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957B16" w:rsidRPr="00077324" w:rsidRDefault="00957B16" w:rsidP="00305F2F">
                          <w:pPr>
                            <w:pStyle w:val="Corpodetexto"/>
                            <w:jc w:val="center"/>
                            <w:rPr>
                              <w:sz w:val="22"/>
                              <w:szCs w:val="22"/>
                            </w:rPr>
                          </w:pPr>
                          <w:r w:rsidRPr="00305F2F">
                            <w:rPr>
                              <w:sz w:val="22"/>
                              <w:szCs w:val="22"/>
                            </w:rPr>
                            <w:t xml:space="preserve">Medication Administration </w:t>
                          </w:r>
                          <w:r>
                            <w:rPr>
                              <w:sz w:val="22"/>
                              <w:szCs w:val="22"/>
                            </w:rPr>
                            <w:t>Performer</w:t>
                          </w:r>
                        </w:p>
                        <w:p w14:paraId="7E48806A" w14:textId="66B74FBF" w:rsidR="00957B16" w:rsidRPr="00077324" w:rsidRDefault="00957B16" w:rsidP="00E11D76">
                          <w:pPr>
                            <w:pStyle w:val="Corpodetexto"/>
                            <w:jc w:val="center"/>
                            <w:rPr>
                              <w:sz w:val="22"/>
                              <w:szCs w:val="22"/>
                            </w:rPr>
                          </w:pPr>
                        </w:p>
                        <w:p w14:paraId="3E73651C" w14:textId="77777777" w:rsidR="00957B16" w:rsidRDefault="00957B16" w:rsidP="00E11D76">
                          <w:pPr>
                            <w:jc w:val="center"/>
                          </w:pPr>
                        </w:p>
                        <w:p w14:paraId="6BFAADB9" w14:textId="77777777" w:rsidR="00957B16" w:rsidRPr="00077324" w:rsidRDefault="00957B16" w:rsidP="00E11D76">
                          <w:pPr>
                            <w:pStyle w:val="Corpodetexto"/>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Cabealho4"/>
        <w:numPr>
          <w:ilvl w:val="0"/>
          <w:numId w:val="0"/>
        </w:numPr>
        <w:rPr>
          <w:noProof w:val="0"/>
        </w:rPr>
      </w:pPr>
      <w:bookmarkStart w:id="1014" w:name="_Toc345074677"/>
      <w:r w:rsidRPr="00C67286">
        <w:rPr>
          <w:noProof w:val="0"/>
        </w:rPr>
        <w:t>3</w:t>
      </w:r>
      <w:r w:rsidR="00CF283F" w:rsidRPr="00C67286">
        <w:rPr>
          <w:noProof w:val="0"/>
        </w:rPr>
        <w:t xml:space="preserve">.Y.4.1 </w:t>
      </w:r>
      <w:r w:rsidR="00892EAF">
        <w:rPr>
          <w:noProof w:val="0"/>
        </w:rPr>
        <w:t xml:space="preserve">Query </w:t>
      </w:r>
      <w:del w:id="1015"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bookmarkEnd w:id="1014"/>
      <w:ins w:id="1016" w:author="Jose Costa Teixeira" w:date="2017-04-02T14:21:00Z">
        <w:r w:rsidR="00153944" w:rsidRPr="00C67286">
          <w:rPr>
            <w:noProof w:val="0"/>
          </w:rPr>
          <w:t xml:space="preserve">Medication Administration </w:t>
        </w:r>
      </w:ins>
      <w:ins w:id="1017" w:author="Jose Costa Teixeira" w:date="2017-04-17T12:19:00Z">
        <w:r w:rsidR="00E2320F" w:rsidRPr="00C67286">
          <w:rPr>
            <w:noProof w:val="0"/>
          </w:rPr>
          <w:t>Request</w:t>
        </w:r>
      </w:ins>
      <w:r w:rsidR="00892EAF">
        <w:rPr>
          <w:noProof w:val="0"/>
        </w:rPr>
        <w:t>s</w:t>
      </w:r>
    </w:p>
    <w:p w14:paraId="117416CB" w14:textId="41E64E99" w:rsidR="00E11D76" w:rsidRPr="00C67286" w:rsidRDefault="00E11D76" w:rsidP="00E11D76">
      <w:pPr>
        <w:pStyle w:val="Corpodetexto"/>
      </w:pPr>
      <w:bookmarkStart w:id="1018" w:name="_Toc345074678"/>
      <w:bookmarkEnd w:id="330"/>
      <w:bookmarkEnd w:id="331"/>
      <w:bookmarkEnd w:id="332"/>
      <w:bookmarkEnd w:id="333"/>
      <w:bookmarkEnd w:id="334"/>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Cabealho5"/>
        <w:numPr>
          <w:ilvl w:val="0"/>
          <w:numId w:val="0"/>
        </w:numPr>
        <w:rPr>
          <w:noProof w:val="0"/>
        </w:rPr>
      </w:pPr>
      <w:r w:rsidRPr="00C67286">
        <w:rPr>
          <w:noProof w:val="0"/>
        </w:rPr>
        <w:t>3</w:t>
      </w:r>
      <w:r w:rsidR="00CF283F" w:rsidRPr="00C67286">
        <w:rPr>
          <w:noProof w:val="0"/>
        </w:rPr>
        <w:t>.Y.4.1.1 Trigger Events</w:t>
      </w:r>
      <w:bookmarkEnd w:id="1018"/>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1019"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Cabealho5"/>
        <w:numPr>
          <w:ilvl w:val="0"/>
          <w:numId w:val="0"/>
        </w:numPr>
        <w:rPr>
          <w:noProof w:val="0"/>
        </w:rPr>
      </w:pPr>
      <w:bookmarkStart w:id="1020" w:name="_Toc345074679"/>
      <w:r w:rsidRPr="00C67286">
        <w:rPr>
          <w:noProof w:val="0"/>
        </w:rPr>
        <w:t>3</w:t>
      </w:r>
      <w:r w:rsidR="00CF283F" w:rsidRPr="00C67286">
        <w:rPr>
          <w:noProof w:val="0"/>
        </w:rPr>
        <w:t>.Y.4.1.2 Message Semantics</w:t>
      </w:r>
      <w:bookmarkEnd w:id="1020"/>
    </w:p>
    <w:p w14:paraId="3C4194C1" w14:textId="2A009C88" w:rsidR="00305F2F" w:rsidRPr="00C67286" w:rsidRDefault="00305F2F" w:rsidP="00305F2F">
      <w:pPr>
        <w:pStyle w:val="Corpodetexto"/>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Corpodetexto"/>
      </w:pPr>
      <w:r w:rsidRPr="00C67286">
        <w:lastRenderedPageBreak/>
        <w:t xml:space="preserve">The search target follows the FHIR http specification, addressing the </w:t>
      </w:r>
      <w:r w:rsidR="00906998" w:rsidRPr="00C67286">
        <w:t xml:space="preserve">MedicationRequest </w:t>
      </w:r>
      <w:r w:rsidRPr="00C67286">
        <w:t xml:space="preserve">Resource type </w:t>
      </w:r>
      <w:ins w:id="1021" w:author="Jose Costa Teixeira" w:date="2017-04-02T14:22:00Z">
        <w:r w:rsidR="00153944" w:rsidRPr="00C67286">
          <w:t>(see</w:t>
        </w:r>
      </w:ins>
      <w:r w:rsidRPr="00C67286">
        <w:t xml:space="preserve"> </w:t>
      </w:r>
      <w:hyperlink r:id="rId30" w:history="1">
        <w:r w:rsidRPr="00C67286">
          <w:rPr>
            <w:rStyle w:val="Hiperligao"/>
          </w:rPr>
          <w:t>http://hl7.org/fhir/STU3</w:t>
        </w:r>
      </w:hyperlink>
      <w:ins w:id="1022" w:author="Jose Costa Teixeira" w:date="2017-04-02T14:22:00Z">
        <w:r w:rsidR="00153944" w:rsidRPr="00C67286">
          <w:rPr>
            <w:rStyle w:val="Hiperligao"/>
          </w:rPr>
          <w:t>)</w:t>
        </w:r>
      </w:ins>
    </w:p>
    <w:p w14:paraId="3AF4951E" w14:textId="0120DB46" w:rsidR="00305F2F" w:rsidRPr="00C67286" w:rsidDel="00153944" w:rsidRDefault="00305F2F" w:rsidP="00305F2F">
      <w:pPr>
        <w:pStyle w:val="Corpodetexto"/>
        <w:rPr>
          <w:del w:id="1023" w:author="Jose Costa Teixeira" w:date="2017-04-02T14:22:00Z"/>
        </w:rPr>
      </w:pPr>
      <w:del w:id="1024" w:author="Jose Costa Teixeira" w:date="2017-04-02T14:22:00Z">
        <w:r w:rsidRPr="00C67286" w:rsidDel="00153944">
          <w:br/>
        </w:r>
      </w:del>
    </w:p>
    <w:p w14:paraId="5409740B" w14:textId="77777777" w:rsidR="00305F2F" w:rsidRPr="00C67286" w:rsidRDefault="00305F2F" w:rsidP="00305F2F">
      <w:pPr>
        <w:pStyle w:val="Corpodetexto"/>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Corpodetexto"/>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Corpodetexto"/>
      </w:pPr>
      <w:r w:rsidRPr="00C67286">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Cabealho6"/>
        <w:numPr>
          <w:ilvl w:val="0"/>
          <w:numId w:val="0"/>
        </w:numPr>
        <w:ind w:left="1152" w:hanging="1152"/>
        <w:rPr>
          <w:noProof w:val="0"/>
        </w:rPr>
      </w:pPr>
      <w:bookmarkStart w:id="1025" w:name="_Toc446504739"/>
      <w:r w:rsidRPr="00C67286">
        <w:rPr>
          <w:noProof w:val="0"/>
        </w:rPr>
        <w:t>3.Y</w:t>
      </w:r>
      <w:r w:rsidR="009D7BA1" w:rsidRPr="00C67286">
        <w:rPr>
          <w:noProof w:val="0"/>
        </w:rPr>
        <w:t>.4.1.2.1 Query Search Parameters</w:t>
      </w:r>
      <w:bookmarkEnd w:id="1025"/>
    </w:p>
    <w:p w14:paraId="4AD4BF6E" w14:textId="0E2FC329" w:rsidR="009D7BA1" w:rsidRPr="00C67286" w:rsidRDefault="009D7BA1" w:rsidP="009D7BA1">
      <w:pPr>
        <w:pStyle w:val="Corpodetexto"/>
      </w:pPr>
      <w:r w:rsidRPr="00C67286">
        <w:t xml:space="preserve">The Medication Administration Performer may supply </w:t>
      </w:r>
      <w:ins w:id="1026" w:author="Jose Costa Teixeira" w:date="2017-07-04T19:58:00Z">
        <w:r w:rsidR="00AC45B2">
          <w:t xml:space="preserve">any of the query parameters </w:t>
        </w:r>
      </w:ins>
      <w:ins w:id="1027" w:author="Jose Costa Teixeira" w:date="2017-07-04T19:59:00Z">
        <w:r w:rsidR="00AC45B2">
          <w:t xml:space="preserve">listed </w:t>
        </w:r>
      </w:ins>
      <w:ins w:id="1028" w:author="Jose Costa Teixeira" w:date="2017-07-04T19:58:00Z">
        <w:r w:rsidR="00AC45B2">
          <w:t xml:space="preserve">below, </w:t>
        </w:r>
      </w:ins>
      <w:ins w:id="1029" w:author="Jose Costa Teixeira" w:date="2017-07-04T19:59:00Z">
        <w:r w:rsidR="00AC45B2">
          <w:t xml:space="preserve">and therefore the </w:t>
        </w:r>
      </w:ins>
      <w:del w:id="1030" w:author="Jose Costa Teixeira" w:date="2017-07-04T19:59:00Z">
        <w:r w:rsidRPr="00C67286" w:rsidDel="00AC45B2">
          <w:delText xml:space="preserve">and the </w:delText>
        </w:r>
      </w:del>
      <w:r w:rsidRPr="00C67286">
        <w:t xml:space="preserve">Medication Administration Order Placer shall be capable of processing all </w:t>
      </w:r>
      <w:ins w:id="1031" w:author="Jose Costa Teixeira" w:date="2017-07-04T19:59:00Z">
        <w:r w:rsidR="00AC45B2">
          <w:t xml:space="preserve">the same </w:t>
        </w:r>
      </w:ins>
      <w:r w:rsidRPr="00C67286">
        <w:t>query parameters</w:t>
      </w:r>
      <w:del w:id="1032" w:author="Jose Costa Teixeira" w:date="2017-07-04T19:59:00Z">
        <w:r w:rsidRPr="00C67286" w:rsidDel="00AC45B2">
          <w:delText xml:space="preserve"> listed below</w:delText>
        </w:r>
      </w:del>
      <w:r w:rsidRPr="00C67286">
        <w:t xml:space="preserve">.   See </w:t>
      </w:r>
      <w:hyperlink r:id="rId31" w:anchor="mime-type" w:history="1">
        <w:r w:rsidRPr="00C67286">
          <w:rPr>
            <w:rStyle w:val="Hiperligao"/>
          </w:rPr>
          <w:t>http://hl7.org/implement/standards/fhir/http.html#mime-type</w:t>
        </w:r>
      </w:hyperlink>
      <w:r w:rsidRPr="00C67286">
        <w:t xml:space="preserve"> for details on encoding.</w:t>
      </w:r>
    </w:p>
    <w:p w14:paraId="5EC0B102" w14:textId="45E691C6" w:rsidR="009D7BA1" w:rsidRPr="00C67286" w:rsidRDefault="009D7BA1" w:rsidP="009D7BA1">
      <w:pPr>
        <w:pStyle w:val="Corpodetexto"/>
      </w:pPr>
      <w:r w:rsidRPr="00C67286">
        <w:t xml:space="preserve">Medication Administration Order Placers may choose to support additional query parameters beyond the subset listed below. Such parameters are considered out of scope for this </w:t>
      </w:r>
      <w:del w:id="1033" w:author="Jose Costa Teixeira" w:date="2017-04-02T14:23:00Z">
        <w:r w:rsidRPr="00C67286" w:rsidDel="00153944">
          <w:delText>transaction</w:delText>
        </w:r>
      </w:del>
      <w:ins w:id="1034" w:author="Jose Costa Teixeira" w:date="2017-04-02T14:23:00Z">
        <w:r w:rsidR="00153944" w:rsidRPr="00C67286">
          <w:t>document</w:t>
        </w:r>
      </w:ins>
      <w:r w:rsidRPr="00C67286">
        <w:t>.</w:t>
      </w:r>
    </w:p>
    <w:p w14:paraId="11BA6678" w14:textId="3E8AF412" w:rsidR="00A20837" w:rsidRPr="00C67286" w:rsidRDefault="00A20837" w:rsidP="009D7BA1">
      <w:pPr>
        <w:pStyle w:val="Corpodetexto"/>
      </w:pPr>
    </w:p>
    <w:p w14:paraId="0C8B9947" w14:textId="77777777" w:rsidR="00A20837" w:rsidRPr="00C67286" w:rsidRDefault="00A20837" w:rsidP="009D7BA1">
      <w:pPr>
        <w:pStyle w:val="Corpodetexto"/>
      </w:pPr>
      <w:r w:rsidRPr="00C67286">
        <w:t>Table 3.Y.4.1 shows the values</w:t>
      </w:r>
    </w:p>
    <w:p w14:paraId="73C21F4B" w14:textId="091BDA1F" w:rsidR="00A20837" w:rsidRPr="00C67286" w:rsidRDefault="00A20837" w:rsidP="009D7BA1">
      <w:pPr>
        <w:pStyle w:val="Corpodetexto"/>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035"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1036">
          <w:tblGrid>
            <w:gridCol w:w="1838"/>
            <w:gridCol w:w="1701"/>
            <w:gridCol w:w="1135"/>
            <w:gridCol w:w="4678"/>
          </w:tblGrid>
        </w:tblGridChange>
      </w:tblGrid>
      <w:tr w:rsidR="00A20837" w:rsidRPr="00C67286" w14:paraId="10C9DAF0" w14:textId="77777777" w:rsidTr="00A34FD0">
        <w:trPr>
          <w:cantSplit/>
          <w:tblHeader/>
          <w:jc w:val="center"/>
          <w:trPrChange w:id="1037" w:author="Jose Costa Teixeira" w:date="2017-07-04T20:00:00Z">
            <w:trPr>
              <w:cantSplit/>
              <w:tblHeader/>
              <w:jc w:val="center"/>
            </w:trPr>
          </w:trPrChange>
        </w:trPr>
        <w:tc>
          <w:tcPr>
            <w:tcW w:w="1838" w:type="dxa"/>
            <w:shd w:val="pct15" w:color="auto" w:fill="FFFFFF"/>
            <w:tcPrChange w:id="1038"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1039"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1040"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1041"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1042" w:author="Jose Costa Teixeira" w:date="2017-07-04T20:00:00Z">
            <w:trPr>
              <w:cantSplit/>
              <w:trHeight w:val="332"/>
              <w:jc w:val="center"/>
            </w:trPr>
          </w:trPrChange>
        </w:trPr>
        <w:tc>
          <w:tcPr>
            <w:tcW w:w="1838" w:type="dxa"/>
            <w:tcPrChange w:id="1043"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1044"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1045"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1046"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1047" w:author="Jose Costa Teixeira" w:date="2017-07-04T20:00:00Z">
            <w:trPr>
              <w:cantSplit/>
              <w:trHeight w:val="332"/>
              <w:jc w:val="center"/>
            </w:trPr>
          </w:trPrChange>
        </w:trPr>
        <w:tc>
          <w:tcPr>
            <w:tcW w:w="1838" w:type="dxa"/>
            <w:tcPrChange w:id="1048"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1049"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1050"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1051"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1052" w:author="Jose Costa Teixeira" w:date="2017-07-04T20:00:00Z">
            <w:trPr>
              <w:cantSplit/>
              <w:trHeight w:val="332"/>
              <w:jc w:val="center"/>
            </w:trPr>
          </w:trPrChange>
        </w:trPr>
        <w:tc>
          <w:tcPr>
            <w:tcW w:w="1838" w:type="dxa"/>
            <w:tcPrChange w:id="1053"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1054"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1055"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1056"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1057" w:author="Jose Costa Teixeira" w:date="2017-07-04T20:00:00Z">
            <w:trPr>
              <w:cantSplit/>
              <w:trHeight w:val="332"/>
              <w:jc w:val="center"/>
            </w:trPr>
          </w:trPrChange>
        </w:trPr>
        <w:tc>
          <w:tcPr>
            <w:tcW w:w="1838" w:type="dxa"/>
            <w:tcPrChange w:id="1058"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1059"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1060"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1061"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1062" w:author="Jose Costa Teixeira" w:date="2017-07-04T20:00:00Z">
            <w:trPr>
              <w:cantSplit/>
              <w:trHeight w:val="332"/>
              <w:jc w:val="center"/>
            </w:trPr>
          </w:trPrChange>
        </w:trPr>
        <w:tc>
          <w:tcPr>
            <w:tcW w:w="1838" w:type="dxa"/>
            <w:tcPrChange w:id="1063"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1064"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1065"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1066"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1067" w:author="Jose Costa Teixeira" w:date="2017-07-04T20:00:00Z">
            <w:trPr>
              <w:cantSplit/>
              <w:trHeight w:val="332"/>
              <w:jc w:val="center"/>
            </w:trPr>
          </w:trPrChange>
        </w:trPr>
        <w:tc>
          <w:tcPr>
            <w:tcW w:w="1838" w:type="dxa"/>
            <w:tcPrChange w:id="1068"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1069"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1070"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1071"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1072" w:author="Jose Costa Teixeira" w:date="2017-07-04T20:00:00Z">
            <w:trPr>
              <w:cantSplit/>
              <w:trHeight w:val="332"/>
              <w:jc w:val="center"/>
            </w:trPr>
          </w:trPrChange>
        </w:trPr>
        <w:tc>
          <w:tcPr>
            <w:tcW w:w="1838" w:type="dxa"/>
            <w:tcPrChange w:id="1073"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1074"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1075"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1076"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1077" w:author="Jose Costa Teixeira" w:date="2017-07-04T20:00:00Z">
            <w:trPr>
              <w:cantSplit/>
              <w:trHeight w:val="332"/>
              <w:jc w:val="center"/>
            </w:trPr>
          </w:trPrChange>
        </w:trPr>
        <w:tc>
          <w:tcPr>
            <w:tcW w:w="1838" w:type="dxa"/>
            <w:tcPrChange w:id="1078"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1079"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1080"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1081"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1082" w:author="Jose Costa Teixeira" w:date="2017-04-17T12:22:00Z">
              <w:r w:rsidRPr="00C67286" w:rsidDel="00E2320F">
                <w:delText xml:space="preserve">od </w:delText>
              </w:r>
            </w:del>
            <w:ins w:id="1083" w:author="Jose Costa Teixeira" w:date="2017-04-17T12:22:00Z">
              <w:r w:rsidR="00E2320F" w:rsidRPr="00C67286">
                <w:t xml:space="preserve">of </w:t>
              </w:r>
            </w:ins>
            <w:r w:rsidRPr="00C67286">
              <w:t xml:space="preserve">Medication </w:t>
            </w:r>
            <w:del w:id="1084" w:author="Jose Costa Teixeira" w:date="2017-04-17T12:22:00Z">
              <w:r w:rsidRPr="00C67286" w:rsidDel="00E2320F">
                <w:delText>Order</w:delText>
              </w:r>
            </w:del>
            <w:ins w:id="1085" w:author="Jose Costa Teixeira" w:date="2017-04-17T12:22:00Z">
              <w:r w:rsidR="00E2320F" w:rsidRPr="00C67286">
                <w:t>Request</w:t>
              </w:r>
            </w:ins>
            <w:r w:rsidRPr="00C67286">
              <w:t>. Administration Requests are of type “</w:t>
            </w:r>
            <w:r w:rsidRPr="00C67286">
              <w:rPr>
                <w:b/>
                <w:rPrChange w:id="1086" w:author="Jose Costa Teixeira" w:date="2017-04-17T12:22:00Z">
                  <w:rPr/>
                </w:rPrChange>
              </w:rPr>
              <w:t>instance-order</w:t>
            </w:r>
            <w:r w:rsidRPr="00C67286">
              <w:t>”</w:t>
            </w:r>
          </w:p>
        </w:tc>
      </w:tr>
    </w:tbl>
    <w:p w14:paraId="6493906A" w14:textId="388670EA" w:rsidR="00A20837" w:rsidRPr="00C67286" w:rsidRDefault="00A20837" w:rsidP="009D7BA1">
      <w:pPr>
        <w:pStyle w:val="Corpodetexto"/>
        <w:keepNext/>
        <w:rPr>
          <w:b/>
        </w:rPr>
      </w:pPr>
    </w:p>
    <w:p w14:paraId="6355DD10" w14:textId="77777777" w:rsidR="00A20837" w:rsidRPr="00C67286" w:rsidRDefault="00A20837" w:rsidP="009D7BA1">
      <w:pPr>
        <w:pStyle w:val="Corpodetexto"/>
        <w:keepNext/>
        <w:rPr>
          <w:b/>
        </w:rPr>
      </w:pPr>
    </w:p>
    <w:p w14:paraId="21536F99" w14:textId="4A9EEB69" w:rsidR="009D7BA1" w:rsidRPr="00C67286" w:rsidRDefault="009D7BA1" w:rsidP="009D7BA1">
      <w:pPr>
        <w:pStyle w:val="Corpodetexto"/>
        <w:keepNext/>
        <w:rPr>
          <w:b/>
        </w:rPr>
      </w:pPr>
      <w:r w:rsidRPr="00C67286">
        <w:rPr>
          <w:b/>
        </w:rPr>
        <w:t xml:space="preserve">_id </w:t>
      </w:r>
    </w:p>
    <w:p w14:paraId="1D72E99D" w14:textId="4AA051C0" w:rsidR="009D7BA1" w:rsidRPr="00C67286" w:rsidRDefault="009D7BA1" w:rsidP="009D7BA1">
      <w:pPr>
        <w:pStyle w:val="Corpodetexto"/>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1087" w:author="Jose Costa Teixeira" w:date="2017-07-04T20:00:00Z">
        <w:r w:rsidR="00A34FD0">
          <w:t>. It is intended to retrieve one specific resource instance for which the id is know</w:t>
        </w:r>
      </w:ins>
      <w:ins w:id="1088"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Corpodetexto"/>
        <w:ind w:left="720"/>
      </w:pPr>
      <w:r w:rsidRPr="00C67286">
        <w:t>Note: A search using _id is always an exact match search.</w:t>
      </w:r>
    </w:p>
    <w:p w14:paraId="56476A84" w14:textId="77777777" w:rsidR="009D7BA1" w:rsidRPr="00C67286" w:rsidRDefault="009D7BA1" w:rsidP="009D7BA1">
      <w:pPr>
        <w:pStyle w:val="Corpodetexto"/>
        <w:rPr>
          <w:b/>
        </w:rPr>
      </w:pPr>
      <w:r w:rsidRPr="00C67286">
        <w:rPr>
          <w:b/>
        </w:rPr>
        <w:t>identifier Search Parameter</w:t>
      </w:r>
    </w:p>
    <w:p w14:paraId="0CCE2AB0" w14:textId="73573081" w:rsidR="009D7BA1" w:rsidRPr="00C67286" w:rsidRDefault="009D7BA1">
      <w:pPr>
        <w:pStyle w:val="Corpodetexto"/>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Corpodetexto"/>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Corpodetexto"/>
        <w:rPr>
          <w:ins w:id="1089" w:author="Jose Costa Teixeira" w:date="2017-07-04T20:07:00Z"/>
          <w:b/>
        </w:rPr>
      </w:pPr>
    </w:p>
    <w:p w14:paraId="4DB39A60" w14:textId="17ED766F" w:rsidR="009D7BA1" w:rsidRPr="00C67286" w:rsidRDefault="009D7BA1" w:rsidP="009D7BA1">
      <w:pPr>
        <w:pStyle w:val="Corpodetexto"/>
        <w:rPr>
          <w:b/>
        </w:rPr>
      </w:pPr>
      <w:r w:rsidRPr="00C67286">
        <w:rPr>
          <w:b/>
        </w:rPr>
        <w:t>Date and time of planned administration</w:t>
      </w:r>
    </w:p>
    <w:p w14:paraId="00F58549" w14:textId="526B53F1" w:rsidR="009D7BA1" w:rsidRPr="00C67286" w:rsidRDefault="009D7BA1">
      <w:pPr>
        <w:pStyle w:val="Corpodetexto"/>
        <w:ind w:left="720"/>
      </w:pPr>
      <w:r w:rsidRPr="00C67286">
        <w:t xml:space="preserve">These parameters of type </w:t>
      </w:r>
      <w:r w:rsidR="00B71100">
        <w:t>dateTime</w:t>
      </w:r>
      <w:ins w:id="1090" w:author="Jose Costa Teixeira" w:date="2017-07-04T20:04:00Z">
        <w:r w:rsidR="00A34FD0">
          <w:t xml:space="preserve"> serve to query for medication</w:t>
        </w:r>
      </w:ins>
      <w:ins w:id="1091" w:author="Jose Costa Teixeira" w:date="2017-07-04T20:06:00Z">
        <w:r w:rsidR="00A34FD0">
          <w:t xml:space="preserve"> administration</w:t>
        </w:r>
      </w:ins>
      <w:ins w:id="1092" w:author="Jose Costa Teixeira" w:date="2017-07-04T20:04:00Z">
        <w:r w:rsidR="00A34FD0">
          <w:t xml:space="preserve">s planned </w:t>
        </w:r>
      </w:ins>
      <w:ins w:id="1093" w:author="Jose Costa Teixeira" w:date="2017-07-04T20:06:00Z">
        <w:r w:rsidR="00A34FD0">
          <w:t xml:space="preserve">for </w:t>
        </w:r>
      </w:ins>
      <w:ins w:id="1094" w:author="Jose Costa Teixeira" w:date="2017-07-04T20:05:00Z">
        <w:r w:rsidR="00A34FD0">
          <w:t>a given time period. For example, only a morning shift, or only a specific day.</w:t>
        </w:r>
      </w:ins>
    </w:p>
    <w:p w14:paraId="224BFA53" w14:textId="0157BB46" w:rsidR="009D7BA1" w:rsidRPr="00C67286" w:rsidRDefault="009D7BA1">
      <w:pPr>
        <w:pStyle w:val="Corpodetexto"/>
        <w:ind w:left="720"/>
      </w:pPr>
      <w:r w:rsidRPr="00C67286">
        <w:t>See FHIR specs for search based on boundaries and approximate searches…</w:t>
      </w:r>
    </w:p>
    <w:p w14:paraId="2371D9FD" w14:textId="2CE18B8C" w:rsidR="009D7BA1" w:rsidRPr="00C67286" w:rsidRDefault="009D7BA1" w:rsidP="009D7BA1">
      <w:pPr>
        <w:pStyle w:val="Corpodetexto"/>
        <w:ind w:left="720"/>
      </w:pPr>
    </w:p>
    <w:p w14:paraId="63B33C05" w14:textId="6BE51AB7" w:rsidR="009D7BA1" w:rsidRPr="00C67286" w:rsidRDefault="009D7BA1" w:rsidP="009D7BA1">
      <w:pPr>
        <w:pStyle w:val="Corpodetexto"/>
        <w:rPr>
          <w:b/>
        </w:rPr>
      </w:pPr>
      <w:r w:rsidRPr="00C67286">
        <w:rPr>
          <w:b/>
        </w:rPr>
        <w:t>Patient Identification</w:t>
      </w:r>
    </w:p>
    <w:p w14:paraId="1AC6FCBA" w14:textId="5A26D22E" w:rsidR="009D7BA1" w:rsidRPr="00C67286" w:rsidRDefault="00A34FD0">
      <w:pPr>
        <w:pStyle w:val="Corpodetexto"/>
        <w:ind w:left="720"/>
        <w:pPrChange w:id="1095" w:author="Jose Costa Teixeira" w:date="2017-07-04T20:08:00Z">
          <w:pPr>
            <w:pStyle w:val="Corpodetexto"/>
            <w:ind w:firstLine="720"/>
          </w:pPr>
        </w:pPrChange>
      </w:pPr>
      <w:ins w:id="1096" w:author="Jose Costa Teixeira" w:date="2017-07-04T20:05:00Z">
        <w:r>
          <w:t xml:space="preserve">This parameter </w:t>
        </w:r>
      </w:ins>
      <w:del w:id="1097" w:author="Jose Costa Teixeira" w:date="2017-07-04T20:05:00Z">
        <w:r w:rsidR="009D7BA1" w:rsidRPr="00C67286" w:rsidDel="00A34FD0">
          <w:delText xml:space="preserve">To </w:delText>
        </w:r>
      </w:del>
      <w:ins w:id="1098" w:author="Jose Costa Teixeira" w:date="2017-07-04T20:05:00Z">
        <w:r>
          <w:t xml:space="preserve">serves to allow retrieving </w:t>
        </w:r>
      </w:ins>
      <w:del w:id="1099" w:author="Jose Costa Teixeira" w:date="2017-07-04T20:05:00Z">
        <w:r w:rsidR="009D7BA1" w:rsidRPr="00C67286" w:rsidDel="00A34FD0">
          <w:delText xml:space="preserve">get </w:delText>
        </w:r>
      </w:del>
      <w:r w:rsidR="009D7BA1" w:rsidRPr="00C67286">
        <w:t xml:space="preserve">the medication administrations planned for a specific patient </w:t>
      </w:r>
    </w:p>
    <w:p w14:paraId="62CF3387" w14:textId="24C2947A" w:rsidR="009D7BA1" w:rsidRPr="00C67286" w:rsidDel="00A34FD0" w:rsidRDefault="00A34FD0">
      <w:pPr>
        <w:pStyle w:val="Corpodetexto"/>
        <w:ind w:left="720" w:firstLine="720"/>
        <w:rPr>
          <w:del w:id="1100" w:author="Jose Costa Teixeira" w:date="2017-07-04T20:06:00Z"/>
          <w:moveFrom w:id="1101" w:author="Jose Costa Teixeira" w:date="2017-07-04T20:06:00Z"/>
        </w:rPr>
        <w:pPrChange w:id="1102" w:author="Jose Costa Teixeira" w:date="2017-07-04T20:08:00Z">
          <w:pPr>
            <w:pStyle w:val="Corpodetexto"/>
            <w:ind w:firstLine="720"/>
          </w:pPr>
        </w:pPrChange>
      </w:pPr>
      <w:ins w:id="1103" w:author="Jose Costa Teixeira" w:date="2017-07-04T20:06:00Z">
        <w:r>
          <w:t>I</w:t>
        </w:r>
      </w:ins>
      <w:moveFromRangeStart w:id="1104" w:author="Jose Costa Teixeira" w:date="2017-07-04T20:06:00Z" w:name="move486962123"/>
      <w:moveFrom w:id="1105" w:author="Jose Costa Teixeira" w:date="2017-07-04T20:06:00Z">
        <w:del w:id="1106" w:author="Jose Costa Teixeira" w:date="2017-07-04T20:06:00Z">
          <w:r w:rsidR="009D7BA1" w:rsidRPr="00C67286" w:rsidDel="00A34FD0">
            <w:delText>Note that only one patient ID can be searched in each query</w:delText>
          </w:r>
          <w:r w:rsidR="0017078C" w:rsidDel="00A34FD0">
            <w:delText xml:space="preserve"> – this is a limitation from FHIR and not an imposition from this profile.</w:delText>
          </w:r>
        </w:del>
      </w:moveFrom>
    </w:p>
    <w:moveFromRangeEnd w:id="1104"/>
    <w:p w14:paraId="5FE135EF" w14:textId="029EB638" w:rsidR="00A34FD0" w:rsidRPr="00A34FD0" w:rsidDel="00A34FD0" w:rsidRDefault="009D7BA1">
      <w:pPr>
        <w:pStyle w:val="Corpodetexto"/>
        <w:ind w:left="1440"/>
        <w:rPr>
          <w:del w:id="1107" w:author="Jose Costa Teixeira" w:date="2017-07-04T20:07:00Z"/>
          <w:rPrChange w:id="1108" w:author="Jose Costa Teixeira" w:date="2017-07-04T20:07:00Z">
            <w:rPr>
              <w:del w:id="1109" w:author="Jose Costa Teixeira" w:date="2017-07-04T20:07:00Z"/>
              <w:b/>
            </w:rPr>
          </w:rPrChange>
        </w:rPr>
        <w:pPrChange w:id="1110" w:author="Jose Costa Teixeira" w:date="2017-07-04T20:08:00Z">
          <w:pPr>
            <w:pStyle w:val="Corpodetexto"/>
            <w:ind w:left="720"/>
          </w:pPr>
        </w:pPrChange>
      </w:pPr>
      <w:del w:id="1111" w:author="Jose Costa Teixeira" w:date="2017-07-04T20:06:00Z">
        <w:r w:rsidRPr="00C67286" w:rsidDel="00A34FD0">
          <w:delText>I</w:delText>
        </w:r>
      </w:del>
      <w:r w:rsidRPr="00C67286">
        <w:t xml:space="preserve">f multiple instances of this parameter are provided in the query, the query represents a logical AND condition (i.e., all </w:t>
      </w:r>
      <w:del w:id="1112" w:author="Jose Costa Teixeira" w:date="2017-07-04T20:06:00Z">
        <w:r w:rsidRPr="00C67286" w:rsidDel="00A34FD0">
          <w:delText xml:space="preserve">of </w:delText>
        </w:r>
      </w:del>
      <w:r w:rsidRPr="00C67286">
        <w:t xml:space="preserve">the associated identifiers must match). </w:t>
      </w:r>
      <w:ins w:id="1113" w:author="Jose Costa Teixeira" w:date="2017-07-04T20:06:00Z">
        <w:r w:rsidR="00A34FD0">
          <w:t xml:space="preserve">This is a FHIR </w:t>
        </w:r>
      </w:ins>
      <w:ins w:id="1114" w:author="Jose Costa Teixeira" w:date="2017-07-04T20:07:00Z">
        <w:r w:rsidR="00A34FD0">
          <w:t xml:space="preserve">constraint and not a constraint from this profile. Due to this, </w:t>
        </w:r>
      </w:ins>
    </w:p>
    <w:p w14:paraId="5CD9D4AC" w14:textId="00D8BD85" w:rsidR="00A34FD0" w:rsidRPr="00C67286" w:rsidRDefault="00A34FD0">
      <w:pPr>
        <w:pStyle w:val="Corpodetexto"/>
        <w:ind w:left="720"/>
        <w:rPr>
          <w:moveTo w:id="1115" w:author="Jose Costa Teixeira" w:date="2017-07-04T20:06:00Z"/>
        </w:rPr>
        <w:pPrChange w:id="1116" w:author="Jose Costa Teixeira" w:date="2017-07-04T20:08:00Z">
          <w:pPr>
            <w:pStyle w:val="Corpodetexto"/>
            <w:ind w:firstLine="720"/>
          </w:pPr>
        </w:pPrChange>
      </w:pPr>
      <w:moveToRangeStart w:id="1117" w:author="Jose Costa Teixeira" w:date="2017-07-04T20:06:00Z" w:name="move486962123"/>
      <w:moveTo w:id="1118" w:author="Jose Costa Teixeira" w:date="2017-07-04T20:06:00Z">
        <w:del w:id="1119" w:author="Jose Costa Teixeira" w:date="2017-07-04T20:07:00Z">
          <w:r w:rsidRPr="00C67286" w:rsidDel="00A34FD0">
            <w:delText xml:space="preserve">Note that </w:delText>
          </w:r>
        </w:del>
        <w:r w:rsidRPr="00C67286">
          <w:t>only one patient ID can be searched in each query</w:t>
        </w:r>
        <w:del w:id="1120" w:author="Jose Costa Teixeira" w:date="2017-07-04T20:07:00Z">
          <w:r w:rsidDel="00A34FD0">
            <w:delText xml:space="preserve"> – this is a limitation from FHIR and not an imposition from this profile</w:delText>
          </w:r>
        </w:del>
        <w:r>
          <w:t>.</w:t>
        </w:r>
      </w:moveTo>
    </w:p>
    <w:moveToRangeEnd w:id="1117"/>
    <w:p w14:paraId="0617BD0A" w14:textId="5A4352A6" w:rsidR="009D7BA1" w:rsidRPr="00C67286" w:rsidRDefault="009D7BA1" w:rsidP="009D7BA1">
      <w:pPr>
        <w:pStyle w:val="Corpodetexto"/>
      </w:pPr>
    </w:p>
    <w:p w14:paraId="63C694B3" w14:textId="77777777" w:rsidR="009D7BA1" w:rsidRPr="00C67286" w:rsidRDefault="009D7BA1" w:rsidP="009D7BA1">
      <w:pPr>
        <w:pStyle w:val="Corpodetexto"/>
      </w:pPr>
    </w:p>
    <w:p w14:paraId="4F183FE0" w14:textId="5AB85B43" w:rsidR="009D7BA1" w:rsidRPr="00C67286" w:rsidRDefault="009D7BA1" w:rsidP="009D7BA1">
      <w:pPr>
        <w:pStyle w:val="Corpodetexto"/>
        <w:keepNext/>
        <w:rPr>
          <w:b/>
        </w:rPr>
      </w:pPr>
      <w:r w:rsidRPr="00C67286">
        <w:rPr>
          <w:b/>
        </w:rPr>
        <w:t>Status</w:t>
      </w:r>
    </w:p>
    <w:p w14:paraId="7057504F" w14:textId="61C18583" w:rsidR="009D7BA1" w:rsidRPr="00C67286" w:rsidRDefault="009D7BA1" w:rsidP="009D7BA1">
      <w:pPr>
        <w:pStyle w:val="Corpodetexto"/>
        <w:ind w:left="720"/>
      </w:pPr>
      <w:r w:rsidRPr="00C67286">
        <w:t xml:space="preserve">This parameter of type </w:t>
      </w:r>
      <w:r w:rsidR="0017078C">
        <w:t>string</w:t>
      </w:r>
      <w:del w:id="1121" w:author="Jose Costa Teixeira" w:date="2017-07-04T20:08:00Z">
        <w:r w:rsidR="0017078C" w:rsidRPr="0017078C" w:rsidDel="00A34FD0">
          <w:rPr>
            <w:highlight w:val="yellow"/>
          </w:rPr>
          <w:delText>…</w:delText>
        </w:r>
      </w:del>
      <w:ins w:id="1122" w:author="Jose Costa Teixeira" w:date="2017-07-04T20:08:00Z">
        <w:r w:rsidR="00A34FD0">
          <w:t xml:space="preserve"> serves to </w:t>
        </w:r>
        <w:r w:rsidR="00477866">
          <w:t>get only medication a</w:t>
        </w:r>
        <w:r w:rsidR="00A34FD0">
          <w:t xml:space="preserve">dministration requests that have one specific status. </w:t>
        </w:r>
      </w:ins>
      <w:ins w:id="1123" w:author="Jose Costa Teixeira" w:date="2017-07-04T20:10:00Z">
        <w:r w:rsidR="00477866">
          <w:t xml:space="preserve">Normally, this could be </w:t>
        </w:r>
      </w:ins>
      <w:ins w:id="1124" w:author="Jose Costa Teixeira" w:date="2017-07-04T20:09:00Z">
        <w:r w:rsidR="00477866">
          <w:t>only “active” medication administration requests</w:t>
        </w:r>
      </w:ins>
      <w:ins w:id="1125" w:author="Jose Costa Teixeira" w:date="2017-07-04T20:10:00Z">
        <w:r w:rsidR="00477866">
          <w:t>. Other statuses are supported.</w:t>
        </w:r>
      </w:ins>
    </w:p>
    <w:p w14:paraId="6C893BAC" w14:textId="11137A00" w:rsidR="007E105C" w:rsidRPr="00C67286" w:rsidRDefault="007E105C" w:rsidP="009D7BA1">
      <w:pPr>
        <w:pStyle w:val="Corpodetexto"/>
        <w:ind w:left="720"/>
      </w:pPr>
    </w:p>
    <w:p w14:paraId="60B0E208" w14:textId="24DD94B2" w:rsidR="009D7BA1" w:rsidRPr="00C67286" w:rsidRDefault="009D7BA1" w:rsidP="009D7BA1">
      <w:pPr>
        <w:pStyle w:val="Corpodetexto"/>
        <w:rPr>
          <w:b/>
        </w:rPr>
      </w:pPr>
      <w:r w:rsidRPr="00C67286">
        <w:rPr>
          <w:b/>
        </w:rPr>
        <w:t>Intended Administration Performer</w:t>
      </w:r>
    </w:p>
    <w:p w14:paraId="31BC1566" w14:textId="2446DE1C" w:rsidR="00477866" w:rsidRPr="00C67286" w:rsidRDefault="00477866" w:rsidP="00477866">
      <w:pPr>
        <w:pStyle w:val="Corpodetexto"/>
        <w:ind w:left="720"/>
        <w:rPr>
          <w:ins w:id="1126" w:author="Jose Costa Teixeira" w:date="2017-07-04T20:10:00Z"/>
        </w:rPr>
      </w:pPr>
      <w:ins w:id="1127" w:author="Jose Costa Teixeira" w:date="2017-07-04T20:10:00Z">
        <w:r w:rsidRPr="00C67286">
          <w:lastRenderedPageBreak/>
          <w:t xml:space="preserve">This parameter of type </w:t>
        </w:r>
        <w:r>
          <w:t xml:space="preserve">string serves to get only medication administration requests that already </w:t>
        </w:r>
      </w:ins>
      <w:ins w:id="1128" w:author="Jose Costa Teixeira" w:date="2017-07-04T20:11:00Z">
        <w:r>
          <w:t>h</w:t>
        </w:r>
      </w:ins>
      <w:ins w:id="1129" w:author="Jose Costa Teixeira" w:date="2017-07-04T20:10:00Z">
        <w:r>
          <w:t xml:space="preserve">ave an intended </w:t>
        </w:r>
      </w:ins>
      <w:ins w:id="1130" w:author="Jose Costa Teixeira" w:date="2017-07-04T20:11:00Z">
        <w:r>
          <w:t>performer associated</w:t>
        </w:r>
      </w:ins>
      <w:ins w:id="1131" w:author="Jose Costa Teixeira" w:date="2017-07-04T20:10:00Z">
        <w:r>
          <w:t xml:space="preserve">. </w:t>
        </w:r>
      </w:ins>
      <w:ins w:id="1132" w:author="Jose Costa Teixeira" w:date="2017-07-04T20:11:00Z">
        <w:r>
          <w:t>This performer can be for example the care team or the specific professional.</w:t>
        </w:r>
      </w:ins>
    </w:p>
    <w:p w14:paraId="7CDC2624" w14:textId="2508FB5C" w:rsidR="009D7BA1" w:rsidRPr="00C67286" w:rsidRDefault="009D7BA1" w:rsidP="009D7BA1">
      <w:pPr>
        <w:pStyle w:val="Corpodetexto"/>
        <w:ind w:left="720"/>
      </w:pPr>
    </w:p>
    <w:p w14:paraId="6EBC6F72" w14:textId="761465B8" w:rsidR="007E105C" w:rsidRPr="00C67286" w:rsidRDefault="00A20837" w:rsidP="007E105C">
      <w:pPr>
        <w:pStyle w:val="Corpodetexto"/>
        <w:rPr>
          <w:b/>
        </w:rPr>
      </w:pPr>
      <w:r w:rsidRPr="00C67286">
        <w:rPr>
          <w:b/>
        </w:rPr>
        <w:t>Medication Order Type</w:t>
      </w:r>
    </w:p>
    <w:p w14:paraId="147DA80D" w14:textId="3DC98E7D" w:rsidR="007E105C" w:rsidRPr="00C67286" w:rsidDel="00A34FD0" w:rsidRDefault="007E105C" w:rsidP="007E105C">
      <w:pPr>
        <w:pStyle w:val="Corpodetexto"/>
        <w:ind w:left="720"/>
        <w:rPr>
          <w:del w:id="1133"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Corpodetexto"/>
        <w:rPr>
          <w:del w:id="1134" w:author="Jose Costa Teixeira" w:date="2017-07-04T20:08:00Z"/>
          <w:b/>
        </w:rPr>
      </w:pPr>
    </w:p>
    <w:p w14:paraId="649FC080" w14:textId="76A5D141" w:rsidR="007E105C" w:rsidRPr="00C67286" w:rsidRDefault="007E105C">
      <w:pPr>
        <w:pStyle w:val="Corpodetexto"/>
        <w:ind w:left="720"/>
      </w:pPr>
    </w:p>
    <w:p w14:paraId="5259AF63" w14:textId="3F1BA232" w:rsidR="007E105C" w:rsidRPr="00C67286" w:rsidRDefault="007E105C">
      <w:pPr>
        <w:pStyle w:val="Corpodetexto"/>
        <w:pPrChange w:id="1135" w:author="Jose Costa Teixeira" w:date="2017-07-04T20:08:00Z">
          <w:pPr>
            <w:pStyle w:val="Corpodetexto"/>
            <w:ind w:left="720"/>
          </w:pPr>
        </w:pPrChange>
      </w:pPr>
    </w:p>
    <w:p w14:paraId="222A281D" w14:textId="77777777" w:rsidR="007E105C" w:rsidRPr="00C67286" w:rsidRDefault="007E105C" w:rsidP="009D7BA1">
      <w:pPr>
        <w:pStyle w:val="Corpodetexto"/>
        <w:ind w:left="720"/>
      </w:pPr>
    </w:p>
    <w:p w14:paraId="042C2067" w14:textId="1F3ED837" w:rsidR="009D7BA1" w:rsidRPr="00C67286" w:rsidRDefault="009D7BA1" w:rsidP="009D7BA1">
      <w:pPr>
        <w:pStyle w:val="Cabealho6"/>
        <w:numPr>
          <w:ilvl w:val="0"/>
          <w:numId w:val="0"/>
        </w:numPr>
        <w:ind w:left="1152" w:hanging="1152"/>
        <w:rPr>
          <w:noProof w:val="0"/>
        </w:rPr>
      </w:pPr>
      <w:bookmarkStart w:id="1136" w:name="_Toc446504743"/>
      <w:r w:rsidRPr="00C67286">
        <w:rPr>
          <w:noProof w:val="0"/>
        </w:rPr>
        <w:t>3.</w:t>
      </w:r>
      <w:ins w:id="1137" w:author="Jose Costa Teixeira" w:date="2017-07-04T20:36:00Z">
        <w:r w:rsidR="003F4F4E">
          <w:rPr>
            <w:noProof w:val="0"/>
          </w:rPr>
          <w:t>Y</w:t>
        </w:r>
      </w:ins>
      <w:del w:id="1138" w:author="Jose Costa Teixeira" w:date="2017-07-04T20:36:00Z">
        <w:r w:rsidRPr="00C67286" w:rsidDel="003F4F4E">
          <w:rPr>
            <w:noProof w:val="0"/>
          </w:rPr>
          <w:delText>78</w:delText>
        </w:r>
      </w:del>
      <w:r w:rsidRPr="00C67286">
        <w:rPr>
          <w:noProof w:val="0"/>
        </w:rPr>
        <w:t>.4.1.2.5 Populating Expected Response Format</w:t>
      </w:r>
      <w:bookmarkEnd w:id="1136"/>
    </w:p>
    <w:p w14:paraId="2BE3C9A4" w14:textId="00C2A211" w:rsidR="009D7BA1" w:rsidRPr="00C67286" w:rsidRDefault="009D7BA1" w:rsidP="009D7BA1">
      <w:pPr>
        <w:pStyle w:val="Corpodetexto"/>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1139" w:author="Jose Costa Teixeira" w:date="2017-07-04T20:12:00Z"/>
          <w:i w:val="0"/>
        </w:rPr>
      </w:pPr>
      <w:del w:id="1140"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Cabealho5"/>
        <w:numPr>
          <w:ilvl w:val="0"/>
          <w:numId w:val="0"/>
        </w:numPr>
        <w:rPr>
          <w:noProof w:val="0"/>
        </w:rPr>
      </w:pPr>
      <w:bookmarkStart w:id="1141" w:name="_Toc345074680"/>
      <w:r w:rsidRPr="00C67286">
        <w:rPr>
          <w:noProof w:val="0"/>
        </w:rPr>
        <w:t>3</w:t>
      </w:r>
      <w:r w:rsidR="00CF283F" w:rsidRPr="00C67286">
        <w:rPr>
          <w:noProof w:val="0"/>
        </w:rPr>
        <w:t>.Y.4.1.3 Expected Actions</w:t>
      </w:r>
      <w:bookmarkEnd w:id="1141"/>
    </w:p>
    <w:p w14:paraId="4E30513D" w14:textId="54294FFB" w:rsidR="00892EAF" w:rsidDel="00477866" w:rsidRDefault="00892EAF">
      <w:pPr>
        <w:pStyle w:val="Corpodetexto"/>
        <w:rPr>
          <w:del w:id="1142" w:author="Jose Costa Teixeira" w:date="2017-07-04T20:13:00Z"/>
        </w:rPr>
      </w:pPr>
    </w:p>
    <w:p w14:paraId="796EB4D5" w14:textId="6008D716" w:rsidR="009D7BA1" w:rsidRPr="00C67286" w:rsidRDefault="006C1947">
      <w:pPr>
        <w:pStyle w:val="Corpodetexto"/>
      </w:pPr>
      <w:ins w:id="1143" w:author="Jose Costa Teixeira" w:date="2017-04-17T13:49:00Z">
        <w:r w:rsidRPr="00C67286">
          <w:t xml:space="preserve">In response to the request, the </w:t>
        </w:r>
      </w:ins>
      <w:del w:id="1144" w:author="Jose Costa Teixeira" w:date="2017-04-17T13:49:00Z">
        <w:r w:rsidR="009D7BA1" w:rsidRPr="00C67286" w:rsidDel="006C1947">
          <w:delText xml:space="preserve">The </w:delText>
        </w:r>
      </w:del>
      <w:r w:rsidR="009D7BA1" w:rsidRPr="00C67286">
        <w:t xml:space="preserve">Medication Administration Order Placer shall return </w:t>
      </w:r>
      <w:ins w:id="1145" w:author="Jose Costa Teixeira" w:date="2017-04-17T13:51:00Z">
        <w:r w:rsidRPr="00C67286">
          <w:t xml:space="preserve">a </w:t>
        </w:r>
        <w:r w:rsidRPr="00C67286">
          <w:rPr>
            <w:rStyle w:val="XMLname"/>
            <w:rPrChange w:id="1146" w:author="Jose Costa Teixeira" w:date="2017-04-17T14:44:00Z">
              <w:rPr/>
            </w:rPrChange>
          </w:rPr>
          <w:t>bundle</w:t>
        </w:r>
        <w:r w:rsidRPr="00C67286">
          <w:t xml:space="preserve"> of </w:t>
        </w:r>
        <w:r w:rsidRPr="00C67286">
          <w:rPr>
            <w:rStyle w:val="XMLname"/>
            <w:rPrChange w:id="1147" w:author="Jose Costa Teixeira" w:date="2017-04-17T14:43:00Z">
              <w:rPr/>
            </w:rPrChange>
          </w:rPr>
          <w:t>medicationRequest</w:t>
        </w:r>
      </w:ins>
      <w:ins w:id="1148" w:author="Jose Costa Teixeira" w:date="2017-04-17T14:44:00Z">
        <w:r w:rsidR="00793CB2" w:rsidRPr="00C67286">
          <w:t xml:space="preserve"> resources.</w:t>
        </w:r>
      </w:ins>
      <w:ins w:id="1149" w:author="Jose Costa Teixeira" w:date="2017-04-17T13:51:00Z">
        <w:r w:rsidRPr="00C67286">
          <w:t xml:space="preserve"> </w:t>
        </w:r>
      </w:ins>
      <w:del w:id="1150" w:author="Jose Costa Teixeira" w:date="2017-04-17T13:51:00Z">
        <w:r w:rsidR="009D7BA1" w:rsidRPr="00C67286" w:rsidDel="006C1947">
          <w:delText xml:space="preserve">records that </w:delText>
        </w:r>
      </w:del>
      <w:del w:id="1151" w:author="Jose Costa Teixeira" w:date="2017-04-17T13:46:00Z">
        <w:r w:rsidR="009D7BA1" w:rsidRPr="00C67286" w:rsidDel="006C1947">
          <w:delText xml:space="preserve">reflect the </w:delText>
        </w:r>
      </w:del>
      <w:del w:id="1152" w:author="Jose Costa Teixeira" w:date="2017-04-17T13:51:00Z">
        <w:r w:rsidR="009D7BA1" w:rsidRPr="00C67286" w:rsidDel="006C1947">
          <w:delText xml:space="preserve">match </w:delText>
        </w:r>
      </w:del>
      <w:del w:id="1153" w:author="Jose Costa Teixeira" w:date="2017-04-17T13:46:00Z">
        <w:r w:rsidR="009D7BA1" w:rsidRPr="00C67286" w:rsidDel="006C1947">
          <w:delText xml:space="preserve">to </w:delText>
        </w:r>
      </w:del>
      <w:del w:id="1154"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1155" w:author="Jose Costa Teixeira" w:date="2017-04-17T13:50:00Z">
        <w:r w:rsidR="009D7BA1" w:rsidRPr="00C67286" w:rsidDel="006C1947">
          <w:delText xml:space="preserve">Medication Administration </w:delText>
        </w:r>
      </w:del>
      <w:del w:id="1156" w:author="Jose Costa Teixeira" w:date="2017-04-17T13:48:00Z">
        <w:r w:rsidR="009D7BA1" w:rsidRPr="00C67286" w:rsidDel="006C1947">
          <w:delText xml:space="preserve">Order </w:delText>
        </w:r>
      </w:del>
      <w:del w:id="1157" w:author="Jose Costa Teixeira" w:date="2017-04-17T13:50:00Z">
        <w:r w:rsidR="009D7BA1" w:rsidRPr="00C67286" w:rsidDel="006C1947">
          <w:delText xml:space="preserve">Placer shall respond with a Medication Administration </w:delText>
        </w:r>
      </w:del>
      <w:del w:id="1158" w:author="Jose Costa Teixeira" w:date="2017-04-17T13:48:00Z">
        <w:r w:rsidR="002A3337" w:rsidRPr="00C67286" w:rsidDel="006C1947">
          <w:delText xml:space="preserve">Order </w:delText>
        </w:r>
      </w:del>
      <w:del w:id="1159" w:author="Jose Costa Teixeira" w:date="2017-04-17T13:50:00Z">
        <w:r w:rsidR="002A3337" w:rsidRPr="00C67286" w:rsidDel="006C1947">
          <w:delText xml:space="preserve">Response </w:delText>
        </w:r>
      </w:del>
      <w:ins w:id="1160" w:author="Jose Costa Teixeira" w:date="2017-04-17T13:50:00Z">
        <w:r w:rsidRPr="00C67286">
          <w:t xml:space="preserve">response is </w:t>
        </w:r>
      </w:ins>
      <w:r w:rsidR="009D7BA1" w:rsidRPr="00C67286">
        <w:t>synchronous</w:t>
      </w:r>
      <w:del w:id="1161" w:author="Jose Costa Teixeira" w:date="2017-04-17T13:50:00Z">
        <w:r w:rsidR="009D7BA1" w:rsidRPr="00C67286" w:rsidDel="006C1947">
          <w:delText>ly</w:delText>
        </w:r>
      </w:del>
      <w:r w:rsidR="009D7BA1" w:rsidRPr="00C67286">
        <w:t xml:space="preserve"> (i.e., on the same connection as was used to initiate the request)</w:t>
      </w:r>
      <w:ins w:id="1162" w:author="Jose Costa Teixeira" w:date="2017-04-17T13:50:00Z">
        <w:r w:rsidRPr="00C67286">
          <w:t xml:space="preserve">, and shall </w:t>
        </w:r>
      </w:ins>
      <w:ins w:id="1163" w:author="Jose Costa Teixeira" w:date="2017-04-17T13:51:00Z">
        <w:r w:rsidRPr="00C67286">
          <w:t xml:space="preserve">include the </w:t>
        </w:r>
      </w:ins>
      <w:del w:id="1164" w:author="Jose Costa Teixeira" w:date="2017-04-17T13:51:00Z">
        <w:r w:rsidR="009D7BA1" w:rsidRPr="00C67286" w:rsidDel="006C1947">
          <w:delText>.</w:delText>
        </w:r>
      </w:del>
      <w:ins w:id="1165" w:author="Jose Costa Teixeira" w:date="2017-04-17T13:51:00Z">
        <w:r w:rsidRPr="00C67286">
          <w:t xml:space="preserve">records </w:t>
        </w:r>
        <w:r w:rsidRPr="00C67286">
          <w:rPr>
            <w:rPrChange w:id="1166" w:author="Jose Costa Teixeira" w:date="2017-06-17T18:34:00Z">
              <w:rPr>
                <w:lang w:val="pt-PT"/>
              </w:rPr>
            </w:rPrChange>
          </w:rPr>
          <w:t>(</w:t>
        </w:r>
        <w:r w:rsidRPr="00C67286">
          <w:rPr>
            <w:rStyle w:val="XMLname"/>
            <w:rPrChange w:id="1167" w:author="Jose Costa Teixeira" w:date="2017-04-17T14:44:00Z">
              <w:rPr>
                <w:lang w:val="pt-PT"/>
              </w:rPr>
            </w:rPrChange>
          </w:rPr>
          <w:t>medicationRequest</w:t>
        </w:r>
      </w:ins>
      <w:ins w:id="1168" w:author="Jose Costa Teixeira" w:date="2017-04-17T14:44:00Z">
        <w:r w:rsidR="00684CFE" w:rsidRPr="00C67286">
          <w:rPr>
            <w:rPrChange w:id="1169" w:author="Jose Costa Teixeira" w:date="2017-06-17T18:34:00Z">
              <w:rPr>
                <w:lang w:val="pt-PT"/>
              </w:rPr>
            </w:rPrChange>
          </w:rPr>
          <w:t xml:space="preserve"> resource</w:t>
        </w:r>
      </w:ins>
      <w:ins w:id="1170" w:author="Jose Costa Teixeira" w:date="2017-04-17T13:51:00Z">
        <w:r w:rsidRPr="00C67286">
          <w:rPr>
            <w:rPrChange w:id="1171"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Corpodetexto"/>
        <w:rPr>
          <w:del w:id="1172" w:author="Jose Costa Teixeira" w:date="2017-04-17T13:52:00Z"/>
        </w:rPr>
      </w:pPr>
    </w:p>
    <w:p w14:paraId="04C111E5" w14:textId="773670F0" w:rsidR="009D7BA1" w:rsidRPr="00C67286" w:rsidRDefault="009D7BA1" w:rsidP="009D7BA1">
      <w:pPr>
        <w:pStyle w:val="Corpodetexto"/>
      </w:pPr>
      <w:del w:id="1173"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1174" w:author="Jose Costa Teixeira" w:date="2017-04-17T13:49:00Z">
        <w:r w:rsidR="00C74877" w:rsidRPr="00C67286" w:rsidDel="006C1947">
          <w:delText xml:space="preserve">Order </w:delText>
        </w:r>
      </w:del>
      <w:del w:id="1175"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1176" w:author="Jose Costa Teixeira" w:date="2017-04-17T13:52:00Z">
        <w:r w:rsidR="00C74877" w:rsidRPr="00C67286" w:rsidDel="006C1947">
          <w:delText xml:space="preserve">orders </w:delText>
        </w:r>
      </w:del>
      <w:ins w:id="1177" w:author="Jose Costa Teixeira" w:date="2017-04-17T13:52:00Z">
        <w:r w:rsidR="006C1947" w:rsidRPr="00C67286">
          <w:t>requests, and how these requests are populated,</w:t>
        </w:r>
      </w:ins>
      <w:ins w:id="1178"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Corpodetexto"/>
      </w:pPr>
    </w:p>
    <w:p w14:paraId="6C158659" w14:textId="0CF32A23" w:rsidR="009D7BA1" w:rsidRPr="00C67286" w:rsidRDefault="009D7BA1" w:rsidP="009D7BA1">
      <w:pPr>
        <w:pStyle w:val="Corpodetexto"/>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1179"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Corpodetexto"/>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Corpodetexto"/>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Corpodetexto"/>
      </w:pPr>
      <w:r w:rsidRPr="00C67286">
        <w:rPr>
          <w:b/>
        </w:rPr>
        <w:t xml:space="preserve">HTTP 200 </w:t>
      </w:r>
      <w:r w:rsidRPr="00C67286">
        <w:t>(OK) is returned as the HTTP status code.</w:t>
      </w:r>
    </w:p>
    <w:p w14:paraId="3547A3BA" w14:textId="29C2B02C" w:rsidR="009D7BA1" w:rsidRPr="00C67286" w:rsidRDefault="009D7BA1" w:rsidP="009D7BA1">
      <w:pPr>
        <w:pStyle w:val="Corpodetexto"/>
      </w:pPr>
      <w:r w:rsidRPr="00C67286">
        <w:t xml:space="preserve">A </w:t>
      </w:r>
      <w:del w:id="1180" w:author="Jose Costa Teixeira" w:date="2017-04-17T14:45:00Z">
        <w:r w:rsidRPr="00C67286" w:rsidDel="00684CFE">
          <w:delText xml:space="preserve">Resource </w:delText>
        </w:r>
      </w:del>
      <w:ins w:id="1181" w:author="Jose Costa Teixeira" w:date="2017-04-17T14:45:00Z">
        <w:r w:rsidR="00684CFE" w:rsidRPr="00C67286">
          <w:t xml:space="preserve">resource </w:t>
        </w:r>
      </w:ins>
      <w:del w:id="1182" w:author="Jose Costa Teixeira" w:date="2017-04-17T14:45:00Z">
        <w:r w:rsidRPr="00C67286" w:rsidDel="00684CFE">
          <w:rPr>
            <w:rStyle w:val="XMLname"/>
            <w:rPrChange w:id="1183" w:author="Jose Costa Teixeira" w:date="2017-04-17T14:45:00Z">
              <w:rPr/>
            </w:rPrChange>
          </w:rPr>
          <w:delText>Bundle</w:delText>
        </w:r>
        <w:r w:rsidRPr="00C67286" w:rsidDel="00684CFE">
          <w:delText xml:space="preserve"> </w:delText>
        </w:r>
      </w:del>
      <w:ins w:id="1184" w:author="Jose Costa Teixeira" w:date="2017-04-17T14:45:00Z">
        <w:r w:rsidR="00684CFE" w:rsidRPr="00C67286">
          <w:rPr>
            <w:rStyle w:val="XMLname"/>
          </w:rPr>
          <w:t>b</w:t>
        </w:r>
        <w:r w:rsidR="00684CFE" w:rsidRPr="00C67286">
          <w:rPr>
            <w:rStyle w:val="XMLname"/>
            <w:rPrChange w:id="1185"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1186"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Corpodetexto"/>
      </w:pPr>
      <w:r w:rsidRPr="00C67286">
        <w:rPr>
          <w:b/>
        </w:rPr>
        <w:lastRenderedPageBreak/>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Corpodetexto"/>
      </w:pPr>
      <w:r w:rsidRPr="00C67286">
        <w:rPr>
          <w:b/>
        </w:rPr>
        <w:t xml:space="preserve">HTTP 200 </w:t>
      </w:r>
      <w:r w:rsidRPr="00C67286">
        <w:t>(OK) is returned as the HTTP status code.</w:t>
      </w:r>
    </w:p>
    <w:p w14:paraId="405243DB" w14:textId="3B16C09B" w:rsidR="009D7BA1" w:rsidRPr="00C67286" w:rsidRDefault="009D7BA1" w:rsidP="009D7BA1">
      <w:pPr>
        <w:pStyle w:val="Corpodetexto"/>
      </w:pPr>
      <w:r w:rsidRPr="00C67286">
        <w:t xml:space="preserve">A </w:t>
      </w:r>
      <w:ins w:id="1187" w:author="Jose Costa Teixeira" w:date="2017-04-17T14:45:00Z">
        <w:r w:rsidR="00684CFE" w:rsidRPr="00C67286">
          <w:t>r</w:t>
        </w:r>
      </w:ins>
      <w:del w:id="1188" w:author="Jose Costa Teixeira" w:date="2017-04-17T14:45:00Z">
        <w:r w:rsidRPr="00C67286" w:rsidDel="00684CFE">
          <w:delText>R</w:delText>
        </w:r>
      </w:del>
      <w:r w:rsidRPr="00C67286">
        <w:t xml:space="preserve">esource </w:t>
      </w:r>
      <w:ins w:id="1189" w:author="Jose Costa Teixeira" w:date="2017-04-17T14:45:00Z">
        <w:r w:rsidR="00684CFE" w:rsidRPr="00C67286">
          <w:rPr>
            <w:rStyle w:val="XMLname"/>
            <w:rPrChange w:id="1190" w:author="Jose Costa Teixeira" w:date="2017-04-17T14:46:00Z">
              <w:rPr/>
            </w:rPrChange>
          </w:rPr>
          <w:t>b</w:t>
        </w:r>
      </w:ins>
      <w:del w:id="1191" w:author="Jose Costa Teixeira" w:date="2017-04-17T14:45:00Z">
        <w:r w:rsidRPr="00C67286" w:rsidDel="00684CFE">
          <w:rPr>
            <w:rStyle w:val="XMLname"/>
            <w:rPrChange w:id="1192" w:author="Jose Costa Teixeira" w:date="2017-04-17T14:46:00Z">
              <w:rPr/>
            </w:rPrChange>
          </w:rPr>
          <w:delText>B</w:delText>
        </w:r>
      </w:del>
      <w:r w:rsidRPr="00C67286">
        <w:rPr>
          <w:rStyle w:val="XMLname"/>
          <w:rPrChange w:id="1193"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Corpodetexto"/>
        <w:rPr>
          <w:b/>
        </w:rPr>
      </w:pPr>
    </w:p>
    <w:p w14:paraId="31CB1A79" w14:textId="60B81E50" w:rsidR="009D7BA1" w:rsidRPr="00C67286" w:rsidRDefault="009D7BA1" w:rsidP="009D7BA1">
      <w:pPr>
        <w:pStyle w:val="Corpodetexto"/>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Corpodetexto"/>
      </w:pPr>
      <w:r w:rsidRPr="00C67286">
        <w:rPr>
          <w:b/>
        </w:rPr>
        <w:t>HTTP 406</w:t>
      </w:r>
      <w:r w:rsidRPr="00C67286">
        <w:t xml:space="preserve"> (Not Acceptable) is returned as the HTTP status code.</w:t>
      </w:r>
    </w:p>
    <w:p w14:paraId="7BA92732" w14:textId="77777777" w:rsidR="009D7BA1" w:rsidRPr="00C67286" w:rsidRDefault="009D7BA1" w:rsidP="009D7BA1">
      <w:pPr>
        <w:pStyle w:val="Corpodetexto"/>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Corpodetexto"/>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Corpodetexto"/>
      </w:pPr>
    </w:p>
    <w:p w14:paraId="10E4BA05" w14:textId="5E8B7026" w:rsidR="009D7BA1" w:rsidRPr="00C67286" w:rsidRDefault="009D7BA1" w:rsidP="009D7BA1">
      <w:pPr>
        <w:pStyle w:val="Corpodetexto"/>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Corpodetexto"/>
      </w:pPr>
    </w:p>
    <w:p w14:paraId="0BDBCB95" w14:textId="53EF946F" w:rsidR="009D7BA1" w:rsidRDefault="009D7BA1" w:rsidP="009D7BA1">
      <w:pPr>
        <w:pStyle w:val="Corpodetexto"/>
      </w:pPr>
    </w:p>
    <w:p w14:paraId="291E366D" w14:textId="4FBDF200" w:rsidR="00892EAF" w:rsidRDefault="00892EAF" w:rsidP="009D7BA1">
      <w:pPr>
        <w:pStyle w:val="Corpodetexto"/>
      </w:pPr>
    </w:p>
    <w:p w14:paraId="44F9BC92" w14:textId="4E804F31" w:rsidR="00892EAF" w:rsidRDefault="00892EAF" w:rsidP="009D7BA1">
      <w:pPr>
        <w:pStyle w:val="Corpodetexto"/>
      </w:pPr>
    </w:p>
    <w:p w14:paraId="2B6AF3ED" w14:textId="546DA958" w:rsidR="00892EAF" w:rsidRDefault="00892EAF" w:rsidP="009D7BA1">
      <w:pPr>
        <w:pStyle w:val="Corpodetexto"/>
      </w:pPr>
    </w:p>
    <w:p w14:paraId="0E0687D6" w14:textId="67CDD977" w:rsidR="00892EAF" w:rsidRDefault="00892EAF" w:rsidP="009D7BA1">
      <w:pPr>
        <w:pStyle w:val="Corpodetexto"/>
      </w:pPr>
    </w:p>
    <w:p w14:paraId="622DF37E" w14:textId="77777777" w:rsidR="00892EAF" w:rsidRDefault="00892EAF" w:rsidP="009D7BA1">
      <w:pPr>
        <w:pStyle w:val="Corpodetexto"/>
      </w:pPr>
    </w:p>
    <w:p w14:paraId="5CCA0F4C" w14:textId="2B9EEA33" w:rsidR="00892EAF" w:rsidRPr="00FF05FC" w:rsidRDefault="00892EAF" w:rsidP="00892EAF">
      <w:pPr>
        <w:pStyle w:val="Cabealho4"/>
        <w:numPr>
          <w:ilvl w:val="0"/>
          <w:numId w:val="0"/>
        </w:numPr>
      </w:pPr>
      <w:bookmarkStart w:id="1194" w:name="_Toc451355410"/>
      <w:r w:rsidRPr="002862AA">
        <w:rPr>
          <w:noProof w:val="0"/>
        </w:rPr>
        <w:lastRenderedPageBreak/>
        <w:t>3.</w:t>
      </w:r>
      <w:ins w:id="1195" w:author="Jose Costa Teixeira" w:date="2017-07-04T20:36:00Z">
        <w:r w:rsidR="003F4F4E">
          <w:rPr>
            <w:noProof w:val="0"/>
          </w:rPr>
          <w:t>Y</w:t>
        </w:r>
      </w:ins>
      <w:del w:id="1196" w:author="Jose Costa Teixeira" w:date="2017-07-04T20:36:00Z">
        <w:r w:rsidRPr="002862AA" w:rsidDel="003F4F4E">
          <w:rPr>
            <w:noProof w:val="0"/>
          </w:rPr>
          <w:delText>78</w:delText>
        </w:r>
      </w:del>
      <w:r w:rsidRPr="002862AA">
        <w:rPr>
          <w:noProof w:val="0"/>
        </w:rPr>
        <w:t>.4.2 Query Patient Resource Response message</w:t>
      </w:r>
      <w:bookmarkEnd w:id="1194"/>
    </w:p>
    <w:p w14:paraId="4EB9CA13" w14:textId="0CC9D057" w:rsidR="00892EAF" w:rsidRPr="002862AA" w:rsidRDefault="00892EAF" w:rsidP="00892EAF">
      <w:pPr>
        <w:pStyle w:val="Cabealho5"/>
        <w:numPr>
          <w:ilvl w:val="0"/>
          <w:numId w:val="0"/>
        </w:numPr>
        <w:rPr>
          <w:noProof w:val="0"/>
        </w:rPr>
      </w:pPr>
      <w:bookmarkStart w:id="1197" w:name="_Toc451355411"/>
      <w:r w:rsidRPr="002862AA">
        <w:rPr>
          <w:noProof w:val="0"/>
        </w:rPr>
        <w:t>3.</w:t>
      </w:r>
      <w:ins w:id="1198" w:author="Jose Costa Teixeira" w:date="2017-07-04T20:36:00Z">
        <w:r w:rsidR="003F4F4E">
          <w:rPr>
            <w:noProof w:val="0"/>
          </w:rPr>
          <w:t>Y</w:t>
        </w:r>
      </w:ins>
      <w:del w:id="1199" w:author="Jose Costa Teixeira" w:date="2017-07-04T20:36:00Z">
        <w:r w:rsidRPr="002862AA" w:rsidDel="003F4F4E">
          <w:rPr>
            <w:noProof w:val="0"/>
          </w:rPr>
          <w:delText>78</w:delText>
        </w:r>
      </w:del>
      <w:r w:rsidRPr="002862AA">
        <w:rPr>
          <w:noProof w:val="0"/>
        </w:rPr>
        <w:t>.4.2.1 Trigger Events</w:t>
      </w:r>
      <w:bookmarkEnd w:id="1197"/>
    </w:p>
    <w:p w14:paraId="488A1138" w14:textId="1C9BF139" w:rsidR="00892EAF" w:rsidRPr="002862AA" w:rsidRDefault="00A666EA" w:rsidP="00892EAF">
      <w:pPr>
        <w:pStyle w:val="Corpodetexto"/>
      </w:pPr>
      <w:r w:rsidRPr="00477866">
        <w:rPr>
          <w:rPrChange w:id="1200" w:author="Jose Costa Teixeira" w:date="2017-07-04T20:17:00Z">
            <w:rPr>
              <w:highlight w:val="yellow"/>
            </w:rPr>
          </w:rPrChange>
        </w:rPr>
        <w:t>The response is triggered when th</w:t>
      </w:r>
      <w:r w:rsidR="00892EAF" w:rsidRPr="00477866">
        <w:rPr>
          <w:rPrChange w:id="1201" w:author="Jose Costa Teixeira" w:date="2017-07-04T20:17:00Z">
            <w:rPr>
              <w:highlight w:val="yellow"/>
            </w:rPr>
          </w:rPrChange>
        </w:rPr>
        <w:t xml:space="preserve">e </w:t>
      </w:r>
      <w:r w:rsidRPr="00477866">
        <w:rPr>
          <w:rPrChange w:id="1202" w:author="Jose Costa Teixeira" w:date="2017-07-04T20:17:00Z">
            <w:rPr>
              <w:highlight w:val="yellow"/>
            </w:rPr>
          </w:rPrChange>
        </w:rPr>
        <w:t>Medication Administration Request placer</w:t>
      </w:r>
      <w:r w:rsidR="00892EAF" w:rsidRPr="00477866">
        <w:rPr>
          <w:rPrChange w:id="1203" w:author="Jose Costa Teixeira" w:date="2017-07-04T20:17:00Z">
            <w:rPr>
              <w:highlight w:val="yellow"/>
            </w:rPr>
          </w:rPrChange>
        </w:rPr>
        <w:t xml:space="preserve"> </w:t>
      </w:r>
      <w:del w:id="1204" w:author="Jose Costa Teixeira" w:date="2017-07-04T20:16:00Z">
        <w:r w:rsidR="00892EAF" w:rsidRPr="00477866" w:rsidDel="00477866">
          <w:rPr>
            <w:rPrChange w:id="1205" w:author="Jose Costa Teixeira" w:date="2017-07-04T20:17:00Z">
              <w:rPr>
                <w:highlight w:val="yellow"/>
              </w:rPr>
            </w:rPrChange>
          </w:rPr>
          <w:delText xml:space="preserve">found </w:delText>
        </w:r>
      </w:del>
      <w:ins w:id="1206" w:author="Jose Costa Teixeira" w:date="2017-07-04T20:16:00Z">
        <w:r w:rsidR="00477866" w:rsidRPr="00477866">
          <w:rPr>
            <w:rPrChange w:id="1207" w:author="Jose Costa Teixeira" w:date="2017-07-04T20:17:00Z">
              <w:rPr>
                <w:highlight w:val="yellow"/>
              </w:rPr>
            </w:rPrChange>
          </w:rPr>
          <w:t xml:space="preserve">finds </w:t>
        </w:r>
      </w:ins>
      <w:r w:rsidRPr="00477866">
        <w:rPr>
          <w:rPrChange w:id="1208" w:author="Jose Costa Teixeira" w:date="2017-07-04T20:17:00Z">
            <w:rPr>
              <w:highlight w:val="yellow"/>
            </w:rPr>
          </w:rPrChange>
        </w:rPr>
        <w:t>administration requests</w:t>
      </w:r>
      <w:r w:rsidR="00892EAF" w:rsidRPr="00477866">
        <w:rPr>
          <w:rPrChange w:id="1209" w:author="Jose Costa Teixeira" w:date="2017-07-04T20:17:00Z">
            <w:rPr>
              <w:highlight w:val="yellow"/>
            </w:rPr>
          </w:rPrChange>
        </w:rPr>
        <w:t xml:space="preserve"> matching the query parameters specified by the </w:t>
      </w:r>
      <w:r w:rsidRPr="00477866">
        <w:rPr>
          <w:rPrChange w:id="1210" w:author="Jose Costa Teixeira" w:date="2017-07-04T20:17:00Z">
            <w:rPr>
              <w:highlight w:val="yellow"/>
            </w:rPr>
          </w:rPrChange>
        </w:rPr>
        <w:t>medicationRequest</w:t>
      </w:r>
      <w:r w:rsidR="00892EAF" w:rsidRPr="00477866">
        <w:rPr>
          <w:rPrChange w:id="1211" w:author="Jose Costa Teixeira" w:date="2017-07-04T20:17:00Z">
            <w:rPr>
              <w:highlight w:val="yellow"/>
            </w:rPr>
          </w:rPrChange>
        </w:rPr>
        <w:t xml:space="preserve"> as a result of a Query </w:t>
      </w:r>
      <w:r w:rsidRPr="00477866">
        <w:rPr>
          <w:rPrChange w:id="1212" w:author="Jose Costa Teixeira" w:date="2017-07-04T20:17:00Z">
            <w:rPr>
              <w:highlight w:val="yellow"/>
            </w:rPr>
          </w:rPrChange>
        </w:rPr>
        <w:t>Medication Orders</w:t>
      </w:r>
      <w:r w:rsidR="00892EAF" w:rsidRPr="00477866">
        <w:rPr>
          <w:rPrChange w:id="1213" w:author="Jose Costa Teixeira" w:date="2017-07-04T20:17:00Z">
            <w:rPr>
              <w:highlight w:val="yellow"/>
            </w:rPr>
          </w:rPrChange>
        </w:rPr>
        <w:t xml:space="preserve"> Request.</w:t>
      </w:r>
    </w:p>
    <w:p w14:paraId="73C374C5" w14:textId="79E8407D" w:rsidR="00892EAF" w:rsidRPr="002862AA" w:rsidRDefault="00892EAF" w:rsidP="00892EAF">
      <w:pPr>
        <w:pStyle w:val="Cabealho5"/>
        <w:numPr>
          <w:ilvl w:val="0"/>
          <w:numId w:val="0"/>
        </w:numPr>
        <w:rPr>
          <w:noProof w:val="0"/>
        </w:rPr>
      </w:pPr>
      <w:bookmarkStart w:id="1214" w:name="_Toc451355412"/>
      <w:r w:rsidRPr="002862AA">
        <w:rPr>
          <w:noProof w:val="0"/>
        </w:rPr>
        <w:t>3.</w:t>
      </w:r>
      <w:del w:id="1215" w:author="Jose Costa Teixeira" w:date="2017-07-04T20:36:00Z">
        <w:r w:rsidRPr="002862AA" w:rsidDel="003F4F4E">
          <w:rPr>
            <w:noProof w:val="0"/>
          </w:rPr>
          <w:delText>78</w:delText>
        </w:r>
      </w:del>
      <w:ins w:id="1216" w:author="Jose Costa Teixeira" w:date="2017-07-04T20:36:00Z">
        <w:r w:rsidR="003F4F4E">
          <w:rPr>
            <w:noProof w:val="0"/>
          </w:rPr>
          <w:t>Y</w:t>
        </w:r>
      </w:ins>
      <w:r w:rsidRPr="002862AA">
        <w:rPr>
          <w:noProof w:val="0"/>
        </w:rPr>
        <w:t>.4.2.2 Message Semantics</w:t>
      </w:r>
      <w:bookmarkEnd w:id="1214"/>
    </w:p>
    <w:p w14:paraId="18E82FAA" w14:textId="08969D9C" w:rsidR="00A666EA" w:rsidRPr="00614539" w:rsidRDefault="00A666EA" w:rsidP="00892EAF">
      <w:pPr>
        <w:pStyle w:val="Corpodetexto"/>
        <w:rPr>
          <w:rFonts w:ascii="Courier New" w:hAnsi="Courier New" w:cs="TimesNewRomanPSMT"/>
          <w:sz w:val="20"/>
        </w:rPr>
      </w:pPr>
      <w:r>
        <w:t xml:space="preserve">The Query Medication Request Response </w:t>
      </w:r>
      <w:r w:rsidR="00614539">
        <w:t xml:space="preserve">is a </w:t>
      </w:r>
      <w:ins w:id="1217" w:author="Jose Costa Teixeira" w:date="2017-04-17T13:51:00Z">
        <w:r w:rsidRPr="00C67286">
          <w:rPr>
            <w:rStyle w:val="XMLname"/>
            <w:rPrChange w:id="1218" w:author="Jose Costa Teixeira" w:date="2017-04-17T14:44:00Z">
              <w:rPr/>
            </w:rPrChange>
          </w:rPr>
          <w:t>bundle</w:t>
        </w:r>
        <w:r w:rsidRPr="00C67286">
          <w:t xml:space="preserve"> of </w:t>
        </w:r>
        <w:r w:rsidRPr="00C67286">
          <w:rPr>
            <w:rStyle w:val="XMLname"/>
            <w:rPrChange w:id="1219" w:author="Jose Costa Teixeira" w:date="2017-04-17T14:43:00Z">
              <w:rPr/>
            </w:rPrChange>
          </w:rPr>
          <w:t>medicationRequest</w:t>
        </w:r>
      </w:ins>
      <w:ins w:id="1220" w:author="Jose Costa Teixeira" w:date="2017-04-17T14:44:00Z">
        <w:r w:rsidRPr="00C67286">
          <w:t xml:space="preserve"> resources</w:t>
        </w:r>
      </w:ins>
      <w:ins w:id="1221" w:author="Jose Costa Teixeira" w:date="2017-07-04T20:17:00Z">
        <w:r w:rsidR="00477866">
          <w:rPr>
            <w:highlight w:val="yellow"/>
          </w:rPr>
          <w:t>.</w:t>
        </w:r>
      </w:ins>
      <w:del w:id="1222" w:author="Jose Costa Teixeira" w:date="2017-07-04T20:17:00Z">
        <w:r w:rsidRPr="00A1150B" w:rsidDel="00477866">
          <w:rPr>
            <w:highlight w:val="yellow"/>
          </w:rPr>
          <w:delText xml:space="preserve"> </w:delText>
        </w:r>
      </w:del>
    </w:p>
    <w:p w14:paraId="2C63AB32" w14:textId="12E300D3" w:rsidR="00892EAF" w:rsidRDefault="00892EAF" w:rsidP="00892EAF">
      <w:pPr>
        <w:pStyle w:val="Corpodetexto"/>
      </w:pPr>
    </w:p>
    <w:p w14:paraId="29A364F0" w14:textId="77777777" w:rsidR="00614539" w:rsidRPr="002862AA" w:rsidRDefault="00614539" w:rsidP="00892EAF">
      <w:pPr>
        <w:pStyle w:val="Corpodetexto"/>
      </w:pPr>
    </w:p>
    <w:p w14:paraId="76A5E536" w14:textId="1613920E" w:rsidR="00892EAF" w:rsidRPr="002862AA" w:rsidRDefault="00892EAF" w:rsidP="00892EAF">
      <w:pPr>
        <w:pStyle w:val="Cabealho6"/>
        <w:numPr>
          <w:ilvl w:val="0"/>
          <w:numId w:val="0"/>
        </w:numPr>
        <w:rPr>
          <w:noProof w:val="0"/>
        </w:rPr>
      </w:pPr>
      <w:bookmarkStart w:id="1223" w:name="_Toc451355413"/>
      <w:r w:rsidRPr="002862AA">
        <w:rPr>
          <w:noProof w:val="0"/>
        </w:rPr>
        <w:t>3.</w:t>
      </w:r>
      <w:del w:id="1224" w:author="Jose Costa Teixeira" w:date="2017-07-04T20:36:00Z">
        <w:r w:rsidRPr="002862AA" w:rsidDel="003F4F4E">
          <w:rPr>
            <w:noProof w:val="0"/>
          </w:rPr>
          <w:delText>78</w:delText>
        </w:r>
      </w:del>
      <w:ins w:id="1225"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1223"/>
      <w:r w:rsidR="00614539">
        <w:rPr>
          <w:noProof w:val="0"/>
        </w:rPr>
        <w:t>Query Medication Request</w:t>
      </w:r>
    </w:p>
    <w:p w14:paraId="7C0E5236" w14:textId="07BAFDC0" w:rsidR="00892EAF" w:rsidRPr="002862AA" w:rsidRDefault="00892EAF" w:rsidP="00892EAF">
      <w:pPr>
        <w:pStyle w:val="Corpodetexto"/>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1226"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iperligao"/>
          </w:rPr>
          <w:delText>http://hl7.org/fhir/STU3/patient.html</w:delText>
        </w:r>
        <w:r w:rsidR="000E69FE" w:rsidDel="00E12F42">
          <w:rPr>
            <w:rStyle w:val="Hiperligao"/>
          </w:rPr>
          <w:fldChar w:fldCharType="end"/>
        </w:r>
        <w:r w:rsidDel="00E12F42">
          <w:rPr>
            <w:rStyle w:val="Hiperligao"/>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Cabealho6"/>
        <w:numPr>
          <w:ilvl w:val="0"/>
          <w:numId w:val="0"/>
        </w:numPr>
        <w:ind w:left="1152" w:hanging="1152"/>
        <w:rPr>
          <w:ins w:id="1227" w:author="Jose Costa Teixeira" w:date="2017-07-04T20:20:00Z"/>
          <w:noProof w:val="0"/>
        </w:rPr>
      </w:pPr>
      <w:bookmarkStart w:id="1228" w:name="_Toc451355415"/>
      <w:ins w:id="1229" w:author="Jose Costa Teixeira" w:date="2017-07-04T20:17:00Z">
        <w:r>
          <w:rPr>
            <w:noProof w:val="0"/>
          </w:rPr>
          <w:t>3.</w:t>
        </w:r>
      </w:ins>
      <w:ins w:id="1230" w:author="Jose Costa Teixeira" w:date="2017-07-04T20:37:00Z">
        <w:r w:rsidR="003F4F4E">
          <w:rPr>
            <w:noProof w:val="0"/>
          </w:rPr>
          <w:t>Y</w:t>
        </w:r>
      </w:ins>
      <w:ins w:id="1231" w:author="Jose Costa Teixeira" w:date="2017-07-04T20:17:00Z">
        <w:r>
          <w:rPr>
            <w:noProof w:val="0"/>
          </w:rPr>
          <w:t>.4.2.2.</w:t>
        </w:r>
      </w:ins>
      <w:ins w:id="1232" w:author="Jose Costa Teixeira" w:date="2017-07-04T20:18:00Z">
        <w:r>
          <w:rPr>
            <w:noProof w:val="0"/>
          </w:rPr>
          <w:t>2</w:t>
        </w:r>
      </w:ins>
      <w:ins w:id="1233" w:author="Jose Costa Teixeira" w:date="2017-07-04T20:17:00Z">
        <w:r w:rsidRPr="002862AA">
          <w:rPr>
            <w:noProof w:val="0"/>
          </w:rPr>
          <w:t xml:space="preserve"> </w:t>
        </w:r>
      </w:ins>
      <w:ins w:id="1234" w:author="Jose Costa Teixeira" w:date="2017-07-04T20:18:00Z">
        <w:r>
          <w:rPr>
            <w:noProof w:val="0"/>
          </w:rPr>
          <w:t>medicationRequest content and constraints</w:t>
        </w:r>
      </w:ins>
    </w:p>
    <w:p w14:paraId="591F183A" w14:textId="14899640" w:rsidR="00477866" w:rsidRDefault="00E12F42">
      <w:pPr>
        <w:pStyle w:val="Corpodetexto"/>
        <w:rPr>
          <w:ins w:id="1235" w:author="Jose Costa Teixeira" w:date="2017-07-04T20:36:00Z"/>
        </w:rPr>
        <w:pPrChange w:id="1236" w:author="Jose Costa Teixeira" w:date="2017-07-04T20:18:00Z">
          <w:pPr>
            <w:pStyle w:val="Cabealho6"/>
            <w:numPr>
              <w:ilvl w:val="0"/>
              <w:numId w:val="0"/>
            </w:numPr>
            <w:tabs>
              <w:tab w:val="clear" w:pos="1152"/>
            </w:tabs>
            <w:ind w:left="0" w:firstLine="0"/>
          </w:pPr>
        </w:pPrChange>
      </w:pPr>
      <w:ins w:id="1237" w:author="Jose Costa Teixeira" w:date="2017-07-04T20:25:00Z">
        <w:r>
          <w:t xml:space="preserve">For all the medicationRequest resources, the </w:t>
        </w:r>
      </w:ins>
      <w:ins w:id="1238" w:author="Jose Costa Teixeira" w:date="2017-07-04T20:36:00Z">
        <w:r w:rsidR="003F4F4E">
          <w:t>following constraints apply:</w:t>
        </w:r>
      </w:ins>
    </w:p>
    <w:p w14:paraId="7D55C739" w14:textId="1D7B5BC9" w:rsidR="003F4F4E" w:rsidRDefault="003F4F4E">
      <w:pPr>
        <w:pStyle w:val="Corpodetexto"/>
        <w:rPr>
          <w:ins w:id="1239" w:author="Jose Costa Teixeira" w:date="2017-07-04T20:37:00Z"/>
        </w:rPr>
        <w:pPrChange w:id="1240" w:author="Jose Costa Teixeira" w:date="2017-07-04T20:18:00Z">
          <w:pPr>
            <w:pStyle w:val="Cabealho6"/>
            <w:numPr>
              <w:ilvl w:val="0"/>
              <w:numId w:val="0"/>
            </w:numPr>
            <w:tabs>
              <w:tab w:val="clear" w:pos="1152"/>
            </w:tabs>
            <w:ind w:left="0" w:firstLine="0"/>
          </w:pPr>
        </w:pPrChange>
      </w:pPr>
    </w:p>
    <w:p w14:paraId="461C1312" w14:textId="0FF65B06" w:rsidR="00D55C19" w:rsidRDefault="00D55C19" w:rsidP="00D55C19">
      <w:pPr>
        <w:pStyle w:val="Corpodetexto"/>
        <w:numPr>
          <w:ilvl w:val="0"/>
          <w:numId w:val="102"/>
        </w:numPr>
        <w:rPr>
          <w:ins w:id="1241" w:author="Jose Costa Teixeira" w:date="2017-07-05T00:30:00Z"/>
        </w:rPr>
      </w:pPr>
      <w:ins w:id="1242" w:author="Jose Costa Teixeira" w:date="2017-07-05T00:32:00Z">
        <w:r>
          <w:t>If the product referred is a kind, t</w:t>
        </w:r>
      </w:ins>
      <w:ins w:id="1243" w:author="Jose Costa Teixeira" w:date="2017-07-05T00:30:00Z">
        <w:r>
          <w:t>he medicationRequest.medication should be a link to a resource, not a contained resource. This is to ensure synchronization of produ</w:t>
        </w:r>
      </w:ins>
      <w:ins w:id="1244" w:author="Jose Costa Teixeira" w:date="2017-07-05T00:31:00Z">
        <w:r>
          <w:t>c</w:t>
        </w:r>
      </w:ins>
      <w:ins w:id="1245" w:author="Jose Costa Teixeira" w:date="2017-07-05T00:30:00Z">
        <w:r>
          <w:t>t information</w:t>
        </w:r>
      </w:ins>
      <w:ins w:id="1246" w:author="Jose Costa Teixeira" w:date="2017-07-05T00:31:00Z">
        <w:r>
          <w:t xml:space="preserve"> </w:t>
        </w:r>
        <w:r w:rsidRPr="00D55C19">
          <w:rPr>
            <w:highlight w:val="yellow"/>
            <w:rPrChange w:id="1247" w:author="Jose Costa Teixeira" w:date="2017-07-05T00:31:00Z">
              <w:rPr/>
            </w:rPrChange>
          </w:rPr>
          <w:t>(is this OK</w:t>
        </w:r>
      </w:ins>
      <w:ins w:id="1248" w:author="Jose Costa Teixeira" w:date="2017-07-05T00:30:00Z">
        <w:r w:rsidRPr="00D55C19">
          <w:rPr>
            <w:highlight w:val="yellow"/>
            <w:rPrChange w:id="1249" w:author="Jose Costa Teixeira" w:date="2017-07-05T00:31:00Z">
              <w:rPr/>
            </w:rPrChange>
          </w:rPr>
          <w:t>???</w:t>
        </w:r>
      </w:ins>
      <w:ins w:id="1250" w:author="Jose Costa Teixeira" w:date="2017-07-05T00:31:00Z">
        <w:r w:rsidRPr="00D55C19">
          <w:rPr>
            <w:highlight w:val="yellow"/>
            <w:rPrChange w:id="1251" w:author="Jose Costa Teixeira" w:date="2017-07-05T00:31:00Z">
              <w:rPr/>
            </w:rPrChange>
          </w:rPr>
          <w:t>)</w:t>
        </w:r>
      </w:ins>
    </w:p>
    <w:p w14:paraId="3F30B113" w14:textId="2B7A44F8" w:rsidR="00D55C19" w:rsidRDefault="00D55C19" w:rsidP="00D55C19">
      <w:pPr>
        <w:pStyle w:val="Corpodetexto"/>
        <w:numPr>
          <w:ilvl w:val="0"/>
          <w:numId w:val="102"/>
        </w:numPr>
        <w:rPr>
          <w:ins w:id="1252" w:author="Jose Costa Teixeira" w:date="2017-07-05T00:33:00Z"/>
        </w:rPr>
      </w:pPr>
      <w:ins w:id="1253" w:author="Jose Costa Teixeira" w:date="2017-07-05T00:31:00Z">
        <w:r>
          <w:t xml:space="preserve">The medicationRequest.medication </w:t>
        </w:r>
      </w:ins>
      <w:ins w:id="1254" w:author="Jose Costa Teixeira" w:date="2017-07-05T00:30:00Z">
        <w:r>
          <w:t xml:space="preserve">is typically a </w:t>
        </w:r>
      </w:ins>
      <w:ins w:id="1255" w:author="Jose Costa Teixeira" w:date="2017-07-05T00:31:00Z">
        <w:r>
          <w:t xml:space="preserve">resource representing a product kind, i.e. it does not contain </w:t>
        </w:r>
      </w:ins>
      <w:ins w:id="1256" w:author="Jose Costa Teixeira" w:date="2017-07-05T00:32:00Z">
        <w:r>
          <w:t xml:space="preserve">expiry date and lot number. As such, it will normally be a </w:t>
        </w:r>
      </w:ins>
      <w:ins w:id="1257" w:author="Jose Costa Teixeira" w:date="2017-07-05T00:33:00Z">
        <w:r>
          <w:t>link, and not a contained resource.</w:t>
        </w:r>
      </w:ins>
    </w:p>
    <w:p w14:paraId="0612072B" w14:textId="0EC96A19" w:rsidR="00D55C19" w:rsidRDefault="00D55C19" w:rsidP="004273FF">
      <w:pPr>
        <w:pStyle w:val="Corpodetexto"/>
        <w:numPr>
          <w:ilvl w:val="1"/>
          <w:numId w:val="102"/>
        </w:numPr>
        <w:rPr>
          <w:ins w:id="1258" w:author="Jose Costa Teixeira" w:date="2017-07-05T00:30:00Z"/>
        </w:rPr>
        <w:pPrChange w:id="1259" w:author="Jose Costa Teixeira" w:date="2017-07-05T00:37:00Z">
          <w:pPr>
            <w:pStyle w:val="Corpodetexto"/>
            <w:numPr>
              <w:numId w:val="102"/>
            </w:numPr>
            <w:ind w:left="720" w:hanging="360"/>
          </w:pPr>
        </w:pPrChange>
      </w:pPr>
      <w:ins w:id="1260" w:author="Jose Costa Teixeira" w:date="2017-07-05T00:33:00Z">
        <w:r>
          <w:t xml:space="preserve">In some cases, the medication </w:t>
        </w:r>
      </w:ins>
      <w:ins w:id="1261" w:author="Jose Costa Teixeira" w:date="2017-07-05T00:34:00Z">
        <w:r>
          <w:t xml:space="preserve">indicated </w:t>
        </w:r>
      </w:ins>
      <w:ins w:id="1262" w:author="Jose Costa Teixeira" w:date="2017-07-05T00:33:00Z">
        <w:r>
          <w:t xml:space="preserve">is a physical </w:t>
        </w:r>
      </w:ins>
      <w:ins w:id="1263"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1264" w:author="Jose Costa Teixeira" w:date="2017-07-05T00:35:00Z">
        <w:r>
          <w:t xml:space="preserve">physical product dispensed for that event has a lot L0123 and expiry date </w:t>
        </w:r>
      </w:ins>
      <w:ins w:id="1265" w:author="Jose Costa Teixeira" w:date="2017-07-05T00:36:00Z">
        <w:r>
          <w:t>August 2021</w:t>
        </w:r>
      </w:ins>
      <w:ins w:id="1266" w:author="Jose Costa Teixeira" w:date="2017-07-05T00:35:00Z">
        <w:r>
          <w:t xml:space="preserve">). </w:t>
        </w:r>
      </w:ins>
      <w:ins w:id="1267" w:author="Jose Costa Teixeira" w:date="2017-07-05T00:36:00Z">
        <w:r>
          <w:t>In these cases, t</w:t>
        </w:r>
      </w:ins>
      <w:ins w:id="1268" w:author="Jose Costa Teixeira" w:date="2017-07-05T00:32:00Z">
        <w:r>
          <w:t xml:space="preserve">he medicationRequest.medication </w:t>
        </w:r>
      </w:ins>
      <w:ins w:id="1269" w:author="Jose Costa Teixeira" w:date="2017-07-05T00:33:00Z">
        <w:r>
          <w:t xml:space="preserve">may be either contained or a link </w:t>
        </w:r>
      </w:ins>
      <w:ins w:id="1270" w:author="Jose Costa Teixeira" w:date="2017-07-05T00:36:00Z">
        <w:r>
          <w:t>to a resource representing that physical instance.</w:t>
        </w:r>
      </w:ins>
    </w:p>
    <w:p w14:paraId="4A05FC85" w14:textId="77777777" w:rsidR="00D55C19" w:rsidRDefault="00D55C19" w:rsidP="00D55C19">
      <w:pPr>
        <w:pStyle w:val="AuthorInstructions"/>
        <w:rPr>
          <w:ins w:id="1271" w:author="Jose Costa Teixeira" w:date="2017-07-05T00:30:00Z"/>
          <w:i w:val="0"/>
        </w:rPr>
      </w:pPr>
    </w:p>
    <w:p w14:paraId="207CEB2A" w14:textId="77777777" w:rsidR="003F4F4E" w:rsidRPr="00477866" w:rsidRDefault="003F4F4E">
      <w:pPr>
        <w:pStyle w:val="Corpodetexto"/>
        <w:rPr>
          <w:ins w:id="1272" w:author="Jose Costa Teixeira" w:date="2017-07-04T20:17:00Z"/>
          <w:rPrChange w:id="1273" w:author="Jose Costa Teixeira" w:date="2017-07-04T20:18:00Z">
            <w:rPr>
              <w:ins w:id="1274" w:author="Jose Costa Teixeira" w:date="2017-07-04T20:17:00Z"/>
              <w:noProof w:val="0"/>
            </w:rPr>
          </w:rPrChange>
        </w:rPr>
        <w:pPrChange w:id="1275" w:author="Jose Costa Teixeira" w:date="2017-07-04T20:18:00Z">
          <w:pPr>
            <w:pStyle w:val="Cabealho6"/>
            <w:numPr>
              <w:ilvl w:val="0"/>
              <w:numId w:val="0"/>
            </w:numPr>
            <w:tabs>
              <w:tab w:val="clear" w:pos="1152"/>
            </w:tabs>
            <w:ind w:left="0" w:firstLine="0"/>
          </w:pPr>
        </w:pPrChange>
      </w:pPr>
    </w:p>
    <w:p w14:paraId="13EA0B7B" w14:textId="6177256C" w:rsidR="00477866" w:rsidRDefault="00477866" w:rsidP="00477866">
      <w:pPr>
        <w:pStyle w:val="Cabealho6"/>
        <w:numPr>
          <w:ilvl w:val="0"/>
          <w:numId w:val="0"/>
        </w:numPr>
        <w:ind w:left="1152" w:hanging="1152"/>
        <w:rPr>
          <w:ins w:id="1276" w:author="Jose Costa Teixeira" w:date="2017-07-04T20:21:00Z"/>
          <w:noProof w:val="0"/>
        </w:rPr>
      </w:pPr>
      <w:ins w:id="1277" w:author="Jose Costa Teixeira" w:date="2017-07-04T20:19:00Z">
        <w:r w:rsidRPr="002862AA">
          <w:rPr>
            <w:noProof w:val="0"/>
          </w:rPr>
          <w:lastRenderedPageBreak/>
          <w:t>3.</w:t>
        </w:r>
      </w:ins>
      <w:ins w:id="1278" w:author="Jose Costa Teixeira" w:date="2017-07-04T20:37:00Z">
        <w:r w:rsidR="003F4F4E">
          <w:rPr>
            <w:noProof w:val="0"/>
          </w:rPr>
          <w:t>Y</w:t>
        </w:r>
      </w:ins>
      <w:ins w:id="1279" w:author="Jose Costa Teixeira" w:date="2017-07-04T20:19:00Z">
        <w:r w:rsidRPr="002862AA">
          <w:rPr>
            <w:noProof w:val="0"/>
          </w:rPr>
          <w:t xml:space="preserve">.4.2.2.3 </w:t>
        </w:r>
      </w:ins>
      <w:ins w:id="1280" w:author="Jose Costa Teixeira" w:date="2017-07-04T20:21:00Z">
        <w:r w:rsidR="00E12F42">
          <w:rPr>
            <w:noProof w:val="0"/>
          </w:rPr>
          <w:t>Logic</w:t>
        </w:r>
      </w:ins>
    </w:p>
    <w:p w14:paraId="202F6412" w14:textId="7EE9AA76" w:rsidR="00E12F42" w:rsidRDefault="00E12F42">
      <w:pPr>
        <w:pStyle w:val="Corpodetexto"/>
        <w:rPr>
          <w:ins w:id="1281" w:author="Jose Costa Teixeira" w:date="2017-07-04T20:21:00Z"/>
        </w:rPr>
        <w:pPrChange w:id="1282" w:author="Jose Costa Teixeira" w:date="2017-07-04T20:21:00Z">
          <w:pPr>
            <w:pStyle w:val="Cabealho6"/>
            <w:numPr>
              <w:ilvl w:val="0"/>
              <w:numId w:val="0"/>
            </w:numPr>
            <w:tabs>
              <w:tab w:val="clear" w:pos="1152"/>
            </w:tabs>
            <w:ind w:left="0" w:firstLine="0"/>
          </w:pPr>
        </w:pPrChange>
      </w:pPr>
      <w:ins w:id="1283" w:author="Jose Costa Teixeira" w:date="2017-07-04T20:21:00Z">
        <w:r>
          <w:t>An Administration Request for an instantaneous administration shall contain</w:t>
        </w:r>
      </w:ins>
      <w:ins w:id="1284" w:author="Jose Costa Teixeira" w:date="2017-07-04T20:22:00Z">
        <w:r>
          <w:t xml:space="preserve"> </w:t>
        </w:r>
        <w:r w:rsidRPr="00E12F42">
          <w:rPr>
            <w:highlight w:val="yellow"/>
            <w:rPrChange w:id="1285" w:author="Jose Costa Teixeira" w:date="2017-07-04T20:22:00Z">
              <w:rPr/>
            </w:rPrChange>
          </w:rPr>
          <w:t>… time period….</w:t>
        </w:r>
      </w:ins>
    </w:p>
    <w:p w14:paraId="1CDC1BD3" w14:textId="19E6B5D3" w:rsidR="00E12F42" w:rsidRDefault="00E12F42">
      <w:pPr>
        <w:pStyle w:val="Corpodetexto"/>
        <w:rPr>
          <w:ins w:id="1286" w:author="Jose Costa Teixeira" w:date="2017-07-04T20:23:00Z"/>
        </w:rPr>
        <w:pPrChange w:id="1287" w:author="Jose Costa Teixeira" w:date="2017-07-04T20:21:00Z">
          <w:pPr>
            <w:pStyle w:val="Cabealho6"/>
            <w:numPr>
              <w:ilvl w:val="0"/>
              <w:numId w:val="0"/>
            </w:numPr>
            <w:tabs>
              <w:tab w:val="clear" w:pos="1152"/>
            </w:tabs>
            <w:ind w:left="0" w:firstLine="0"/>
          </w:pPr>
        </w:pPrChange>
      </w:pPr>
      <w:ins w:id="1288" w:author="Jose Costa Teixeira" w:date="2017-07-04T20:22:00Z">
        <w:r>
          <w:t xml:space="preserve">An </w:t>
        </w:r>
        <w:bookmarkStart w:id="1289" w:name="_Hlk486963324"/>
        <w:r>
          <w:t xml:space="preserve">Administration Request for a simple interval shall </w:t>
        </w:r>
      </w:ins>
      <w:bookmarkEnd w:id="1289"/>
      <w:ins w:id="1290" w:author="Jose Costa Teixeira" w:date="2017-07-04T20:23:00Z">
        <w:r>
          <w:t xml:space="preserve">contain the interval details, and </w:t>
        </w:r>
      </w:ins>
      <w:ins w:id="1291" w:author="Jose Costa Teixeira" w:date="2017-07-04T20:26:00Z">
        <w:r w:rsidRPr="00E12F42">
          <w:rPr>
            <w:highlight w:val="yellow"/>
            <w:rPrChange w:id="1292" w:author="Jose Costa Teixeira" w:date="2017-07-04T20:26:00Z">
              <w:rPr/>
            </w:rPrChange>
          </w:rPr>
          <w:t>…</w:t>
        </w:r>
      </w:ins>
    </w:p>
    <w:p w14:paraId="542445CB" w14:textId="17A18196" w:rsidR="00D80CAE" w:rsidRDefault="00E12F42">
      <w:pPr>
        <w:pStyle w:val="Corpodetexto"/>
        <w:rPr>
          <w:ins w:id="1293" w:author="Jose Costa Teixeira" w:date="2017-07-04T20:24:00Z"/>
        </w:rPr>
        <w:pPrChange w:id="1294" w:author="Jose Costa Teixeira" w:date="2017-07-04T20:19:00Z">
          <w:pPr>
            <w:pStyle w:val="Cabealho6"/>
            <w:numPr>
              <w:ilvl w:val="0"/>
              <w:numId w:val="0"/>
            </w:numPr>
            <w:tabs>
              <w:tab w:val="clear" w:pos="1152"/>
            </w:tabs>
            <w:ind w:left="0" w:firstLine="0"/>
          </w:pPr>
        </w:pPrChange>
      </w:pPr>
      <w:ins w:id="1295" w:author="Jose Costa Teixeira" w:date="2017-07-04T20:23:00Z">
        <w:r>
          <w:t xml:space="preserve">An </w:t>
        </w:r>
      </w:ins>
      <w:ins w:id="1296" w:author="Jose Costa Teixeira" w:date="2017-07-04T20:24:00Z">
        <w:r>
          <w:t xml:space="preserve">Administration Request for a complex interval shall contain </w:t>
        </w:r>
      </w:ins>
      <w:ins w:id="1297" w:author="Jose Costa Teixeira" w:date="2017-07-05T00:37:00Z">
        <w:r w:rsidR="00D80CAE">
          <w:t xml:space="preserve">the conditions for each interval in the dosageInstruction repetitions. If there is </w:t>
        </w:r>
      </w:ins>
      <w:ins w:id="1298" w:author="Jose Costa Teixeira" w:date="2017-07-05T00:38:00Z">
        <w:r w:rsidR="00F4019D">
          <w:t>a need to change other parameters</w:t>
        </w:r>
        <w:r w:rsidR="00F4019D" w:rsidRPr="00F4019D">
          <w:rPr>
            <w:highlight w:val="yellow"/>
            <w:rPrChange w:id="1299" w:author="Jose Costa Teixeira" w:date="2017-07-05T00:38:00Z">
              <w:rPr/>
            </w:rPrChange>
          </w:rPr>
          <w:t>….</w:t>
        </w:r>
      </w:ins>
    </w:p>
    <w:p w14:paraId="5CBE35EC" w14:textId="77777777" w:rsidR="00E12F42" w:rsidRPr="00D80CAE" w:rsidRDefault="00E12F42">
      <w:pPr>
        <w:pStyle w:val="Corpodetexto"/>
        <w:rPr>
          <w:ins w:id="1300" w:author="Jose Costa Teixeira" w:date="2017-07-04T20:19:00Z"/>
          <w:rPrChange w:id="1301" w:author="Jose Costa Teixeira" w:date="2017-07-05T00:38:00Z">
            <w:rPr>
              <w:ins w:id="1302" w:author="Jose Costa Teixeira" w:date="2017-07-04T20:19:00Z"/>
            </w:rPr>
          </w:rPrChange>
        </w:rPr>
        <w:pPrChange w:id="1303" w:author="Jose Costa Teixeira" w:date="2017-07-04T20:19:00Z">
          <w:pPr>
            <w:pStyle w:val="Cabealho6"/>
            <w:numPr>
              <w:ilvl w:val="0"/>
              <w:numId w:val="0"/>
            </w:numPr>
            <w:tabs>
              <w:tab w:val="clear" w:pos="1152"/>
            </w:tabs>
            <w:ind w:left="0" w:firstLine="0"/>
          </w:pPr>
        </w:pPrChange>
      </w:pPr>
    </w:p>
    <w:p w14:paraId="531BDAA1" w14:textId="77777777" w:rsidR="00477866" w:rsidRPr="00477866" w:rsidRDefault="00477866">
      <w:pPr>
        <w:pStyle w:val="Corpodetexto"/>
        <w:rPr>
          <w:ins w:id="1304" w:author="Jose Costa Teixeira" w:date="2017-07-04T20:17:00Z"/>
          <w:rPrChange w:id="1305" w:author="Jose Costa Teixeira" w:date="2017-07-04T20:19:00Z">
            <w:rPr>
              <w:ins w:id="1306" w:author="Jose Costa Teixeira" w:date="2017-07-04T20:17:00Z"/>
              <w:noProof w:val="0"/>
            </w:rPr>
          </w:rPrChange>
        </w:rPr>
        <w:pPrChange w:id="1307" w:author="Jose Costa Teixeira" w:date="2017-07-04T20:19:00Z">
          <w:pPr>
            <w:pStyle w:val="Cabealho6"/>
            <w:numPr>
              <w:ilvl w:val="0"/>
              <w:numId w:val="0"/>
            </w:numPr>
            <w:tabs>
              <w:tab w:val="clear" w:pos="1152"/>
            </w:tabs>
            <w:ind w:left="0" w:firstLine="0"/>
          </w:pPr>
        </w:pPrChange>
      </w:pPr>
    </w:p>
    <w:p w14:paraId="4C74DF1F" w14:textId="0D49BF6B" w:rsidR="00892EAF" w:rsidRPr="002862AA" w:rsidRDefault="00892EAF" w:rsidP="00892EAF">
      <w:pPr>
        <w:pStyle w:val="Cabealho6"/>
        <w:numPr>
          <w:ilvl w:val="0"/>
          <w:numId w:val="0"/>
        </w:numPr>
        <w:ind w:left="1152" w:hanging="1152"/>
        <w:rPr>
          <w:noProof w:val="0"/>
        </w:rPr>
      </w:pPr>
      <w:r w:rsidRPr="002862AA">
        <w:rPr>
          <w:noProof w:val="0"/>
        </w:rPr>
        <w:t>3.</w:t>
      </w:r>
      <w:del w:id="1308" w:author="Jose Costa Teixeira" w:date="2017-07-04T20:37:00Z">
        <w:r w:rsidRPr="002862AA" w:rsidDel="003F4F4E">
          <w:rPr>
            <w:noProof w:val="0"/>
          </w:rPr>
          <w:delText>78</w:delText>
        </w:r>
      </w:del>
      <w:ins w:id="1309" w:author="Jose Costa Teixeira" w:date="2017-07-04T20:37:00Z">
        <w:r w:rsidR="003F4F4E">
          <w:rPr>
            <w:noProof w:val="0"/>
          </w:rPr>
          <w:t>Y</w:t>
        </w:r>
      </w:ins>
      <w:r w:rsidRPr="002862AA">
        <w:rPr>
          <w:noProof w:val="0"/>
        </w:rPr>
        <w:t>.4.2.2.</w:t>
      </w:r>
      <w:ins w:id="1310" w:author="Jose Costa Teixeira" w:date="2017-07-04T20:19:00Z">
        <w:r w:rsidR="00477866">
          <w:rPr>
            <w:noProof w:val="0"/>
          </w:rPr>
          <w:t>4</w:t>
        </w:r>
      </w:ins>
      <w:del w:id="1311" w:author="Jose Costa Teixeira" w:date="2017-07-04T20:19:00Z">
        <w:r w:rsidRPr="002862AA" w:rsidDel="00477866">
          <w:rPr>
            <w:noProof w:val="0"/>
          </w:rPr>
          <w:delText>3</w:delText>
        </w:r>
      </w:del>
      <w:r w:rsidRPr="002862AA">
        <w:rPr>
          <w:noProof w:val="0"/>
        </w:rPr>
        <w:t xml:space="preserve"> Resource Bundling</w:t>
      </w:r>
      <w:bookmarkEnd w:id="1228"/>
    </w:p>
    <w:p w14:paraId="3AA08BB1" w14:textId="77777777" w:rsidR="00892EAF" w:rsidRPr="002862AA" w:rsidRDefault="00892EAF" w:rsidP="00892EAF">
      <w:pPr>
        <w:pStyle w:val="Corpodetexto"/>
      </w:pPr>
      <w:r w:rsidRPr="002862AA">
        <w:t xml:space="preserve">Please see ITI TF-2x: Appendix Z.1 for details on the IHE guidelines for implementing FHIR bundles. </w:t>
      </w:r>
    </w:p>
    <w:p w14:paraId="3C1BE090" w14:textId="65297D81" w:rsidR="00892EAF" w:rsidRPr="002862AA" w:rsidRDefault="00892EAF" w:rsidP="00892EAF">
      <w:pPr>
        <w:pStyle w:val="Cabealho6"/>
        <w:numPr>
          <w:ilvl w:val="0"/>
          <w:numId w:val="0"/>
        </w:numPr>
        <w:ind w:left="1152" w:hanging="1152"/>
        <w:rPr>
          <w:noProof w:val="0"/>
        </w:rPr>
      </w:pPr>
      <w:bookmarkStart w:id="1312" w:name="_Toc451355416"/>
      <w:r w:rsidRPr="002862AA">
        <w:rPr>
          <w:noProof w:val="0"/>
        </w:rPr>
        <w:t>3.</w:t>
      </w:r>
      <w:del w:id="1313" w:author="Jose Costa Teixeira" w:date="2017-07-04T20:37:00Z">
        <w:r w:rsidRPr="002862AA" w:rsidDel="003F4F4E">
          <w:rPr>
            <w:noProof w:val="0"/>
          </w:rPr>
          <w:delText>78</w:delText>
        </w:r>
      </w:del>
      <w:ins w:id="1314" w:author="Jose Costa Teixeira" w:date="2017-07-04T20:37:00Z">
        <w:r w:rsidR="003F4F4E">
          <w:rPr>
            <w:noProof w:val="0"/>
          </w:rPr>
          <w:t>Y</w:t>
        </w:r>
      </w:ins>
      <w:r w:rsidRPr="002862AA">
        <w:rPr>
          <w:noProof w:val="0"/>
        </w:rPr>
        <w:t>.4.2.2.</w:t>
      </w:r>
      <w:ins w:id="1315" w:author="Jose Costa Teixeira" w:date="2017-07-04T20:19:00Z">
        <w:r w:rsidR="00477866">
          <w:rPr>
            <w:noProof w:val="0"/>
          </w:rPr>
          <w:t>5</w:t>
        </w:r>
      </w:ins>
      <w:del w:id="1316"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1312"/>
    </w:p>
    <w:p w14:paraId="7665A285" w14:textId="56C9DE46" w:rsidR="00614539" w:rsidRDefault="00F4657C" w:rsidP="00892EAF">
      <w:pPr>
        <w:pStyle w:val="Corpodetexto"/>
        <w:rPr>
          <w:highlight w:val="yellow"/>
        </w:rPr>
      </w:pPr>
      <w:r>
        <w:rPr>
          <w:highlight w:val="yellow"/>
        </w:rPr>
        <w:t>Paging is supported: the response may be split into different pages….</w:t>
      </w:r>
    </w:p>
    <w:p w14:paraId="1482D74C" w14:textId="6CAA4476" w:rsidR="00892EAF" w:rsidRPr="002862AA" w:rsidRDefault="00892EAF" w:rsidP="00892EAF">
      <w:pPr>
        <w:pStyle w:val="Corpodetexto"/>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1317" w:author="Jose Costa Teixeira" w:date="2017-07-04T20:27:00Z">
        <w:r w:rsidR="00E341B7">
          <w:rPr>
            <w:highlight w:val="yellow"/>
          </w:rPr>
          <w:t xml:space="preserve">by </w:t>
        </w:r>
      </w:ins>
      <w:r w:rsidRPr="00A1150B">
        <w:rPr>
          <w:highlight w:val="yellow"/>
        </w:rPr>
        <w:t xml:space="preserve">FHIR </w:t>
      </w:r>
      <w:ins w:id="1318" w:author="Jose Costa Teixeira" w:date="2017-07-04T20:28:00Z">
        <w:r w:rsidR="00E341B7">
          <w:rPr>
            <w:highlight w:val="yellow"/>
          </w:rPr>
          <w:t xml:space="preserve">– </w:t>
        </w:r>
      </w:ins>
      <w:r w:rsidRPr="00A1150B">
        <w:rPr>
          <w:highlight w:val="yellow"/>
        </w:rPr>
        <w:t>Paging</w:t>
      </w:r>
      <w:ins w:id="1319" w:author="Jose Costa Teixeira" w:date="2017-07-04T20:28:00Z">
        <w:r w:rsidR="00E341B7">
          <w:rPr>
            <w:highlight w:val="yellow"/>
          </w:rPr>
          <w:t>:</w:t>
        </w:r>
      </w:ins>
      <w:r w:rsidRPr="00A1150B">
        <w:rPr>
          <w:highlight w:val="yellow"/>
        </w:rPr>
        <w:t xml:space="preserve"> </w:t>
      </w:r>
      <w:hyperlink r:id="rId32" w:anchor="paging" w:history="1">
        <w:r w:rsidRPr="00A1150B">
          <w:rPr>
            <w:rStyle w:val="Hiperligao"/>
            <w:highlight w:val="yellow"/>
          </w:rPr>
          <w:t>http://hl7.org/fhir/STU3/http.html#paging</w:t>
        </w:r>
      </w:hyperlink>
      <w:r w:rsidRPr="002862AA">
        <w:t xml:space="preserve"> </w:t>
      </w:r>
    </w:p>
    <w:p w14:paraId="3927BCA6" w14:textId="7254B767" w:rsidR="00F4657C" w:rsidRPr="00E341B7" w:rsidRDefault="00F4657C" w:rsidP="00892EAF">
      <w:pPr>
        <w:pStyle w:val="Cabealho5"/>
        <w:numPr>
          <w:ilvl w:val="0"/>
          <w:numId w:val="0"/>
        </w:numPr>
        <w:rPr>
          <w:noProof w:val="0"/>
          <w:highlight w:val="yellow"/>
          <w:u w:val="single"/>
          <w:rPrChange w:id="1320" w:author="Jose Costa Teixeira" w:date="2017-07-04T20:28:00Z">
            <w:rPr>
              <w:noProof w:val="0"/>
              <w:highlight w:val="yellow"/>
            </w:rPr>
          </w:rPrChange>
        </w:rPr>
      </w:pPr>
      <w:bookmarkStart w:id="1321" w:name="_Toc451355418"/>
    </w:p>
    <w:p w14:paraId="2919D06D" w14:textId="57A90FD8" w:rsidR="00892EAF" w:rsidRPr="00A1150B" w:rsidRDefault="00892EAF" w:rsidP="00892EAF">
      <w:pPr>
        <w:pStyle w:val="Cabealho5"/>
        <w:numPr>
          <w:ilvl w:val="0"/>
          <w:numId w:val="0"/>
        </w:numPr>
        <w:rPr>
          <w:noProof w:val="0"/>
          <w:highlight w:val="yellow"/>
        </w:rPr>
      </w:pPr>
      <w:r w:rsidRPr="00A1150B">
        <w:rPr>
          <w:noProof w:val="0"/>
          <w:highlight w:val="yellow"/>
        </w:rPr>
        <w:t>3.</w:t>
      </w:r>
      <w:del w:id="1322" w:author="Jose Costa Teixeira" w:date="2017-07-04T20:37:00Z">
        <w:r w:rsidRPr="00A1150B" w:rsidDel="003F4F4E">
          <w:rPr>
            <w:noProof w:val="0"/>
            <w:highlight w:val="yellow"/>
          </w:rPr>
          <w:delText>78</w:delText>
        </w:r>
      </w:del>
      <w:ins w:id="1323" w:author="Jose Costa Teixeira" w:date="2017-07-04T20:37:00Z">
        <w:r w:rsidR="003F4F4E">
          <w:rPr>
            <w:noProof w:val="0"/>
            <w:highlight w:val="yellow"/>
          </w:rPr>
          <w:t>Y</w:t>
        </w:r>
      </w:ins>
      <w:r w:rsidRPr="00A1150B">
        <w:rPr>
          <w:noProof w:val="0"/>
          <w:highlight w:val="yellow"/>
        </w:rPr>
        <w:t>.4.2.3 Expected Actions</w:t>
      </w:r>
      <w:bookmarkEnd w:id="1321"/>
    </w:p>
    <w:p w14:paraId="5E5DBF96" w14:textId="771AF488" w:rsidR="00892EAF" w:rsidRPr="00A1150B" w:rsidRDefault="00892EAF" w:rsidP="00892EAF">
      <w:pPr>
        <w:rPr>
          <w:highlight w:val="yellow"/>
        </w:rPr>
      </w:pPr>
      <w:r w:rsidRPr="00A1150B">
        <w:rPr>
          <w:highlight w:val="yellow"/>
        </w:rPr>
        <w:t>The constraints specified in Section 3.</w:t>
      </w:r>
      <w:ins w:id="1324" w:author="Jose Costa Teixeira" w:date="2017-07-04T20:40:00Z">
        <w:r w:rsidR="00F155E9">
          <w:rPr>
            <w:highlight w:val="yellow"/>
          </w:rPr>
          <w:t>Y</w:t>
        </w:r>
      </w:ins>
      <w:del w:id="1325"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Cabealho5"/>
        <w:numPr>
          <w:ilvl w:val="0"/>
          <w:numId w:val="0"/>
        </w:numPr>
        <w:ind w:left="1008" w:hanging="1008"/>
        <w:rPr>
          <w:noProof w:val="0"/>
        </w:rPr>
      </w:pPr>
      <w:bookmarkStart w:id="1326" w:name="_Toc451355419"/>
      <w:r w:rsidRPr="002862AA">
        <w:rPr>
          <w:noProof w:val="0"/>
        </w:rPr>
        <w:t>3.</w:t>
      </w:r>
      <w:ins w:id="1327" w:author="Jose Costa Teixeira" w:date="2017-07-04T20:44:00Z">
        <w:r w:rsidR="002D4917">
          <w:rPr>
            <w:noProof w:val="0"/>
          </w:rPr>
          <w:t>Y</w:t>
        </w:r>
      </w:ins>
      <w:del w:id="1328" w:author="Jose Costa Teixeira" w:date="2017-07-04T20:41:00Z">
        <w:r w:rsidRPr="002862AA" w:rsidDel="00F155E9">
          <w:rPr>
            <w:noProof w:val="0"/>
          </w:rPr>
          <w:delText>78</w:delText>
        </w:r>
      </w:del>
      <w:r w:rsidRPr="002862AA">
        <w:rPr>
          <w:noProof w:val="0"/>
        </w:rPr>
        <w:t>.4.2.5 Conformance Resource</w:t>
      </w:r>
      <w:bookmarkEnd w:id="1326"/>
    </w:p>
    <w:p w14:paraId="7B7A1931" w14:textId="4A63AECA" w:rsidR="00892EAF" w:rsidRPr="002862AA" w:rsidRDefault="00A469EA" w:rsidP="00892EAF">
      <w:pPr>
        <w:pStyle w:val="Corpodetexto"/>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Corpodetexto"/>
      </w:pPr>
    </w:p>
    <w:p w14:paraId="207C9C82" w14:textId="519B85E9" w:rsidR="00892EAF" w:rsidRDefault="00892EAF" w:rsidP="009D7BA1">
      <w:pPr>
        <w:pStyle w:val="Corpodetexto"/>
      </w:pPr>
    </w:p>
    <w:p w14:paraId="566D22AB" w14:textId="11BD565C" w:rsidR="00892EAF" w:rsidRDefault="00892EAF" w:rsidP="009D7BA1">
      <w:pPr>
        <w:pStyle w:val="Corpodetexto"/>
      </w:pPr>
    </w:p>
    <w:p w14:paraId="27A6D25A" w14:textId="45517FFE" w:rsidR="00892EAF" w:rsidRDefault="00892EAF" w:rsidP="009D7BA1">
      <w:pPr>
        <w:pStyle w:val="Corpodetexto"/>
      </w:pPr>
    </w:p>
    <w:p w14:paraId="62A81640" w14:textId="7E866BAA" w:rsidR="00892EAF" w:rsidRDefault="00892EAF" w:rsidP="009D7BA1">
      <w:pPr>
        <w:pStyle w:val="Corpodetexto"/>
      </w:pPr>
    </w:p>
    <w:p w14:paraId="05DD4B7A" w14:textId="734E4EEC" w:rsidR="00892EAF" w:rsidRDefault="00892EAF" w:rsidP="009D7BA1">
      <w:pPr>
        <w:pStyle w:val="Corpodetexto"/>
      </w:pPr>
    </w:p>
    <w:p w14:paraId="1E36B98F" w14:textId="17A99674" w:rsidR="00892EAF" w:rsidRDefault="00892EAF" w:rsidP="009D7BA1">
      <w:pPr>
        <w:pStyle w:val="Corpodetexto"/>
      </w:pPr>
    </w:p>
    <w:p w14:paraId="5FFDB087" w14:textId="77777777" w:rsidR="00892EAF" w:rsidRPr="00C67286" w:rsidRDefault="00892EAF" w:rsidP="009D7BA1">
      <w:pPr>
        <w:pStyle w:val="Corpodetexto"/>
        <w:rPr>
          <w:ins w:id="1329" w:author="Jose Costa Teixeira" w:date="2017-04-17T17:06:00Z"/>
        </w:rPr>
      </w:pPr>
    </w:p>
    <w:p w14:paraId="06D8F80D" w14:textId="62E3B132" w:rsidR="00330F61" w:rsidRPr="00C67286" w:rsidRDefault="00330F61" w:rsidP="009D7BA1">
      <w:pPr>
        <w:pStyle w:val="Corpodetexto"/>
        <w:rPr>
          <w:ins w:id="1330" w:author="Jose Costa Teixeira" w:date="2017-04-17T17:06:00Z"/>
        </w:rPr>
      </w:pPr>
      <w:ins w:id="1331" w:author="Jose Costa Teixeira" w:date="2017-04-17T17:07:00Z">
        <w:r w:rsidRPr="00C67286">
          <w:t>The table below presents the optionality and cardinality for e</w:t>
        </w:r>
      </w:ins>
      <w:ins w:id="1332" w:author="Jose Costa Teixeira" w:date="2017-04-17T17:06:00Z">
        <w:r w:rsidRPr="00C67286">
          <w:t xml:space="preserve">ach medicationRequest </w:t>
        </w:r>
      </w:ins>
      <w:ins w:id="1333" w:author="Jose Costa Teixeira" w:date="2017-04-17T17:07:00Z">
        <w:r w:rsidRPr="00C67286">
          <w:t>that is in the response</w:t>
        </w:r>
      </w:ins>
      <w:ins w:id="1334" w:author="Jose Costa Teixeira" w:date="2017-04-17T17:06:00Z">
        <w:r w:rsidRPr="00C67286">
          <w:t>:</w:t>
        </w:r>
      </w:ins>
    </w:p>
    <w:p w14:paraId="6CA935A2" w14:textId="18AE5A90" w:rsidR="003D0EF8" w:rsidRDefault="003D0EF8">
      <w:pPr>
        <w:spacing w:before="0"/>
      </w:pPr>
      <w:r>
        <w:br w:type="page"/>
      </w:r>
    </w:p>
    <w:p w14:paraId="68B7CB2B" w14:textId="65ABED74" w:rsidR="003D0EF8" w:rsidRDefault="003D0EF8" w:rsidP="009D7BA1">
      <w:pPr>
        <w:pStyle w:val="Corpodetexto"/>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Cabealho2"/>
        <w:numPr>
          <w:ilvl w:val="0"/>
          <w:numId w:val="0"/>
        </w:numPr>
        <w:rPr>
          <w:noProof w:val="0"/>
        </w:rPr>
      </w:pPr>
      <w:r w:rsidRPr="00C67286">
        <w:rPr>
          <w:noProof w:val="0"/>
        </w:rPr>
        <w:t>3.</w:t>
      </w:r>
      <w:r>
        <w:rPr>
          <w:noProof w:val="0"/>
        </w:rPr>
        <w:t>Z</w:t>
      </w:r>
      <w:r w:rsidRPr="00C67286">
        <w:rPr>
          <w:noProof w:val="0"/>
        </w:rPr>
        <w:t xml:space="preserve"> </w:t>
      </w:r>
      <w:ins w:id="1335" w:author="Jose Costa Teixeira" w:date="2017-04-17T12:19:00Z">
        <w:r w:rsidRPr="00C67286">
          <w:rPr>
            <w:noProof w:val="0"/>
          </w:rPr>
          <w:t xml:space="preserve">Medication Administration </w:t>
        </w:r>
      </w:ins>
      <w:r>
        <w:rPr>
          <w:noProof w:val="0"/>
        </w:rPr>
        <w:t>Report</w:t>
      </w:r>
    </w:p>
    <w:p w14:paraId="114EF74A" w14:textId="3A269984" w:rsidR="004153C0" w:rsidRPr="00C67286" w:rsidRDefault="004153C0" w:rsidP="004153C0">
      <w:pPr>
        <w:pStyle w:val="Corpodetexto"/>
        <w:rPr>
          <w:i/>
        </w:rPr>
      </w:pPr>
    </w:p>
    <w:p w14:paraId="1D718523" w14:textId="6B68877C" w:rsidR="004153C0" w:rsidRPr="00C67286" w:rsidRDefault="004153C0" w:rsidP="004153C0">
      <w:pPr>
        <w:pStyle w:val="Cabealho3"/>
        <w:numPr>
          <w:ilvl w:val="0"/>
          <w:numId w:val="0"/>
        </w:numPr>
        <w:rPr>
          <w:noProof w:val="0"/>
        </w:rPr>
      </w:pPr>
      <w:r w:rsidRPr="00C67286">
        <w:rPr>
          <w:noProof w:val="0"/>
        </w:rPr>
        <w:t>3.</w:t>
      </w:r>
      <w:r>
        <w:rPr>
          <w:noProof w:val="0"/>
        </w:rPr>
        <w:t>Z</w:t>
      </w:r>
      <w:r w:rsidRPr="00C67286">
        <w:rPr>
          <w:noProof w:val="0"/>
        </w:rPr>
        <w:t>.1 Scope</w:t>
      </w:r>
    </w:p>
    <w:p w14:paraId="1179E1FE" w14:textId="2A4D09D4" w:rsidR="00DE67CD" w:rsidRDefault="004153C0" w:rsidP="004153C0">
      <w:pPr>
        <w:pStyle w:val="Corpodetexto"/>
        <w:rPr>
          <w:ins w:id="1336" w:author="Jose Costa Teixeira" w:date="2017-07-04T20:31:00Z"/>
        </w:rPr>
      </w:pPr>
      <w:r w:rsidRPr="00C67286">
        <w:t xml:space="preserve">This transaction is used to </w:t>
      </w:r>
      <w:ins w:id="1337" w:author="Jose Costa Teixeira" w:date="2017-07-04T20:31:00Z">
        <w:r w:rsidR="00DE67CD">
          <w:t xml:space="preserve">record a medication </w:t>
        </w:r>
      </w:ins>
      <w:ins w:id="1338" w:author="Jose Costa Teixeira" w:date="2017-07-04T20:30:00Z">
        <w:r w:rsidR="00DE67CD">
          <w:t xml:space="preserve">administration </w:t>
        </w:r>
      </w:ins>
      <w:ins w:id="1339" w:author="Jose Costa Teixeira" w:date="2017-07-04T20:31:00Z">
        <w:r w:rsidR="00DE67CD">
          <w:t>event (or to record the not administration of a planned medication). It is intended to be used in the conditions</w:t>
        </w:r>
      </w:ins>
      <w:ins w:id="1340" w:author="Jose Costa Teixeira" w:date="2017-07-04T20:32:00Z">
        <w:r w:rsidR="00DE67CD">
          <w:t xml:space="preserve"> described in </w:t>
        </w:r>
      </w:ins>
    </w:p>
    <w:p w14:paraId="270D4C7C" w14:textId="7B8AA8C7" w:rsidR="004153C0" w:rsidRPr="00C67286" w:rsidRDefault="00EE23C2" w:rsidP="004153C0">
      <w:pPr>
        <w:pStyle w:val="Corpodetexto"/>
      </w:pPr>
      <w:del w:id="1341" w:author="Jose Costa Teixeira" w:date="2017-07-04T20:30:00Z">
        <w:r w:rsidDel="00DE67CD">
          <w:delText>…</w:delText>
        </w:r>
      </w:del>
    </w:p>
    <w:p w14:paraId="443BF070" w14:textId="798285C7" w:rsidR="004153C0" w:rsidRPr="00C67286" w:rsidRDefault="004153C0" w:rsidP="004153C0">
      <w:pPr>
        <w:pStyle w:val="Cabealho3"/>
        <w:numPr>
          <w:ilvl w:val="0"/>
          <w:numId w:val="0"/>
        </w:numPr>
        <w:rPr>
          <w:noProof w:val="0"/>
        </w:rPr>
      </w:pPr>
      <w:r w:rsidRPr="00C67286">
        <w:rPr>
          <w:noProof w:val="0"/>
        </w:rPr>
        <w:t>3.</w:t>
      </w:r>
      <w:r>
        <w:rPr>
          <w:noProof w:val="0"/>
        </w:rPr>
        <w:t>Z</w:t>
      </w:r>
      <w:r w:rsidRPr="00C67286">
        <w:rPr>
          <w:noProof w:val="0"/>
        </w:rPr>
        <w:t>.2 Actor Roles</w:t>
      </w:r>
    </w:p>
    <w:p w14:paraId="3C47ACB3" w14:textId="77777777" w:rsidR="004153C0" w:rsidRPr="00C67286" w:rsidRDefault="004153C0" w:rsidP="004153C0">
      <w:pPr>
        <w:pStyle w:val="Corpodetexto"/>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957B16" w:rsidRPr="00E11D76" w:rsidRDefault="00957B16"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957B16" w:rsidRDefault="00957B16" w:rsidP="004153C0"/>
                            <w:p w14:paraId="2EDE3E97" w14:textId="77777777" w:rsidR="00957B16" w:rsidRDefault="00957B16"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957B16" w:rsidRDefault="00957B16" w:rsidP="004153C0">
                              <w:pPr>
                                <w:rPr>
                                  <w:sz w:val="18"/>
                                </w:rPr>
                              </w:pPr>
                              <w:r>
                                <w:rPr>
                                  <w:sz w:val="18"/>
                                </w:rPr>
                                <w:t>Medication Administration Informer</w:t>
                              </w:r>
                            </w:p>
                            <w:p w14:paraId="29FB43E6" w14:textId="77777777" w:rsidR="00957B16" w:rsidRDefault="00957B16" w:rsidP="004153C0"/>
                            <w:p w14:paraId="27689B22" w14:textId="77777777" w:rsidR="00957B16" w:rsidRDefault="00957B16"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957B16" w:rsidRDefault="00957B16"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957B16" w:rsidRPr="00E11D76" w:rsidRDefault="00957B16"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957B16" w:rsidRDefault="00957B16" w:rsidP="004153C0"/>
                      <w:p w14:paraId="2EDE3E97" w14:textId="77777777" w:rsidR="00957B16" w:rsidRDefault="00957B16"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957B16" w:rsidRDefault="00957B16" w:rsidP="004153C0">
                        <w:pPr>
                          <w:rPr>
                            <w:sz w:val="18"/>
                          </w:rPr>
                        </w:pPr>
                        <w:r>
                          <w:rPr>
                            <w:sz w:val="18"/>
                          </w:rPr>
                          <w:t>Medication Administration Informer</w:t>
                        </w:r>
                      </w:p>
                      <w:p w14:paraId="29FB43E6" w14:textId="77777777" w:rsidR="00957B16" w:rsidRDefault="00957B16" w:rsidP="004153C0"/>
                      <w:p w14:paraId="27689B22" w14:textId="77777777" w:rsidR="00957B16" w:rsidRDefault="00957B16"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957B16" w:rsidRDefault="00957B16"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Corpodetexto"/>
              <w:rPr>
                <w:b/>
              </w:rPr>
            </w:pPr>
            <w:r w:rsidRPr="00C67286">
              <w:rPr>
                <w:b/>
              </w:rPr>
              <w:t>Actor:</w:t>
            </w:r>
          </w:p>
        </w:tc>
        <w:tc>
          <w:tcPr>
            <w:tcW w:w="8568" w:type="dxa"/>
            <w:shd w:val="clear" w:color="auto" w:fill="auto"/>
          </w:tcPr>
          <w:p w14:paraId="1CA578C0" w14:textId="77777777" w:rsidR="004153C0" w:rsidRPr="00C67286" w:rsidRDefault="004153C0" w:rsidP="00AC7B6A">
            <w:pPr>
              <w:pStyle w:val="Corpodetexto"/>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Corpodetexto"/>
              <w:rPr>
                <w:b/>
              </w:rPr>
            </w:pPr>
            <w:r w:rsidRPr="00C67286">
              <w:rPr>
                <w:b/>
              </w:rPr>
              <w:t>Role:</w:t>
            </w:r>
          </w:p>
        </w:tc>
        <w:tc>
          <w:tcPr>
            <w:tcW w:w="8568" w:type="dxa"/>
            <w:shd w:val="clear" w:color="auto" w:fill="auto"/>
          </w:tcPr>
          <w:p w14:paraId="28D97A5A" w14:textId="77777777" w:rsidR="004153C0" w:rsidRPr="00C67286" w:rsidRDefault="004153C0" w:rsidP="00AC7B6A">
            <w:pPr>
              <w:pStyle w:val="Corpodetexto"/>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Corpodetexto"/>
              <w:rPr>
                <w:b/>
              </w:rPr>
            </w:pPr>
            <w:r w:rsidRPr="00C67286">
              <w:rPr>
                <w:b/>
              </w:rPr>
              <w:t>Actor:</w:t>
            </w:r>
          </w:p>
        </w:tc>
        <w:tc>
          <w:tcPr>
            <w:tcW w:w="8568" w:type="dxa"/>
            <w:shd w:val="clear" w:color="auto" w:fill="auto"/>
          </w:tcPr>
          <w:p w14:paraId="180BD115" w14:textId="77777777" w:rsidR="004153C0" w:rsidRPr="00C67286" w:rsidRDefault="004153C0" w:rsidP="00AC7B6A">
            <w:pPr>
              <w:pStyle w:val="Corpodetexto"/>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Corpodetexto"/>
              <w:rPr>
                <w:b/>
              </w:rPr>
            </w:pPr>
            <w:r w:rsidRPr="00C67286">
              <w:rPr>
                <w:b/>
              </w:rPr>
              <w:t>Role:</w:t>
            </w:r>
          </w:p>
        </w:tc>
        <w:tc>
          <w:tcPr>
            <w:tcW w:w="8568" w:type="dxa"/>
            <w:shd w:val="clear" w:color="auto" w:fill="auto"/>
          </w:tcPr>
          <w:p w14:paraId="3AC7AC3E" w14:textId="2ED1E6B6" w:rsidR="004153C0" w:rsidRPr="00C67286" w:rsidRDefault="007D55F4" w:rsidP="00AC7B6A">
            <w:pPr>
              <w:pStyle w:val="Corpodetexto"/>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Corpodetexto"/>
        <w:rPr>
          <w:i/>
        </w:rPr>
      </w:pPr>
    </w:p>
    <w:p w14:paraId="426EE39E" w14:textId="77777777" w:rsidR="004153C0" w:rsidRDefault="004153C0" w:rsidP="004153C0">
      <w:pPr>
        <w:pStyle w:val="Corpodetexto"/>
      </w:pPr>
    </w:p>
    <w:p w14:paraId="331EFC71" w14:textId="77777777" w:rsidR="004153C0" w:rsidRDefault="004153C0" w:rsidP="004153C0">
      <w:pPr>
        <w:pStyle w:val="Corpodetexto"/>
      </w:pPr>
    </w:p>
    <w:p w14:paraId="46C73EF0" w14:textId="4AB8F545" w:rsidR="004153C0" w:rsidRPr="00C67286" w:rsidRDefault="007D55F4" w:rsidP="004153C0">
      <w:pPr>
        <w:pStyle w:val="Cabealho3"/>
        <w:numPr>
          <w:ilvl w:val="0"/>
          <w:numId w:val="0"/>
        </w:numPr>
        <w:rPr>
          <w:noProof w:val="0"/>
        </w:rPr>
      </w:pPr>
      <w:r>
        <w:rPr>
          <w:noProof w:val="0"/>
        </w:rPr>
        <w:t>3.Z</w:t>
      </w:r>
      <w:r w:rsidR="004153C0" w:rsidRPr="00C67286">
        <w:rPr>
          <w:noProof w:val="0"/>
        </w:rPr>
        <w:t>.3 Referenced Standards</w:t>
      </w:r>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3" w:history="1">
              <w:r w:rsidRPr="00C67286">
                <w:rPr>
                  <w:rStyle w:val="Hiperligao"/>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Cabealho3"/>
        <w:numPr>
          <w:ilvl w:val="0"/>
          <w:numId w:val="0"/>
        </w:numPr>
        <w:rPr>
          <w:noProof w:val="0"/>
        </w:rPr>
      </w:pPr>
      <w:r>
        <w:rPr>
          <w:noProof w:val="0"/>
        </w:rPr>
        <w:t>3.Z</w:t>
      </w:r>
      <w:r w:rsidR="004153C0" w:rsidRPr="00C67286">
        <w:rPr>
          <w:noProof w:val="0"/>
        </w:rPr>
        <w:t>.4 Interaction Diagram</w:t>
      </w:r>
    </w:p>
    <w:p w14:paraId="2A8FF0EB" w14:textId="77777777" w:rsidR="004153C0" w:rsidRPr="00C67286" w:rsidDel="00E2320F" w:rsidRDefault="004153C0" w:rsidP="004153C0">
      <w:pPr>
        <w:pStyle w:val="AuthorInstructions"/>
        <w:rPr>
          <w:del w:id="1342" w:author="Jose Costa Teixeira" w:date="2017-04-17T12:19:00Z"/>
        </w:rPr>
      </w:pPr>
      <w:del w:id="1343"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Corpodetexto"/>
        <w:rPr>
          <w:del w:id="1344" w:author="Jose Costa Teixeira" w:date="2017-04-17T12:19:00Z"/>
        </w:rPr>
      </w:pPr>
    </w:p>
    <w:p w14:paraId="5C337293" w14:textId="77777777" w:rsidR="004153C0" w:rsidRPr="00C67286" w:rsidDel="00E2320F" w:rsidRDefault="004153C0" w:rsidP="004153C0">
      <w:pPr>
        <w:pStyle w:val="Corpodetexto"/>
        <w:rPr>
          <w:del w:id="1345" w:author="Jose Costa Teixeira" w:date="2017-04-17T12:19:00Z"/>
        </w:rPr>
      </w:pPr>
    </w:p>
    <w:p w14:paraId="3CBF52BC" w14:textId="77777777" w:rsidR="004153C0" w:rsidRPr="00C67286" w:rsidDel="00E2320F" w:rsidRDefault="004153C0" w:rsidP="004153C0">
      <w:pPr>
        <w:pStyle w:val="Corpodetexto"/>
        <w:rPr>
          <w:del w:id="1346" w:author="Jose Costa Teixeira" w:date="2017-04-17T12:19:00Z"/>
        </w:rPr>
      </w:pPr>
    </w:p>
    <w:p w14:paraId="2E9B7817" w14:textId="6AF0B281" w:rsidR="004153C0" w:rsidRPr="00C67286" w:rsidRDefault="004153C0" w:rsidP="004153C0">
      <w:pPr>
        <w:pStyle w:val="Corpodetexto"/>
      </w:pPr>
    </w:p>
    <w:p w14:paraId="1D5ACF38" w14:textId="06CF0D90" w:rsidR="004153C0" w:rsidRPr="00C67286" w:rsidRDefault="004153C0" w:rsidP="004153C0">
      <w:pPr>
        <w:pStyle w:val="Corpodetexto"/>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957B16" w:rsidRPr="007D55F4" w:rsidRDefault="00957B16" w:rsidP="004153C0">
                              <w:pPr>
                                <w:pStyle w:val="Corpodetexto"/>
                                <w:rPr>
                                  <w:sz w:val="20"/>
                                </w:rPr>
                              </w:pPr>
                              <w:r w:rsidRPr="00E11D76">
                                <w:rPr>
                                  <w:sz w:val="20"/>
                                </w:rPr>
                                <w:t xml:space="preserve">Administration </w:t>
                              </w:r>
                              <w:r>
                                <w:rPr>
                                  <w:sz w:val="20"/>
                                </w:rPr>
                                <w:t>Report</w:t>
                              </w:r>
                              <w:del w:id="1347"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957B16" w:rsidRPr="00E11D76" w:rsidRDefault="00957B16" w:rsidP="004153C0">
                              <w:pPr>
                                <w:pStyle w:val="Corpodetexto"/>
                                <w:rPr>
                                  <w:sz w:val="20"/>
                                </w:rPr>
                              </w:pPr>
                              <w:r w:rsidRPr="00E11D76">
                                <w:rPr>
                                  <w:sz w:val="20"/>
                                </w:rPr>
                                <w:t xml:space="preserve">Administration </w:t>
                              </w:r>
                              <w:del w:id="1348"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957B16" w:rsidRPr="00077324" w:rsidRDefault="00957B16" w:rsidP="004153C0">
                              <w:pPr>
                                <w:pStyle w:val="Corpodetexto"/>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957B16" w:rsidRPr="00077324" w:rsidRDefault="00957B16" w:rsidP="004153C0">
                              <w:pPr>
                                <w:pStyle w:val="Corpodetexto"/>
                                <w:jc w:val="center"/>
                                <w:rPr>
                                  <w:sz w:val="22"/>
                                  <w:szCs w:val="22"/>
                                </w:rPr>
                              </w:pPr>
                              <w:r w:rsidRPr="00305F2F">
                                <w:rPr>
                                  <w:sz w:val="22"/>
                                  <w:szCs w:val="22"/>
                                </w:rPr>
                                <w:t xml:space="preserve">Medication Administration </w:t>
                              </w:r>
                              <w:r>
                                <w:rPr>
                                  <w:sz w:val="22"/>
                                  <w:szCs w:val="22"/>
                                </w:rPr>
                                <w:t>Consumer</w:t>
                              </w:r>
                            </w:p>
                            <w:p w14:paraId="0DEEEFBD" w14:textId="77777777" w:rsidR="00957B16" w:rsidRPr="00077324" w:rsidRDefault="00957B16" w:rsidP="004153C0">
                              <w:pPr>
                                <w:pStyle w:val="Corpodetexto"/>
                                <w:jc w:val="center"/>
                                <w:rPr>
                                  <w:sz w:val="22"/>
                                  <w:szCs w:val="22"/>
                                </w:rPr>
                              </w:pPr>
                            </w:p>
                            <w:p w14:paraId="226FE893" w14:textId="77777777" w:rsidR="00957B16" w:rsidRDefault="00957B16" w:rsidP="004153C0">
                              <w:pPr>
                                <w:jc w:val="center"/>
                              </w:pPr>
                            </w:p>
                            <w:p w14:paraId="3A3A0ABF" w14:textId="77777777" w:rsidR="00957B16" w:rsidRPr="00077324" w:rsidRDefault="00957B16" w:rsidP="004153C0">
                              <w:pPr>
                                <w:pStyle w:val="Corpodetexto"/>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957B16" w:rsidRPr="007D55F4" w:rsidRDefault="00957B16" w:rsidP="004153C0">
                        <w:pPr>
                          <w:pStyle w:val="Corpodetexto"/>
                          <w:rPr>
                            <w:sz w:val="20"/>
                          </w:rPr>
                        </w:pPr>
                        <w:r w:rsidRPr="00E11D76">
                          <w:rPr>
                            <w:sz w:val="20"/>
                          </w:rPr>
                          <w:t xml:space="preserve">Administration </w:t>
                        </w:r>
                        <w:r>
                          <w:rPr>
                            <w:sz w:val="20"/>
                          </w:rPr>
                          <w:t>Report</w:t>
                        </w:r>
                        <w:del w:id="1349"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957B16" w:rsidRPr="00E11D76" w:rsidRDefault="00957B16" w:rsidP="004153C0">
                        <w:pPr>
                          <w:pStyle w:val="Corpodetexto"/>
                          <w:rPr>
                            <w:sz w:val="20"/>
                          </w:rPr>
                        </w:pPr>
                        <w:r w:rsidRPr="00E11D76">
                          <w:rPr>
                            <w:sz w:val="20"/>
                          </w:rPr>
                          <w:t xml:space="preserve">Administration </w:t>
                        </w:r>
                        <w:del w:id="1350"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957B16" w:rsidRPr="00077324" w:rsidRDefault="00957B16" w:rsidP="004153C0">
                        <w:pPr>
                          <w:pStyle w:val="Corpodetexto"/>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957B16" w:rsidRPr="00077324" w:rsidRDefault="00957B16" w:rsidP="004153C0">
                        <w:pPr>
                          <w:pStyle w:val="Corpodetexto"/>
                          <w:jc w:val="center"/>
                          <w:rPr>
                            <w:sz w:val="22"/>
                            <w:szCs w:val="22"/>
                          </w:rPr>
                        </w:pPr>
                        <w:r w:rsidRPr="00305F2F">
                          <w:rPr>
                            <w:sz w:val="22"/>
                            <w:szCs w:val="22"/>
                          </w:rPr>
                          <w:t xml:space="preserve">Medication Administration </w:t>
                        </w:r>
                        <w:r>
                          <w:rPr>
                            <w:sz w:val="22"/>
                            <w:szCs w:val="22"/>
                          </w:rPr>
                          <w:t>Consumer</w:t>
                        </w:r>
                      </w:p>
                      <w:p w14:paraId="0DEEEFBD" w14:textId="77777777" w:rsidR="00957B16" w:rsidRPr="00077324" w:rsidRDefault="00957B16" w:rsidP="004153C0">
                        <w:pPr>
                          <w:pStyle w:val="Corpodetexto"/>
                          <w:jc w:val="center"/>
                          <w:rPr>
                            <w:sz w:val="22"/>
                            <w:szCs w:val="22"/>
                          </w:rPr>
                        </w:pPr>
                      </w:p>
                      <w:p w14:paraId="226FE893" w14:textId="77777777" w:rsidR="00957B16" w:rsidRDefault="00957B16" w:rsidP="004153C0">
                        <w:pPr>
                          <w:jc w:val="center"/>
                        </w:pPr>
                      </w:p>
                      <w:p w14:paraId="3A3A0ABF" w14:textId="77777777" w:rsidR="00957B16" w:rsidRPr="00077324" w:rsidRDefault="00957B16" w:rsidP="004153C0">
                        <w:pPr>
                          <w:pStyle w:val="Corpodetexto"/>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Cabealho4"/>
        <w:numPr>
          <w:ilvl w:val="0"/>
          <w:numId w:val="0"/>
        </w:numPr>
        <w:rPr>
          <w:noProof w:val="0"/>
        </w:rPr>
      </w:pPr>
      <w:r>
        <w:rPr>
          <w:noProof w:val="0"/>
        </w:rPr>
        <w:t>3.Z</w:t>
      </w:r>
      <w:r w:rsidR="004153C0" w:rsidRPr="00C67286">
        <w:rPr>
          <w:noProof w:val="0"/>
        </w:rPr>
        <w:t xml:space="preserve">.4.1 </w:t>
      </w:r>
      <w:del w:id="1351" w:author="Jose Costa Teixeira" w:date="2017-04-02T14:21:00Z">
        <w:r w:rsidR="004153C0" w:rsidRPr="00C67286" w:rsidDel="00153944">
          <w:rPr>
            <w:noProof w:val="0"/>
          </w:rPr>
          <w:delText>&lt;Message 1 Name&gt;</w:delText>
        </w:r>
      </w:del>
      <w:ins w:id="1352" w:author="Jose Costa Teixeira" w:date="2017-04-02T14:21:00Z">
        <w:r w:rsidR="004153C0" w:rsidRPr="00C67286">
          <w:rPr>
            <w:noProof w:val="0"/>
          </w:rPr>
          <w:t xml:space="preserve">Medication Administration </w:t>
        </w:r>
      </w:ins>
      <w:r>
        <w:rPr>
          <w:noProof w:val="0"/>
        </w:rPr>
        <w:t>Reports</w:t>
      </w:r>
    </w:p>
    <w:p w14:paraId="167C196E" w14:textId="272C0676" w:rsidR="007D55F4" w:rsidRDefault="004153C0" w:rsidP="004153C0">
      <w:pPr>
        <w:pStyle w:val="Corpodetexto"/>
      </w:pPr>
      <w:r w:rsidRPr="00C67286">
        <w:t xml:space="preserve">This message represents an HTTP </w:t>
      </w:r>
      <w:r w:rsidR="007D55F4" w:rsidRPr="00A82C76">
        <w:rPr>
          <w:strike/>
          <w:highlight w:val="yellow"/>
          <w:rPrChange w:id="1353" w:author="Jose Costa Teixeira" w:date="2017-07-05T00:13:00Z">
            <w:rPr/>
          </w:rPrChange>
        </w:rPr>
        <w:t>POST</w:t>
      </w:r>
      <w:r w:rsidRPr="00A82C76">
        <w:rPr>
          <w:highlight w:val="yellow"/>
          <w:rPrChange w:id="1354" w:author="Jose Costa Teixeira" w:date="2017-07-05T00:13:00Z">
            <w:rPr/>
          </w:rPrChange>
        </w:rPr>
        <w:t xml:space="preserve"> </w:t>
      </w:r>
      <w:ins w:id="1355" w:author="Jose Costa Teixeira" w:date="2017-07-05T00:13:00Z">
        <w:r w:rsidR="00A82C76" w:rsidRPr="00A82C76">
          <w:rPr>
            <w:highlight w:val="yellow"/>
            <w:rPrChange w:id="1356"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Corpodetexto"/>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Corpodetexto"/>
      </w:pPr>
    </w:p>
    <w:p w14:paraId="3CF907CD" w14:textId="478215FF" w:rsidR="004153C0" w:rsidRPr="00C67286" w:rsidRDefault="004153C0" w:rsidP="004153C0">
      <w:pPr>
        <w:pStyle w:val="Cabealho5"/>
        <w:numPr>
          <w:ilvl w:val="0"/>
          <w:numId w:val="0"/>
        </w:numPr>
        <w:rPr>
          <w:noProof w:val="0"/>
        </w:rPr>
      </w:pPr>
      <w:r w:rsidRPr="00C67286">
        <w:rPr>
          <w:noProof w:val="0"/>
        </w:rPr>
        <w:t>3.</w:t>
      </w:r>
      <w:r w:rsidR="007D55F4">
        <w:rPr>
          <w:noProof w:val="0"/>
        </w:rPr>
        <w:t>Z</w:t>
      </w:r>
      <w:r w:rsidRPr="00C67286">
        <w:rPr>
          <w:noProof w:val="0"/>
        </w:rPr>
        <w:t>.4.1.1 Trigger Events</w:t>
      </w:r>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1357"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lastRenderedPageBreak/>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1358" w:author="Jose Costa Teixeira" w:date="2017-07-04T20:48:00Z">
        <w:r w:rsidR="002D4917">
          <w:rPr>
            <w:i w:val="0"/>
            <w:highlight w:val="yellow"/>
          </w:rPr>
          <w:t xml:space="preserve">sequence </w:t>
        </w:r>
      </w:ins>
      <w:r w:rsidR="000C23E2">
        <w:rPr>
          <w:i w:val="0"/>
          <w:highlight w:val="yellow"/>
        </w:rPr>
        <w:t xml:space="preserve">is not </w:t>
      </w:r>
      <w:del w:id="1359" w:author="Jose Costa Teixeira" w:date="2017-07-04T20:48:00Z">
        <w:r w:rsidR="000C23E2" w:rsidDel="002D4917">
          <w:rPr>
            <w:i w:val="0"/>
            <w:highlight w:val="yellow"/>
          </w:rPr>
          <w:delText>mandatory</w:delText>
        </w:r>
      </w:del>
      <w:ins w:id="1360" w:author="Jose Costa Teixeira" w:date="2017-07-04T20:48:00Z">
        <w:r w:rsidR="002D4917">
          <w:rPr>
            <w:i w:val="0"/>
            <w:highlight w:val="yellow"/>
          </w:rPr>
          <w:t xml:space="preserve">always existing. For example </w:t>
        </w:r>
      </w:ins>
      <w:del w:id="1361"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1362"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1363" w:author="Jose Costa Teixeira" w:date="2017-07-04T20:48:00Z">
        <w:r w:rsidR="000C23E2" w:rsidDel="002D4917">
          <w:rPr>
            <w:i w:val="0"/>
            <w:highlight w:val="yellow"/>
          </w:rPr>
          <w:delText>non</w:delText>
        </w:r>
      </w:del>
      <w:ins w:id="1364" w:author="Jose Costa Teixeira" w:date="2017-07-04T20:49:00Z">
        <w:r w:rsidR="002D4917">
          <w:rPr>
            <w:i w:val="0"/>
            <w:highlight w:val="yellow"/>
          </w:rPr>
          <w:t>skipped</w:t>
        </w:r>
      </w:ins>
      <w:ins w:id="1365" w:author="Jose Costa Teixeira" w:date="2017-07-04T20:48:00Z">
        <w:r w:rsidR="002D4917">
          <w:rPr>
            <w:i w:val="0"/>
            <w:highlight w:val="yellow"/>
          </w:rPr>
          <w:t xml:space="preserve"> </w:t>
        </w:r>
      </w:ins>
      <w:del w:id="1366"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1367"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Cabealho5"/>
        <w:numPr>
          <w:ilvl w:val="0"/>
          <w:numId w:val="0"/>
        </w:numPr>
        <w:rPr>
          <w:noProof w:val="0"/>
        </w:rPr>
      </w:pPr>
      <w:r w:rsidRPr="00C67286">
        <w:rPr>
          <w:noProof w:val="0"/>
        </w:rPr>
        <w:t>3.</w:t>
      </w:r>
      <w:r w:rsidR="007D55F4">
        <w:rPr>
          <w:noProof w:val="0"/>
        </w:rPr>
        <w:t>Z</w:t>
      </w:r>
      <w:r w:rsidRPr="00C67286">
        <w:rPr>
          <w:noProof w:val="0"/>
        </w:rPr>
        <w:t>.4.1.2 Message Semantics</w:t>
      </w:r>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1368" w:name="_Hlk485981838"/>
      <w:r w:rsidR="00F25D80">
        <w:rPr>
          <w:i w:val="0"/>
        </w:rPr>
        <w:t>medicationAdministration</w:t>
      </w:r>
      <w:bookmarkEnd w:id="1368"/>
      <w:r w:rsidR="0096208E">
        <w:rPr>
          <w:i w:val="0"/>
        </w:rPr>
        <w:t xml:space="preserve">.request </w:t>
      </w:r>
      <w:del w:id="1369" w:author="Jose Costa Teixeira" w:date="2017-07-04T20:49:00Z">
        <w:r w:rsidR="0096208E" w:rsidDel="0079770C">
          <w:rPr>
            <w:i w:val="0"/>
          </w:rPr>
          <w:delText xml:space="preserve">must </w:delText>
        </w:r>
      </w:del>
      <w:ins w:id="1370"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1371"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1372" w:author="Jose Costa Teixeira" w:date="2017-07-05T00:46:00Z"/>
          <w:i w:val="0"/>
        </w:rPr>
        <w:pPrChange w:id="1373" w:author="Jose Costa Teixeira" w:date="2017-07-04T20:49:00Z">
          <w:pPr>
            <w:pStyle w:val="AuthorInstructions"/>
            <w:ind w:left="720"/>
          </w:pPr>
        </w:pPrChange>
      </w:pPr>
    </w:p>
    <w:p w14:paraId="463FEA0B" w14:textId="57128216" w:rsidR="00A26DB7" w:rsidRDefault="003840DF" w:rsidP="00A26DB7">
      <w:pPr>
        <w:pStyle w:val="Corpodetexto"/>
        <w:numPr>
          <w:ilvl w:val="0"/>
          <w:numId w:val="102"/>
        </w:numPr>
        <w:rPr>
          <w:ins w:id="1374" w:author="Jose Costa Teixeira" w:date="2017-07-05T00:46:00Z"/>
        </w:rPr>
        <w:pPrChange w:id="1375" w:author="Jose Costa Teixeira" w:date="2017-07-05T00:46:00Z">
          <w:pPr>
            <w:pStyle w:val="Corpodetexto"/>
          </w:pPr>
        </w:pPrChange>
      </w:pPr>
      <w:ins w:id="1376"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rsidP="003840DF">
      <w:pPr>
        <w:pStyle w:val="PargrafodaLista"/>
        <w:rPr>
          <w:ins w:id="1377" w:author="Jose Costa Teixeira" w:date="2017-07-05T00:46:00Z"/>
        </w:rPr>
        <w:pPrChange w:id="1378" w:author="Jose Costa Teixeira" w:date="2017-07-05T00:46:00Z">
          <w:pPr>
            <w:pStyle w:val="Corpodetexto"/>
            <w:numPr>
              <w:numId w:val="102"/>
            </w:numPr>
            <w:ind w:left="720" w:hanging="360"/>
          </w:pPr>
        </w:pPrChange>
      </w:pPr>
    </w:p>
    <w:p w14:paraId="7C15594F" w14:textId="047FB740" w:rsidR="003840DF" w:rsidRDefault="003840DF" w:rsidP="00A26DB7">
      <w:pPr>
        <w:pStyle w:val="Corpodetexto"/>
        <w:numPr>
          <w:ilvl w:val="0"/>
          <w:numId w:val="102"/>
        </w:numPr>
        <w:rPr>
          <w:ins w:id="1379" w:author="Jose Costa Teixeira" w:date="2017-07-05T00:51:00Z"/>
        </w:rPr>
        <w:pPrChange w:id="1380" w:author="Jose Costa Teixeira" w:date="2017-07-05T00:46:00Z">
          <w:pPr>
            <w:pStyle w:val="Corpodetexto"/>
          </w:pPr>
        </w:pPrChange>
      </w:pPr>
      <w:ins w:id="1381" w:author="Jose Costa Teixeira" w:date="2017-07-05T00:46:00Z">
        <w:r>
          <w:t>If there are more medications being administered at the same time (for example, two tablets taken at the same time</w:t>
        </w:r>
      </w:ins>
      <w:ins w:id="1382" w:author="Jose Costa Teixeira" w:date="2017-07-05T00:48:00Z">
        <w:r>
          <w:t>, or two medications in an infusion</w:t>
        </w:r>
      </w:ins>
      <w:ins w:id="1383" w:author="Jose Costa Teixeira" w:date="2017-07-05T00:46:00Z">
        <w:r>
          <w:t>)</w:t>
        </w:r>
      </w:ins>
      <w:ins w:id="1384" w:author="Jose Costa Teixeira" w:date="2017-07-05T00:48:00Z">
        <w:r w:rsidR="008B5B23">
          <w:t xml:space="preserve">, then two </w:t>
        </w:r>
        <w:r w:rsidR="008B5B23" w:rsidRPr="008B5B23">
          <w:rPr>
            <w:rPrChange w:id="1385" w:author="Jose Costa Teixeira" w:date="2017-07-05T00:48:00Z">
              <w:rPr>
                <w:i/>
              </w:rPr>
            </w:rPrChange>
          </w:rPr>
          <w:t>medicationAdministration</w:t>
        </w:r>
        <w:r w:rsidR="008B5B23">
          <w:t xml:space="preserve"> resource instances shall be </w:t>
        </w:r>
      </w:ins>
      <w:ins w:id="1386" w:author="Jose Costa Teixeira" w:date="2017-07-05T00:49:00Z">
        <w:r w:rsidR="008B5B23">
          <w:t xml:space="preserve">used, </w:t>
        </w:r>
        <w:r w:rsidR="008B5B23" w:rsidRPr="008B5B23">
          <w:rPr>
            <w:highlight w:val="yellow"/>
            <w:rPrChange w:id="1387" w:author="Jose Costa Teixeira" w:date="2017-07-05T00:49:00Z">
              <w:rPr/>
            </w:rPrChange>
          </w:rPr>
          <w:t>with the same timing…</w:t>
        </w:r>
      </w:ins>
      <w:ins w:id="1388" w:author="Jose Costa Teixeira" w:date="2017-07-05T00:51:00Z">
        <w:r w:rsidR="00EE7CF0">
          <w:t xml:space="preserve"> This applies to all cases except when there is a medication representing the two medications, for example if for “mixture of produc</w:t>
        </w:r>
      </w:ins>
      <w:ins w:id="1389" w:author="Jose Costa Teixeira" w:date="2017-07-05T00:52:00Z">
        <w:r w:rsidR="00EE7CF0">
          <w:t xml:space="preserve">t </w:t>
        </w:r>
      </w:ins>
      <w:ins w:id="1390" w:author="Jose Costa Teixeira" w:date="2017-07-05T00:51:00Z">
        <w:r w:rsidR="00EE7CF0">
          <w:t>A and product</w:t>
        </w:r>
      </w:ins>
      <w:ins w:id="1391" w:author="Jose Costa Teixeira" w:date="2017-07-05T00:52:00Z">
        <w:r w:rsidR="00EE7CF0">
          <w:t xml:space="preserve"> </w:t>
        </w:r>
      </w:ins>
      <w:ins w:id="1392" w:author="Jose Costa Teixeira" w:date="2017-07-05T00:51:00Z">
        <w:r w:rsidR="00EE7CF0">
          <w:t>B</w:t>
        </w:r>
      </w:ins>
      <w:ins w:id="1393"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rsidP="00EE7CF0">
      <w:pPr>
        <w:pStyle w:val="PargrafodaLista"/>
        <w:rPr>
          <w:ins w:id="1394" w:author="Jose Costa Teixeira" w:date="2017-07-05T00:51:00Z"/>
        </w:rPr>
        <w:pPrChange w:id="1395" w:author="Jose Costa Teixeira" w:date="2017-07-05T00:51:00Z">
          <w:pPr>
            <w:pStyle w:val="Corpodetexto"/>
            <w:numPr>
              <w:numId w:val="102"/>
            </w:numPr>
            <w:ind w:left="720" w:hanging="360"/>
          </w:pPr>
        </w:pPrChange>
      </w:pPr>
    </w:p>
    <w:p w14:paraId="018647FE" w14:textId="71EF899A" w:rsidR="003840DF" w:rsidRDefault="00EE7CF0" w:rsidP="00EE7CF0">
      <w:pPr>
        <w:pStyle w:val="Corpodetexto"/>
        <w:numPr>
          <w:ilvl w:val="0"/>
          <w:numId w:val="102"/>
        </w:numPr>
        <w:rPr>
          <w:ins w:id="1396" w:author="Jose Costa Teixeira" w:date="2017-07-05T00:49:00Z"/>
        </w:rPr>
        <w:pPrChange w:id="1397" w:author="Jose Costa Teixeira" w:date="2017-07-05T00:53:00Z">
          <w:pPr>
            <w:pStyle w:val="Corpodetexto"/>
            <w:numPr>
              <w:numId w:val="102"/>
            </w:numPr>
            <w:ind w:left="720" w:hanging="360"/>
          </w:pPr>
        </w:pPrChange>
      </w:pPr>
      <w:ins w:id="1398" w:author="Jose Costa Teixeira" w:date="2017-07-05T00:51:00Z">
        <w:r>
          <w:t>The</w:t>
        </w:r>
      </w:ins>
      <w:ins w:id="1399" w:author="Jose Costa Teixeira" w:date="2017-07-05T00:53:00Z">
        <w:r>
          <w:t xml:space="preserve"> previous consideration applies to </w:t>
        </w:r>
      </w:ins>
      <w:ins w:id="1400" w:author="Jose Costa Teixeira" w:date="2017-07-05T00:49:00Z">
        <w:r w:rsidR="008B5B23">
          <w:t xml:space="preserve">the </w:t>
        </w:r>
      </w:ins>
      <w:ins w:id="1401" w:author="Jose Costa Teixeira" w:date="2017-07-05T00:53:00Z">
        <w:r>
          <w:t xml:space="preserve">entirety </w:t>
        </w:r>
      </w:ins>
      <w:ins w:id="1402" w:author="Jose Costa Teixeira" w:date="2017-07-05T00:49:00Z">
        <w:r w:rsidR="008B5B23">
          <w:t>of this document</w:t>
        </w:r>
      </w:ins>
      <w:ins w:id="1403" w:author="Jose Costa Teixeira" w:date="2017-07-05T00:50:00Z">
        <w:r w:rsidR="008B5B23">
          <w:t xml:space="preserve">: when </w:t>
        </w:r>
      </w:ins>
      <w:ins w:id="1404" w:author="Jose Costa Teixeira" w:date="2017-07-05T00:49:00Z">
        <w:r w:rsidR="008B5B23">
          <w:t>there is an indication</w:t>
        </w:r>
      </w:ins>
      <w:ins w:id="1405"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1406" w:author="Jose Costa Teixeira" w:date="2017-07-05T00:54:00Z">
              <w:rPr/>
            </w:rPrChange>
          </w:rPr>
          <w:t>per medication</w:t>
        </w:r>
        <w:r>
          <w:t>.</w:t>
        </w:r>
      </w:ins>
    </w:p>
    <w:p w14:paraId="02179829" w14:textId="77777777" w:rsidR="008B5B23" w:rsidRDefault="008B5B23" w:rsidP="003840DF">
      <w:pPr>
        <w:pStyle w:val="PargrafodaLista"/>
        <w:rPr>
          <w:ins w:id="1407" w:author="Jose Costa Teixeira" w:date="2017-07-05T00:46:00Z"/>
        </w:rPr>
        <w:pPrChange w:id="1408" w:author="Jose Costa Teixeira" w:date="2017-07-05T00:46:00Z">
          <w:pPr>
            <w:pStyle w:val="Corpodetexto"/>
            <w:numPr>
              <w:numId w:val="102"/>
            </w:numPr>
            <w:ind w:left="720" w:hanging="360"/>
          </w:pPr>
        </w:pPrChange>
      </w:pPr>
    </w:p>
    <w:p w14:paraId="1D028057" w14:textId="07495A5B" w:rsidR="00A26DB7" w:rsidRDefault="00A26DB7" w:rsidP="00A26DB7">
      <w:pPr>
        <w:pStyle w:val="Corpodetexto"/>
        <w:numPr>
          <w:ilvl w:val="0"/>
          <w:numId w:val="102"/>
        </w:numPr>
        <w:rPr>
          <w:ins w:id="1409" w:author="Jose Costa Teixeira" w:date="2017-07-05T00:23:00Z"/>
        </w:rPr>
        <w:pPrChange w:id="1410" w:author="Jose Costa Teixeira" w:date="2017-07-05T00:23:00Z">
          <w:pPr>
            <w:pStyle w:val="Corpodetexto"/>
          </w:pPr>
        </w:pPrChange>
      </w:pPr>
      <w:ins w:id="1411" w:author="Jose Costa Teixeira" w:date="2017-07-05T00:25:00Z">
        <w:r>
          <w:t>medicationAdministration.subject</w:t>
        </w:r>
      </w:ins>
      <w:ins w:id="1412" w:author="Jose Costa Teixeira" w:date="2017-07-05T00:23:00Z">
        <w:r>
          <w:t xml:space="preserve"> should be linked, not </w:t>
        </w:r>
        <w:r>
          <w:t xml:space="preserve">a </w:t>
        </w:r>
        <w:r>
          <w:t>contained</w:t>
        </w:r>
      </w:ins>
      <w:ins w:id="1413" w:author="Jose Costa Teixeira" w:date="2017-07-05T00:24:00Z">
        <w:r>
          <w:t xml:space="preserve"> resource</w:t>
        </w:r>
      </w:ins>
      <w:ins w:id="1414"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rsidP="00A26DB7">
      <w:pPr>
        <w:pStyle w:val="Corpodetexto"/>
        <w:numPr>
          <w:ilvl w:val="0"/>
          <w:numId w:val="102"/>
        </w:numPr>
        <w:rPr>
          <w:ins w:id="1415" w:author="Jose Costa Teixeira" w:date="2017-07-05T00:25:00Z"/>
        </w:rPr>
        <w:pPrChange w:id="1416" w:author="Jose Costa Teixeira" w:date="2017-07-05T00:25:00Z">
          <w:pPr>
            <w:pStyle w:val="Corpodetexto"/>
          </w:pPr>
        </w:pPrChange>
      </w:pPr>
      <w:ins w:id="1417" w:author="Jose Costa Teixeira" w:date="2017-07-05T00:26:00Z">
        <w:r>
          <w:lastRenderedPageBreak/>
          <w:t>medicationAdministration.</w:t>
        </w:r>
      </w:ins>
      <w:ins w:id="1418" w:author="Jose Costa Teixeira" w:date="2017-07-05T00:23:00Z">
        <w:r>
          <w:t xml:space="preserve">Medication </w:t>
        </w:r>
      </w:ins>
      <w:ins w:id="1419" w:author="Jose Costa Teixeira" w:date="2017-07-05T00:26:00Z">
        <w:r>
          <w:t>shall refer to a physical instance</w:t>
        </w:r>
      </w:ins>
      <w:ins w:id="1420"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rsidP="00A26DB7">
      <w:pPr>
        <w:pStyle w:val="Corpodetexto"/>
        <w:numPr>
          <w:ilvl w:val="1"/>
          <w:numId w:val="102"/>
        </w:numPr>
        <w:rPr>
          <w:ins w:id="1421" w:author="Jose Costa Teixeira" w:date="2017-07-05T00:25:00Z"/>
        </w:rPr>
        <w:pPrChange w:id="1422" w:author="Jose Costa Teixeira" w:date="2017-07-05T00:27:00Z">
          <w:pPr>
            <w:pStyle w:val="Corpodetexto"/>
          </w:pPr>
        </w:pPrChange>
      </w:pPr>
      <w:ins w:id="1423" w:author="Jose Costa Teixeira" w:date="2017-07-05T00:27:00Z">
        <w:r>
          <w:t xml:space="preserve">For this reason, </w:t>
        </w:r>
      </w:ins>
      <w:ins w:id="1424" w:author="Jose Costa Teixeira" w:date="2017-07-05T00:28:00Z">
        <w:r>
          <w:t>medicationAdministration.Medication</w:t>
        </w:r>
        <w:r>
          <w:t xml:space="preserve"> would normally </w:t>
        </w:r>
      </w:ins>
      <w:ins w:id="1425" w:author="Jose Costa Teixeira" w:date="2017-07-05T00:23:00Z">
        <w:r>
          <w:t xml:space="preserve">be </w:t>
        </w:r>
      </w:ins>
      <w:ins w:id="1426" w:author="Jose Costa Teixeira" w:date="2017-07-05T00:24:00Z">
        <w:r>
          <w:t xml:space="preserve">a </w:t>
        </w:r>
      </w:ins>
      <w:ins w:id="1427" w:author="Jose Costa Teixeira" w:date="2017-07-05T00:23:00Z">
        <w:r>
          <w:t xml:space="preserve">contained </w:t>
        </w:r>
      </w:ins>
      <w:ins w:id="1428" w:author="Jose Costa Teixeira" w:date="2017-07-05T00:24:00Z">
        <w:r>
          <w:t>resource, pointing to a specific instance of a medication, unless</w:t>
        </w:r>
      </w:ins>
      <w:ins w:id="1429" w:author="Jose Costa Teixeira" w:date="2017-07-05T00:23:00Z">
        <w:r>
          <w:t xml:space="preserve"> </w:t>
        </w:r>
      </w:ins>
      <w:ins w:id="1430" w:author="Jose Costa Teixeira" w:date="2017-07-05T00:25:00Z">
        <w:r>
          <w:t xml:space="preserve">the </w:t>
        </w:r>
      </w:ins>
      <w:ins w:id="1431" w:author="Jose Costa Teixeira" w:date="2017-07-05T00:23:00Z">
        <w:r>
          <w:t xml:space="preserve">medication administration </w:t>
        </w:r>
      </w:ins>
      <w:ins w:id="1432" w:author="Jose Costa Teixeira" w:date="2017-07-05T00:25:00Z">
        <w:r>
          <w:t xml:space="preserve">request already specifies a linked </w:t>
        </w:r>
      </w:ins>
      <w:ins w:id="1433" w:author="Jose Costa Teixeira" w:date="2017-07-05T00:28:00Z">
        <w:r>
          <w:t>medication i</w:t>
        </w:r>
      </w:ins>
      <w:ins w:id="1434" w:author="Jose Costa Teixeira" w:date="2017-07-05T00:25:00Z">
        <w:r>
          <w:t>nstance resource</w:t>
        </w:r>
      </w:ins>
      <w:ins w:id="1435" w:author="Jose Costa Teixeira" w:date="2017-07-05T00:28:00Z">
        <w:r>
          <w:t xml:space="preserve"> (i.e. if the medication administration request already contains a</w:t>
        </w:r>
      </w:ins>
      <w:ins w:id="1436" w:author="Jose Costa Teixeira" w:date="2017-07-05T00:29:00Z">
        <w:r w:rsidR="00F65EBF">
          <w:t xml:space="preserve"> link to a physical instance, with lot number, expiry date, etc.)</w:t>
        </w:r>
      </w:ins>
    </w:p>
    <w:p w14:paraId="4E1D4310" w14:textId="77777777" w:rsidR="00A26DB7" w:rsidRDefault="00A26DB7" w:rsidP="00F65EBF">
      <w:pPr>
        <w:pStyle w:val="Corpodetexto"/>
        <w:ind w:left="720"/>
        <w:rPr>
          <w:ins w:id="1437" w:author="Jose Costa Teixeira" w:date="2017-07-05T00:25:00Z"/>
        </w:rPr>
        <w:pPrChange w:id="1438" w:author="Jose Costa Teixeira" w:date="2017-07-05T00:29:00Z">
          <w:pPr>
            <w:pStyle w:val="Corpodetexto"/>
          </w:pPr>
        </w:pPrChange>
      </w:pPr>
    </w:p>
    <w:p w14:paraId="22E3505A" w14:textId="55C2DC5F" w:rsidR="00A26DB7" w:rsidRDefault="00A26DB7">
      <w:pPr>
        <w:pStyle w:val="AuthorInstructions"/>
        <w:rPr>
          <w:ins w:id="1439" w:author="Jose Costa Teixeira" w:date="2017-07-05T00:23:00Z"/>
          <w:i w:val="0"/>
        </w:rPr>
        <w:pPrChange w:id="1440" w:author="Jose Costa Teixeira" w:date="2017-07-04T20:49:00Z">
          <w:pPr>
            <w:pStyle w:val="AuthorInstructions"/>
            <w:ind w:left="720"/>
          </w:pPr>
        </w:pPrChange>
      </w:pPr>
    </w:p>
    <w:p w14:paraId="2F8CFC82" w14:textId="77777777" w:rsidR="00A26DB7" w:rsidRDefault="00A26DB7">
      <w:pPr>
        <w:pStyle w:val="AuthorInstructions"/>
        <w:rPr>
          <w:i w:val="0"/>
        </w:rPr>
        <w:pPrChange w:id="1441"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1442" w:author="Jose Costa Teixeira" w:date="2017-07-04T20:49:00Z">
        <w:r w:rsidR="0079770C">
          <w:rPr>
            <w:i w:val="0"/>
          </w:rPr>
          <w:t>shall</w:t>
        </w:r>
      </w:ins>
      <w:del w:id="1443"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PargrafodaLista"/>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1444"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1445" w:author="Jose Costa Teixeira" w:date="2017-07-04T20:50:00Z">
            <w:rPr>
              <w:i w:val="0"/>
            </w:rPr>
          </w:rPrChange>
        </w:rPr>
        <w:t>Open issue: What if the admin</w:t>
      </w:r>
      <w:ins w:id="1446" w:author="Jose Costa Teixeira" w:date="2017-07-04T22:39:00Z">
        <w:r w:rsidR="00957B16">
          <w:rPr>
            <w:i w:val="0"/>
            <w:highlight w:val="yellow"/>
          </w:rPr>
          <w:t>istration</w:t>
        </w:r>
      </w:ins>
      <w:r w:rsidRPr="0079770C">
        <w:rPr>
          <w:i w:val="0"/>
          <w:highlight w:val="yellow"/>
          <w:rPrChange w:id="1447"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1448" w:author="Jose Costa Teixeira" w:date="2017-07-04T20:52:00Z">
        <w:r w:rsidR="0079770C">
          <w:rPr>
            <w:i w:val="0"/>
          </w:rPr>
          <w:t>istration is</w:t>
        </w:r>
      </w:ins>
      <w:del w:id="1449"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1450" w:author="Jose Costa Teixeira" w:date="2017-07-04T20:53:00Z"/>
          <w:i w:val="0"/>
        </w:rPr>
      </w:pPr>
      <w:del w:id="1451" w:author="Jose Costa Teixeira" w:date="2017-07-04T20:52:00Z">
        <w:r w:rsidDel="0079770C">
          <w:rPr>
            <w:i w:val="0"/>
          </w:rPr>
          <w:delText>When starting</w:delText>
        </w:r>
      </w:del>
      <w:ins w:id="1452" w:author="Jose Costa Teixeira" w:date="2017-07-04T20:52:00Z">
        <w:r w:rsidR="0079770C">
          <w:rPr>
            <w:i w:val="0"/>
          </w:rPr>
          <w:t xml:space="preserve">At the beginning, a medicationAdministration resource </w:t>
        </w:r>
      </w:ins>
      <w:ins w:id="1453" w:author="Jose Costa Teixeira" w:date="2017-07-04T20:54:00Z">
        <w:r w:rsidR="0079770C">
          <w:rPr>
            <w:i w:val="0"/>
          </w:rPr>
          <w:t xml:space="preserve">instance </w:t>
        </w:r>
      </w:ins>
      <w:ins w:id="1454"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1455" w:author="Jose Costa Teixeira" w:date="2017-07-04T20:53:00Z"/>
          <w:i w:val="0"/>
        </w:rPr>
        <w:pPrChange w:id="1456" w:author="Jose Costa Teixeira" w:date="2017-07-04T20:53:00Z">
          <w:pPr>
            <w:pStyle w:val="AuthorInstructions"/>
            <w:numPr>
              <w:ilvl w:val="1"/>
              <w:numId w:val="102"/>
            </w:numPr>
            <w:ind w:left="1440" w:hanging="360"/>
          </w:pPr>
        </w:pPrChange>
      </w:pPr>
      <w:del w:id="1457" w:author="Jose Costa Teixeira" w:date="2017-07-04T20:53:00Z">
        <w:r w:rsidDel="0079770C">
          <w:rPr>
            <w:i w:val="0"/>
          </w:rPr>
          <w:delText xml:space="preserve">, </w:delText>
        </w:r>
      </w:del>
      <w:r>
        <w:rPr>
          <w:i w:val="0"/>
        </w:rPr>
        <w:t xml:space="preserve">status = </w:t>
      </w:r>
      <w:ins w:id="1458" w:author="Jose Costa Teixeira" w:date="2017-07-04T20:53:00Z">
        <w:r w:rsidR="0079770C">
          <w:rPr>
            <w:i w:val="0"/>
          </w:rPr>
          <w:t>“</w:t>
        </w:r>
      </w:ins>
      <w:r>
        <w:rPr>
          <w:i w:val="0"/>
        </w:rPr>
        <w:t>in-progress</w:t>
      </w:r>
      <w:ins w:id="1459" w:author="Jose Costa Teixeira" w:date="2017-07-04T20:53:00Z">
        <w:r w:rsidR="0079770C">
          <w:rPr>
            <w:i w:val="0"/>
          </w:rPr>
          <w:t>”</w:t>
        </w:r>
      </w:ins>
      <w:del w:id="1460"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1461" w:author="Jose Costa Teixeira" w:date="2017-07-04T20:53:00Z"/>
          <w:i w:val="0"/>
        </w:rPr>
        <w:pPrChange w:id="1462" w:author="Jose Costa Teixeira" w:date="2017-07-04T20:53:00Z">
          <w:pPr>
            <w:pStyle w:val="AuthorInstructions"/>
            <w:numPr>
              <w:ilvl w:val="1"/>
              <w:numId w:val="102"/>
            </w:numPr>
            <w:ind w:left="1440" w:hanging="360"/>
          </w:pPr>
        </w:pPrChange>
      </w:pPr>
      <w:r>
        <w:rPr>
          <w:i w:val="0"/>
        </w:rPr>
        <w:t xml:space="preserve">period.starttime </w:t>
      </w:r>
      <w:del w:id="1463" w:author="Jose Costa Teixeira" w:date="2017-07-04T20:53:00Z">
        <w:r w:rsidDel="0079770C">
          <w:rPr>
            <w:i w:val="0"/>
          </w:rPr>
          <w:delText xml:space="preserve">is </w:delText>
        </w:r>
      </w:del>
      <w:ins w:id="1464" w:author="Jose Costa Teixeira" w:date="2017-07-04T20:53:00Z">
        <w:r w:rsidR="0079770C">
          <w:rPr>
            <w:i w:val="0"/>
          </w:rPr>
          <w:t xml:space="preserve">contains </w:t>
        </w:r>
      </w:ins>
      <w:del w:id="1465" w:author="Jose Costa Teixeira" w:date="2017-07-04T20:53:00Z">
        <w:r w:rsidDel="0079770C">
          <w:rPr>
            <w:i w:val="0"/>
          </w:rPr>
          <w:delText>filled i</w:delText>
        </w:r>
      </w:del>
      <w:ins w:id="1466" w:author="Jose Costa Teixeira" w:date="2017-07-04T20:53:00Z">
        <w:r w:rsidR="0079770C">
          <w:rPr>
            <w:i w:val="0"/>
          </w:rPr>
          <w:t>the time when the administration interval started</w:t>
        </w:r>
      </w:ins>
      <w:del w:id="1467"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1468"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1469" w:author="Jose Costa Teixeira" w:date="2017-07-04T20:50:00Z">
        <w:r>
          <w:rPr>
            <w:i w:val="0"/>
          </w:rPr>
          <w:t>Implementers may opt to include a “parent” administration</w:t>
        </w:r>
      </w:ins>
      <w:ins w:id="1470" w:author="Jose Costa Teixeira" w:date="2017-07-04T20:51:00Z">
        <w:r>
          <w:rPr>
            <w:i w:val="0"/>
          </w:rPr>
          <w:t>, to support the case of a complex interval administration</w:t>
        </w:r>
      </w:ins>
      <w:ins w:id="1471" w:author="Jose Costa Teixeira" w:date="2017-07-04T20:50:00Z">
        <w:r>
          <w:rPr>
            <w:i w:val="0"/>
          </w:rPr>
          <w:t>. This is not guaranteed or mandatory</w:t>
        </w:r>
      </w:ins>
      <w:del w:id="1472"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1473" w:author="Jose Costa Teixeira" w:date="2017-07-04T20:54:00Z"/>
          <w:i w:val="0"/>
        </w:rPr>
      </w:pPr>
      <w:ins w:id="1474"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1475"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1476" w:author="Jose Costa Teixeira" w:date="2017-07-04T20:57:00Z"/>
          <w:i w:val="0"/>
        </w:rPr>
      </w:pPr>
      <w:ins w:id="1477" w:author="Jose Costa Teixeira" w:date="2017-07-04T20:57:00Z">
        <w:r>
          <w:rPr>
            <w:i w:val="0"/>
          </w:rPr>
          <w:lastRenderedPageBreak/>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1478" w:author="Jose Costa Teixeira" w:date="2017-07-04T20:55:00Z"/>
          <w:i w:val="0"/>
        </w:rPr>
        <w:pPrChange w:id="1479" w:author="Jose Costa Teixeira" w:date="2017-07-04T20:54:00Z">
          <w:pPr>
            <w:pStyle w:val="AuthorInstructions"/>
            <w:numPr>
              <w:ilvl w:val="1"/>
              <w:numId w:val="102"/>
            </w:numPr>
            <w:ind w:left="1440" w:hanging="360"/>
          </w:pPr>
        </w:pPrChange>
      </w:pPr>
      <w:ins w:id="1480" w:author="Jose Costa Teixeira" w:date="2017-07-04T20:55:00Z">
        <w:r>
          <w:rPr>
            <w:i w:val="0"/>
          </w:rPr>
          <w:t>If a medicationAdministration resource instance was issued at the beginning of the interval, t</w:t>
        </w:r>
      </w:ins>
      <w:ins w:id="1481" w:author="Jose Costa Teixeira" w:date="2017-07-04T20:54:00Z">
        <w:r>
          <w:rPr>
            <w:i w:val="0"/>
          </w:rPr>
          <w:t xml:space="preserve">he same </w:t>
        </w:r>
      </w:ins>
      <w:del w:id="1482" w:author="Jose Costa Teixeira" w:date="2017-07-04T20:54:00Z">
        <w:r w:rsidR="00EA17A8" w:rsidDel="0079770C">
          <w:rPr>
            <w:i w:val="0"/>
          </w:rPr>
          <w:delText xml:space="preserve">update same </w:delText>
        </w:r>
      </w:del>
      <w:r w:rsidR="00EA17A8">
        <w:rPr>
          <w:i w:val="0"/>
        </w:rPr>
        <w:t>resource instance</w:t>
      </w:r>
      <w:ins w:id="1483" w:author="Jose Costa Teixeira" w:date="2017-07-04T20:54:00Z">
        <w:r>
          <w:rPr>
            <w:i w:val="0"/>
          </w:rPr>
          <w:t xml:space="preserve"> is updated</w:t>
        </w:r>
      </w:ins>
      <w:ins w:id="1484" w:author="Jose Costa Teixeira" w:date="2017-07-04T20:58:00Z">
        <w:r w:rsidR="00224329">
          <w:rPr>
            <w:i w:val="0"/>
          </w:rPr>
          <w:t>.</w:t>
        </w:r>
      </w:ins>
    </w:p>
    <w:p w14:paraId="6175ADC6" w14:textId="0719370B" w:rsidR="00224329" w:rsidRDefault="00EA17A8">
      <w:pPr>
        <w:pStyle w:val="AuthorInstructions"/>
        <w:numPr>
          <w:ilvl w:val="3"/>
          <w:numId w:val="102"/>
        </w:numPr>
        <w:rPr>
          <w:ins w:id="1485" w:author="Jose Costa Teixeira" w:date="2017-07-04T20:58:00Z"/>
          <w:i w:val="0"/>
        </w:rPr>
        <w:pPrChange w:id="1486" w:author="Jose Costa Teixeira" w:date="2017-07-04T20:58:00Z">
          <w:pPr>
            <w:pStyle w:val="AuthorInstructions"/>
            <w:numPr>
              <w:ilvl w:val="1"/>
              <w:numId w:val="102"/>
            </w:numPr>
            <w:ind w:left="1440" w:hanging="360"/>
          </w:pPr>
        </w:pPrChange>
      </w:pPr>
      <w:del w:id="1487" w:author="Jose Costa Teixeira" w:date="2017-07-04T20:58:00Z">
        <w:r w:rsidDel="00224329">
          <w:rPr>
            <w:i w:val="0"/>
          </w:rPr>
          <w:delText xml:space="preserve">, </w:delText>
        </w:r>
      </w:del>
      <w:r>
        <w:rPr>
          <w:i w:val="0"/>
        </w:rPr>
        <w:t xml:space="preserve">status </w:t>
      </w:r>
      <w:ins w:id="1488" w:author="Jose Costa Teixeira" w:date="2017-07-04T20:58:00Z">
        <w:r w:rsidR="00224329">
          <w:rPr>
            <w:i w:val="0"/>
          </w:rPr>
          <w:t>is “</w:t>
        </w:r>
      </w:ins>
      <w:del w:id="1489" w:author="Jose Costa Teixeira" w:date="2017-07-04T20:58:00Z">
        <w:r w:rsidDel="00224329">
          <w:rPr>
            <w:i w:val="0"/>
          </w:rPr>
          <w:delText xml:space="preserve">= </w:delText>
        </w:r>
      </w:del>
      <w:r>
        <w:rPr>
          <w:i w:val="0"/>
        </w:rPr>
        <w:t>complete</w:t>
      </w:r>
      <w:ins w:id="1490"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1491" w:author="Jose Costa Teixeira" w:date="2017-07-04T20:58:00Z"/>
          <w:i w:val="0"/>
        </w:rPr>
        <w:pPrChange w:id="1492" w:author="Jose Costa Teixeira" w:date="2017-07-04T20:58:00Z">
          <w:pPr>
            <w:pStyle w:val="AuthorInstructions"/>
            <w:numPr>
              <w:ilvl w:val="1"/>
              <w:numId w:val="102"/>
            </w:numPr>
            <w:ind w:left="1440" w:hanging="360"/>
          </w:pPr>
        </w:pPrChange>
      </w:pPr>
      <w:r>
        <w:rPr>
          <w:i w:val="0"/>
        </w:rPr>
        <w:t>period.starttime is the same</w:t>
      </w:r>
      <w:ins w:id="1493"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1494" w:author="Jose Costa Teixeira" w:date="2017-07-04T20:58:00Z">
          <w:pPr>
            <w:pStyle w:val="AuthorInstructions"/>
            <w:numPr>
              <w:ilvl w:val="1"/>
              <w:numId w:val="102"/>
            </w:numPr>
            <w:ind w:left="1440" w:hanging="360"/>
          </w:pPr>
        </w:pPrChange>
      </w:pPr>
      <w:del w:id="1495" w:author="Jose Costa Teixeira" w:date="2017-07-04T20:58:00Z">
        <w:r w:rsidDel="00224329">
          <w:rPr>
            <w:i w:val="0"/>
          </w:rPr>
          <w:delText xml:space="preserve">, filled in…, </w:delText>
        </w:r>
      </w:del>
      <w:r>
        <w:rPr>
          <w:i w:val="0"/>
        </w:rPr>
        <w:t xml:space="preserve">period.stoptime is </w:t>
      </w:r>
      <w:ins w:id="1496" w:author="Jose Costa Teixeira" w:date="2017-07-04T20:58:00Z">
        <w:r w:rsidR="00224329">
          <w:rPr>
            <w:i w:val="0"/>
          </w:rPr>
          <w:t xml:space="preserve">now filled in </w:t>
        </w:r>
      </w:ins>
      <w:ins w:id="1497" w:author="Jose Costa Teixeira" w:date="2017-07-04T20:59:00Z">
        <w:r w:rsidR="00224329">
          <w:rPr>
            <w:i w:val="0"/>
          </w:rPr>
          <w:t xml:space="preserve">with the </w:t>
        </w:r>
      </w:ins>
      <w:del w:id="1498" w:author="Jose Costa Teixeira" w:date="2017-07-04T20:59:00Z">
        <w:r w:rsidDel="00224329">
          <w:rPr>
            <w:i w:val="0"/>
          </w:rPr>
          <w:delText xml:space="preserve">the </w:delText>
        </w:r>
      </w:del>
      <w:r>
        <w:rPr>
          <w:i w:val="0"/>
        </w:rPr>
        <w:t xml:space="preserve">time </w:t>
      </w:r>
      <w:del w:id="1499" w:author="Jose Costa Teixeira" w:date="2017-07-04T20:59:00Z">
        <w:r w:rsidDel="00224329">
          <w:rPr>
            <w:i w:val="0"/>
          </w:rPr>
          <w:delText xml:space="preserve">it </w:delText>
        </w:r>
      </w:del>
      <w:ins w:id="1500"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1501" w:author="Jose Costa Teixeira" w:date="2017-07-04T22:19:00Z"/>
          <w:i w:val="0"/>
        </w:rPr>
      </w:pPr>
      <w:r>
        <w:rPr>
          <w:i w:val="0"/>
        </w:rPr>
        <w:t xml:space="preserve">If </w:t>
      </w:r>
      <w:ins w:id="1502" w:author="Jose Costa Teixeira" w:date="2017-07-04T20:59:00Z">
        <w:r w:rsidR="00224329">
          <w:rPr>
            <w:i w:val="0"/>
          </w:rPr>
          <w:t xml:space="preserve">the administration is </w:t>
        </w:r>
      </w:ins>
      <w:ins w:id="1503" w:author="Jose Costa Teixeira" w:date="2017-07-04T22:06:00Z">
        <w:r w:rsidR="00394439">
          <w:rPr>
            <w:i w:val="0"/>
          </w:rPr>
          <w:t xml:space="preserve">complex </w:t>
        </w:r>
      </w:ins>
      <w:ins w:id="1504" w:author="Jose Costa Teixeira" w:date="2017-07-04T20:59:00Z">
        <w:r w:rsidR="00224329">
          <w:rPr>
            <w:i w:val="0"/>
          </w:rPr>
          <w:t xml:space="preserve">or </w:t>
        </w:r>
      </w:ins>
      <w:ins w:id="1505" w:author="Jose Costa Teixeira" w:date="2017-07-04T22:06:00Z">
        <w:r w:rsidR="00394439">
          <w:rPr>
            <w:i w:val="0"/>
          </w:rPr>
          <w:t xml:space="preserve">when it </w:t>
        </w:r>
      </w:ins>
      <w:del w:id="1506" w:author="Jose Costa Teixeira" w:date="2017-07-04T20:59:00Z">
        <w:r w:rsidDel="00224329">
          <w:rPr>
            <w:i w:val="0"/>
          </w:rPr>
          <w:delText xml:space="preserve">at any time </w:delText>
        </w:r>
      </w:del>
      <w:r>
        <w:rPr>
          <w:i w:val="0"/>
        </w:rPr>
        <w:t>becomes complex</w:t>
      </w:r>
      <w:ins w:id="1507" w:author="Jose Costa Teixeira" w:date="2017-07-04T20:59:00Z">
        <w:r w:rsidR="00224329">
          <w:rPr>
            <w:i w:val="0"/>
          </w:rPr>
          <w:t xml:space="preserve"> (i.e. a new interval is added ,</w:t>
        </w:r>
      </w:ins>
      <w:ins w:id="1508" w:author="Jose Costa Teixeira" w:date="2017-07-04T21:04:00Z">
        <w:r w:rsidR="00DB072C">
          <w:rPr>
            <w:i w:val="0"/>
          </w:rPr>
          <w:t xml:space="preserve"> </w:t>
        </w:r>
      </w:ins>
      <w:ins w:id="1509" w:author="Jose Costa Teixeira" w:date="2017-07-04T20:59:00Z">
        <w:r w:rsidR="00224329">
          <w:rPr>
            <w:i w:val="0"/>
          </w:rPr>
          <w:t>whether planned or not)</w:t>
        </w:r>
      </w:ins>
      <w:ins w:id="1510"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1511" w:author="Jose Costa Teixeira" w:date="2017-07-04T22:13:00Z">
        <w:r w:rsidR="00394439">
          <w:rPr>
            <w:i w:val="0"/>
          </w:rPr>
          <w:t xml:space="preserve">(or similar) </w:t>
        </w:r>
      </w:ins>
      <w:ins w:id="1512" w:author="Jose Costa Teixeira" w:date="2017-07-04T22:12:00Z">
        <w:r w:rsidR="00394439">
          <w:rPr>
            <w:i w:val="0"/>
          </w:rPr>
          <w:t xml:space="preserve">is </w:t>
        </w:r>
      </w:ins>
      <w:ins w:id="1513"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1514" w:author="Jose Costa Teixeira" w:date="2017-07-04T22:19:00Z"/>
          <w:i w:val="0"/>
        </w:rPr>
        <w:pPrChange w:id="1515"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1516"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1517" w:author="Jose Costa Teixeira" w:date="2017-07-04T20:59:00Z">
          <w:pPr>
            <w:pStyle w:val="AuthorInstructions"/>
            <w:numPr>
              <w:ilvl w:val="2"/>
              <w:numId w:val="102"/>
            </w:numPr>
            <w:ind w:left="2160" w:hanging="360"/>
          </w:pPr>
        </w:pPrChange>
      </w:pPr>
      <w:r>
        <w:rPr>
          <w:i w:val="0"/>
        </w:rPr>
        <w:t xml:space="preserve">The </w:t>
      </w:r>
      <w:del w:id="1518" w:author="Jose Costa Teixeira" w:date="2017-07-04T21:02:00Z">
        <w:r w:rsidDel="00DB072C">
          <w:rPr>
            <w:i w:val="0"/>
          </w:rPr>
          <w:delText xml:space="preserve">previous simple interval </w:delText>
        </w:r>
      </w:del>
      <w:ins w:id="1519" w:author="Jose Costa Teixeira" w:date="2017-07-04T21:00:00Z">
        <w:r w:rsidR="00DB072C">
          <w:rPr>
            <w:i w:val="0"/>
          </w:rPr>
          <w:t>medicationA</w:t>
        </w:r>
      </w:ins>
      <w:del w:id="1520" w:author="Jose Costa Teixeira" w:date="2017-07-04T21:00:00Z">
        <w:r w:rsidDel="00DB072C">
          <w:rPr>
            <w:i w:val="0"/>
          </w:rPr>
          <w:delText>a</w:delText>
        </w:r>
      </w:del>
      <w:r>
        <w:rPr>
          <w:i w:val="0"/>
        </w:rPr>
        <w:t xml:space="preserve">dministration </w:t>
      </w:r>
      <w:ins w:id="1521" w:author="Jose Costa Teixeira" w:date="2017-07-04T21:00:00Z">
        <w:r w:rsidR="00DB072C">
          <w:rPr>
            <w:i w:val="0"/>
          </w:rPr>
          <w:t xml:space="preserve">resource instance </w:t>
        </w:r>
      </w:ins>
      <w:ins w:id="1522" w:author="Jose Costa Teixeira" w:date="2017-07-04T21:02:00Z">
        <w:r w:rsidR="00DB072C">
          <w:rPr>
            <w:i w:val="0"/>
          </w:rPr>
          <w:t xml:space="preserve">corresponding to the first interval (if it </w:t>
        </w:r>
      </w:ins>
      <w:ins w:id="1523" w:author="Jose Costa Teixeira" w:date="2017-07-04T21:03:00Z">
        <w:r w:rsidR="00DB072C">
          <w:rPr>
            <w:i w:val="0"/>
          </w:rPr>
          <w:t xml:space="preserve">had </w:t>
        </w:r>
      </w:ins>
      <w:ins w:id="1524" w:author="Jose Costa Teixeira" w:date="2017-07-04T21:02:00Z">
        <w:r w:rsidR="00DB072C">
          <w:rPr>
            <w:i w:val="0"/>
          </w:rPr>
          <w:t xml:space="preserve">not </w:t>
        </w:r>
      </w:ins>
      <w:ins w:id="1525" w:author="Jose Costa Teixeira" w:date="2017-07-04T21:03:00Z">
        <w:r w:rsidR="00DB072C">
          <w:rPr>
            <w:i w:val="0"/>
          </w:rPr>
          <w:t xml:space="preserve">been </w:t>
        </w:r>
      </w:ins>
      <w:ins w:id="1526" w:author="Jose Costa Teixeira" w:date="2017-07-04T21:02:00Z">
        <w:r w:rsidR="00DB072C">
          <w:rPr>
            <w:i w:val="0"/>
          </w:rPr>
          <w:t xml:space="preserve">created before, </w:t>
        </w:r>
      </w:ins>
      <w:ins w:id="1527" w:author="Jose Costa Teixeira" w:date="2017-07-04T22:12:00Z">
        <w:r w:rsidR="00394439">
          <w:rPr>
            <w:i w:val="0"/>
          </w:rPr>
          <w:t xml:space="preserve">one </w:t>
        </w:r>
      </w:ins>
      <w:ins w:id="1528" w:author="Jose Costa Teixeira" w:date="2017-07-04T21:03:00Z">
        <w:r w:rsidR="00DB072C">
          <w:rPr>
            <w:i w:val="0"/>
          </w:rPr>
          <w:t xml:space="preserve">shall be </w:t>
        </w:r>
      </w:ins>
      <w:ins w:id="1529" w:author="Jose Costa Teixeira" w:date="2017-07-04T21:02:00Z">
        <w:r w:rsidR="00DB072C">
          <w:rPr>
            <w:i w:val="0"/>
          </w:rPr>
          <w:t xml:space="preserve">created </w:t>
        </w:r>
      </w:ins>
      <w:ins w:id="1530" w:author="Jose Costa Teixeira" w:date="2017-07-04T21:04:00Z">
        <w:r w:rsidR="00394439">
          <w:rPr>
            <w:i w:val="0"/>
          </w:rPr>
          <w:t>at this</w:t>
        </w:r>
        <w:r w:rsidR="00DB072C">
          <w:rPr>
            <w:i w:val="0"/>
          </w:rPr>
          <w:t xml:space="preserve"> moment</w:t>
        </w:r>
      </w:ins>
      <w:ins w:id="1531" w:author="Jose Costa Teixeira" w:date="2017-07-04T21:02:00Z">
        <w:r w:rsidR="00DB072C">
          <w:rPr>
            <w:i w:val="0"/>
          </w:rPr>
          <w:t xml:space="preserve">) </w:t>
        </w:r>
      </w:ins>
      <w:del w:id="1532" w:author="Jose Costa Teixeira" w:date="2017-07-04T21:00:00Z">
        <w:r w:rsidDel="00DB072C">
          <w:rPr>
            <w:i w:val="0"/>
          </w:rPr>
          <w:delText xml:space="preserve">medAdmin01 </w:delText>
        </w:r>
      </w:del>
      <w:r>
        <w:rPr>
          <w:i w:val="0"/>
        </w:rPr>
        <w:t xml:space="preserve">becomes the </w:t>
      </w:r>
      <w:ins w:id="1533" w:author="Jose Costa Teixeira" w:date="2017-07-04T21:00:00Z">
        <w:r w:rsidR="00DB072C">
          <w:rPr>
            <w:i w:val="0"/>
          </w:rPr>
          <w:t>parent of the complex administration.</w:t>
        </w:r>
      </w:ins>
      <w:del w:id="1534"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1535" w:author="Jose Costa Teixeira" w:date="2017-07-04T21:01:00Z">
          <w:pPr>
            <w:pStyle w:val="AuthorInstructions"/>
            <w:numPr>
              <w:ilvl w:val="3"/>
              <w:numId w:val="102"/>
            </w:numPr>
            <w:ind w:left="2880" w:hanging="360"/>
          </w:pPr>
        </w:pPrChange>
      </w:pPr>
      <w:ins w:id="1536" w:author="Jose Costa Teixeira" w:date="2017-07-04T21:00:00Z">
        <w:r>
          <w:rPr>
            <w:i w:val="0"/>
          </w:rPr>
          <w:t xml:space="preserve">The </w:t>
        </w:r>
      </w:ins>
      <w:r w:rsidR="00EA17A8">
        <w:rPr>
          <w:i w:val="0"/>
        </w:rPr>
        <w:t xml:space="preserve">Start time </w:t>
      </w:r>
      <w:ins w:id="1537" w:author="Jose Costa Teixeira" w:date="2017-07-04T21:00:00Z">
        <w:r>
          <w:rPr>
            <w:i w:val="0"/>
          </w:rPr>
          <w:t xml:space="preserve">of the parent interval remains </w:t>
        </w:r>
      </w:ins>
      <w:del w:id="1538"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1539" w:author="Jose Costa Teixeira" w:date="2017-07-04T21:01:00Z"/>
          <w:i w:val="0"/>
        </w:rPr>
        <w:pPrChange w:id="1540" w:author="Jose Costa Teixeira" w:date="2017-07-04T21:01:00Z">
          <w:pPr>
            <w:pStyle w:val="AuthorInstructions"/>
            <w:numPr>
              <w:ilvl w:val="3"/>
              <w:numId w:val="102"/>
            </w:numPr>
            <w:ind w:left="2880" w:hanging="360"/>
          </w:pPr>
        </w:pPrChange>
      </w:pPr>
      <w:ins w:id="1541" w:author="Jose Costa Teixeira" w:date="2017-07-04T21:00:00Z">
        <w:r>
          <w:rPr>
            <w:i w:val="0"/>
          </w:rPr>
          <w:t xml:space="preserve">The </w:t>
        </w:r>
      </w:ins>
      <w:r w:rsidR="00EA17A8">
        <w:rPr>
          <w:i w:val="0"/>
        </w:rPr>
        <w:t xml:space="preserve">Stop time is </w:t>
      </w:r>
      <w:ins w:id="1542"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1543" w:author="Jose Costa Teixeira" w:date="2017-07-04T21:01:00Z">
          <w:pPr>
            <w:pStyle w:val="AuthorInstructions"/>
            <w:numPr>
              <w:ilvl w:val="3"/>
              <w:numId w:val="102"/>
            </w:numPr>
            <w:ind w:left="2880" w:hanging="360"/>
          </w:pPr>
        </w:pPrChange>
      </w:pPr>
      <w:ins w:id="1544" w:author="Jose Costa Teixeira" w:date="2017-07-04T21:01:00Z">
        <w:r>
          <w:rPr>
            <w:i w:val="0"/>
          </w:rPr>
          <w:t>The status remains “ongoing”</w:t>
        </w:r>
      </w:ins>
      <w:del w:id="1545"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1546" w:author="Jose Costa Teixeira" w:date="2017-07-04T21:01:00Z">
        <w:r>
          <w:rPr>
            <w:i w:val="0"/>
          </w:rPr>
          <w:t xml:space="preserve">A new child medicationAdministration resource instance </w:t>
        </w:r>
      </w:ins>
      <w:ins w:id="1547" w:author="Jose Costa Teixeira" w:date="2017-07-04T22:13:00Z">
        <w:r w:rsidR="00394439">
          <w:rPr>
            <w:i w:val="0"/>
          </w:rPr>
          <w:t xml:space="preserve">shall be </w:t>
        </w:r>
      </w:ins>
      <w:ins w:id="1548" w:author="Jose Costa Teixeira" w:date="2017-07-04T21:01:00Z">
        <w:r>
          <w:rPr>
            <w:i w:val="0"/>
          </w:rPr>
          <w:t xml:space="preserve">created </w:t>
        </w:r>
      </w:ins>
      <w:ins w:id="1549" w:author="Jose Costa Teixeira" w:date="2017-07-04T22:07:00Z">
        <w:r w:rsidR="00394439">
          <w:rPr>
            <w:i w:val="0"/>
          </w:rPr>
          <w:t xml:space="preserve">for the first interval, </w:t>
        </w:r>
      </w:ins>
      <w:del w:id="1550"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1551" w:author="Jose Costa Teixeira" w:date="2017-07-04T22:08:00Z">
        <w:r w:rsidR="00394439">
          <w:rPr>
            <w:i w:val="0"/>
          </w:rPr>
          <w:t xml:space="preserve">(resourceID of the “parent”). </w:t>
        </w:r>
        <w:r w:rsidR="00394439" w:rsidRPr="00394439">
          <w:rPr>
            <w:b/>
            <w:i w:val="0"/>
            <w:rPrChange w:id="1552" w:author="Jose Costa Teixeira" w:date="2017-07-04T22:08:00Z">
              <w:rPr>
                <w:i w:val="0"/>
              </w:rPr>
            </w:rPrChange>
          </w:rPr>
          <w:t xml:space="preserve">Note that </w:t>
        </w:r>
      </w:ins>
      <w:ins w:id="1553" w:author="Jose Costa Teixeira" w:date="2017-07-04T22:10:00Z">
        <w:r w:rsidR="00394439">
          <w:rPr>
            <w:b/>
            <w:i w:val="0"/>
          </w:rPr>
          <w:t xml:space="preserve">to obtain the ID may </w:t>
        </w:r>
      </w:ins>
      <w:ins w:id="1554" w:author="Jose Costa Teixeira" w:date="2017-07-04T22:09:00Z">
        <w:r w:rsidR="00394439">
          <w:rPr>
            <w:b/>
            <w:i w:val="0"/>
          </w:rPr>
          <w:t>imply either a query to the server, or</w:t>
        </w:r>
      </w:ins>
      <w:ins w:id="1555" w:author="Jose Costa Teixeira" w:date="2017-07-04T22:10:00Z">
        <w:r w:rsidR="00394439">
          <w:rPr>
            <w:b/>
            <w:i w:val="0"/>
          </w:rPr>
          <w:t>, most commonly, that</w:t>
        </w:r>
      </w:ins>
      <w:ins w:id="1556" w:author="Jose Costa Teixeira" w:date="2017-07-04T22:09:00Z">
        <w:r w:rsidR="00394439">
          <w:rPr>
            <w:b/>
            <w:i w:val="0"/>
          </w:rPr>
          <w:t xml:space="preserve"> the resource</w:t>
        </w:r>
      </w:ins>
      <w:ins w:id="1557" w:author="Jose Costa Teixeira" w:date="2017-07-04T22:08:00Z">
        <w:r w:rsidR="00394439" w:rsidRPr="00394439">
          <w:rPr>
            <w:b/>
            <w:i w:val="0"/>
            <w:rPrChange w:id="1558" w:author="Jose Costa Teixeira" w:date="2017-07-04T22:08:00Z">
              <w:rPr>
                <w:i w:val="0"/>
              </w:rPr>
            </w:rPrChange>
          </w:rPr>
          <w:t xml:space="preserve"> </w:t>
        </w:r>
      </w:ins>
      <w:ins w:id="1559" w:author="Jose Costa Teixeira" w:date="2017-07-04T22:10:00Z">
        <w:r w:rsidR="00394439">
          <w:rPr>
            <w:b/>
            <w:i w:val="0"/>
          </w:rPr>
          <w:t>is created with a predefined id.</w:t>
        </w:r>
      </w:ins>
      <w:del w:id="1560"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1561" w:author="Jose Costa Teixeira" w:date="2017-07-04T22:10:00Z">
        <w:r w:rsidR="00394439">
          <w:rPr>
            <w:i w:val="0"/>
          </w:rPr>
          <w:t>start of the first interval</w:t>
        </w:r>
      </w:ins>
      <w:del w:id="1562"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t xml:space="preserve">Endtime is the time when </w:t>
      </w:r>
      <w:ins w:id="1563" w:author="Jose Costa Teixeira" w:date="2017-07-04T22:11:00Z">
        <w:r w:rsidR="00394439">
          <w:rPr>
            <w:i w:val="0"/>
          </w:rPr>
          <w:t xml:space="preserve">the </w:t>
        </w:r>
      </w:ins>
      <w:del w:id="1564"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1565" w:author="Jose Costa Teixeira" w:date="2017-07-04T22:10:00Z">
        <w:r w:rsidDel="00394439">
          <w:rPr>
            <w:i w:val="0"/>
          </w:rPr>
          <w:delText xml:space="preserve">The </w:delText>
        </w:r>
      </w:del>
      <w:r>
        <w:rPr>
          <w:i w:val="0"/>
        </w:rPr>
        <w:t>1st interval</w:t>
      </w:r>
      <w:ins w:id="1566" w:author="Jose Costa Teixeira" w:date="2017-07-04T22:11:00Z">
        <w:r w:rsidR="00394439">
          <w:rPr>
            <w:i w:val="0"/>
          </w:rPr>
          <w:t xml:space="preserve"> ended</w:t>
        </w:r>
      </w:ins>
      <w:del w:id="1567"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1568" w:author="Jose Costa Teixeira" w:date="2017-07-04T22:11:00Z">
        <w:r w:rsidDel="00394439">
          <w:rPr>
            <w:i w:val="0"/>
          </w:rPr>
          <w:delText xml:space="preserve">of child interval medadmin01.1 is </w:delText>
        </w:r>
      </w:del>
      <w:ins w:id="1569" w:author="Jose Costa Teixeira" w:date="2017-07-04T22:11:00Z">
        <w:r w:rsidR="00394439">
          <w:rPr>
            <w:i w:val="0"/>
          </w:rPr>
          <w:t>= “</w:t>
        </w:r>
      </w:ins>
      <w:r>
        <w:rPr>
          <w:i w:val="0"/>
        </w:rPr>
        <w:t>complete</w:t>
      </w:r>
      <w:ins w:id="1570"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1571" w:author="Jose Costa Teixeira" w:date="2017-07-04T22:11:00Z"/>
          <w:i w:val="0"/>
        </w:rPr>
      </w:pPr>
      <w:ins w:id="1572" w:author="Jose Costa Teixeira" w:date="2017-07-04T22:11:00Z">
        <w:r>
          <w:rPr>
            <w:i w:val="0"/>
          </w:rPr>
          <w:t xml:space="preserve">A new child medicationAdministration resource instance </w:t>
        </w:r>
      </w:ins>
      <w:ins w:id="1573" w:author="Jose Costa Teixeira" w:date="2017-07-04T22:13:00Z">
        <w:r>
          <w:rPr>
            <w:i w:val="0"/>
          </w:rPr>
          <w:t xml:space="preserve">may be </w:t>
        </w:r>
      </w:ins>
      <w:ins w:id="1574" w:author="Jose Costa Teixeira" w:date="2017-07-04T22:11:00Z">
        <w:r>
          <w:rPr>
            <w:i w:val="0"/>
          </w:rPr>
          <w:t xml:space="preserve">created for the </w:t>
        </w:r>
      </w:ins>
      <w:ins w:id="1575" w:author="Jose Costa Teixeira" w:date="2017-07-04T22:13:00Z">
        <w:r>
          <w:rPr>
            <w:i w:val="0"/>
          </w:rPr>
          <w:t xml:space="preserve">second </w:t>
        </w:r>
      </w:ins>
      <w:ins w:id="1576"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1577" w:author="Jose Costa Teixeira" w:date="2017-07-04T22:14:00Z"/>
          <w:i w:val="0"/>
        </w:rPr>
      </w:pPr>
      <w:ins w:id="1578"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1579" w:author="Jose Costa Teixeira" w:date="2017-07-04T22:14:00Z"/>
          <w:i w:val="0"/>
        </w:rPr>
      </w:pPr>
      <w:del w:id="1580"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1581" w:author="Jose Costa Teixeira" w:date="2017-07-04T22:14:00Z"/>
          <w:i w:val="0"/>
        </w:rPr>
      </w:pPr>
      <w:del w:id="1582"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lastRenderedPageBreak/>
        <w:t>Endtime is empty</w:t>
      </w:r>
    </w:p>
    <w:p w14:paraId="26E1F99F" w14:textId="76CC6A56" w:rsidR="00EA17A8" w:rsidRDefault="00EA17A8" w:rsidP="00EA17A8">
      <w:pPr>
        <w:pStyle w:val="AuthorInstructions"/>
        <w:numPr>
          <w:ilvl w:val="4"/>
          <w:numId w:val="102"/>
        </w:numPr>
        <w:rPr>
          <w:ins w:id="1583" w:author="Jose Costa Teixeira" w:date="2017-07-04T22:13:00Z"/>
          <w:i w:val="0"/>
        </w:rPr>
      </w:pPr>
      <w:r>
        <w:rPr>
          <w:i w:val="0"/>
        </w:rPr>
        <w:t xml:space="preserve">Status </w:t>
      </w:r>
      <w:del w:id="1584" w:author="Jose Costa Teixeira" w:date="2017-07-04T22:14:00Z">
        <w:r w:rsidDel="00394439">
          <w:rPr>
            <w:i w:val="0"/>
          </w:rPr>
          <w:delText xml:space="preserve">of child interval medadmin01.2 </w:delText>
        </w:r>
      </w:del>
      <w:r>
        <w:rPr>
          <w:i w:val="0"/>
        </w:rPr>
        <w:t xml:space="preserve">is </w:t>
      </w:r>
      <w:ins w:id="1585" w:author="Jose Costa Teixeira" w:date="2017-07-04T22:14:00Z">
        <w:r w:rsidR="00394439">
          <w:rPr>
            <w:i w:val="0"/>
          </w:rPr>
          <w:t>“</w:t>
        </w:r>
      </w:ins>
      <w:r>
        <w:rPr>
          <w:i w:val="0"/>
        </w:rPr>
        <w:t>in-progress</w:t>
      </w:r>
      <w:ins w:id="1586" w:author="Jose Costa Teixeira" w:date="2017-07-04T22:14:00Z">
        <w:r w:rsidR="00394439">
          <w:rPr>
            <w:i w:val="0"/>
          </w:rPr>
          <w:t>”</w:t>
        </w:r>
      </w:ins>
    </w:p>
    <w:p w14:paraId="6C853EEC" w14:textId="77777777" w:rsidR="00C87502" w:rsidRDefault="00C87502">
      <w:pPr>
        <w:pStyle w:val="AuthorInstructions"/>
        <w:rPr>
          <w:ins w:id="1587" w:author="Jose Costa Teixeira" w:date="2017-07-04T22:18:00Z"/>
          <w:i w:val="0"/>
        </w:rPr>
        <w:pPrChange w:id="1588" w:author="Jose Costa Teixeira" w:date="2017-07-04T22:18:00Z">
          <w:pPr>
            <w:pStyle w:val="AuthorInstructions"/>
            <w:numPr>
              <w:ilvl w:val="4"/>
              <w:numId w:val="102"/>
            </w:numPr>
            <w:ind w:left="3600" w:hanging="360"/>
          </w:pPr>
        </w:pPrChange>
      </w:pPr>
    </w:p>
    <w:p w14:paraId="2E4DBA4F" w14:textId="33620A75" w:rsidR="00394439" w:rsidDel="00C87502" w:rsidRDefault="00C87502">
      <w:pPr>
        <w:pStyle w:val="AuthorInstructions"/>
        <w:rPr>
          <w:del w:id="1589" w:author="Jose Costa Teixeira" w:date="2017-07-04T22:19:00Z"/>
          <w:i w:val="0"/>
        </w:rPr>
        <w:pPrChange w:id="1590" w:author="Jose Costa Teixeira" w:date="2017-07-04T22:19:00Z">
          <w:pPr>
            <w:pStyle w:val="AuthorInstructions"/>
            <w:ind w:left="3600"/>
          </w:pPr>
        </w:pPrChange>
      </w:pPr>
      <w:ins w:id="1591" w:author="Jose Costa Teixeira" w:date="2017-07-04T22:17:00Z">
        <w:r>
          <w:rPr>
            <w:i w:val="0"/>
          </w:rPr>
          <w:t>Later, when the second interval is finished, the resource instance is updated</w:t>
        </w:r>
      </w:ins>
      <w:ins w:id="1592" w:author="Jose Costa Teixeira" w:date="2017-07-04T22:18:00Z">
        <w:r>
          <w:rPr>
            <w:i w:val="0"/>
          </w:rPr>
          <w:t xml:space="preserve">. </w:t>
        </w:r>
      </w:ins>
      <w:ins w:id="1593" w:author="Jose Costa Teixeira" w:date="2017-07-04T22:20:00Z">
        <w:r>
          <w:rPr>
            <w:i w:val="0"/>
          </w:rPr>
          <w:t xml:space="preserve"> </w:t>
        </w:r>
      </w:ins>
      <w:ins w:id="1594" w:author="Jose Costa Teixeira" w:date="2017-07-04T22:22:00Z">
        <w:r>
          <w:rPr>
            <w:i w:val="0"/>
          </w:rPr>
          <w:t>Like for</w:t>
        </w:r>
      </w:ins>
      <w:ins w:id="1595" w:author="Jose Costa Teixeira" w:date="2017-07-04T22:15:00Z">
        <w:r w:rsidR="003F2AFE">
          <w:rPr>
            <w:i w:val="0"/>
          </w:rPr>
          <w:t xml:space="preserve"> the simple interval, the </w:t>
        </w:r>
      </w:ins>
      <w:ins w:id="1596" w:author="Jose Costa Teixeira" w:date="2017-07-04T22:25:00Z">
        <w:r w:rsidR="003F6C76">
          <w:rPr>
            <w:i w:val="0"/>
          </w:rPr>
          <w:t>medicationAdministration</w:t>
        </w:r>
        <w:r w:rsidR="00321D39">
          <w:rPr>
            <w:i w:val="0"/>
          </w:rPr>
          <w:t xml:space="preserve"> </w:t>
        </w:r>
      </w:ins>
      <w:ins w:id="1597" w:author="Jose Costa Teixeira" w:date="2017-07-04T22:15:00Z">
        <w:r w:rsidR="003F2AFE">
          <w:rPr>
            <w:i w:val="0"/>
          </w:rPr>
          <w:t>resource instance for the second inter</w:t>
        </w:r>
      </w:ins>
      <w:ins w:id="1598" w:author="Jose Costa Teixeira" w:date="2017-07-04T22:13:00Z">
        <w:r w:rsidR="003F2AFE">
          <w:rPr>
            <w:i w:val="0"/>
          </w:rPr>
          <w:t>val may only be created at the end of</w:t>
        </w:r>
      </w:ins>
      <w:ins w:id="1599" w:author="Jose Costa Teixeira" w:date="2017-07-04T22:16:00Z">
        <w:r>
          <w:rPr>
            <w:i w:val="0"/>
          </w:rPr>
          <w:t xml:space="preserve"> the interval</w:t>
        </w:r>
      </w:ins>
      <w:ins w:id="1600" w:author="Jose Costa Teixeira" w:date="2017-07-04T22:21:00Z">
        <w:r>
          <w:rPr>
            <w:i w:val="0"/>
          </w:rPr>
          <w:t xml:space="preserve"> instead, and not updated</w:t>
        </w:r>
      </w:ins>
      <w:ins w:id="1601" w:author="Jose Costa Teixeira" w:date="2017-07-04T22:16:00Z">
        <w:r>
          <w:rPr>
            <w:i w:val="0"/>
          </w:rPr>
          <w:t>.</w:t>
        </w:r>
      </w:ins>
    </w:p>
    <w:p w14:paraId="47B9F30C" w14:textId="1D3CBBA7" w:rsidR="00C87502" w:rsidRDefault="00C87502">
      <w:pPr>
        <w:pStyle w:val="AuthorInstructions"/>
        <w:rPr>
          <w:ins w:id="1602" w:author="Jose Costa Teixeira" w:date="2017-07-04T22:19:00Z"/>
          <w:i w:val="0"/>
        </w:rPr>
        <w:pPrChange w:id="1603"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1604" w:author="Jose Costa Teixeira" w:date="2017-07-04T22:26:00Z"/>
          <w:i w:val="0"/>
        </w:rPr>
      </w:pPr>
      <w:ins w:id="1605" w:author="Jose Costa Teixeira" w:date="2017-07-04T22:20:00Z">
        <w:r>
          <w:rPr>
            <w:i w:val="0"/>
          </w:rPr>
          <w:t>Each of the intervals in a complex</w:t>
        </w:r>
      </w:ins>
      <w:ins w:id="1606"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1607" w:author="Jose Costa Teixeira" w:date="2017-07-04T22:26:00Z"/>
          <w:i w:val="0"/>
        </w:rPr>
        <w:pPrChange w:id="1608"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1609" w:author="Jose Costa Teixeira" w:date="2017-07-04T22:22:00Z"/>
          <w:i w:val="0"/>
        </w:rPr>
      </w:pPr>
    </w:p>
    <w:p w14:paraId="77706B95" w14:textId="105D6FFB" w:rsidR="00B73B64" w:rsidDel="00321D39" w:rsidRDefault="00B73B64">
      <w:pPr>
        <w:pStyle w:val="AuthorInstructions"/>
        <w:rPr>
          <w:del w:id="1610" w:author="Jose Costa Teixeira" w:date="2017-07-04T22:26:00Z"/>
          <w:i w:val="0"/>
        </w:rPr>
        <w:pPrChange w:id="1611" w:author="Jose Costa Teixeira" w:date="2017-07-04T22:29:00Z">
          <w:pPr>
            <w:pStyle w:val="AuthorInstructions"/>
            <w:numPr>
              <w:ilvl w:val="1"/>
              <w:numId w:val="102"/>
            </w:numPr>
            <w:ind w:left="1440" w:hanging="360"/>
          </w:pPr>
        </w:pPrChange>
      </w:pPr>
      <w:del w:id="1612" w:author="Jose Costa Teixeira" w:date="2017-07-04T22:26:00Z">
        <w:r w:rsidDel="00321D39">
          <w:rPr>
            <w:i w:val="0"/>
          </w:rPr>
          <w:delText>I</w:delText>
        </w:r>
      </w:del>
      <w:del w:id="1613" w:author="Jose Costa Teixeira" w:date="2017-07-04T22:25:00Z">
        <w:r w:rsidDel="003F6C76">
          <w:rPr>
            <w:i w:val="0"/>
          </w:rPr>
          <w:delText>f simple</w:delText>
        </w:r>
      </w:del>
      <w:del w:id="1614" w:author="Jose Costa Teixeira" w:date="2017-07-04T22:26:00Z">
        <w:r w:rsidDel="00321D39">
          <w:rPr>
            <w:i w:val="0"/>
          </w:rPr>
          <w:delText xml:space="preserve">, there may be one version of the </w:delText>
        </w:r>
      </w:del>
      <w:del w:id="1615" w:author="Jose Costa Teixeira" w:date="2017-07-04T22:25:00Z">
        <w:r w:rsidDel="00321D39">
          <w:rPr>
            <w:i w:val="0"/>
          </w:rPr>
          <w:delText xml:space="preserve">administration </w:delText>
        </w:r>
      </w:del>
      <w:del w:id="1616"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1617" w:author="Jose Costa Teixeira" w:date="2017-07-04T22:29:00Z"/>
          <w:i w:val="0"/>
        </w:rPr>
        <w:pPrChange w:id="1618"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1619" w:author="Jose Costa Teixeira" w:date="2017-07-04T22:30:00Z"/>
          <w:i w:val="0"/>
        </w:rPr>
      </w:pPr>
      <w:ins w:id="1620" w:author="Jose Costa Teixeira" w:date="2017-07-04T22:29:00Z">
        <w:r>
          <w:rPr>
            <w:i w:val="0"/>
          </w:rPr>
          <w:t xml:space="preserve">When it is known that the medication has not or will not </w:t>
        </w:r>
      </w:ins>
      <w:ins w:id="1621" w:author="Jose Costa Teixeira" w:date="2017-07-04T22:30:00Z">
        <w:r>
          <w:rPr>
            <w:i w:val="0"/>
          </w:rPr>
          <w:t xml:space="preserve">be </w:t>
        </w:r>
      </w:ins>
      <w:ins w:id="1622" w:author="Jose Costa Teixeira" w:date="2017-07-04T22:34:00Z">
        <w:r w:rsidR="00C9584D">
          <w:rPr>
            <w:i w:val="0"/>
          </w:rPr>
          <w:t>take</w:t>
        </w:r>
      </w:ins>
      <w:ins w:id="1623" w:author="Jose Costa Teixeira" w:date="2017-07-04T22:35:00Z">
        <w:r w:rsidR="00C9584D">
          <w:rPr>
            <w:i w:val="0"/>
          </w:rPr>
          <w:t>n</w:t>
        </w:r>
      </w:ins>
      <w:ins w:id="1624" w:author="Jose Costa Teixeira" w:date="2017-07-04T22:34:00Z">
        <w:r w:rsidR="00C9584D">
          <w:rPr>
            <w:i w:val="0"/>
          </w:rPr>
          <w:t xml:space="preserve"> (for example </w:t>
        </w:r>
      </w:ins>
      <w:ins w:id="1625" w:author="Jose Costa Teixeira" w:date="2017-07-04T22:36:00Z">
        <w:r w:rsidR="00C9584D">
          <w:rPr>
            <w:i w:val="0"/>
          </w:rPr>
          <w:t>one</w:t>
        </w:r>
      </w:ins>
      <w:ins w:id="1626" w:author="Jose Costa Teixeira" w:date="2017-07-04T22:35:00Z">
        <w:r w:rsidR="00C9584D">
          <w:rPr>
            <w:i w:val="0"/>
          </w:rPr>
          <w:t xml:space="preserve"> </w:t>
        </w:r>
      </w:ins>
      <w:ins w:id="1627" w:author="Jose Costa Teixeira" w:date="2017-07-04T22:36:00Z">
        <w:r w:rsidR="00C9584D">
          <w:rPr>
            <w:i w:val="0"/>
          </w:rPr>
          <w:t xml:space="preserve">medication administration is </w:t>
        </w:r>
      </w:ins>
      <w:ins w:id="1628" w:author="Jose Costa Teixeira" w:date="2017-07-04T22:37:00Z">
        <w:r w:rsidR="00C9584D">
          <w:rPr>
            <w:i w:val="0"/>
          </w:rPr>
          <w:t>coming up and the previous is known not to have been taken),</w:t>
        </w:r>
      </w:ins>
      <w:ins w:id="1629" w:author="Jose Costa Teixeira" w:date="2017-07-04T22:30:00Z">
        <w:r>
          <w:rPr>
            <w:i w:val="0"/>
          </w:rPr>
          <w:t xml:space="preserve"> a medicationAdministration resource </w:t>
        </w:r>
      </w:ins>
      <w:ins w:id="1630" w:author="Jose Costa Teixeira" w:date="2017-07-04T22:37:00Z">
        <w:r w:rsidR="00C9584D">
          <w:rPr>
            <w:i w:val="0"/>
          </w:rPr>
          <w:t>instance</w:t>
        </w:r>
      </w:ins>
      <w:ins w:id="1631" w:author="Jose Costa Teixeira" w:date="2017-07-04T22:30:00Z">
        <w:r>
          <w:rPr>
            <w:i w:val="0"/>
          </w:rPr>
          <w:t xml:space="preserve"> is created</w:t>
        </w:r>
      </w:ins>
    </w:p>
    <w:p w14:paraId="2D0D6BE0" w14:textId="34E65E91" w:rsidR="000C23E2" w:rsidRPr="00C9584D" w:rsidRDefault="00B07A62" w:rsidP="00C9584D">
      <w:pPr>
        <w:pStyle w:val="AuthorInstructions"/>
        <w:numPr>
          <w:ilvl w:val="1"/>
          <w:numId w:val="102"/>
        </w:numPr>
        <w:rPr>
          <w:i w:val="0"/>
          <w:rPrChange w:id="1632" w:author="Jose Costa Teixeira" w:date="2017-07-04T22:37:00Z">
            <w:rPr>
              <w:i w:val="0"/>
            </w:rPr>
          </w:rPrChange>
        </w:rPr>
        <w:pPrChange w:id="1633" w:author="Jose Costa Teixeira" w:date="2017-07-04T22:37:00Z">
          <w:pPr>
            <w:pStyle w:val="AuthorInstructions"/>
            <w:numPr>
              <w:numId w:val="102"/>
            </w:numPr>
            <w:ind w:left="720" w:hanging="360"/>
          </w:pPr>
        </w:pPrChange>
      </w:pPr>
      <w:ins w:id="1634" w:author="Jose Costa Teixeira" w:date="2017-07-04T22:30:00Z">
        <w:r>
          <w:rPr>
            <w:i w:val="0"/>
          </w:rPr>
          <w:t xml:space="preserve">Time = </w:t>
        </w:r>
        <w:r w:rsidRPr="00B07A62">
          <w:rPr>
            <w:i w:val="0"/>
            <w:highlight w:val="yellow"/>
            <w:rPrChange w:id="1635" w:author="Jose Costa Teixeira" w:date="2017-07-04T22:30:00Z">
              <w:rPr>
                <w:i w:val="0"/>
              </w:rPr>
            </w:rPrChange>
          </w:rPr>
          <w:t>????</w:t>
        </w:r>
      </w:ins>
      <w:del w:id="1636" w:author="Jose Costa Teixeira" w:date="2017-07-04T22:37:00Z">
        <w:r w:rsidR="00DD79E9" w:rsidRPr="00C9584D" w:rsidDel="00C9584D">
          <w:rPr>
            <w:i w:val="0"/>
            <w:rPrChange w:id="1637" w:author="Jose Costa Teixeira" w:date="2017-07-04T22:37:00Z">
              <w:rPr>
                <w:i w:val="0"/>
              </w:rPr>
            </w:rPrChange>
          </w:rPr>
          <w:delText>NotGiven is a status</w:delText>
        </w:r>
        <w:r w:rsidR="0010305F" w:rsidRPr="00C9584D" w:rsidDel="00C9584D">
          <w:rPr>
            <w:i w:val="0"/>
            <w:rPrChange w:id="1638" w:author="Jose Costa Teixeira" w:date="2017-07-04T22:37:00Z">
              <w:rPr>
                <w:i w:val="0"/>
              </w:rPr>
            </w:rPrChange>
          </w:rPr>
          <w:delText xml:space="preserve">… when time has elapsed or for any other reason it is known that the medication is not taken, create a medAdministration </w:delText>
        </w:r>
      </w:del>
    </w:p>
    <w:p w14:paraId="07AB6C30" w14:textId="0DD3E733" w:rsidR="0010305F" w:rsidDel="00C9584D" w:rsidRDefault="0010305F" w:rsidP="00C9584D">
      <w:pPr>
        <w:pStyle w:val="AuthorInstructions"/>
        <w:numPr>
          <w:ilvl w:val="1"/>
          <w:numId w:val="102"/>
        </w:numPr>
        <w:rPr>
          <w:del w:id="1639" w:author="Jose Costa Teixeira" w:date="2017-07-04T22:38:00Z"/>
          <w:i w:val="0"/>
        </w:rPr>
        <w:pPrChange w:id="1640"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1641" w:author="Jose Costa Teixeira" w:date="2017-07-04T22:38:00Z"/>
          <w:i w:val="0"/>
        </w:rPr>
      </w:pPr>
    </w:p>
    <w:p w14:paraId="5E5BB002" w14:textId="310E6A51" w:rsidR="0010305F" w:rsidRPr="00C9584D" w:rsidDel="00901C93" w:rsidRDefault="0010305F" w:rsidP="00C9584D">
      <w:pPr>
        <w:pStyle w:val="AuthorInstructions"/>
        <w:numPr>
          <w:ilvl w:val="1"/>
          <w:numId w:val="102"/>
        </w:numPr>
        <w:rPr>
          <w:del w:id="1642" w:author="Jose Costa Teixeira" w:date="2017-07-04T22:34:00Z"/>
          <w:rPrChange w:id="1643" w:author="Jose Costa Teixeira" w:date="2017-07-04T22:38:00Z">
            <w:rPr>
              <w:del w:id="1644" w:author="Jose Costa Teixeira" w:date="2017-07-04T22:34:00Z"/>
              <w:i w:val="0"/>
            </w:rPr>
          </w:rPrChange>
        </w:rPr>
        <w:pPrChange w:id="1645" w:author="Jose Costa Teixeira" w:date="2017-07-04T22:38:00Z">
          <w:pPr>
            <w:pStyle w:val="AuthorInstructions"/>
            <w:ind w:left="1080"/>
          </w:pPr>
        </w:pPrChange>
      </w:pPr>
    </w:p>
    <w:p w14:paraId="7A03947D" w14:textId="77777777" w:rsidR="0010305F" w:rsidDel="00C9584D" w:rsidRDefault="0010305F" w:rsidP="00901C93">
      <w:pPr>
        <w:pStyle w:val="AuthorInstructions"/>
        <w:rPr>
          <w:del w:id="1646" w:author="Jose Costa Teixeira" w:date="2017-07-04T22:38:00Z"/>
          <w:i w:val="0"/>
        </w:rPr>
        <w:pPrChange w:id="1647" w:author="Jose Costa Teixeira" w:date="2017-07-04T22:34:00Z">
          <w:pPr>
            <w:pStyle w:val="AuthorInstructions"/>
            <w:numPr>
              <w:numId w:val="102"/>
            </w:numPr>
            <w:ind w:left="720" w:hanging="360"/>
          </w:pPr>
        </w:pPrChange>
      </w:pPr>
    </w:p>
    <w:p w14:paraId="144D78A5" w14:textId="1AAE36C6" w:rsidR="00DD79E9" w:rsidRPr="000C23E2" w:rsidRDefault="00DD79E9" w:rsidP="00C9584D">
      <w:pPr>
        <w:pStyle w:val="AuthorInstructions"/>
        <w:numPr>
          <w:ilvl w:val="1"/>
          <w:numId w:val="102"/>
        </w:numPr>
        <w:rPr>
          <w:i w:val="0"/>
        </w:rPr>
        <w:pPrChange w:id="1648" w:author="Jose Costa Teixeira" w:date="2017-07-04T22:38:00Z">
          <w:pPr>
            <w:pStyle w:val="AuthorInstructions"/>
            <w:numPr>
              <w:numId w:val="102"/>
            </w:numPr>
            <w:ind w:left="720" w:hanging="360"/>
          </w:pPr>
        </w:pPrChange>
      </w:pPr>
      <w:r>
        <w:rPr>
          <w:i w:val="0"/>
        </w:rPr>
        <w:t>ReasonNotGiven</w:t>
      </w:r>
      <w:del w:id="1649"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rsidP="00C9584D">
      <w:pPr>
        <w:pStyle w:val="AuthorInstructions"/>
        <w:rPr>
          <w:i w:val="0"/>
        </w:rPr>
        <w:pPrChange w:id="1650"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1651"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Cabealho5"/>
        <w:numPr>
          <w:ilvl w:val="0"/>
          <w:numId w:val="0"/>
        </w:numPr>
        <w:rPr>
          <w:noProof w:val="0"/>
        </w:rPr>
      </w:pPr>
      <w:r w:rsidRPr="00C67286">
        <w:rPr>
          <w:noProof w:val="0"/>
        </w:rPr>
        <w:t xml:space="preserve">3.Y.4.1.3 </w:t>
      </w:r>
      <w:r w:rsidR="00FA0977">
        <w:rPr>
          <w:noProof w:val="0"/>
        </w:rPr>
        <w:t>Response</w:t>
      </w:r>
    </w:p>
    <w:p w14:paraId="7B70C837" w14:textId="77777777" w:rsidR="004153C0" w:rsidRDefault="004153C0" w:rsidP="004153C0">
      <w:pPr>
        <w:pStyle w:val="Corpodetexto"/>
      </w:pPr>
    </w:p>
    <w:p w14:paraId="3A6F0EC8" w14:textId="09692844" w:rsidR="0017078C" w:rsidRDefault="0017078C" w:rsidP="004153C0">
      <w:pPr>
        <w:pStyle w:val="Corpodetexto"/>
      </w:pPr>
      <w:r w:rsidRPr="0017078C">
        <w:rPr>
          <w:highlight w:val="yellow"/>
        </w:rPr>
        <w:t>Review for POST</w:t>
      </w:r>
      <w:ins w:id="1652" w:author="Jose Costa Teixeira" w:date="2017-07-05T00:21:00Z">
        <w:r w:rsidR="00A26DB7">
          <w:rPr>
            <w:highlight w:val="yellow"/>
          </w:rPr>
          <w:t xml:space="preserve"> or PUT</w:t>
        </w:r>
      </w:ins>
      <w:del w:id="1653"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Corpodetexto"/>
        <w:rPr>
          <w:ins w:id="1654" w:author="Jose Costa Teixeira" w:date="2017-07-04T22:46:00Z"/>
        </w:rPr>
      </w:pPr>
      <w:ins w:id="1655" w:author="Jose Costa Teixeira" w:date="2017-04-17T13:49:00Z">
        <w:r w:rsidRPr="00C67286">
          <w:t xml:space="preserve">In response to the request, the </w:t>
        </w:r>
      </w:ins>
      <w:del w:id="1656" w:author="Jose Costa Teixeira" w:date="2017-04-17T13:49:00Z">
        <w:r w:rsidRPr="00C67286" w:rsidDel="006C1947">
          <w:delText xml:space="preserve">The </w:delText>
        </w:r>
      </w:del>
      <w:ins w:id="1657" w:author="Jose Costa Teixeira" w:date="2017-07-05T00:22:00Z">
        <w:r w:rsidR="00A26DB7" w:rsidRPr="00C67286">
          <w:t xml:space="preserve">Medication Administration </w:t>
        </w:r>
        <w:r w:rsidR="00A26DB7">
          <w:t xml:space="preserve">Consumer </w:t>
        </w:r>
      </w:ins>
      <w:del w:id="1658" w:author="Jose Costa Teixeira" w:date="2017-07-05T00:22:00Z">
        <w:r w:rsidRPr="00C67286" w:rsidDel="00A26DB7">
          <w:delText xml:space="preserve">Medication Administration Order Placer </w:delText>
        </w:r>
      </w:del>
      <w:r w:rsidRPr="00C67286">
        <w:t xml:space="preserve">shall </w:t>
      </w:r>
      <w:ins w:id="1659" w:author="Jose Costa Teixeira" w:date="2017-07-05T00:14:00Z">
        <w:r w:rsidR="00A82C76">
          <w:t>return</w:t>
        </w:r>
      </w:ins>
      <w:del w:id="1660" w:author="Jose Costa Teixeira" w:date="2017-07-04T22:39:00Z">
        <w:r w:rsidRPr="00C67286" w:rsidDel="00957B16">
          <w:delText>return</w:delText>
        </w:r>
      </w:del>
      <w:ins w:id="1661" w:author="Jose Costa Teixeira" w:date="2017-07-04T22:39:00Z">
        <w:r w:rsidR="00957B16">
          <w:t xml:space="preserve"> th</w:t>
        </w:r>
      </w:ins>
      <w:ins w:id="1662" w:author="Jose Costa Teixeira" w:date="2017-07-04T22:40:00Z">
        <w:r w:rsidR="00957B16">
          <w:t>e http result code together with</w:t>
        </w:r>
      </w:ins>
      <w:r w:rsidRPr="00C67286">
        <w:t xml:space="preserve"> </w:t>
      </w:r>
      <w:ins w:id="1663" w:author="Jose Costa Teixeira" w:date="2017-07-05T00:15:00Z">
        <w:r w:rsidR="00A82C76">
          <w:t>the outcome of the operation</w:t>
        </w:r>
      </w:ins>
      <w:del w:id="1664" w:author="Jose Costa Teixeira" w:date="2017-07-05T00:15:00Z">
        <w:r w:rsidR="0017078C" w:rsidDel="00A82C76">
          <w:rPr>
            <w:rStyle w:val="XMLname"/>
          </w:rPr>
          <w:delText>Administration</w:delText>
        </w:r>
      </w:del>
      <w:ins w:id="1665" w:author="Jose Costa Teixeira" w:date="2017-04-17T14:44:00Z">
        <w:r w:rsidRPr="00C67286">
          <w:t>.</w:t>
        </w:r>
      </w:ins>
      <w:ins w:id="1666" w:author="Jose Costa Teixeira" w:date="2017-04-17T13:51:00Z">
        <w:r w:rsidRPr="00C67286">
          <w:t xml:space="preserve"> </w:t>
        </w:r>
      </w:ins>
      <w:del w:id="1667" w:author="Jose Costa Teixeira" w:date="2017-04-17T13:51:00Z">
        <w:r w:rsidRPr="00C67286" w:rsidDel="006C1947">
          <w:delText xml:space="preserve">records that </w:delText>
        </w:r>
      </w:del>
      <w:del w:id="1668" w:author="Jose Costa Teixeira" w:date="2017-04-17T13:46:00Z">
        <w:r w:rsidRPr="00C67286" w:rsidDel="006C1947">
          <w:delText xml:space="preserve">reflect the </w:delText>
        </w:r>
      </w:del>
      <w:del w:id="1669" w:author="Jose Costa Teixeira" w:date="2017-04-17T13:51:00Z">
        <w:r w:rsidRPr="00C67286" w:rsidDel="006C1947">
          <w:delText xml:space="preserve">match </w:delText>
        </w:r>
      </w:del>
      <w:del w:id="1670" w:author="Jose Costa Teixeira" w:date="2017-04-17T13:46:00Z">
        <w:r w:rsidRPr="00C67286" w:rsidDel="006C1947">
          <w:delText xml:space="preserve">to </w:delText>
        </w:r>
      </w:del>
      <w:del w:id="1671" w:author="Jose Costa Teixeira" w:date="2017-04-17T13:51:00Z">
        <w:r w:rsidRPr="00C67286" w:rsidDel="006C1947">
          <w:delText xml:space="preserve">all of the search criteria provided by the Medication Administration Performer. </w:delText>
        </w:r>
      </w:del>
      <w:r w:rsidRPr="00C67286">
        <w:t xml:space="preserve">The </w:t>
      </w:r>
      <w:del w:id="1672" w:author="Jose Costa Teixeira" w:date="2017-04-17T13:50:00Z">
        <w:r w:rsidRPr="00C67286" w:rsidDel="006C1947">
          <w:delText xml:space="preserve">Medication Administration </w:delText>
        </w:r>
      </w:del>
      <w:del w:id="1673" w:author="Jose Costa Teixeira" w:date="2017-04-17T13:48:00Z">
        <w:r w:rsidRPr="00C67286" w:rsidDel="006C1947">
          <w:delText xml:space="preserve">Order </w:delText>
        </w:r>
      </w:del>
      <w:del w:id="1674" w:author="Jose Costa Teixeira" w:date="2017-04-17T13:50:00Z">
        <w:r w:rsidRPr="00C67286" w:rsidDel="006C1947">
          <w:delText xml:space="preserve">Placer shall respond with a Medication Administration </w:delText>
        </w:r>
      </w:del>
      <w:del w:id="1675" w:author="Jose Costa Teixeira" w:date="2017-04-17T13:48:00Z">
        <w:r w:rsidRPr="00C67286" w:rsidDel="006C1947">
          <w:delText xml:space="preserve">Order </w:delText>
        </w:r>
      </w:del>
      <w:del w:id="1676" w:author="Jose Costa Teixeira" w:date="2017-04-17T13:50:00Z">
        <w:r w:rsidRPr="00C67286" w:rsidDel="006C1947">
          <w:delText xml:space="preserve">Response </w:delText>
        </w:r>
      </w:del>
      <w:ins w:id="1677" w:author="Jose Costa Teixeira" w:date="2017-04-17T13:50:00Z">
        <w:r w:rsidRPr="00C67286">
          <w:t xml:space="preserve">response is </w:t>
        </w:r>
      </w:ins>
      <w:r w:rsidRPr="00C67286">
        <w:t>synchronous</w:t>
      </w:r>
      <w:del w:id="1678" w:author="Jose Costa Teixeira" w:date="2017-04-17T13:50:00Z">
        <w:r w:rsidRPr="00C67286" w:rsidDel="006C1947">
          <w:delText>ly</w:delText>
        </w:r>
      </w:del>
      <w:r w:rsidRPr="00C67286">
        <w:t xml:space="preserve"> (i.e., on the same connection as was used to initiate the request)</w:t>
      </w:r>
      <w:ins w:id="1679" w:author="Jose Costa Teixeira" w:date="2017-07-04T22:46:00Z">
        <w:r w:rsidR="006D2F04">
          <w:t>.</w:t>
        </w:r>
      </w:ins>
      <w:del w:id="1680" w:author="Jose Costa Teixeira" w:date="2017-04-17T13:51:00Z">
        <w:r w:rsidRPr="00C67286" w:rsidDel="006C1947">
          <w:delText>.</w:delText>
        </w:r>
      </w:del>
    </w:p>
    <w:p w14:paraId="224BC7C5" w14:textId="59C7A4B7" w:rsidR="006D2F04" w:rsidRDefault="006D2F04" w:rsidP="004153C0">
      <w:pPr>
        <w:pStyle w:val="Corpodetexto"/>
        <w:rPr>
          <w:ins w:id="1681" w:author="Jose Costa Teixeira" w:date="2017-07-04T22:46:00Z"/>
        </w:rPr>
      </w:pPr>
    </w:p>
    <w:p w14:paraId="5B06E230" w14:textId="281A403C" w:rsidR="006D2F04" w:rsidRDefault="00A82C76" w:rsidP="004153C0">
      <w:pPr>
        <w:pStyle w:val="Corpodetexto"/>
        <w:rPr>
          <w:ins w:id="1682" w:author="Jose Costa Teixeira" w:date="2017-07-04T22:46:00Z"/>
        </w:rPr>
      </w:pPr>
      <w:ins w:id="1683" w:author="Jose Costa Teixeira" w:date="2017-07-05T00:10:00Z">
        <w:r>
          <w:t xml:space="preserve">If the operation is successful, the </w:t>
        </w:r>
      </w:ins>
      <w:ins w:id="1684" w:author="Jose Costa Teixeira" w:date="2017-07-05T00:22:00Z">
        <w:r w:rsidR="00A26DB7" w:rsidRPr="00C67286">
          <w:t xml:space="preserve">Medication Administration </w:t>
        </w:r>
        <w:r w:rsidR="00A26DB7">
          <w:t xml:space="preserve">Consumer </w:t>
        </w:r>
      </w:ins>
      <w:ins w:id="1685" w:author="Jose Costa Teixeira" w:date="2017-07-05T00:10:00Z">
        <w:r>
          <w:t>shall respond with a</w:t>
        </w:r>
      </w:ins>
      <w:ins w:id="1686" w:author="Jose Costa Teixeira" w:date="2017-07-05T00:11:00Z">
        <w:r>
          <w:t xml:space="preserve">n HTTP </w:t>
        </w:r>
      </w:ins>
      <w:ins w:id="1687" w:author="Jose Costa Teixeira" w:date="2017-07-04T22:46:00Z">
        <w:r w:rsidR="006D2F04">
          <w:t>201</w:t>
        </w:r>
      </w:ins>
      <w:ins w:id="1688" w:author="Jose Costa Teixeira" w:date="2017-07-05T00:11:00Z">
        <w:r>
          <w:t xml:space="preserve"> (Created)</w:t>
        </w:r>
      </w:ins>
      <w:ins w:id="1689"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Corpodetexto"/>
        <w:rPr>
          <w:ins w:id="1690" w:author="Jose Costa Teixeira" w:date="2017-07-04T22:46:00Z"/>
        </w:rPr>
      </w:pPr>
    </w:p>
    <w:p w14:paraId="5AB32E98" w14:textId="12CD581F" w:rsidR="006D2F04" w:rsidRPr="00C67286" w:rsidDel="00247941" w:rsidRDefault="006D2F04" w:rsidP="004153C0">
      <w:pPr>
        <w:pStyle w:val="Corpodetexto"/>
        <w:rPr>
          <w:del w:id="1691" w:author="Jose Costa Teixeira" w:date="2017-07-05T00:20:00Z"/>
        </w:rPr>
      </w:pPr>
    </w:p>
    <w:p w14:paraId="7E2F0219" w14:textId="77777777" w:rsidR="004153C0" w:rsidRPr="00C67286" w:rsidDel="006C1947" w:rsidRDefault="004153C0" w:rsidP="004153C0">
      <w:pPr>
        <w:pStyle w:val="Corpodetexto"/>
        <w:rPr>
          <w:del w:id="1692" w:author="Jose Costa Teixeira" w:date="2017-04-17T13:52:00Z"/>
        </w:rPr>
      </w:pPr>
    </w:p>
    <w:p w14:paraId="6C706653" w14:textId="6BFC31D4" w:rsidR="004153C0" w:rsidRPr="00C67286" w:rsidDel="006D2F04" w:rsidRDefault="004153C0" w:rsidP="004153C0">
      <w:pPr>
        <w:pStyle w:val="Corpodetexto"/>
        <w:rPr>
          <w:del w:id="1693" w:author="Jose Costa Teixeira" w:date="2017-07-04T22:46:00Z"/>
        </w:rPr>
      </w:pPr>
      <w:del w:id="1694" w:author="Jose Costa Teixeira" w:date="2017-04-17T13:52:00Z">
        <w:r w:rsidRPr="00C67286" w:rsidDel="006C1947">
          <w:delText xml:space="preserve">The information provided by the Medication Administration </w:delText>
        </w:r>
      </w:del>
      <w:del w:id="1695" w:author="Jose Costa Teixeira" w:date="2017-04-17T13:49:00Z">
        <w:r w:rsidRPr="00C67286" w:rsidDel="006C1947">
          <w:delText xml:space="preserve">Order </w:delText>
        </w:r>
      </w:del>
      <w:del w:id="1696"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1697" w:author="Jose Costa Teixeira" w:date="2017-07-04T22:45:00Z">
        <w:r w:rsidRPr="00C67286" w:rsidDel="006D2F04">
          <w:delText xml:space="preserve">The mechanics of the planning and scheduling </w:delText>
        </w:r>
      </w:del>
      <w:del w:id="1698" w:author="Jose Costa Teixeira" w:date="2017-04-17T13:52:00Z">
        <w:r w:rsidRPr="00C67286" w:rsidDel="006C1947">
          <w:delText xml:space="preserve">orders </w:delText>
        </w:r>
      </w:del>
      <w:del w:id="1699"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Corpodetexto"/>
        <w:rPr>
          <w:del w:id="1700" w:author="Jose Costa Teixeira" w:date="2017-07-04T22:46:00Z"/>
        </w:rPr>
      </w:pPr>
    </w:p>
    <w:p w14:paraId="7294C5AA" w14:textId="6E9608A3" w:rsidR="004153C0" w:rsidRPr="00C67286" w:rsidDel="00247941" w:rsidRDefault="004153C0" w:rsidP="004153C0">
      <w:pPr>
        <w:pStyle w:val="Corpodetexto"/>
        <w:rPr>
          <w:del w:id="1701" w:author="Jose Costa Teixeira" w:date="2017-07-05T00:20:00Z"/>
        </w:rPr>
      </w:pPr>
      <w:del w:id="1702"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1703" w:author="Jose Costa Teixeira" w:date="2017-04-17T13:55:00Z">
        <w:r w:rsidRPr="00C67286" w:rsidDel="006C1947">
          <w:rPr>
            <w:b/>
          </w:rPr>
          <w:delText xml:space="preserve"> </w:delText>
        </w:r>
      </w:del>
      <w:del w:id="1704"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Corpodetexto"/>
        <w:rPr>
          <w:del w:id="1705" w:author="Jose Costa Teixeira" w:date="2017-07-05T00:23:00Z"/>
        </w:rPr>
      </w:pPr>
      <w:del w:id="1706" w:author="Jose Costa Teixeira" w:date="2017-07-05T00:23:00Z">
        <w:r w:rsidRPr="00C67286" w:rsidDel="00A26DB7">
          <w:delText xml:space="preserve">The Medication Administration </w:delText>
        </w:r>
      </w:del>
      <w:del w:id="1707" w:author="Jose Costa Teixeira" w:date="2017-07-05T00:21:00Z">
        <w:r w:rsidRPr="00C67286" w:rsidDel="00A26DB7">
          <w:delText xml:space="preserve">Order </w:delText>
        </w:r>
      </w:del>
      <w:del w:id="1708" w:author="Jose Costa Teixeira" w:date="2017-07-05T00:22:00Z">
        <w:r w:rsidRPr="00C67286" w:rsidDel="00A26DB7">
          <w:delText xml:space="preserve">Placer </w:delText>
        </w:r>
      </w:del>
      <w:del w:id="1709"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Corpodetexto"/>
        <w:rPr>
          <w:del w:id="1710" w:author="Jose Costa Teixeira" w:date="2017-07-05T00:23:00Z"/>
        </w:rPr>
      </w:pPr>
      <w:del w:id="1711"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Corpodetexto"/>
        <w:rPr>
          <w:del w:id="1712" w:author="Jose Costa Teixeira" w:date="2017-07-05T00:23:00Z"/>
        </w:rPr>
      </w:pPr>
      <w:del w:id="1713"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Corpodetexto"/>
        <w:rPr>
          <w:del w:id="1714" w:author="Jose Costa Teixeira" w:date="2017-07-05T00:23:00Z"/>
        </w:rPr>
      </w:pPr>
      <w:del w:id="1715" w:author="Jose Costa Teixeira" w:date="2017-07-05T00:23:00Z">
        <w:r w:rsidRPr="00C67286" w:rsidDel="00A26DB7">
          <w:delText xml:space="preserve">A </w:delText>
        </w:r>
      </w:del>
      <w:del w:id="1716" w:author="Jose Costa Teixeira" w:date="2017-04-17T14:45:00Z">
        <w:r w:rsidRPr="00C67286" w:rsidDel="00684CFE">
          <w:delText xml:space="preserve">Resource </w:delText>
        </w:r>
        <w:r w:rsidRPr="00C67286" w:rsidDel="00684CFE">
          <w:rPr>
            <w:rStyle w:val="XMLname"/>
            <w:rPrChange w:id="1717" w:author="Jose Costa Teixeira" w:date="2017-04-17T14:45:00Z">
              <w:rPr/>
            </w:rPrChange>
          </w:rPr>
          <w:delText>Bundle</w:delText>
        </w:r>
        <w:r w:rsidRPr="00C67286" w:rsidDel="00684CFE">
          <w:delText xml:space="preserve"> </w:delText>
        </w:r>
      </w:del>
      <w:del w:id="1718"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1719"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Corpodetexto"/>
        <w:rPr>
          <w:del w:id="1720" w:author="Jose Costa Teixeira" w:date="2017-07-05T00:23:00Z"/>
        </w:rPr>
      </w:pPr>
      <w:del w:id="1721"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Corpodetexto"/>
        <w:rPr>
          <w:del w:id="1722" w:author="Jose Costa Teixeira" w:date="2017-07-05T00:23:00Z"/>
        </w:rPr>
      </w:pPr>
      <w:del w:id="1723"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Corpodetexto"/>
        <w:rPr>
          <w:del w:id="1724" w:author="Jose Costa Teixeira" w:date="2017-07-05T00:23:00Z"/>
        </w:rPr>
      </w:pPr>
      <w:del w:id="1725" w:author="Jose Costa Teixeira" w:date="2017-07-05T00:23:00Z">
        <w:r w:rsidRPr="00C67286" w:rsidDel="00A26DB7">
          <w:delText xml:space="preserve">A </w:delText>
        </w:r>
      </w:del>
      <w:del w:id="1726" w:author="Jose Costa Teixeira" w:date="2017-04-17T14:45:00Z">
        <w:r w:rsidRPr="00C67286" w:rsidDel="00684CFE">
          <w:delText>R</w:delText>
        </w:r>
      </w:del>
      <w:del w:id="1727" w:author="Jose Costa Teixeira" w:date="2017-07-05T00:23:00Z">
        <w:r w:rsidRPr="00C67286" w:rsidDel="00A26DB7">
          <w:delText xml:space="preserve">esource </w:delText>
        </w:r>
      </w:del>
      <w:del w:id="1728" w:author="Jose Costa Teixeira" w:date="2017-04-17T14:45:00Z">
        <w:r w:rsidRPr="00C67286" w:rsidDel="00684CFE">
          <w:rPr>
            <w:rStyle w:val="XMLname"/>
            <w:rPrChange w:id="1729" w:author="Jose Costa Teixeira" w:date="2017-04-17T14:46:00Z">
              <w:rPr/>
            </w:rPrChange>
          </w:rPr>
          <w:delText>B</w:delText>
        </w:r>
      </w:del>
      <w:del w:id="1730" w:author="Jose Costa Teixeira" w:date="2017-07-05T00:23:00Z">
        <w:r w:rsidRPr="00C67286" w:rsidDel="00A26DB7">
          <w:rPr>
            <w:rStyle w:val="XMLname"/>
            <w:rPrChange w:id="1731"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Corpodetexto"/>
        <w:rPr>
          <w:del w:id="1732" w:author="Jose Costa Teixeira" w:date="2017-07-05T00:23:00Z"/>
          <w:b/>
        </w:rPr>
      </w:pPr>
    </w:p>
    <w:p w14:paraId="3A1FF6DB" w14:textId="27081108" w:rsidR="004153C0" w:rsidRPr="00C67286" w:rsidDel="00A26DB7" w:rsidRDefault="004153C0" w:rsidP="004153C0">
      <w:pPr>
        <w:pStyle w:val="Corpodetexto"/>
        <w:rPr>
          <w:del w:id="1733" w:author="Jose Costa Teixeira" w:date="2017-07-05T00:23:00Z"/>
        </w:rPr>
      </w:pPr>
      <w:del w:id="1734"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Corpodetexto"/>
        <w:rPr>
          <w:del w:id="1735" w:author="Jose Costa Teixeira" w:date="2017-07-05T00:23:00Z"/>
        </w:rPr>
      </w:pPr>
      <w:del w:id="1736"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Corpodetexto"/>
        <w:rPr>
          <w:del w:id="1737" w:author="Jose Costa Teixeira" w:date="2017-07-05T00:23:00Z"/>
        </w:rPr>
      </w:pPr>
      <w:del w:id="1738"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Corpodetexto"/>
        <w:rPr>
          <w:del w:id="1739"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1740"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1741" w:author="Jose Costa Teixeira" w:date="2017-07-05T00:23:00Z"/>
              </w:rPr>
            </w:pPr>
            <w:del w:id="1742"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1743" w:author="Jose Costa Teixeira" w:date="2017-07-05T00:23:00Z"/>
              </w:rPr>
            </w:pPr>
            <w:del w:id="1744"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1745" w:author="Jose Costa Teixeira" w:date="2017-07-05T00:23:00Z"/>
        </w:trPr>
        <w:tc>
          <w:tcPr>
            <w:tcW w:w="1438" w:type="dxa"/>
          </w:tcPr>
          <w:p w14:paraId="4D3C3DA1" w14:textId="522CDAB8" w:rsidR="004153C0" w:rsidRPr="00C67286" w:rsidDel="00A26DB7" w:rsidRDefault="008F2179" w:rsidP="00AC7B6A">
            <w:pPr>
              <w:pStyle w:val="TableEntry"/>
              <w:rPr>
                <w:del w:id="1746" w:author="Jose Costa Teixeira" w:date="2017-07-05T00:23:00Z"/>
              </w:rPr>
            </w:pPr>
            <w:del w:id="1747"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1748" w:author="Jose Costa Teixeira" w:date="2017-07-05T00:23:00Z"/>
              </w:rPr>
            </w:pPr>
            <w:del w:id="1749"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1750" w:author="Jose Costa Teixeira" w:date="2017-07-05T00:23:00Z"/>
        </w:trPr>
        <w:tc>
          <w:tcPr>
            <w:tcW w:w="1438" w:type="dxa"/>
          </w:tcPr>
          <w:p w14:paraId="3BAAC0FA" w14:textId="63F41117" w:rsidR="004153C0" w:rsidRPr="00C67286" w:rsidDel="00A26DB7" w:rsidRDefault="008F2179" w:rsidP="00AC7B6A">
            <w:pPr>
              <w:pStyle w:val="TableEntry"/>
              <w:rPr>
                <w:del w:id="1751" w:author="Jose Costa Teixeira" w:date="2017-07-05T00:23:00Z"/>
              </w:rPr>
            </w:pPr>
            <w:del w:id="1752"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1753" w:author="Jose Costa Teixeira" w:date="2017-07-05T00:23:00Z"/>
              </w:rPr>
            </w:pPr>
            <w:del w:id="1754"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Corpodetexto"/>
        <w:rPr>
          <w:del w:id="1755" w:author="Jose Costa Teixeira" w:date="2017-07-05T00:23:00Z"/>
        </w:rPr>
      </w:pPr>
    </w:p>
    <w:p w14:paraId="442C9BBB" w14:textId="1F43A961" w:rsidR="004153C0" w:rsidRPr="00C67286" w:rsidDel="00A26DB7" w:rsidRDefault="004153C0" w:rsidP="004153C0">
      <w:pPr>
        <w:pStyle w:val="Corpodetexto"/>
        <w:rPr>
          <w:del w:id="1756" w:author="Jose Costa Teixeira" w:date="2017-07-05T00:23:00Z"/>
        </w:rPr>
      </w:pPr>
      <w:del w:id="1757"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1758" w:author="Jose Costa Teixeira" w:date="2017-07-05T00:23:00Z">
        <w:r w:rsidR="00A26DB7" w:rsidRPr="00C67286">
          <w:t xml:space="preserve">Medication Administration </w:t>
        </w:r>
        <w:r w:rsidR="00A26DB7">
          <w:t xml:space="preserve">Consumer </w:t>
        </w:r>
      </w:ins>
      <w:del w:id="1759"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1760" w:author="Jose Costa Teixeira" w:date="2017-07-05T00:23:00Z">
        <w:r w:rsidR="00A26DB7" w:rsidRPr="00C67286">
          <w:t xml:space="preserve">Medication Administration </w:t>
        </w:r>
        <w:r w:rsidR="00A26DB7">
          <w:t xml:space="preserve">Consumer </w:t>
        </w:r>
      </w:ins>
      <w:del w:id="1761"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Corpodetexto"/>
      </w:pPr>
    </w:p>
    <w:p w14:paraId="7278640D" w14:textId="77777777" w:rsidR="004153C0" w:rsidRDefault="004153C0" w:rsidP="004153C0">
      <w:pPr>
        <w:pStyle w:val="Corpodetexto"/>
      </w:pPr>
    </w:p>
    <w:p w14:paraId="4078908A" w14:textId="77777777" w:rsidR="00C71EA1" w:rsidRPr="00C67286" w:rsidRDefault="00C71EA1" w:rsidP="00C71EA1">
      <w:pPr>
        <w:pStyle w:val="Corpodetexto"/>
        <w:rPr>
          <w:ins w:id="1762" w:author="Jose Costa Teixeira" w:date="2017-07-05T00:55:00Z"/>
        </w:rPr>
      </w:pPr>
      <w:ins w:id="1763" w:author="Jose Costa Teixeira" w:date="2017-07-05T00:55:00Z">
        <w:r w:rsidRPr="00C67286">
          <w:t>Management of workflows:</w:t>
        </w:r>
      </w:ins>
    </w:p>
    <w:p w14:paraId="6C4DD68C" w14:textId="77777777" w:rsidR="00C71EA1" w:rsidRDefault="00C71EA1" w:rsidP="00C71EA1">
      <w:pPr>
        <w:pStyle w:val="Corpodetexto"/>
        <w:rPr>
          <w:ins w:id="1764" w:author="Jose Costa Teixeira" w:date="2017-07-05T00:55:00Z"/>
        </w:rPr>
      </w:pPr>
      <w:ins w:id="1765"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Corpodetexto"/>
        <w:rPr>
          <w:ins w:id="1766" w:author="Jose Costa Teixeira" w:date="2017-07-04T22:50:00Z"/>
        </w:rPr>
      </w:pPr>
    </w:p>
    <w:p w14:paraId="1D011C84" w14:textId="2A622D2B" w:rsidR="00AF7B44" w:rsidRDefault="00AF7B44" w:rsidP="004153C0">
      <w:pPr>
        <w:pStyle w:val="Corpodetexto"/>
        <w:rPr>
          <w:ins w:id="1767" w:author="Jose Costa Teixeira" w:date="2017-07-04T22:50:00Z"/>
        </w:rPr>
      </w:pPr>
    </w:p>
    <w:p w14:paraId="136B8C69" w14:textId="77777777" w:rsidR="00AF7B44" w:rsidRDefault="00AF7B44" w:rsidP="004153C0">
      <w:pPr>
        <w:pStyle w:val="Corpodetexto"/>
      </w:pPr>
    </w:p>
    <w:p w14:paraId="023E8DF4" w14:textId="77777777" w:rsidR="004153C0" w:rsidRDefault="004153C0" w:rsidP="004153C0">
      <w:pPr>
        <w:pStyle w:val="Corpodetexto"/>
      </w:pPr>
    </w:p>
    <w:p w14:paraId="34D8873C" w14:textId="77777777" w:rsidR="004153C0" w:rsidRDefault="004153C0" w:rsidP="004153C0">
      <w:pPr>
        <w:pStyle w:val="Corpodetexto"/>
      </w:pPr>
    </w:p>
    <w:p w14:paraId="71C8C81C" w14:textId="77777777" w:rsidR="004153C0" w:rsidRDefault="004153C0" w:rsidP="004153C0">
      <w:pPr>
        <w:pStyle w:val="Corpodetexto"/>
      </w:pPr>
    </w:p>
    <w:p w14:paraId="1F6EF550" w14:textId="77777777" w:rsidR="004153C0" w:rsidRDefault="004153C0" w:rsidP="004153C0">
      <w:pPr>
        <w:pStyle w:val="Corpodetexto"/>
      </w:pPr>
    </w:p>
    <w:p w14:paraId="7988E417" w14:textId="77777777" w:rsidR="00954A2B" w:rsidRPr="00C67286" w:rsidRDefault="00954A2B" w:rsidP="00906998">
      <w:pPr>
        <w:pStyle w:val="Corpodetexto"/>
      </w:pPr>
    </w:p>
    <w:p w14:paraId="7B04152E" w14:textId="25F9C1B4" w:rsidR="0050427C" w:rsidRPr="00C67286" w:rsidDel="006D2F04" w:rsidRDefault="0050427C" w:rsidP="00906998">
      <w:pPr>
        <w:pStyle w:val="Corpodetexto"/>
        <w:rPr>
          <w:del w:id="1768" w:author="Jose Costa Teixeira" w:date="2017-07-04T22:46:00Z"/>
        </w:rPr>
      </w:pPr>
      <w:del w:id="1769" w:author="Jose Costa Teixeira" w:date="2017-07-04T22:47:00Z">
        <w:r w:rsidRPr="00C67286" w:rsidDel="006D2F04">
          <w:delText>TASKS</w:delText>
        </w:r>
      </w:del>
      <w:del w:id="1770" w:author="Jose Costa Teixeira" w:date="2017-07-04T22:46:00Z">
        <w:r w:rsidRPr="00C67286" w:rsidDel="006D2F04">
          <w:delText>??</w:delText>
        </w:r>
      </w:del>
    </w:p>
    <w:p w14:paraId="4F651FEB" w14:textId="690D4DC0" w:rsidR="00906998" w:rsidRPr="00C67286" w:rsidRDefault="00906998" w:rsidP="00906998">
      <w:pPr>
        <w:pStyle w:val="Corpodetexto"/>
      </w:pPr>
    </w:p>
    <w:p w14:paraId="5267DC49" w14:textId="77777777" w:rsidR="007C1897" w:rsidRDefault="007C1897">
      <w:pPr>
        <w:spacing w:before="0"/>
        <w:rPr>
          <w:ins w:id="1771" w:author="Jose Costa Teixeira" w:date="2017-07-05T00:38:00Z"/>
        </w:rPr>
      </w:pPr>
      <w:ins w:id="1772" w:author="Jose Costa Teixeira" w:date="2017-07-05T00:38:00Z">
        <w:r>
          <w:br w:type="page"/>
        </w:r>
      </w:ins>
    </w:p>
    <w:p w14:paraId="6E00E5CA" w14:textId="77777777" w:rsidR="007C1897" w:rsidRDefault="007C1897">
      <w:pPr>
        <w:spacing w:before="0"/>
        <w:rPr>
          <w:ins w:id="1773" w:author="Jose Costa Teixeira" w:date="2017-07-05T00:38:00Z"/>
        </w:rPr>
      </w:pPr>
      <w:ins w:id="1774" w:author="Jose Costa Teixeira" w:date="2017-07-05T00:38:00Z">
        <w:r>
          <w:lastRenderedPageBreak/>
          <w:br w:type="page"/>
        </w:r>
      </w:ins>
    </w:p>
    <w:p w14:paraId="796C9ADF" w14:textId="190E0218" w:rsidR="00373A76" w:rsidRPr="00C67286" w:rsidDel="00373A76" w:rsidRDefault="00954A2B" w:rsidP="00906998">
      <w:pPr>
        <w:pStyle w:val="Corpodetexto"/>
        <w:rPr>
          <w:del w:id="1775" w:author="Jose Costa Teixeira" w:date="2017-04-17T16:06:00Z"/>
        </w:rPr>
      </w:pPr>
      <w:del w:id="1776" w:author="Jose Costa Teixeira" w:date="2017-04-17T16:06:00Z">
        <w:r w:rsidRPr="00C67286" w:rsidDel="00373A76">
          <w:lastRenderedPageBreak/>
          <w:delText>The m</w:delText>
        </w:r>
      </w:del>
      <w:del w:id="1777" w:author="Jose Costa Teixeira" w:date="2017-07-05T00:55:00Z">
        <w:r w:rsidRPr="00C67286" w:rsidDel="00C71EA1">
          <w:delText>anagement of workflows</w:delText>
        </w:r>
      </w:del>
    </w:p>
    <w:p w14:paraId="63C0F792" w14:textId="49730765" w:rsidR="00954A2B" w:rsidRPr="00C67286" w:rsidDel="00C71EA1" w:rsidRDefault="00954A2B" w:rsidP="00906998">
      <w:pPr>
        <w:pStyle w:val="Corpodetexto"/>
        <w:rPr>
          <w:del w:id="1778" w:author="Jose Costa Teixeira" w:date="2017-07-05T00:55:00Z"/>
        </w:rPr>
      </w:pPr>
    </w:p>
    <w:p w14:paraId="2B9B2931" w14:textId="2058D2B3" w:rsidR="00954A2B" w:rsidRPr="00C67286" w:rsidDel="003840DF" w:rsidRDefault="00954A2B" w:rsidP="003840DF">
      <w:pPr>
        <w:pStyle w:val="Corpodetexto"/>
        <w:rPr>
          <w:del w:id="1779" w:author="Jose Costa Teixeira" w:date="2017-07-05T00:42:00Z"/>
        </w:rPr>
        <w:pPrChange w:id="1780" w:author="Jose Costa Teixeira" w:date="2017-07-05T00:42:00Z">
          <w:pPr>
            <w:pStyle w:val="Corpodetexto"/>
          </w:pPr>
        </w:pPrChange>
      </w:pPr>
      <w:del w:id="1781"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rsidP="003840DF">
      <w:pPr>
        <w:pStyle w:val="Corpodetexto"/>
        <w:rPr>
          <w:del w:id="1782" w:author="Jose Costa Teixeira" w:date="2017-07-05T00:40:00Z"/>
        </w:rPr>
        <w:pPrChange w:id="1783" w:author="Jose Costa Teixeira" w:date="2017-07-05T00:42:00Z">
          <w:pPr>
            <w:pStyle w:val="Corpodetexto"/>
          </w:pPr>
        </w:pPrChange>
      </w:pPr>
    </w:p>
    <w:p w14:paraId="4C6F63C6" w14:textId="623BDB56" w:rsidR="00954A2B" w:rsidRPr="00C67286" w:rsidDel="003840DF" w:rsidRDefault="00954A2B" w:rsidP="003840DF">
      <w:pPr>
        <w:pStyle w:val="Corpodetexto"/>
        <w:rPr>
          <w:del w:id="1784" w:author="Jose Costa Teixeira" w:date="2017-07-05T00:42:00Z"/>
        </w:rPr>
        <w:pPrChange w:id="1785" w:author="Jose Costa Teixeira" w:date="2017-07-05T00:42:00Z">
          <w:pPr>
            <w:pStyle w:val="Corpodetexto"/>
          </w:pPr>
        </w:pPrChange>
      </w:pPr>
      <w:del w:id="1786" w:author="Jose Costa Teixeira" w:date="2017-04-17T16:06:00Z">
        <w:r w:rsidRPr="00C67286" w:rsidDel="00373A76">
          <w:delText xml:space="preserve">The </w:delText>
        </w:r>
      </w:del>
      <w:del w:id="1787" w:author="Jose Costa Teixeira" w:date="2017-07-05T00:55:00Z">
        <w:r w:rsidRPr="00C67286" w:rsidDel="00C71EA1">
          <w:delText>task should be updated.</w:delText>
        </w:r>
      </w:del>
    </w:p>
    <w:p w14:paraId="4368EF46" w14:textId="0907C7F8" w:rsidR="003840DF" w:rsidRPr="00C67286" w:rsidDel="003840DF" w:rsidRDefault="00954A2B" w:rsidP="003840DF">
      <w:pPr>
        <w:pStyle w:val="Corpodetexto"/>
        <w:rPr>
          <w:del w:id="1788" w:author="Jose Costa Teixeira" w:date="2017-07-05T00:46:00Z"/>
        </w:rPr>
        <w:pPrChange w:id="1789" w:author="Jose Costa Teixeira" w:date="2017-07-05T00:42:00Z">
          <w:pPr>
            <w:pStyle w:val="Corpodetexto"/>
          </w:pPr>
        </w:pPrChange>
      </w:pPr>
      <w:del w:id="1790" w:author="Jose Costa Teixeira" w:date="2017-07-05T00:42:00Z">
        <w:r w:rsidRPr="00C67286" w:rsidDel="003840DF">
          <w:delText>M</w:delText>
        </w:r>
      </w:del>
      <w:del w:id="1791"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Corpodetexto"/>
        <w:rPr>
          <w:del w:id="1792" w:author="Jose Costa Teixeira" w:date="2017-07-05T00:42:00Z"/>
        </w:rPr>
      </w:pPr>
    </w:p>
    <w:p w14:paraId="66416ED9" w14:textId="4EADD8F4" w:rsidR="003840DF" w:rsidRDefault="003840DF" w:rsidP="00597DB2">
      <w:pPr>
        <w:pStyle w:val="AuthorInstructions"/>
        <w:rPr>
          <w:ins w:id="1793" w:author="Jose Costa Teixeira" w:date="2017-07-05T00:43:00Z"/>
          <w:i w:val="0"/>
        </w:rPr>
      </w:pPr>
    </w:p>
    <w:p w14:paraId="2B5FDAC8" w14:textId="374DF3C9" w:rsidR="003840DF" w:rsidRDefault="003840DF" w:rsidP="00597DB2">
      <w:pPr>
        <w:pStyle w:val="AuthorInstructions"/>
        <w:rPr>
          <w:ins w:id="1794" w:author="Jose Costa Teixeira" w:date="2017-07-05T00:43:00Z"/>
          <w:i w:val="0"/>
        </w:rPr>
      </w:pPr>
    </w:p>
    <w:p w14:paraId="1A47B681" w14:textId="05113FC6" w:rsidR="00954A2B" w:rsidDel="003840DF" w:rsidRDefault="00954A2B" w:rsidP="00597DB2">
      <w:pPr>
        <w:pStyle w:val="AuthorInstructions"/>
        <w:rPr>
          <w:del w:id="1795" w:author="Jose Costa Teixeira" w:date="2017-04-17T16:06:00Z"/>
        </w:rPr>
      </w:pPr>
    </w:p>
    <w:p w14:paraId="5C7C2BB5" w14:textId="77777777" w:rsidR="00954A2B" w:rsidRPr="00C67286" w:rsidDel="00373A76" w:rsidRDefault="00954A2B" w:rsidP="00906998">
      <w:pPr>
        <w:pStyle w:val="Corpodetexto"/>
        <w:rPr>
          <w:del w:id="1796" w:author="Jose Costa Teixeira" w:date="2017-04-17T16:06:00Z"/>
        </w:rPr>
      </w:pPr>
    </w:p>
    <w:p w14:paraId="441D4678" w14:textId="78323448" w:rsidR="00954A2B" w:rsidRPr="00C67286" w:rsidDel="00373A76" w:rsidRDefault="00954A2B" w:rsidP="00906998">
      <w:pPr>
        <w:pStyle w:val="Corpodetexto"/>
        <w:rPr>
          <w:del w:id="1797" w:author="Jose Costa Teixeira" w:date="2017-04-17T16:06:00Z"/>
        </w:rPr>
      </w:pPr>
    </w:p>
    <w:p w14:paraId="123D672F" w14:textId="390CAA2A" w:rsidR="00954A2B" w:rsidRPr="00C67286" w:rsidDel="00373A76" w:rsidRDefault="00954A2B" w:rsidP="00906998">
      <w:pPr>
        <w:pStyle w:val="Corpodetexto"/>
        <w:rPr>
          <w:del w:id="1798" w:author="Jose Costa Teixeira" w:date="2017-04-17T16:06:00Z"/>
        </w:rPr>
      </w:pPr>
    </w:p>
    <w:p w14:paraId="41FBB3A9" w14:textId="35E8D869" w:rsidR="00954A2B" w:rsidRPr="00C67286" w:rsidDel="00373A76" w:rsidRDefault="00954A2B" w:rsidP="00906998">
      <w:pPr>
        <w:pStyle w:val="Corpodetexto"/>
        <w:rPr>
          <w:del w:id="1799" w:author="Jose Costa Teixeira" w:date="2017-04-17T16:06:00Z"/>
        </w:rPr>
      </w:pPr>
    </w:p>
    <w:p w14:paraId="635DF2C2" w14:textId="40C3151A" w:rsidR="00954A2B" w:rsidRPr="00C67286" w:rsidDel="00373A76" w:rsidRDefault="00954A2B" w:rsidP="00906998">
      <w:pPr>
        <w:pStyle w:val="Corpodetexto"/>
        <w:rPr>
          <w:del w:id="1800" w:author="Jose Costa Teixeira" w:date="2017-04-17T16:06:00Z"/>
        </w:rPr>
      </w:pPr>
    </w:p>
    <w:p w14:paraId="74E37CA5" w14:textId="170D61F0" w:rsidR="00954A2B" w:rsidRPr="00C67286" w:rsidDel="00373A76" w:rsidRDefault="00954A2B" w:rsidP="00906998">
      <w:pPr>
        <w:pStyle w:val="Corpodetexto"/>
        <w:rPr>
          <w:del w:id="1801" w:author="Jose Costa Teixeira" w:date="2017-04-17T16:06:00Z"/>
        </w:rPr>
      </w:pPr>
    </w:p>
    <w:p w14:paraId="34CCE68A" w14:textId="7772DF58" w:rsidR="00954A2B" w:rsidRPr="00C67286" w:rsidDel="00373A76" w:rsidRDefault="00954A2B" w:rsidP="00906998">
      <w:pPr>
        <w:pStyle w:val="Corpodetexto"/>
        <w:rPr>
          <w:del w:id="1802" w:author="Jose Costa Teixeira" w:date="2017-04-17T16:06:00Z"/>
        </w:rPr>
      </w:pPr>
    </w:p>
    <w:p w14:paraId="62E7EB31" w14:textId="135E930E" w:rsidR="007A676E" w:rsidRPr="00C67286" w:rsidDel="00373A76" w:rsidRDefault="007A676E" w:rsidP="00597DB2">
      <w:pPr>
        <w:pStyle w:val="AuthorInstructions"/>
        <w:rPr>
          <w:del w:id="1803" w:author="Jose Costa Teixeira" w:date="2017-04-17T16:06:00Z"/>
        </w:rPr>
      </w:pPr>
      <w:del w:id="1804"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1805" w:author="Jose Costa Teixeira" w:date="2017-07-05T00:43:00Z"/>
        </w:rPr>
      </w:pPr>
    </w:p>
    <w:p w14:paraId="2D966A93" w14:textId="77777777" w:rsidR="00330F61" w:rsidRPr="00C67286" w:rsidRDefault="00330F61" w:rsidP="00330F61">
      <w:pPr>
        <w:pStyle w:val="Corpodetexto"/>
        <w:rPr>
          <w:ins w:id="1806" w:author="Jose Costa Teixeira" w:date="2017-04-17T17:07:00Z"/>
        </w:rPr>
      </w:pPr>
    </w:p>
    <w:p w14:paraId="2A041355" w14:textId="1E531856" w:rsidR="00434A7F" w:rsidRDefault="00330F61" w:rsidP="00597DB2">
      <w:pPr>
        <w:pStyle w:val="AuthorInstructions"/>
        <w:rPr>
          <w:i w:val="0"/>
        </w:rPr>
      </w:pPr>
      <w:ins w:id="1807" w:author="Jose Costa Teixeira" w:date="2017-04-17T17:07:00Z">
        <w:r w:rsidRPr="0017078C" w:rsidDel="00330F61">
          <w:rPr>
            <w:i w:val="0"/>
            <w:highlight w:val="yellow"/>
          </w:rPr>
          <w:t xml:space="preserve"> </w:t>
        </w:r>
      </w:ins>
      <w:ins w:id="1808" w:author="Jose Costa Teixeira" w:date="2017-04-17T17:38:00Z">
        <w:r w:rsidR="00440EEA" w:rsidRPr="0017078C">
          <w:rPr>
            <w:i w:val="0"/>
            <w:highlight w:val="yellow"/>
          </w:rPr>
          <w:t>These are the fields from HMW which should now be ported to MMA as needed:</w:t>
        </w:r>
      </w:ins>
      <w:del w:id="1809"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1810" w:author="Jose Costa Teixeira" w:date="2017-04-17T17:07:00Z"/>
          <w:i w:val="0"/>
        </w:rPr>
      </w:pPr>
    </w:p>
    <w:p w14:paraId="24EBEC18" w14:textId="77777777" w:rsidR="00906998" w:rsidRPr="00C67286" w:rsidRDefault="00906998" w:rsidP="00597DB2">
      <w:pPr>
        <w:pStyle w:val="AuthorInstructions"/>
      </w:pPr>
    </w:p>
    <w:tbl>
      <w:tblPr>
        <w:tblStyle w:val="Tabelacomgrelha"/>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lastRenderedPageBreak/>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lastRenderedPageBreak/>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Cabealho5"/>
        <w:numPr>
          <w:ilvl w:val="0"/>
          <w:numId w:val="0"/>
        </w:numPr>
        <w:rPr>
          <w:noProof w:val="0"/>
        </w:rPr>
      </w:pPr>
      <w:bookmarkStart w:id="1811" w:name="_Toc345074684"/>
      <w:r w:rsidRPr="00C67286">
        <w:rPr>
          <w:noProof w:val="0"/>
        </w:rPr>
        <w:t>3</w:t>
      </w:r>
      <w:r w:rsidR="006D768F" w:rsidRPr="00C67286">
        <w:rPr>
          <w:noProof w:val="0"/>
        </w:rPr>
        <w:t>.Y.4.2</w:t>
      </w:r>
      <w:r w:rsidRPr="00C67286">
        <w:rPr>
          <w:noProof w:val="0"/>
        </w:rPr>
        <w:t>.3 Expected Actions</w:t>
      </w:r>
      <w:bookmarkEnd w:id="1811"/>
    </w:p>
    <w:p w14:paraId="62E7EB33" w14:textId="3131AF42" w:rsidR="007A676E" w:rsidRPr="00C67286" w:rsidDel="00440EEA" w:rsidRDefault="007A676E" w:rsidP="00597DB2">
      <w:pPr>
        <w:pStyle w:val="AuthorInstructions"/>
        <w:rPr>
          <w:del w:id="1812" w:author="Jose Costa Teixeira" w:date="2017-04-17T17:38:00Z"/>
          <w:i w:val="0"/>
          <w:rPrChange w:id="1813" w:author="Jose Costa Teixeira" w:date="2017-04-17T17:38:00Z">
            <w:rPr>
              <w:del w:id="1814" w:author="Jose Costa Teixeira" w:date="2017-04-17T17:38:00Z"/>
            </w:rPr>
          </w:rPrChange>
        </w:rPr>
      </w:pPr>
      <w:del w:id="1815"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1816" w:author="Jose Costa Teixeira" w:date="2017-04-17T17:38:00Z"/>
          <w:i w:val="0"/>
          <w:rPrChange w:id="1817" w:author="Jose Costa Teixeira" w:date="2017-04-17T17:38:00Z">
            <w:rPr>
              <w:del w:id="1818" w:author="Jose Costa Teixeira" w:date="2017-04-17T17:38:00Z"/>
            </w:rPr>
          </w:rPrChange>
        </w:rPr>
      </w:pPr>
      <w:del w:id="1819"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1820" w:author="Jose Costa Teixeira" w:date="2017-04-17T17:38:00Z"/>
          <w:i w:val="0"/>
          <w:rPrChange w:id="1821" w:author="Jose Costa Teixeira" w:date="2017-04-17T17:38:00Z">
            <w:rPr>
              <w:del w:id="1822" w:author="Jose Costa Teixeira" w:date="2017-04-17T17:38:00Z"/>
            </w:rPr>
          </w:rPrChange>
        </w:rPr>
      </w:pPr>
      <w:del w:id="1823"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1824" w:author="Jose Costa Teixeira" w:date="2017-04-17T17:39:00Z"/>
          <w:i w:val="0"/>
        </w:rPr>
      </w:pPr>
      <w:del w:id="1825" w:author="Jose Costa Teixeira" w:date="2017-04-17T17:38:00Z">
        <w:r w:rsidRPr="00C67286" w:rsidDel="00440EEA">
          <w:rPr>
            <w:i w:val="0"/>
            <w:rPrChange w:id="1826" w:author="Jose Costa Teixeira" w:date="2017-04-17T17:38:00Z">
              <w:rPr/>
            </w:rPrChange>
          </w:rPr>
          <w:delText>&lt;Explicitly define any expected action based on the multiplicity of an actor(s), if applicable.&gt;</w:delText>
        </w:r>
      </w:del>
      <w:ins w:id="1827" w:author="Jose Costa Teixeira" w:date="2017-04-17T17:38:00Z">
        <w:r w:rsidR="00440EEA" w:rsidRPr="00C67286">
          <w:rPr>
            <w:i w:val="0"/>
            <w:rPrChange w:id="1828" w:author="Jose Costa Teixeira" w:date="2017-04-17T17:38:00Z">
              <w:rPr/>
            </w:rPrChange>
          </w:rPr>
          <w:t>Th</w:t>
        </w:r>
        <w:r w:rsidR="00440EEA" w:rsidRPr="00C67286">
          <w:rPr>
            <w:i w:val="0"/>
          </w:rPr>
          <w:t xml:space="preserve">e medication Administration Consumer is expected to add the </w:t>
        </w:r>
      </w:ins>
      <w:ins w:id="1829"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1830" w:author="Jose Costa Teixeira" w:date="2017-04-17T17:40:00Z"/>
          <w:i w:val="0"/>
        </w:rPr>
        <w:pPrChange w:id="1831" w:author="Jose Costa Teixeira" w:date="2017-04-17T17:42:00Z">
          <w:pPr>
            <w:pStyle w:val="AuthorInstructions"/>
          </w:pPr>
        </w:pPrChange>
      </w:pPr>
      <w:ins w:id="1832" w:author="Jose Costa Teixeira" w:date="2017-04-17T17:39:00Z">
        <w:r w:rsidRPr="00C67286">
          <w:rPr>
            <w:i w:val="0"/>
          </w:rPr>
          <w:t xml:space="preserve">Update the </w:t>
        </w:r>
      </w:ins>
      <w:ins w:id="1833" w:author="Jose Costa Teixeira" w:date="2017-04-17T17:40:00Z">
        <w:r w:rsidRPr="00C67286">
          <w:rPr>
            <w:i w:val="0"/>
          </w:rPr>
          <w:t xml:space="preserve">clinical </w:t>
        </w:r>
      </w:ins>
      <w:ins w:id="1834" w:author="Jose Costa Teixeira" w:date="2017-04-17T17:39:00Z">
        <w:r w:rsidRPr="00C67286">
          <w:rPr>
            <w:i w:val="0"/>
          </w:rPr>
          <w:t xml:space="preserve">systems to indicate that the treatment </w:t>
        </w:r>
      </w:ins>
      <w:ins w:id="1835" w:author="Jose Costa Teixeira" w:date="2017-04-17T17:40:00Z">
        <w:r w:rsidRPr="00C67286">
          <w:rPr>
            <w:i w:val="0"/>
          </w:rPr>
          <w:t xml:space="preserve">triggered by the prescription </w:t>
        </w:r>
      </w:ins>
      <w:ins w:id="1836" w:author="Jose Costa Teixeira" w:date="2017-04-17T17:39:00Z">
        <w:r w:rsidRPr="00C67286">
          <w:rPr>
            <w:i w:val="0"/>
          </w:rPr>
          <w:t xml:space="preserve">is </w:t>
        </w:r>
      </w:ins>
      <w:ins w:id="1837" w:author="Jose Costa Teixeira" w:date="2017-04-17T17:40:00Z">
        <w:r w:rsidRPr="00C67286">
          <w:rPr>
            <w:i w:val="0"/>
          </w:rPr>
          <w:t>“started” or “</w:t>
        </w:r>
      </w:ins>
      <w:ins w:id="1838" w:author="Jose Costa Teixeira" w:date="2017-04-17T17:39:00Z">
        <w:r w:rsidRPr="00C67286">
          <w:rPr>
            <w:i w:val="0"/>
          </w:rPr>
          <w:t>in progress</w:t>
        </w:r>
      </w:ins>
      <w:ins w:id="1839" w:author="Jose Costa Teixeira" w:date="2017-04-17T17:40:00Z">
        <w:r w:rsidRPr="00C67286">
          <w:rPr>
            <w:i w:val="0"/>
          </w:rPr>
          <w:t>”</w:t>
        </w:r>
      </w:ins>
      <w:ins w:id="1840" w:author="Jose Costa Teixeira" w:date="2017-04-17T17:39:00Z">
        <w:r w:rsidRPr="00C67286">
          <w:rPr>
            <w:i w:val="0"/>
          </w:rPr>
          <w:t xml:space="preserve"> (or </w:t>
        </w:r>
      </w:ins>
      <w:ins w:id="1841" w:author="Jose Costa Teixeira" w:date="2017-04-17T17:40:00Z">
        <w:r w:rsidRPr="00C67286">
          <w:rPr>
            <w:i w:val="0"/>
          </w:rPr>
          <w:t xml:space="preserve">any other status. If the planned medication administration was the last one </w:t>
        </w:r>
      </w:ins>
      <w:ins w:id="1842" w:author="Jose Costa Teixeira" w:date="2017-04-17T17:41:00Z">
        <w:r w:rsidRPr="00C67286">
          <w:rPr>
            <w:i w:val="0"/>
          </w:rPr>
          <w:t>in a treatment sequence, it is possible that the system will assign the status “complete”</w:t>
        </w:r>
      </w:ins>
      <w:ins w:id="1843" w:author="Jose Costa Teixeira" w:date="2017-04-17T17:39:00Z">
        <w:r w:rsidRPr="00C67286">
          <w:rPr>
            <w:i w:val="0"/>
          </w:rPr>
          <w:t>)</w:t>
        </w:r>
      </w:ins>
      <w:ins w:id="1844" w:author="Jose Costa Teixeira" w:date="2017-04-17T17:40:00Z">
        <w:r w:rsidRPr="00C67286">
          <w:rPr>
            <w:i w:val="0"/>
          </w:rPr>
          <w:t>.</w:t>
        </w:r>
      </w:ins>
    </w:p>
    <w:p w14:paraId="4E0EB50F" w14:textId="2661CBDD" w:rsidR="00641439" w:rsidRPr="00641439" w:rsidRDefault="00440EEA" w:rsidP="00641439">
      <w:pPr>
        <w:pStyle w:val="AuthorInstructions"/>
        <w:numPr>
          <w:ilvl w:val="0"/>
          <w:numId w:val="102"/>
        </w:numPr>
        <w:rPr>
          <w:ins w:id="1845" w:author="Jose Costa Teixeira" w:date="2017-07-05T00:55:00Z"/>
          <w:i w:val="0"/>
          <w:rPrChange w:id="1846" w:author="Jose Costa Teixeira" w:date="2017-07-05T00:56:00Z">
            <w:rPr>
              <w:ins w:id="1847" w:author="Jose Costa Teixeira" w:date="2017-07-05T00:55:00Z"/>
            </w:rPr>
          </w:rPrChange>
        </w:rPr>
        <w:pPrChange w:id="1848" w:author="Jose Costa Teixeira" w:date="2017-07-05T00:56:00Z">
          <w:pPr>
            <w:pStyle w:val="Corpodetexto"/>
            <w:numPr>
              <w:numId w:val="102"/>
            </w:numPr>
            <w:ind w:left="720" w:hanging="360"/>
          </w:pPr>
        </w:pPrChange>
      </w:pPr>
      <w:ins w:id="1849" w:author="Jose Costa Teixeira" w:date="2017-04-17T17:40:00Z">
        <w:r w:rsidRPr="00C67286">
          <w:rPr>
            <w:i w:val="0"/>
          </w:rPr>
          <w:t xml:space="preserve">If the </w:t>
        </w:r>
      </w:ins>
      <w:ins w:id="1850"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1851" w:author="Jose Costa Teixeira" w:date="2017-04-17T17:42:00Z">
        <w:r w:rsidR="00CE29BD" w:rsidRPr="00C67286">
          <w:rPr>
            <w:i w:val="0"/>
          </w:rPr>
          <w:t>adjacent resources).</w:t>
        </w:r>
      </w:ins>
      <w:ins w:id="1852" w:author="Jose Costa Teixeira" w:date="2017-07-05T00:56:00Z">
        <w:r w:rsidR="00641439">
          <w:rPr>
            <w:i w:val="0"/>
          </w:rPr>
          <w:t xml:space="preserve"> </w:t>
        </w:r>
      </w:ins>
      <w:ins w:id="1853" w:author="Jose Costa Teixeira" w:date="2017-07-05T00:55:00Z">
        <w:r w:rsidR="00641439" w:rsidRPr="00641439">
          <w:rPr>
            <w:i w:val="0"/>
            <w:rPrChange w:id="1854" w:author="Jose Costa Teixeira" w:date="2017-07-05T00:56:00Z">
              <w:rPr/>
            </w:rPrChange>
          </w:rPr>
          <w:t xml:space="preserve">It is beyond the scope of this profile to provide </w:t>
        </w:r>
      </w:ins>
      <w:ins w:id="1855" w:author="Jose Costa Teixeira" w:date="2017-07-05T00:56:00Z">
        <w:r w:rsidR="00641439" w:rsidRPr="00641439">
          <w:rPr>
            <w:i w:val="0"/>
            <w:rPrChange w:id="1856" w:author="Jose Costa Teixeira" w:date="2017-07-05T00:56:00Z">
              <w:rPr/>
            </w:rPrChange>
          </w:rPr>
          <w:t xml:space="preserve">further </w:t>
        </w:r>
      </w:ins>
      <w:ins w:id="1857" w:author="Jose Costa Teixeira" w:date="2017-07-05T00:55:00Z">
        <w:r w:rsidR="00641439" w:rsidRPr="00641439">
          <w:rPr>
            <w:i w:val="0"/>
            <w:rPrChange w:id="1858" w:author="Jose Costa Teixeira" w:date="2017-07-05T00:56:00Z">
              <w:rPr/>
            </w:rPrChange>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1859" w:author="Jose Costa Teixeira" w:date="2017-04-17T17:41:00Z"/>
          <w:i w:val="0"/>
        </w:rPr>
        <w:pPrChange w:id="1860" w:author="Jose Costa Teixeira" w:date="2017-04-17T17:42:00Z">
          <w:pPr>
            <w:pStyle w:val="AuthorInstructions"/>
          </w:pPr>
        </w:pPrChange>
      </w:pPr>
      <w:ins w:id="1861"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1862" w:author="Jose Costa Teixeira" w:date="2017-04-17T17:42:00Z"/>
          <w:i w:val="0"/>
        </w:rPr>
      </w:pPr>
    </w:p>
    <w:p w14:paraId="54BF236D" w14:textId="77777777" w:rsidR="00CE29BD" w:rsidRPr="00C67286" w:rsidRDefault="00CE29BD" w:rsidP="00597DB2">
      <w:pPr>
        <w:pStyle w:val="AuthorInstructions"/>
        <w:rPr>
          <w:ins w:id="1863" w:author="Jose Costa Teixeira" w:date="2017-04-17T17:39:00Z"/>
          <w:i w:val="0"/>
        </w:rPr>
      </w:pPr>
    </w:p>
    <w:p w14:paraId="5EBD2D7D" w14:textId="2B03C040" w:rsidR="00440EEA" w:rsidRPr="00C67286" w:rsidDel="00CE29BD" w:rsidRDefault="00440EEA" w:rsidP="00597DB2">
      <w:pPr>
        <w:pStyle w:val="AuthorInstructions"/>
        <w:rPr>
          <w:del w:id="1864" w:author="Jose Costa Teixeira" w:date="2017-04-17T17:41:00Z"/>
          <w:i w:val="0"/>
          <w:rPrChange w:id="1865" w:author="Jose Costa Teixeira" w:date="2017-04-17T17:38:00Z">
            <w:rPr>
              <w:del w:id="1866" w:author="Jose Costa Teixeira" w:date="2017-04-17T17:41:00Z"/>
            </w:rPr>
          </w:rPrChange>
        </w:rPr>
      </w:pPr>
    </w:p>
    <w:p w14:paraId="62E7EB37" w14:textId="77777777" w:rsidR="00303E20" w:rsidRPr="00C67286" w:rsidRDefault="00303E20" w:rsidP="009E34B7">
      <w:pPr>
        <w:pStyle w:val="Cabealho3"/>
        <w:numPr>
          <w:ilvl w:val="0"/>
          <w:numId w:val="0"/>
        </w:numPr>
        <w:rPr>
          <w:noProof w:val="0"/>
        </w:rPr>
      </w:pPr>
      <w:bookmarkStart w:id="1867" w:name="_Toc345074685"/>
      <w:r w:rsidRPr="00C67286">
        <w:rPr>
          <w:noProof w:val="0"/>
        </w:rPr>
        <w:t>3.Y.</w:t>
      </w:r>
      <w:r w:rsidR="00680648" w:rsidRPr="00C67286">
        <w:rPr>
          <w:noProof w:val="0"/>
        </w:rPr>
        <w:t>5</w:t>
      </w:r>
      <w:r w:rsidRPr="00C67286">
        <w:rPr>
          <w:noProof w:val="0"/>
        </w:rPr>
        <w:t xml:space="preserve"> Security Considerations</w:t>
      </w:r>
      <w:bookmarkEnd w:id="1867"/>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Cabealho4"/>
        <w:numPr>
          <w:ilvl w:val="0"/>
          <w:numId w:val="0"/>
        </w:numPr>
        <w:rPr>
          <w:noProof w:val="0"/>
        </w:rPr>
      </w:pPr>
      <w:bookmarkStart w:id="1868" w:name="_Toc345074686"/>
      <w:r w:rsidRPr="00C67286">
        <w:rPr>
          <w:noProof w:val="0"/>
        </w:rPr>
        <w:t>3.Y.5.1 Security Audit Considerations</w:t>
      </w:r>
      <w:bookmarkEnd w:id="1868"/>
    </w:p>
    <w:p w14:paraId="275EDE00" w14:textId="77777777" w:rsidR="00A777F7" w:rsidRPr="00C67286" w:rsidRDefault="00A777F7" w:rsidP="00A777F7">
      <w:pPr>
        <w:pStyle w:val="AuthorInstructions"/>
        <w:rPr>
          <w:i w:val="0"/>
        </w:rPr>
      </w:pPr>
      <w:bookmarkStart w:id="1869" w:name="_Toc345074687"/>
      <w:r w:rsidRPr="00C67286">
        <w:rPr>
          <w:i w:val="0"/>
        </w:rPr>
        <w:t>The event to be supported is :</w:t>
      </w:r>
    </w:p>
    <w:p w14:paraId="7D77738C" w14:textId="77777777" w:rsidR="00A777F7" w:rsidRPr="00C67286" w:rsidRDefault="00A777F7" w:rsidP="00A777F7">
      <w:pPr>
        <w:pStyle w:val="AuthorInstructions"/>
        <w:rPr>
          <w:i w:val="0"/>
        </w:rPr>
      </w:pPr>
      <w:bookmarkStart w:id="1870" w:name="_GoBack"/>
      <w:r w:rsidRPr="00C67286">
        <w:rPr>
          <w:i w:val="0"/>
          <w:highlight w:val="yellow"/>
        </w:rPr>
        <w:t>Order-record-event, health-service-event, or only medication?</w:t>
      </w:r>
    </w:p>
    <w:bookmarkEnd w:id="1870"/>
    <w:p w14:paraId="62E7EB3B" w14:textId="77777777" w:rsidR="00680648" w:rsidRPr="00C67286" w:rsidRDefault="00680648" w:rsidP="00680648">
      <w:pPr>
        <w:pStyle w:val="Cabealho5"/>
        <w:numPr>
          <w:ilvl w:val="0"/>
          <w:numId w:val="0"/>
        </w:numPr>
        <w:rPr>
          <w:noProof w:val="0"/>
        </w:rPr>
      </w:pPr>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1869"/>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bookmarkStart w:id="1871" w:name="_Toc345074688"/>
      <w:r w:rsidRPr="00C67286">
        <w:lastRenderedPageBreak/>
        <w:t>Appendices</w:t>
      </w:r>
      <w:bookmarkEnd w:id="1871"/>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bookmarkStart w:id="1872" w:name="_Toc345074689"/>
      <w:r w:rsidRPr="00C67286">
        <w:rPr>
          <w:noProof w:val="0"/>
        </w:rPr>
        <w:t>Appendix A – &lt;Appendix A Title&gt;</w:t>
      </w:r>
      <w:bookmarkEnd w:id="1872"/>
    </w:p>
    <w:p w14:paraId="62E7EB41" w14:textId="77777777" w:rsidR="00EA4EA1" w:rsidRPr="00C67286" w:rsidRDefault="00EA4EA1" w:rsidP="00EA4EA1">
      <w:pPr>
        <w:pStyle w:val="Corpodetexto"/>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bookmarkStart w:id="1873" w:name="_Toc345074690"/>
      <w:r w:rsidRPr="00C67286">
        <w:rPr>
          <w:bCs/>
          <w:noProof w:val="0"/>
        </w:rPr>
        <w:t>&lt;Add Title&gt;</w:t>
      </w:r>
      <w:bookmarkEnd w:id="1873"/>
    </w:p>
    <w:p w14:paraId="62E7EB43" w14:textId="77777777" w:rsidR="00EA4EA1" w:rsidRPr="00C67286" w:rsidRDefault="00EA4EA1" w:rsidP="00EA4EA1">
      <w:pPr>
        <w:pStyle w:val="Corpodetexto"/>
      </w:pPr>
      <w:r w:rsidRPr="00C67286">
        <w:t>Appendix A.1 text goes here</w:t>
      </w:r>
    </w:p>
    <w:p w14:paraId="62E7EB44" w14:textId="77777777" w:rsidR="00EA4EA1" w:rsidRPr="00C67286" w:rsidRDefault="00EA4EA1" w:rsidP="00EA4EA1">
      <w:pPr>
        <w:pStyle w:val="AppendixHeading1"/>
        <w:rPr>
          <w:noProof w:val="0"/>
        </w:rPr>
      </w:pPr>
      <w:bookmarkStart w:id="1874" w:name="_Toc345074691"/>
      <w:r w:rsidRPr="00C67286">
        <w:rPr>
          <w:noProof w:val="0"/>
        </w:rPr>
        <w:t>Appendix B – &lt;Appendix B Title&gt;</w:t>
      </w:r>
      <w:bookmarkEnd w:id="1874"/>
    </w:p>
    <w:p w14:paraId="62E7EB45" w14:textId="77777777" w:rsidR="00EA4EA1" w:rsidRPr="00C67286" w:rsidRDefault="00EA4EA1" w:rsidP="00EA4EA1">
      <w:pPr>
        <w:pStyle w:val="Corpodetexto"/>
      </w:pPr>
      <w:r w:rsidRPr="00C67286">
        <w:t>Appendix B text goes here.</w:t>
      </w:r>
    </w:p>
    <w:p w14:paraId="62E7EB46" w14:textId="77777777" w:rsidR="00EA4EA1" w:rsidRPr="00C67286" w:rsidRDefault="00EA4EA1" w:rsidP="00EA4EA1">
      <w:pPr>
        <w:pStyle w:val="PargrafodaLista"/>
        <w:numPr>
          <w:ilvl w:val="0"/>
          <w:numId w:val="79"/>
        </w:numPr>
        <w:spacing w:before="240" w:after="60"/>
        <w:rPr>
          <w:rFonts w:ascii="Arial" w:hAnsi="Arial"/>
          <w:b/>
          <w:bCs/>
          <w:vanish/>
          <w:sz w:val="28"/>
        </w:rPr>
      </w:pPr>
    </w:p>
    <w:p w14:paraId="62E7EB47" w14:textId="77777777" w:rsidR="00EA4EA1" w:rsidRPr="00C67286" w:rsidRDefault="00EA4EA1" w:rsidP="00EA4EA1">
      <w:pPr>
        <w:pStyle w:val="PargrafodaLista"/>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bookmarkStart w:id="1875" w:name="_Toc345074692"/>
      <w:r w:rsidRPr="00C67286">
        <w:rPr>
          <w:bCs/>
          <w:noProof w:val="0"/>
        </w:rPr>
        <w:t>&lt;Add Title&gt;</w:t>
      </w:r>
      <w:bookmarkEnd w:id="1875"/>
    </w:p>
    <w:p w14:paraId="62E7EB49" w14:textId="77777777" w:rsidR="00EA4EA1" w:rsidRPr="00C67286" w:rsidRDefault="00EA4EA1" w:rsidP="00EA4EA1">
      <w:pPr>
        <w:pStyle w:val="Corpodetexto"/>
      </w:pPr>
      <w:r w:rsidRPr="00C67286">
        <w:t>Appendix B.1 text goes here.</w:t>
      </w:r>
    </w:p>
    <w:p w14:paraId="62E7EB4A" w14:textId="77777777" w:rsidR="00447451" w:rsidRPr="00C67286" w:rsidRDefault="00447451" w:rsidP="00597DB2">
      <w:pPr>
        <w:pStyle w:val="Corpodetexto"/>
      </w:pPr>
    </w:p>
    <w:p w14:paraId="62E7EB4B" w14:textId="77777777" w:rsidR="00522F40" w:rsidRPr="00C67286" w:rsidRDefault="00F313A8" w:rsidP="00111CBC">
      <w:pPr>
        <w:pStyle w:val="AppendixHeading1"/>
        <w:rPr>
          <w:noProof w:val="0"/>
        </w:rPr>
      </w:pPr>
      <w:bookmarkStart w:id="1876" w:name="_Toc345074693"/>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bookmarkEnd w:id="1876"/>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Corpodetexto"/>
      </w:pPr>
    </w:p>
    <w:p w14:paraId="62E7EB4F" w14:textId="77777777" w:rsidR="00167DB7" w:rsidRPr="00C67286" w:rsidRDefault="00167DB7" w:rsidP="00461A12">
      <w:pPr>
        <w:pStyle w:val="Corpodetexto"/>
      </w:pPr>
    </w:p>
    <w:p w14:paraId="62E7EB50" w14:textId="77777777" w:rsidR="00993FF5" w:rsidRPr="00C67286" w:rsidRDefault="00993FF5" w:rsidP="00461A12">
      <w:pPr>
        <w:pStyle w:val="Corpodetexto"/>
      </w:pPr>
    </w:p>
    <w:p w14:paraId="62E7EFA0" w14:textId="77777777" w:rsidR="00EA4EA1" w:rsidRPr="00C67286" w:rsidRDefault="00EA4EA1" w:rsidP="00207571">
      <w:pPr>
        <w:pStyle w:val="PartTitle"/>
        <w:rPr>
          <w:highlight w:val="yellow"/>
        </w:rPr>
      </w:pPr>
      <w:bookmarkStart w:id="1877" w:name="_Toc345074731"/>
      <w:r w:rsidRPr="00C67286">
        <w:lastRenderedPageBreak/>
        <w:t>Appendices</w:t>
      </w:r>
      <w:bookmarkEnd w:id="1877"/>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bookmarkStart w:id="1878" w:name="_Toc345074732"/>
      <w:r w:rsidRPr="00C67286">
        <w:rPr>
          <w:noProof w:val="0"/>
        </w:rPr>
        <w:t>Appendix A – &lt;Appendix A Title&gt;</w:t>
      </w:r>
      <w:bookmarkEnd w:id="1878"/>
    </w:p>
    <w:p w14:paraId="62E7EFA3" w14:textId="77777777" w:rsidR="00EA4EA1" w:rsidRPr="00C67286" w:rsidRDefault="00EA4EA1" w:rsidP="00EA4EA1">
      <w:pPr>
        <w:pStyle w:val="Corpodetexto"/>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bookmarkStart w:id="1879" w:name="_Toc345074733"/>
      <w:r w:rsidRPr="00C67286">
        <w:rPr>
          <w:bCs/>
          <w:noProof w:val="0"/>
        </w:rPr>
        <w:t>&lt;Add Title&gt;</w:t>
      </w:r>
      <w:bookmarkEnd w:id="1879"/>
    </w:p>
    <w:p w14:paraId="62E7EFA5" w14:textId="77777777" w:rsidR="00EA4EA1" w:rsidRPr="00C67286" w:rsidRDefault="00EA4EA1" w:rsidP="00EA4EA1">
      <w:pPr>
        <w:pStyle w:val="Corpodetexto"/>
      </w:pPr>
      <w:r w:rsidRPr="00C67286">
        <w:t>Appendix A.1 text goes here</w:t>
      </w:r>
    </w:p>
    <w:p w14:paraId="62E7EFA6" w14:textId="77777777" w:rsidR="00EA4EA1" w:rsidRPr="00C67286" w:rsidRDefault="00EA4EA1" w:rsidP="00EA4EA1">
      <w:pPr>
        <w:pStyle w:val="AppendixHeading1"/>
        <w:rPr>
          <w:noProof w:val="0"/>
        </w:rPr>
      </w:pPr>
      <w:bookmarkStart w:id="1880" w:name="_Toc345074734"/>
      <w:r w:rsidRPr="00C67286">
        <w:rPr>
          <w:noProof w:val="0"/>
        </w:rPr>
        <w:t>Appendix B – &lt;Appendix B Title&gt;</w:t>
      </w:r>
      <w:bookmarkEnd w:id="1880"/>
    </w:p>
    <w:p w14:paraId="62E7EFA7" w14:textId="77777777" w:rsidR="00EA4EA1" w:rsidRPr="00C67286" w:rsidRDefault="00EA4EA1" w:rsidP="00EA4EA1">
      <w:pPr>
        <w:pStyle w:val="Corpodetexto"/>
      </w:pPr>
      <w:r w:rsidRPr="00C67286">
        <w:t>Appendix B text goes here.</w:t>
      </w:r>
    </w:p>
    <w:p w14:paraId="62E7EFA8" w14:textId="77777777" w:rsidR="00EA4EA1" w:rsidRPr="00C67286" w:rsidRDefault="00EA4EA1" w:rsidP="00EA4EA1">
      <w:pPr>
        <w:pStyle w:val="PargrafodaLista"/>
        <w:numPr>
          <w:ilvl w:val="0"/>
          <w:numId w:val="79"/>
        </w:numPr>
        <w:spacing w:before="240" w:after="60"/>
        <w:rPr>
          <w:rFonts w:ascii="Arial" w:hAnsi="Arial"/>
          <w:b/>
          <w:bCs/>
          <w:vanish/>
          <w:sz w:val="28"/>
        </w:rPr>
      </w:pPr>
    </w:p>
    <w:p w14:paraId="62E7EFA9" w14:textId="77777777" w:rsidR="00EA4EA1" w:rsidRPr="00C67286" w:rsidRDefault="00EA4EA1" w:rsidP="00EA4EA1">
      <w:pPr>
        <w:pStyle w:val="PargrafodaLista"/>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bookmarkStart w:id="1881" w:name="_Toc345074735"/>
      <w:r w:rsidRPr="00C67286">
        <w:rPr>
          <w:bCs/>
          <w:noProof w:val="0"/>
        </w:rPr>
        <w:t>&lt;Add Title&gt;</w:t>
      </w:r>
      <w:bookmarkEnd w:id="1881"/>
    </w:p>
    <w:p w14:paraId="62E7EFAB" w14:textId="77777777" w:rsidR="00EA4EA1" w:rsidRPr="00C67286" w:rsidRDefault="00EA4EA1" w:rsidP="00EA4EA1">
      <w:pPr>
        <w:pStyle w:val="Corpodetexto"/>
      </w:pPr>
      <w:r w:rsidRPr="00C67286">
        <w:t>Appendix B.1 text goes here.</w:t>
      </w:r>
    </w:p>
    <w:p w14:paraId="62E7EFAC" w14:textId="77777777" w:rsidR="00EA4EA1" w:rsidRPr="00C67286" w:rsidRDefault="00EA4EA1" w:rsidP="00EA4EA1">
      <w:pPr>
        <w:pStyle w:val="Corpodetexto"/>
      </w:pPr>
    </w:p>
    <w:p w14:paraId="62E7EFAD" w14:textId="77777777" w:rsidR="00EA4EA1" w:rsidRPr="00C67286" w:rsidRDefault="00EA4EA1" w:rsidP="00EA4EA1">
      <w:pPr>
        <w:pStyle w:val="AppendixHeading1"/>
        <w:rPr>
          <w:noProof w:val="0"/>
        </w:rPr>
      </w:pPr>
      <w:bookmarkStart w:id="1882" w:name="_Toc345074736"/>
      <w:r w:rsidRPr="00C67286">
        <w:rPr>
          <w:noProof w:val="0"/>
        </w:rPr>
        <w:t xml:space="preserve">Volume </w:t>
      </w:r>
      <w:r w:rsidR="001F2CF8" w:rsidRPr="00C67286">
        <w:rPr>
          <w:noProof w:val="0"/>
        </w:rPr>
        <w:t>3</w:t>
      </w:r>
      <w:r w:rsidRPr="00C67286">
        <w:rPr>
          <w:noProof w:val="0"/>
        </w:rPr>
        <w:t xml:space="preserve"> Namespace Additions</w:t>
      </w:r>
      <w:bookmarkEnd w:id="1882"/>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Corpodetexto"/>
      </w:pPr>
    </w:p>
    <w:p w14:paraId="62E7EFB1" w14:textId="77777777" w:rsidR="00EA4EA1" w:rsidRPr="00C67286" w:rsidRDefault="00EA4EA1" w:rsidP="00EA4EA1">
      <w:pPr>
        <w:pStyle w:val="Corpodetexto"/>
      </w:pPr>
    </w:p>
    <w:p w14:paraId="62E7EFB2" w14:textId="77777777" w:rsidR="009612F6" w:rsidRPr="00C67286" w:rsidRDefault="009612F6" w:rsidP="00630F33">
      <w:pPr>
        <w:pStyle w:val="Corpodetexto"/>
        <w:rPr>
          <w:lang w:eastAsia="x-none"/>
        </w:rPr>
      </w:pPr>
    </w:p>
    <w:p w14:paraId="62E7EFB3" w14:textId="77777777" w:rsidR="009612F6" w:rsidRPr="00C67286" w:rsidRDefault="009612F6" w:rsidP="00630F33">
      <w:pPr>
        <w:pStyle w:val="Corpodetexto"/>
        <w:rPr>
          <w:lang w:eastAsia="x-none"/>
        </w:rPr>
      </w:pPr>
    </w:p>
    <w:p w14:paraId="62E7EFB4" w14:textId="77777777" w:rsidR="009612F6" w:rsidRPr="00C67286" w:rsidRDefault="009612F6" w:rsidP="00630F33">
      <w:pPr>
        <w:pStyle w:val="Corpodetexto"/>
        <w:rPr>
          <w:lang w:eastAsia="x-none"/>
        </w:rPr>
      </w:pPr>
    </w:p>
    <w:p w14:paraId="62E7EFB5" w14:textId="77777777" w:rsidR="00993FF5" w:rsidRPr="00C67286" w:rsidRDefault="00D42ED8" w:rsidP="00993FF5">
      <w:pPr>
        <w:pStyle w:val="PartTitle"/>
      </w:pPr>
      <w:bookmarkStart w:id="1883" w:name="_Toc345074737"/>
      <w:r w:rsidRPr="00C67286">
        <w:lastRenderedPageBreak/>
        <w:t>V</w:t>
      </w:r>
      <w:r w:rsidR="00993FF5" w:rsidRPr="00C67286">
        <w:t>olume 4 – National Extensions</w:t>
      </w:r>
      <w:bookmarkEnd w:id="1883"/>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bookmarkStart w:id="1884" w:name="_Toc345074738"/>
      <w:r w:rsidRPr="00C67286">
        <w:rPr>
          <w:noProof w:val="0"/>
        </w:rPr>
        <w:t xml:space="preserve">4 </w:t>
      </w:r>
      <w:r w:rsidR="00C63D7E" w:rsidRPr="00C67286">
        <w:rPr>
          <w:noProof w:val="0"/>
        </w:rPr>
        <w:t>National Extensions</w:t>
      </w:r>
      <w:bookmarkEnd w:id="1884"/>
    </w:p>
    <w:p w14:paraId="62E7EFB8" w14:textId="77777777" w:rsidR="00993FF5" w:rsidRPr="00C67286" w:rsidRDefault="00C63D7E" w:rsidP="00BB76BC">
      <w:pPr>
        <w:pStyle w:val="AppendixHeading2"/>
        <w:rPr>
          <w:noProof w:val="0"/>
        </w:rPr>
      </w:pPr>
      <w:bookmarkStart w:id="1885" w:name="_Toc345074739"/>
      <w:r w:rsidRPr="00C67286">
        <w:rPr>
          <w:noProof w:val="0"/>
        </w:rPr>
        <w:t xml:space="preserve">4.I </w:t>
      </w:r>
      <w:r w:rsidR="00993FF5" w:rsidRPr="00C67286">
        <w:rPr>
          <w:noProof w:val="0"/>
        </w:rPr>
        <w:t>National Extensions for &lt;Country Name or IHE Organization&gt;</w:t>
      </w:r>
      <w:bookmarkEnd w:id="1885"/>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4" w:history="1">
        <w:r w:rsidRPr="00C67286">
          <w:rPr>
            <w:rStyle w:val="Hiperligao"/>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1886" w:name="_Toc301176972"/>
      <w:bookmarkStart w:id="1887" w:name="_Toc345074740"/>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1886"/>
      <w:bookmarkEnd w:id="1887"/>
    </w:p>
    <w:p w14:paraId="62E7EFBE" w14:textId="77777777" w:rsidR="00C83F0F" w:rsidRPr="00C67286" w:rsidRDefault="00C83F0F" w:rsidP="00FF2BA5">
      <w:pPr>
        <w:pStyle w:val="Corpodetexto"/>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Corpodetexto"/>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bookmarkStart w:id="1888" w:name="_Toc345074741"/>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bookmarkEnd w:id="1888"/>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Cabealho4"/>
        <w:numPr>
          <w:ilvl w:val="0"/>
          <w:numId w:val="0"/>
        </w:numPr>
        <w:rPr>
          <w:noProof w:val="0"/>
        </w:rPr>
      </w:pPr>
      <w:bookmarkStart w:id="1889" w:name="_Toc345074742"/>
      <w:r w:rsidRPr="00C67286">
        <w:rPr>
          <w:noProof w:val="0"/>
        </w:rPr>
        <w:t>4.</w:t>
      </w:r>
      <w:r w:rsidR="00C63D7E" w:rsidRPr="00C67286">
        <w:rPr>
          <w:noProof w:val="0"/>
        </w:rPr>
        <w:t>I.</w:t>
      </w:r>
      <w:r w:rsidRPr="00C67286">
        <w:rPr>
          <w:noProof w:val="0"/>
        </w:rPr>
        <w:t>2.1&lt;Profile Acronym&gt; &lt;Type of Change&gt;</w:t>
      </w:r>
      <w:bookmarkEnd w:id="1889"/>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Cabealho4"/>
        <w:numPr>
          <w:ilvl w:val="0"/>
          <w:numId w:val="0"/>
        </w:numPr>
        <w:rPr>
          <w:noProof w:val="0"/>
        </w:rPr>
      </w:pPr>
      <w:bookmarkStart w:id="1890" w:name="_Toc345074743"/>
      <w:r w:rsidRPr="00C67286">
        <w:rPr>
          <w:noProof w:val="0"/>
        </w:rPr>
        <w:t>4.</w:t>
      </w:r>
      <w:r w:rsidR="00C63D7E" w:rsidRPr="00C67286">
        <w:rPr>
          <w:noProof w:val="0"/>
        </w:rPr>
        <w:t>I.</w:t>
      </w:r>
      <w:r w:rsidRPr="00C67286">
        <w:rPr>
          <w:noProof w:val="0"/>
        </w:rPr>
        <w:t>2.2&lt;Profile Acronym&gt; &lt;Type of Change&gt;</w:t>
      </w:r>
      <w:bookmarkEnd w:id="1890"/>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Ttulo1"/>
        <w:numPr>
          <w:ilvl w:val="0"/>
          <w:numId w:val="0"/>
        </w:numPr>
        <w:rPr>
          <w:noProof w:val="0"/>
        </w:rPr>
      </w:pPr>
      <w:bookmarkStart w:id="1891" w:name="_Toc345074744"/>
      <w:r w:rsidRPr="00C67286">
        <w:rPr>
          <w:noProof w:val="0"/>
        </w:rPr>
        <w:lastRenderedPageBreak/>
        <w:t>4.I+1.1</w:t>
      </w:r>
      <w:r w:rsidR="003579DA" w:rsidRPr="00C67286">
        <w:rPr>
          <w:noProof w:val="0"/>
        </w:rPr>
        <w:t xml:space="preserve"> National Extensions for &lt;Country Name or IHE Organization&gt;</w:t>
      </w:r>
      <w:bookmarkEnd w:id="1891"/>
    </w:p>
    <w:p w14:paraId="62E7EFC7" w14:textId="77777777" w:rsidR="003579DA" w:rsidRPr="00C67286" w:rsidRDefault="003579DA" w:rsidP="00BB76BC">
      <w:pPr>
        <w:pStyle w:val="Corpodetexto"/>
        <w:rPr>
          <w:i/>
        </w:rPr>
      </w:pPr>
      <w:r w:rsidRPr="00C67286">
        <w:rPr>
          <w:i/>
        </w:rPr>
        <w:t>&lt;Repeat (and increment) the section above as needed for additional National Extensions&gt;</w:t>
      </w:r>
    </w:p>
    <w:p w14:paraId="62E7EFC8" w14:textId="77777777" w:rsidR="00CC4EA3" w:rsidRPr="00C67286" w:rsidRDefault="00CC4EA3" w:rsidP="000125FF">
      <w:pPr>
        <w:pStyle w:val="Corpodetexto"/>
        <w:rPr>
          <w:ins w:id="1892" w:author="Jose Costa Teixeira" w:date="2015-09-08T17:01:00Z"/>
          <w:rStyle w:val="DeleteText"/>
          <w:b w:val="0"/>
          <w:strike w:val="0"/>
        </w:rPr>
      </w:pPr>
    </w:p>
    <w:p w14:paraId="62E7EFC9" w14:textId="77777777" w:rsidR="00806B60" w:rsidRPr="00C67286" w:rsidRDefault="00806B60" w:rsidP="000125FF">
      <w:pPr>
        <w:pStyle w:val="Corpodetexto"/>
        <w:rPr>
          <w:ins w:id="1893" w:author="Jose Costa Teixeira" w:date="2015-09-08T17:01:00Z"/>
          <w:rStyle w:val="DeleteText"/>
          <w:b w:val="0"/>
          <w:strike w:val="0"/>
        </w:rPr>
      </w:pPr>
    </w:p>
    <w:p w14:paraId="62E7EFCA" w14:textId="77777777" w:rsidR="00806B60" w:rsidRPr="00C67286" w:rsidRDefault="00806B60" w:rsidP="000125FF">
      <w:pPr>
        <w:pStyle w:val="Corpodetexto"/>
        <w:rPr>
          <w:ins w:id="1894" w:author="Jose Costa Teixeira" w:date="2015-09-08T17:01:00Z"/>
          <w:rStyle w:val="DeleteText"/>
          <w:b w:val="0"/>
          <w:strike w:val="0"/>
        </w:rPr>
      </w:pPr>
    </w:p>
    <w:p w14:paraId="62E7EFDE" w14:textId="5117A9E4" w:rsidR="00806B60" w:rsidRPr="00C67286" w:rsidRDefault="00806B60" w:rsidP="000125FF">
      <w:pPr>
        <w:pStyle w:val="Corpodetexto"/>
        <w:rPr>
          <w:ins w:id="1895" w:author="Jose Costa Teixeira" w:date="2015-09-08T17:01:00Z"/>
          <w:rStyle w:val="DeleteText"/>
          <w:b w:val="0"/>
          <w:strike w:val="0"/>
        </w:rPr>
      </w:pPr>
      <w:ins w:id="1896" w:author="Jose Costa Teixeira" w:date="2015-09-08T17:01:00Z">
        <w:r w:rsidRPr="00C67286">
          <w:rPr>
            <w:rStyle w:val="DeleteText"/>
            <w:b w:val="0"/>
            <w:strike w:val="0"/>
          </w:rPr>
          <w:br w:type="page"/>
        </w:r>
      </w:ins>
    </w:p>
    <w:p w14:paraId="62E7EFDF" w14:textId="77777777" w:rsidR="00806B60" w:rsidRPr="00C67286" w:rsidRDefault="00806B60" w:rsidP="000125FF">
      <w:pPr>
        <w:pStyle w:val="Corpodetexto"/>
        <w:rPr>
          <w:rStyle w:val="DeleteText"/>
          <w:b w:val="0"/>
          <w:strike w:val="0"/>
        </w:rPr>
      </w:pPr>
    </w:p>
    <w:sectPr w:rsidR="00806B60" w:rsidRPr="00C67286"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96" w:author="Michael Tan" w:date="2017-03-07T15:44:00Z" w:initials="MT">
    <w:p w14:paraId="5FA090A7" w14:textId="77777777" w:rsidR="00957B16" w:rsidRDefault="00957B16" w:rsidP="006B0A7A">
      <w:pPr>
        <w:pStyle w:val="Textodecomentrio"/>
      </w:pPr>
      <w:r>
        <w:rPr>
          <w:rStyle w:val="Refdecomentrio"/>
        </w:rPr>
        <w:annotationRef/>
      </w:r>
      <w:r>
        <w:t>The drug-ID table which is used for the barcode scanning could change overtime. We need to be able to update a new Drug-ID using FHIR. Part of the scope?</w:t>
      </w:r>
    </w:p>
  </w:comment>
  <w:comment w:id="615" w:author="Jose Costa Teixeira" w:date="2017-04-02T14:02:00Z" w:initials="JCT">
    <w:p w14:paraId="151A23DF" w14:textId="77777777" w:rsidR="00957B16" w:rsidRDefault="00957B16" w:rsidP="00EA75FF">
      <w:pPr>
        <w:pStyle w:val="Textodecomentrio"/>
      </w:pPr>
      <w:r>
        <w:rPr>
          <w:rStyle w:val="Refdecomentrio"/>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A090A7" w15:done="0"/>
  <w15:commentEx w15:paraId="151A23D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3F3EA" w14:textId="77777777" w:rsidR="000443F2" w:rsidRDefault="000443F2">
      <w:r>
        <w:separator/>
      </w:r>
    </w:p>
  </w:endnote>
  <w:endnote w:type="continuationSeparator" w:id="0">
    <w:p w14:paraId="5A510FCA" w14:textId="77777777" w:rsidR="000443F2" w:rsidRDefault="0004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4" w14:textId="77777777" w:rsidR="00957B16" w:rsidRDefault="00957B1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62E7EFF5" w14:textId="77777777" w:rsidR="00957B16" w:rsidRDefault="00957B1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6" w14:textId="77777777" w:rsidR="00957B16" w:rsidRDefault="00957B16">
    <w:pPr>
      <w:pStyle w:val="Rodap"/>
      <w:ind w:right="360"/>
    </w:pPr>
    <w:r>
      <w:t>__________________________________________________________________________</w:t>
    </w:r>
  </w:p>
  <w:p w14:paraId="62E7EFF7" w14:textId="220E408D" w:rsidR="00957B16" w:rsidRDefault="00957B16" w:rsidP="00597DB2">
    <w:pPr>
      <w:pStyle w:val="Rodap"/>
      <w:ind w:right="360"/>
      <w:rPr>
        <w:sz w:val="20"/>
      </w:rPr>
    </w:pPr>
    <w:bookmarkStart w:id="1897" w:name="_Toc473170355"/>
    <w:r>
      <w:rPr>
        <w:sz w:val="20"/>
      </w:rPr>
      <w:t xml:space="preserve">Rev. x.x – 20xx-MM-DD </w:t>
    </w:r>
    <w:r>
      <w:rPr>
        <w:sz w:val="20"/>
      </w:rPr>
      <w:tab/>
    </w:r>
    <w:r w:rsidRPr="00597DB2">
      <w:rPr>
        <w:rStyle w:val="Nmerodepgina"/>
        <w:sz w:val="20"/>
      </w:rPr>
      <w:fldChar w:fldCharType="begin"/>
    </w:r>
    <w:r w:rsidRPr="00597DB2">
      <w:rPr>
        <w:rStyle w:val="Nmerodepgina"/>
        <w:sz w:val="20"/>
      </w:rPr>
      <w:instrText xml:space="preserve">PAGE  </w:instrText>
    </w:r>
    <w:r w:rsidRPr="00597DB2">
      <w:rPr>
        <w:rStyle w:val="Nmerodepgina"/>
        <w:sz w:val="20"/>
      </w:rPr>
      <w:fldChar w:fldCharType="separate"/>
    </w:r>
    <w:r w:rsidR="00DB52C1">
      <w:rPr>
        <w:rStyle w:val="Nmerodepgina"/>
        <w:noProof/>
        <w:sz w:val="20"/>
      </w:rPr>
      <w:t>53</w:t>
    </w:r>
    <w:r w:rsidRPr="00597DB2">
      <w:rPr>
        <w:rStyle w:val="Nmerodepgina"/>
        <w:sz w:val="20"/>
      </w:rPr>
      <w:fldChar w:fldCharType="end"/>
    </w:r>
    <w:r>
      <w:rPr>
        <w:sz w:val="20"/>
      </w:rPr>
      <w:tab/>
      <w:t xml:space="preserve">                       Copyright © 20xx: IHE International, Inc.</w:t>
    </w:r>
    <w:bookmarkEnd w:id="1897"/>
  </w:p>
  <w:p w14:paraId="62E7EFF8" w14:textId="77777777" w:rsidR="00957B16" w:rsidRDefault="00957B16" w:rsidP="007E5B51">
    <w:pPr>
      <w:pStyle w:val="Rodap"/>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9" w14:textId="77777777" w:rsidR="00957B16" w:rsidRDefault="00957B16">
    <w:pPr>
      <w:pStyle w:val="Rodap"/>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79BCC" w14:textId="77777777" w:rsidR="000443F2" w:rsidRDefault="000443F2">
      <w:r>
        <w:separator/>
      </w:r>
    </w:p>
  </w:footnote>
  <w:footnote w:type="continuationSeparator" w:id="0">
    <w:p w14:paraId="4B4E1370" w14:textId="77777777" w:rsidR="000443F2" w:rsidRDefault="00044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2" w14:textId="77777777" w:rsidR="00957B16" w:rsidRDefault="00957B16">
    <w:pPr>
      <w:pStyle w:val="Cabealho"/>
    </w:pPr>
    <w:r>
      <w:t>IHE &lt;Domain Name&gt; Technical Framework Supplement – &lt;Profile Name (Profile Acronym)&gt;</w:t>
    </w:r>
    <w:r>
      <w:br/>
      <w:t>______________________________________________________________________________</w:t>
    </w:r>
  </w:p>
  <w:p w14:paraId="62E7EFF3" w14:textId="77777777" w:rsidR="00957B16" w:rsidRDefault="00957B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40BC3A55"/>
    <w:multiLevelType w:val="multilevel"/>
    <w:tmpl w:val="7B943E18"/>
    <w:numStyleLink w:val="Constraints"/>
  </w:abstractNum>
  <w:abstractNum w:abstractNumId="22"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16A62BE"/>
    <w:multiLevelType w:val="multilevel"/>
    <w:tmpl w:val="EC808750"/>
    <w:lvl w:ilvl="0">
      <w:start w:val="1"/>
      <w:numFmt w:val="decimal"/>
      <w:pStyle w:val="Ttulo1"/>
      <w:lvlText w:val="%1"/>
      <w:lvlJc w:val="left"/>
      <w:pPr>
        <w:tabs>
          <w:tab w:val="num" w:pos="432"/>
        </w:tabs>
        <w:ind w:left="432" w:hanging="432"/>
      </w:pPr>
      <w:rPr>
        <w:rFonts w:hint="default"/>
      </w:rPr>
    </w:lvl>
    <w:lvl w:ilvl="1">
      <w:start w:val="1"/>
      <w:numFmt w:val="decimal"/>
      <w:pStyle w:val="Cabealho2"/>
      <w:lvlText w:val="%1.%2"/>
      <w:lvlJc w:val="left"/>
      <w:pPr>
        <w:tabs>
          <w:tab w:val="num" w:pos="576"/>
        </w:tabs>
        <w:ind w:left="576" w:hanging="576"/>
      </w:pPr>
      <w:rPr>
        <w:rFonts w:hint="default"/>
      </w:rPr>
    </w:lvl>
    <w:lvl w:ilvl="2">
      <w:start w:val="1"/>
      <w:numFmt w:val="decimal"/>
      <w:pStyle w:val="Cabealho3"/>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32"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8"/>
  </w:num>
  <w:num w:numId="10">
    <w:abstractNumId w:val="32"/>
  </w:num>
  <w:num w:numId="11">
    <w:abstractNumId w:val="32"/>
  </w:num>
  <w:num w:numId="12">
    <w:abstractNumId w:val="32"/>
  </w:num>
  <w:num w:numId="13">
    <w:abstractNumId w:val="32"/>
  </w:num>
  <w:num w:numId="14">
    <w:abstractNumId w:val="32"/>
  </w:num>
  <w:num w:numId="15">
    <w:abstractNumId w:val="32"/>
  </w:num>
  <w:num w:numId="16">
    <w:abstractNumId w:val="32"/>
  </w:num>
  <w:num w:numId="17">
    <w:abstractNumId w:val="32"/>
  </w:num>
  <w:num w:numId="18">
    <w:abstractNumId w:val="32"/>
  </w:num>
  <w:num w:numId="19">
    <w:abstractNumId w:val="5"/>
  </w:num>
  <w:num w:numId="20">
    <w:abstractNumId w:val="4"/>
  </w:num>
  <w:num w:numId="21">
    <w:abstractNumId w:val="32"/>
  </w:num>
  <w:num w:numId="22">
    <w:abstractNumId w:val="32"/>
  </w:num>
  <w:num w:numId="23">
    <w:abstractNumId w:val="32"/>
  </w:num>
  <w:num w:numId="24">
    <w:abstractNumId w:val="32"/>
  </w:num>
  <w:num w:numId="25">
    <w:abstractNumId w:val="27"/>
  </w:num>
  <w:num w:numId="26">
    <w:abstractNumId w:val="11"/>
  </w:num>
  <w:num w:numId="27">
    <w:abstractNumId w:val="32"/>
  </w:num>
  <w:num w:numId="28">
    <w:abstractNumId w:val="32"/>
  </w:num>
  <w:num w:numId="29">
    <w:abstractNumId w:val="32"/>
  </w:num>
  <w:num w:numId="30">
    <w:abstractNumId w:val="16"/>
  </w:num>
  <w:num w:numId="31">
    <w:abstractNumId w:val="22"/>
  </w:num>
  <w:num w:numId="32">
    <w:abstractNumId w:val="12"/>
  </w:num>
  <w:num w:numId="33">
    <w:abstractNumId w:val="38"/>
  </w:num>
  <w:num w:numId="34">
    <w:abstractNumId w:val="13"/>
  </w:num>
  <w:num w:numId="35">
    <w:abstractNumId w:val="10"/>
  </w:num>
  <w:num w:numId="36">
    <w:abstractNumId w:val="40"/>
  </w:num>
  <w:num w:numId="37">
    <w:abstractNumId w:val="23"/>
  </w:num>
  <w:num w:numId="38">
    <w:abstractNumId w:val="36"/>
  </w:num>
  <w:num w:numId="39">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5"/>
  </w:num>
  <w:num w:numId="44">
    <w:abstractNumId w:val="29"/>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27"/>
  </w:num>
  <w:num w:numId="49">
    <w:abstractNumId w:val="27"/>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1"/>
  </w:num>
  <w:num w:numId="75">
    <w:abstractNumId w:val="27"/>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7"/>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num>
  <w:num w:numId="85">
    <w:abstractNumId w:val="31"/>
  </w:num>
  <w:num w:numId="86">
    <w:abstractNumId w:val="31"/>
  </w:num>
  <w:num w:numId="87">
    <w:abstractNumId w:val="31"/>
  </w:num>
  <w:num w:numId="88">
    <w:abstractNumId w:val="31"/>
  </w:num>
  <w:num w:numId="89">
    <w:abstractNumId w:val="31"/>
  </w:num>
  <w:num w:numId="90">
    <w:abstractNumId w:val="31"/>
  </w:num>
  <w:num w:numId="91">
    <w:abstractNumId w:val="31"/>
  </w:num>
  <w:num w:numId="92">
    <w:abstractNumId w:val="31"/>
  </w:num>
  <w:num w:numId="93">
    <w:abstractNumId w:val="31"/>
  </w:num>
  <w:num w:numId="94">
    <w:abstractNumId w:val="27"/>
  </w:num>
  <w:num w:numId="95">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7"/>
  </w:num>
  <w:num w:numId="97">
    <w:abstractNumId w:val="31"/>
  </w:num>
  <w:num w:numId="98">
    <w:abstractNumId w:val="27"/>
  </w:num>
  <w:num w:numId="99">
    <w:abstractNumId w:val="30"/>
  </w:num>
  <w:num w:numId="100">
    <w:abstractNumId w:val="39"/>
  </w:num>
  <w:num w:numId="101">
    <w:abstractNumId w:val="33"/>
  </w:num>
  <w:num w:numId="102">
    <w:abstractNumId w:val="18"/>
  </w:num>
  <w:num w:numId="103">
    <w:abstractNumId w:val="24"/>
  </w:num>
  <w:num w:numId="104">
    <w:abstractNumId w:val="17"/>
  </w:num>
  <w:num w:numId="105">
    <w:abstractNumId w:val="34"/>
  </w:num>
  <w:num w:numId="106">
    <w:abstractNumId w:val="26"/>
  </w:num>
  <w:num w:numId="107">
    <w:abstractNumId w:val="35"/>
  </w:num>
  <w:num w:numId="108">
    <w:abstractNumId w:val="15"/>
  </w:num>
  <w:num w:numId="109">
    <w:abstractNumId w:val="37"/>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634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D2B18"/>
    <w:rsid w:val="002D4917"/>
    <w:rsid w:val="002D5B69"/>
    <w:rsid w:val="002E4ADB"/>
    <w:rsid w:val="002F051F"/>
    <w:rsid w:val="002F076A"/>
    <w:rsid w:val="0030398A"/>
    <w:rsid w:val="00303E20"/>
    <w:rsid w:val="00305F2F"/>
    <w:rsid w:val="00316247"/>
    <w:rsid w:val="003165C4"/>
    <w:rsid w:val="0032060B"/>
    <w:rsid w:val="00321D39"/>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70B52"/>
    <w:rsid w:val="00373A76"/>
    <w:rsid w:val="00374B3E"/>
    <w:rsid w:val="003818C5"/>
    <w:rsid w:val="003840DF"/>
    <w:rsid w:val="00384179"/>
    <w:rsid w:val="0038429E"/>
    <w:rsid w:val="003921A0"/>
    <w:rsid w:val="00392804"/>
    <w:rsid w:val="00394439"/>
    <w:rsid w:val="0039562E"/>
    <w:rsid w:val="003A09FE"/>
    <w:rsid w:val="003A5F64"/>
    <w:rsid w:val="003B1325"/>
    <w:rsid w:val="003B2A2B"/>
    <w:rsid w:val="003B40CC"/>
    <w:rsid w:val="003B70A2"/>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D6D"/>
    <w:rsid w:val="00522681"/>
    <w:rsid w:val="00522F40"/>
    <w:rsid w:val="00523C5F"/>
    <w:rsid w:val="005339EE"/>
    <w:rsid w:val="005360E4"/>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7053"/>
    <w:rsid w:val="00774B6B"/>
    <w:rsid w:val="007773C8"/>
    <w:rsid w:val="0078063E"/>
    <w:rsid w:val="007824BF"/>
    <w:rsid w:val="00787B2D"/>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30E0E"/>
    <w:rsid w:val="00831FF5"/>
    <w:rsid w:val="00833045"/>
    <w:rsid w:val="008341AE"/>
    <w:rsid w:val="00834DF7"/>
    <w:rsid w:val="008358E5"/>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B048D"/>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50B"/>
    <w:rsid w:val="00A14EB7"/>
    <w:rsid w:val="00A174B6"/>
    <w:rsid w:val="00A177D5"/>
    <w:rsid w:val="00A20837"/>
    <w:rsid w:val="00A23689"/>
    <w:rsid w:val="00A25D93"/>
    <w:rsid w:val="00A26DB7"/>
    <w:rsid w:val="00A30BDA"/>
    <w:rsid w:val="00A322F4"/>
    <w:rsid w:val="00A34FD0"/>
    <w:rsid w:val="00A43E92"/>
    <w:rsid w:val="00A469EA"/>
    <w:rsid w:val="00A5645C"/>
    <w:rsid w:val="00A666EA"/>
    <w:rsid w:val="00A66F91"/>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62C0"/>
    <w:rsid w:val="00BB65D8"/>
    <w:rsid w:val="00BB6AAC"/>
    <w:rsid w:val="00BB74AF"/>
    <w:rsid w:val="00BB76BC"/>
    <w:rsid w:val="00BC3E9F"/>
    <w:rsid w:val="00BC6EDE"/>
    <w:rsid w:val="00BC7584"/>
    <w:rsid w:val="00BD50E5"/>
    <w:rsid w:val="00BD6767"/>
    <w:rsid w:val="00BE1308"/>
    <w:rsid w:val="00BE39EE"/>
    <w:rsid w:val="00BE3EC7"/>
    <w:rsid w:val="00BE5916"/>
    <w:rsid w:val="00BE5E24"/>
    <w:rsid w:val="00BF2986"/>
    <w:rsid w:val="00BF5E10"/>
    <w:rsid w:val="00C0135D"/>
    <w:rsid w:val="00C02EDF"/>
    <w:rsid w:val="00C05CCE"/>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C1E"/>
    <w:rsid w:val="00DC5581"/>
    <w:rsid w:val="00DC5891"/>
    <w:rsid w:val="00DD0820"/>
    <w:rsid w:val="00DD13DB"/>
    <w:rsid w:val="00DD350E"/>
    <w:rsid w:val="00DD4D5A"/>
    <w:rsid w:val="00DD621A"/>
    <w:rsid w:val="00DD79E9"/>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35DD"/>
    <w:rsid w:val="00E8520F"/>
    <w:rsid w:val="00E90AC0"/>
    <w:rsid w:val="00E91C15"/>
    <w:rsid w:val="00E9442A"/>
    <w:rsid w:val="00E94D29"/>
    <w:rsid w:val="00EA17A8"/>
    <w:rsid w:val="00EA18BE"/>
    <w:rsid w:val="00EA4EA1"/>
    <w:rsid w:val="00EA75FF"/>
    <w:rsid w:val="00EA7CFC"/>
    <w:rsid w:val="00EA7E83"/>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D3F02"/>
    <w:rsid w:val="00FD6B22"/>
    <w:rsid w:val="00FD79EE"/>
    <w:rsid w:val="00FE1D74"/>
    <w:rsid w:val="00FE28CB"/>
    <w:rsid w:val="00FE4C85"/>
    <w:rsid w:val="00FF2BA5"/>
    <w:rsid w:val="00FF4C4E"/>
    <w:rsid w:val="00FF6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Ttulo1">
    <w:name w:val="heading 1"/>
    <w:next w:val="Corpodetexto"/>
    <w:link w:val="Ttulo1Carte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Cabealho2">
    <w:name w:val="heading 2"/>
    <w:basedOn w:val="Ttulo1"/>
    <w:next w:val="Corpodetexto"/>
    <w:link w:val="Cabealho2Carter"/>
    <w:qFormat/>
    <w:rsid w:val="00597DB2"/>
    <w:pPr>
      <w:pageBreakBefore w:val="0"/>
      <w:numPr>
        <w:ilvl w:val="1"/>
      </w:numPr>
      <w:outlineLvl w:val="1"/>
    </w:pPr>
  </w:style>
  <w:style w:type="paragraph" w:styleId="Cabealho3">
    <w:name w:val="heading 3"/>
    <w:basedOn w:val="Cabealho2"/>
    <w:next w:val="Corpodetexto"/>
    <w:qFormat/>
    <w:rsid w:val="00597DB2"/>
    <w:pPr>
      <w:numPr>
        <w:ilvl w:val="2"/>
      </w:numPr>
      <w:outlineLvl w:val="2"/>
    </w:pPr>
  </w:style>
  <w:style w:type="paragraph" w:styleId="Cabealho4">
    <w:name w:val="heading 4"/>
    <w:basedOn w:val="Cabealho3"/>
    <w:next w:val="Corpodetexto"/>
    <w:link w:val="Cabealho4Carter"/>
    <w:qFormat/>
    <w:rsid w:val="00597DB2"/>
    <w:pPr>
      <w:numPr>
        <w:ilvl w:val="3"/>
      </w:numPr>
      <w:outlineLvl w:val="3"/>
    </w:pPr>
  </w:style>
  <w:style w:type="paragraph" w:styleId="Cabealho5">
    <w:name w:val="heading 5"/>
    <w:basedOn w:val="Cabealho4"/>
    <w:next w:val="Corpodetexto"/>
    <w:link w:val="Cabealho5Carter"/>
    <w:qFormat/>
    <w:rsid w:val="00597DB2"/>
    <w:pPr>
      <w:numPr>
        <w:ilvl w:val="4"/>
      </w:numPr>
      <w:outlineLvl w:val="4"/>
    </w:pPr>
  </w:style>
  <w:style w:type="paragraph" w:styleId="Cabealho6">
    <w:name w:val="heading 6"/>
    <w:basedOn w:val="Cabealho5"/>
    <w:next w:val="Corpodetexto"/>
    <w:qFormat/>
    <w:rsid w:val="00597DB2"/>
    <w:pPr>
      <w:numPr>
        <w:ilvl w:val="5"/>
      </w:numPr>
      <w:outlineLvl w:val="5"/>
    </w:pPr>
  </w:style>
  <w:style w:type="paragraph" w:styleId="Cabealho7">
    <w:name w:val="heading 7"/>
    <w:basedOn w:val="Cabealho6"/>
    <w:next w:val="Corpodetexto"/>
    <w:qFormat/>
    <w:rsid w:val="00597DB2"/>
    <w:pPr>
      <w:numPr>
        <w:ilvl w:val="6"/>
      </w:numPr>
      <w:outlineLvl w:val="6"/>
    </w:pPr>
  </w:style>
  <w:style w:type="paragraph" w:styleId="Cabealho8">
    <w:name w:val="heading 8"/>
    <w:basedOn w:val="Cabealho7"/>
    <w:next w:val="Corpodetexto"/>
    <w:qFormat/>
    <w:rsid w:val="00597DB2"/>
    <w:pPr>
      <w:numPr>
        <w:ilvl w:val="7"/>
      </w:numPr>
      <w:outlineLvl w:val="7"/>
    </w:pPr>
  </w:style>
  <w:style w:type="paragraph" w:styleId="Cabealho9">
    <w:name w:val="heading 9"/>
    <w:basedOn w:val="Cabealho8"/>
    <w:next w:val="Corpodetexto"/>
    <w:qFormat/>
    <w:rsid w:val="00597DB2"/>
    <w:pPr>
      <w:numPr>
        <w:ilvl w:val="8"/>
      </w:numPr>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arter"/>
    <w:rsid w:val="00597DB2"/>
    <w:pPr>
      <w:spacing w:before="120"/>
    </w:pPr>
    <w:rPr>
      <w:sz w:val="24"/>
      <w:lang w:val="en-US" w:eastAsia="en-US"/>
    </w:rPr>
  </w:style>
  <w:style w:type="character" w:customStyle="1" w:styleId="CorpodetextoCarter">
    <w:name w:val="Corpo de texto Caráter"/>
    <w:link w:val="Corpodetexto"/>
    <w:rsid w:val="00597DB2"/>
    <w:rPr>
      <w:sz w:val="24"/>
    </w:rPr>
  </w:style>
  <w:style w:type="character" w:customStyle="1" w:styleId="Cabealho2Carter">
    <w:name w:val="Cabeçalho 2 Caráter"/>
    <w:link w:val="Cabealho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a">
    <w:name w:val="List"/>
    <w:basedOn w:val="Corpodetexto"/>
    <w:link w:val="ListaCarter"/>
    <w:rsid w:val="00597DB2"/>
    <w:pPr>
      <w:ind w:left="1080" w:hanging="720"/>
    </w:pPr>
  </w:style>
  <w:style w:type="paragraph" w:styleId="Listacommarcas">
    <w:name w:val="List Bullet"/>
    <w:basedOn w:val="Normal"/>
    <w:link w:val="ListacommarcasCarter"/>
    <w:unhideWhenUsed/>
    <w:rsid w:val="00597DB2"/>
    <w:pPr>
      <w:numPr>
        <w:numId w:val="1"/>
      </w:numPr>
    </w:pPr>
  </w:style>
  <w:style w:type="paragraph" w:styleId="Bibliografia">
    <w:name w:val="Bibliography"/>
    <w:basedOn w:val="Normal"/>
    <w:next w:val="Normal"/>
    <w:uiPriority w:val="37"/>
    <w:unhideWhenUsed/>
    <w:rsid w:val="00C56183"/>
  </w:style>
  <w:style w:type="paragraph" w:styleId="Textodebloco">
    <w:name w:val="Block Text"/>
    <w:basedOn w:val="Normal"/>
    <w:rsid w:val="00C56183"/>
    <w:pPr>
      <w:spacing w:after="120"/>
      <w:ind w:left="1440" w:right="1440"/>
    </w:pPr>
  </w:style>
  <w:style w:type="paragraph" w:styleId="Lista2">
    <w:name w:val="List 2"/>
    <w:basedOn w:val="Lista"/>
    <w:link w:val="Lista2Carter"/>
    <w:rsid w:val="00597DB2"/>
    <w:pPr>
      <w:ind w:left="1440"/>
    </w:pPr>
  </w:style>
  <w:style w:type="paragraph" w:styleId="ndice1">
    <w:name w:val="toc 1"/>
    <w:next w:val="Normal"/>
    <w:uiPriority w:val="39"/>
    <w:rsid w:val="00836F8A"/>
    <w:pPr>
      <w:tabs>
        <w:tab w:val="right" w:leader="dot" w:pos="9346"/>
      </w:tabs>
      <w:ind w:left="288" w:hanging="288"/>
    </w:pPr>
    <w:rPr>
      <w:sz w:val="24"/>
      <w:szCs w:val="24"/>
      <w:lang w:val="en-US" w:eastAsia="en-US"/>
    </w:rPr>
  </w:style>
  <w:style w:type="paragraph" w:styleId="ndice2">
    <w:name w:val="toc 2"/>
    <w:basedOn w:val="ndice1"/>
    <w:next w:val="Normal"/>
    <w:uiPriority w:val="39"/>
    <w:rsid w:val="00836F8A"/>
    <w:pPr>
      <w:tabs>
        <w:tab w:val="clear" w:pos="9346"/>
        <w:tab w:val="right" w:leader="dot" w:pos="9350"/>
      </w:tabs>
      <w:ind w:left="720" w:hanging="432"/>
    </w:pPr>
  </w:style>
  <w:style w:type="paragraph" w:styleId="ndice3">
    <w:name w:val="toc 3"/>
    <w:basedOn w:val="ndice2"/>
    <w:next w:val="Normal"/>
    <w:uiPriority w:val="39"/>
    <w:rsid w:val="00836F8A"/>
    <w:pPr>
      <w:ind w:left="1152" w:hanging="576"/>
    </w:pPr>
  </w:style>
  <w:style w:type="paragraph" w:styleId="ndice4">
    <w:name w:val="toc 4"/>
    <w:basedOn w:val="ndice3"/>
    <w:next w:val="Normal"/>
    <w:uiPriority w:val="39"/>
    <w:rsid w:val="00836F8A"/>
    <w:pPr>
      <w:ind w:left="1584" w:hanging="720"/>
    </w:pPr>
  </w:style>
  <w:style w:type="paragraph" w:styleId="ndice5">
    <w:name w:val="toc 5"/>
    <w:basedOn w:val="ndice4"/>
    <w:next w:val="Normal"/>
    <w:uiPriority w:val="39"/>
    <w:rsid w:val="00836F8A"/>
    <w:pPr>
      <w:ind w:left="2160" w:hanging="1008"/>
    </w:pPr>
  </w:style>
  <w:style w:type="paragraph" w:styleId="ndice6">
    <w:name w:val="toc 6"/>
    <w:basedOn w:val="ndice5"/>
    <w:next w:val="Normal"/>
    <w:uiPriority w:val="39"/>
    <w:rsid w:val="00836F8A"/>
    <w:pPr>
      <w:ind w:left="2592" w:hanging="1152"/>
    </w:pPr>
  </w:style>
  <w:style w:type="paragraph" w:styleId="ndice7">
    <w:name w:val="toc 7"/>
    <w:basedOn w:val="ndice6"/>
    <w:next w:val="Normal"/>
    <w:uiPriority w:val="39"/>
    <w:rsid w:val="00836F8A"/>
    <w:pPr>
      <w:ind w:left="3024" w:hanging="1296"/>
    </w:pPr>
  </w:style>
  <w:style w:type="paragraph" w:styleId="ndice8">
    <w:name w:val="toc 8"/>
    <w:basedOn w:val="ndice7"/>
    <w:next w:val="Normal"/>
    <w:uiPriority w:val="39"/>
    <w:rsid w:val="00836F8A"/>
    <w:pPr>
      <w:ind w:left="3456" w:hanging="1440"/>
    </w:pPr>
  </w:style>
  <w:style w:type="paragraph" w:styleId="ndice9">
    <w:name w:val="toc 9"/>
    <w:basedOn w:val="ndice8"/>
    <w:next w:val="Normal"/>
    <w:uiPriority w:val="39"/>
    <w:rsid w:val="00836F8A"/>
    <w:pPr>
      <w:ind w:left="4032" w:hanging="1728"/>
    </w:pPr>
  </w:style>
  <w:style w:type="paragraph" w:customStyle="1" w:styleId="TableEntry">
    <w:name w:val="Table Entry"/>
    <w:basedOn w:val="Corpodetexto"/>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Corpodetexto"/>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detexto"/>
    <w:rsid w:val="003D24EE"/>
    <w:pPr>
      <w:spacing w:before="0"/>
    </w:pPr>
    <w:rPr>
      <w:rFonts w:ascii="Courier New" w:hAnsi="Courier New" w:cs="Courier New"/>
      <w:sz w:val="20"/>
    </w:rPr>
  </w:style>
  <w:style w:type="paragraph" w:styleId="Lista3">
    <w:name w:val="List 3"/>
    <w:basedOn w:val="Normal"/>
    <w:link w:val="Lista3Carter"/>
    <w:rsid w:val="00597DB2"/>
    <w:pPr>
      <w:ind w:left="1800" w:hanging="720"/>
    </w:pPr>
  </w:style>
  <w:style w:type="paragraph" w:styleId="Listadecont">
    <w:name w:val="List Continue"/>
    <w:basedOn w:val="Normal"/>
    <w:link w:val="ListadecontCarter"/>
    <w:uiPriority w:val="99"/>
    <w:unhideWhenUsed/>
    <w:rsid w:val="00597DB2"/>
    <w:pPr>
      <w:ind w:left="360"/>
      <w:contextualSpacing/>
    </w:pPr>
  </w:style>
  <w:style w:type="paragraph" w:styleId="Listadecont2">
    <w:name w:val="List Continue 2"/>
    <w:basedOn w:val="Normal"/>
    <w:uiPriority w:val="99"/>
    <w:unhideWhenUsed/>
    <w:rsid w:val="00597DB2"/>
    <w:pPr>
      <w:ind w:left="720"/>
      <w:contextualSpacing/>
    </w:pPr>
  </w:style>
  <w:style w:type="paragraph" w:customStyle="1" w:styleId="ParagraphHeading">
    <w:name w:val="Paragraph Heading"/>
    <w:basedOn w:val="Legenda"/>
    <w:next w:val="Corpodetexto"/>
    <w:rsid w:val="00597DB2"/>
    <w:pPr>
      <w:spacing w:before="180"/>
    </w:pPr>
  </w:style>
  <w:style w:type="paragraph" w:customStyle="1" w:styleId="ListNumberContinue">
    <w:name w:val="List Number Continue"/>
    <w:basedOn w:val="Normal"/>
    <w:pPr>
      <w:spacing w:before="60"/>
      <w:ind w:left="900"/>
    </w:pPr>
  </w:style>
  <w:style w:type="paragraph" w:styleId="Corpodetexto3">
    <w:name w:val="Body Text 3"/>
    <w:basedOn w:val="Normal"/>
    <w:link w:val="Corpodetexto3Carter"/>
    <w:rsid w:val="00C56183"/>
    <w:pPr>
      <w:spacing w:after="120"/>
    </w:pPr>
    <w:rPr>
      <w:sz w:val="16"/>
      <w:szCs w:val="16"/>
    </w:rPr>
  </w:style>
  <w:style w:type="character" w:customStyle="1" w:styleId="Corpodetexto3Carter">
    <w:name w:val="Corpo de texto 3 Caráter"/>
    <w:link w:val="Corpodetexto3"/>
    <w:rsid w:val="00C56183"/>
    <w:rPr>
      <w:sz w:val="16"/>
      <w:szCs w:val="16"/>
    </w:rPr>
  </w:style>
  <w:style w:type="character" w:customStyle="1" w:styleId="ListacommarcasCarter">
    <w:name w:val="Lista com marcas Caráter"/>
    <w:link w:val="Listacommarcas"/>
    <w:rsid w:val="00024BCD"/>
    <w:rPr>
      <w:sz w:val="24"/>
    </w:rPr>
  </w:style>
  <w:style w:type="paragraph" w:customStyle="1" w:styleId="List3Continue">
    <w:name w:val="List 3 Continue"/>
    <w:basedOn w:val="Lista3"/>
    <w:pPr>
      <w:ind w:firstLine="0"/>
    </w:pPr>
  </w:style>
  <w:style w:type="paragraph" w:customStyle="1" w:styleId="AppendixHeading2">
    <w:name w:val="Appendix Heading 2"/>
    <w:next w:val="Corpodetexto"/>
    <w:rsid w:val="00597DB2"/>
    <w:pPr>
      <w:spacing w:before="240" w:after="60"/>
    </w:pPr>
    <w:rPr>
      <w:rFonts w:ascii="Arial" w:hAnsi="Arial"/>
      <w:b/>
      <w:noProof/>
      <w:sz w:val="28"/>
      <w:lang w:val="en-US" w:eastAsia="en-US"/>
    </w:rPr>
  </w:style>
  <w:style w:type="paragraph" w:customStyle="1" w:styleId="AppendixHeading1">
    <w:name w:val="Appendix Heading 1"/>
    <w:next w:val="Corpodetex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detexto"/>
    <w:rsid w:val="00597DB2"/>
    <w:pPr>
      <w:numPr>
        <w:ilvl w:val="2"/>
        <w:numId w:val="94"/>
      </w:numPr>
    </w:pPr>
  </w:style>
  <w:style w:type="character" w:styleId="Refdenotaderodap">
    <w:name w:val="footnote reference"/>
    <w:uiPriority w:val="99"/>
    <w:semiHidden/>
    <w:rsid w:val="00597DB2"/>
    <w:rPr>
      <w:vertAlign w:val="superscript"/>
    </w:rPr>
  </w:style>
  <w:style w:type="paragraph" w:styleId="Cabealho">
    <w:name w:val="header"/>
    <w:basedOn w:val="Normal"/>
    <w:rsid w:val="00597DB2"/>
    <w:pPr>
      <w:tabs>
        <w:tab w:val="center" w:pos="4320"/>
        <w:tab w:val="right" w:pos="8640"/>
      </w:tabs>
    </w:pPr>
  </w:style>
  <w:style w:type="paragraph" w:styleId="Textodenotaderodap">
    <w:name w:val="footnote text"/>
    <w:basedOn w:val="Normal"/>
    <w:link w:val="TextodenotaderodapCarter"/>
    <w:uiPriority w:val="99"/>
    <w:semiHidden/>
    <w:rsid w:val="00597DB2"/>
    <w:rPr>
      <w:sz w:val="20"/>
    </w:rPr>
  </w:style>
  <w:style w:type="character" w:styleId="Nmerodepgina">
    <w:name w:val="page number"/>
    <w:rsid w:val="00597DB2"/>
  </w:style>
  <w:style w:type="paragraph" w:styleId="Rodap">
    <w:name w:val="footer"/>
    <w:basedOn w:val="Normal"/>
    <w:rsid w:val="00597DB2"/>
    <w:pPr>
      <w:tabs>
        <w:tab w:val="center" w:pos="4320"/>
        <w:tab w:val="right" w:pos="8640"/>
      </w:tabs>
    </w:pPr>
  </w:style>
  <w:style w:type="character" w:styleId="Hiperligaovisitada">
    <w:name w:val="FollowedHyperlink"/>
    <w:rsid w:val="00597DB2"/>
    <w:rPr>
      <w:color w:val="800080"/>
      <w:u w:val="single"/>
    </w:rPr>
  </w:style>
  <w:style w:type="paragraph" w:customStyle="1" w:styleId="Glossary">
    <w:name w:val="Glossary"/>
    <w:basedOn w:val="Ttulo1"/>
    <w:rsid w:val="00597DB2"/>
    <w:pPr>
      <w:numPr>
        <w:numId w:val="0"/>
      </w:numPr>
    </w:pPr>
  </w:style>
  <w:style w:type="character" w:styleId="Hiperligao">
    <w:name w:val="Hyperlink"/>
    <w:uiPriority w:val="99"/>
    <w:rsid w:val="00597DB2"/>
    <w:rPr>
      <w:color w:val="0000FF"/>
      <w:u w:val="single"/>
    </w:rPr>
  </w:style>
  <w:style w:type="paragraph" w:styleId="Mapadodocumento">
    <w:name w:val="Document Map"/>
    <w:basedOn w:val="Normal"/>
    <w:semiHidden/>
    <w:rsid w:val="00597DB2"/>
    <w:pPr>
      <w:shd w:val="clear" w:color="auto" w:fill="000080"/>
    </w:pPr>
    <w:rPr>
      <w:rFonts w:ascii="Tahoma" w:hAnsi="Tahoma" w:cs="Tahoma"/>
    </w:rPr>
  </w:style>
  <w:style w:type="paragraph" w:styleId="Textodecomentrio">
    <w:name w:val="annotation text"/>
    <w:basedOn w:val="Normal"/>
    <w:link w:val="TextodecomentrioCarter"/>
    <w:rsid w:val="00597DB2"/>
    <w:rPr>
      <w:sz w:val="20"/>
    </w:rPr>
  </w:style>
  <w:style w:type="character" w:customStyle="1" w:styleId="TextodecomentrioCarter">
    <w:name w:val="Texto de comentário Caráter"/>
    <w:link w:val="Textodecomentrio"/>
    <w:rsid w:val="00597DB2"/>
  </w:style>
  <w:style w:type="paragraph" w:styleId="Listadecont3">
    <w:name w:val="List Continue 3"/>
    <w:basedOn w:val="Normal"/>
    <w:uiPriority w:val="99"/>
    <w:unhideWhenUsed/>
    <w:rsid w:val="00597DB2"/>
    <w:pPr>
      <w:ind w:left="1080"/>
      <w:contextualSpacing/>
    </w:pPr>
  </w:style>
  <w:style w:type="paragraph" w:styleId="Listadecont4">
    <w:name w:val="List Continue 4"/>
    <w:basedOn w:val="Normal"/>
    <w:uiPriority w:val="99"/>
    <w:unhideWhenUsed/>
    <w:rsid w:val="00597DB2"/>
    <w:pPr>
      <w:ind w:left="1440"/>
      <w:contextualSpacing/>
    </w:pPr>
  </w:style>
  <w:style w:type="paragraph" w:styleId="Listadecont5">
    <w:name w:val="List Continue 5"/>
    <w:basedOn w:val="Normal"/>
    <w:uiPriority w:val="99"/>
    <w:unhideWhenUsed/>
    <w:rsid w:val="00597DB2"/>
    <w:pPr>
      <w:ind w:left="1800"/>
      <w:contextualSpacing/>
    </w:pPr>
  </w:style>
  <w:style w:type="paragraph" w:styleId="Listanumerada2">
    <w:name w:val="List Number 2"/>
    <w:basedOn w:val="Normal"/>
    <w:link w:val="Listanumerada2Carter"/>
    <w:rsid w:val="00597DB2"/>
    <w:pPr>
      <w:numPr>
        <w:numId w:val="5"/>
      </w:numPr>
    </w:pPr>
  </w:style>
  <w:style w:type="paragraph" w:styleId="Listanumerada3">
    <w:name w:val="List Number 3"/>
    <w:basedOn w:val="Normal"/>
    <w:rsid w:val="00597DB2"/>
    <w:pPr>
      <w:numPr>
        <w:numId w:val="6"/>
      </w:numPr>
    </w:pPr>
  </w:style>
  <w:style w:type="paragraph" w:styleId="Listanumerada4">
    <w:name w:val="List Number 4"/>
    <w:basedOn w:val="Normal"/>
    <w:rsid w:val="00597DB2"/>
    <w:pPr>
      <w:numPr>
        <w:numId w:val="7"/>
      </w:numPr>
    </w:pPr>
  </w:style>
  <w:style w:type="paragraph" w:styleId="Listanumerada5">
    <w:name w:val="List Number 5"/>
    <w:basedOn w:val="Normal"/>
    <w:uiPriority w:val="99"/>
    <w:unhideWhenUsed/>
    <w:rsid w:val="00597DB2"/>
    <w:pPr>
      <w:numPr>
        <w:numId w:val="8"/>
      </w:numPr>
    </w:pPr>
  </w:style>
  <w:style w:type="paragraph" w:styleId="Textosimples">
    <w:name w:val="Plain Text"/>
    <w:basedOn w:val="Normal"/>
    <w:rPr>
      <w:rFonts w:ascii="Courier New" w:hAnsi="Courier New" w:cs="Courier New"/>
      <w:sz w:val="20"/>
    </w:rPr>
  </w:style>
  <w:style w:type="paragraph" w:styleId="ndicedeautoridades">
    <w:name w:val="table of authorities"/>
    <w:basedOn w:val="Normal"/>
    <w:next w:val="Normal"/>
    <w:semiHidden/>
    <w:pPr>
      <w:ind w:left="240" w:hanging="240"/>
    </w:pPr>
  </w:style>
  <w:style w:type="paragraph" w:styleId="ndicedeilustraes">
    <w:name w:val="table of figures"/>
    <w:basedOn w:val="Normal"/>
    <w:next w:val="Normal"/>
    <w:semiHidden/>
    <w:pPr>
      <w:ind w:left="480" w:hanging="480"/>
    </w:pPr>
  </w:style>
  <w:style w:type="paragraph" w:styleId="Ttulo">
    <w:name w:val="Title"/>
    <w:basedOn w:val="Normal"/>
    <w:next w:val="Normal"/>
    <w:link w:val="TtuloCarte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efdecomentrio">
    <w:name w:val="annotation reference"/>
    <w:rsid w:val="00597DB2"/>
    <w:rPr>
      <w:sz w:val="16"/>
      <w:szCs w:val="16"/>
    </w:rPr>
  </w:style>
  <w:style w:type="paragraph" w:styleId="Corpodetexto2">
    <w:name w:val="Body Text 2"/>
    <w:basedOn w:val="Normal"/>
    <w:rsid w:val="00597DB2"/>
    <w:pPr>
      <w:spacing w:before="0"/>
    </w:pPr>
    <w:rPr>
      <w:i/>
    </w:rPr>
  </w:style>
  <w:style w:type="paragraph" w:styleId="Avanodecorpodetexto2">
    <w:name w:val="Body Text Indent 2"/>
    <w:basedOn w:val="Normal"/>
    <w:rsid w:val="00597DB2"/>
    <w:pPr>
      <w:ind w:left="1620" w:hanging="360"/>
    </w:pPr>
  </w:style>
  <w:style w:type="paragraph" w:styleId="Primeiroavanodecorpodetexto">
    <w:name w:val="Body Text First Indent"/>
    <w:basedOn w:val="Corpodetexto"/>
    <w:link w:val="PrimeiroavanodecorpodetextoCarter"/>
    <w:rsid w:val="00D05B7C"/>
    <w:pPr>
      <w:spacing w:after="120"/>
      <w:ind w:firstLine="210"/>
    </w:pPr>
  </w:style>
  <w:style w:type="paragraph" w:customStyle="1" w:styleId="EditorInstructions">
    <w:name w:val="Editor Instructions"/>
    <w:basedOn w:val="Corpodetexto"/>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xtodebalo">
    <w:name w:val="Balloon Text"/>
    <w:basedOn w:val="Normal"/>
    <w:link w:val="TextodebaloCarter"/>
    <w:uiPriority w:val="99"/>
    <w:semiHidden/>
    <w:unhideWhenUsed/>
    <w:rsid w:val="00597DB2"/>
    <w:pPr>
      <w:spacing w:before="0"/>
    </w:pPr>
    <w:rPr>
      <w:rFonts w:ascii="Tahoma" w:hAnsi="Tahoma" w:cs="Tahoma"/>
      <w:sz w:val="16"/>
      <w:szCs w:val="16"/>
    </w:rPr>
  </w:style>
  <w:style w:type="paragraph" w:customStyle="1" w:styleId="PartTitle">
    <w:name w:val="Part Title"/>
    <w:basedOn w:val="Ttulo"/>
    <w:next w:val="Corpodetex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xtosimples"/>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Assuntodecomentrio">
    <w:name w:val="annotation subject"/>
    <w:basedOn w:val="Textodecomentrio"/>
    <w:next w:val="Textodecomentrio"/>
    <w:link w:val="AssuntodecomentrioCarter"/>
    <w:rsid w:val="00E46BAB"/>
    <w:rPr>
      <w:b/>
      <w:bCs/>
    </w:rPr>
  </w:style>
  <w:style w:type="character" w:customStyle="1" w:styleId="AssuntodecomentrioCarter">
    <w:name w:val="Assunto de comentário Caráter"/>
    <w:link w:val="Assuntodecomentrio"/>
    <w:rsid w:val="00E46BAB"/>
    <w:rPr>
      <w:b/>
      <w:bCs/>
    </w:rPr>
  </w:style>
  <w:style w:type="paragraph" w:styleId="Reviso">
    <w:name w:val="Revision"/>
    <w:hidden/>
    <w:uiPriority w:val="99"/>
    <w:semiHidden/>
    <w:rsid w:val="00147F29"/>
    <w:rPr>
      <w:sz w:val="24"/>
      <w:lang w:val="en-US" w:eastAsia="en-US"/>
    </w:rPr>
  </w:style>
  <w:style w:type="table" w:styleId="Tabelacomgrelha">
    <w:name w:val="Table Grid"/>
    <w:basedOn w:val="Tabela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link w:val="Ttulo1"/>
    <w:rsid w:val="0039562E"/>
    <w:rPr>
      <w:rFonts w:ascii="Arial" w:hAnsi="Arial"/>
      <w:b/>
      <w:noProof/>
      <w:kern w:val="28"/>
      <w:sz w:val="28"/>
    </w:rPr>
  </w:style>
  <w:style w:type="paragraph" w:styleId="Primeiroavanodecorpodetexto2">
    <w:name w:val="Body Text First Indent 2"/>
    <w:basedOn w:val="Normal"/>
    <w:link w:val="Primeiroavanodecorpodetexto2Carter"/>
    <w:rsid w:val="001F6755"/>
    <w:pPr>
      <w:ind w:left="360" w:firstLine="210"/>
    </w:pPr>
  </w:style>
  <w:style w:type="character" w:customStyle="1" w:styleId="Primeiroavanodecorpodetexto2Carter">
    <w:name w:val="Primeiro avanço de corpo de texto 2 Caráter"/>
    <w:link w:val="Primeiroavanodecorpodetexto2"/>
    <w:rsid w:val="001F6755"/>
    <w:rPr>
      <w:sz w:val="24"/>
    </w:rPr>
  </w:style>
  <w:style w:type="paragraph" w:styleId="Avanodecorpodetexto3">
    <w:name w:val="Body Text Indent 3"/>
    <w:basedOn w:val="Normal"/>
    <w:link w:val="Avanodecorpodetexto3Carter"/>
    <w:rsid w:val="00C56183"/>
    <w:pPr>
      <w:spacing w:after="120"/>
      <w:ind w:left="360"/>
    </w:pPr>
    <w:rPr>
      <w:sz w:val="16"/>
      <w:szCs w:val="16"/>
    </w:rPr>
  </w:style>
  <w:style w:type="character" w:customStyle="1" w:styleId="Avanodecorpodetexto3Carter">
    <w:name w:val="Avanço de corpo de texto 3 Caráter"/>
    <w:link w:val="Avanodecorpodetexto3"/>
    <w:rsid w:val="00C56183"/>
    <w:rPr>
      <w:sz w:val="16"/>
      <w:szCs w:val="16"/>
    </w:rPr>
  </w:style>
  <w:style w:type="character" w:styleId="TtulodoLivro">
    <w:name w:val="Book Title"/>
    <w:uiPriority w:val="33"/>
    <w:qFormat/>
    <w:rsid w:val="00C56183"/>
    <w:rPr>
      <w:b/>
      <w:bCs/>
      <w:smallCaps/>
      <w:spacing w:val="5"/>
    </w:rPr>
  </w:style>
  <w:style w:type="paragraph" w:styleId="Rematedecarta">
    <w:name w:val="Closing"/>
    <w:basedOn w:val="Normal"/>
    <w:link w:val="RematedecartaCarter"/>
    <w:rsid w:val="00C56183"/>
    <w:pPr>
      <w:ind w:left="4320"/>
    </w:pPr>
  </w:style>
  <w:style w:type="character" w:customStyle="1" w:styleId="RematedecartaCarter">
    <w:name w:val="Remate de carta Caráter"/>
    <w:link w:val="Rematedecarta"/>
    <w:rsid w:val="00C56183"/>
    <w:rPr>
      <w:sz w:val="24"/>
    </w:rPr>
  </w:style>
  <w:style w:type="paragraph" w:styleId="Data">
    <w:name w:val="Date"/>
    <w:basedOn w:val="Normal"/>
    <w:next w:val="Normal"/>
    <w:link w:val="DataCarter"/>
    <w:rsid w:val="00C56183"/>
  </w:style>
  <w:style w:type="character" w:customStyle="1" w:styleId="DataCarter">
    <w:name w:val="Data Caráter"/>
    <w:link w:val="Data"/>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efernciaDiscreta">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merodelinha">
    <w:name w:val="line number"/>
    <w:rsid w:val="00F159CF"/>
  </w:style>
  <w:style w:type="paragraph" w:styleId="Listanumerada">
    <w:name w:val="List Number"/>
    <w:basedOn w:val="Normal"/>
    <w:uiPriority w:val="99"/>
    <w:unhideWhenUsed/>
    <w:rsid w:val="00597DB2"/>
    <w:pPr>
      <w:numPr>
        <w:numId w:val="4"/>
      </w:numPr>
      <w:contextualSpacing/>
    </w:pPr>
  </w:style>
  <w:style w:type="paragraph" w:styleId="Listacommarcas2">
    <w:name w:val="List Bullet 2"/>
    <w:basedOn w:val="Normal"/>
    <w:link w:val="Listacommarcas2Carter"/>
    <w:rsid w:val="00597DB2"/>
    <w:pPr>
      <w:numPr>
        <w:numId w:val="2"/>
      </w:numPr>
    </w:pPr>
  </w:style>
  <w:style w:type="paragraph" w:styleId="Listacommarcas3">
    <w:name w:val="List Bullet 3"/>
    <w:basedOn w:val="Normal"/>
    <w:link w:val="Listacommarcas3Carter"/>
    <w:rsid w:val="00597DB2"/>
    <w:pPr>
      <w:numPr>
        <w:numId w:val="3"/>
      </w:numPr>
    </w:pPr>
  </w:style>
  <w:style w:type="paragraph" w:styleId="Legenda">
    <w:name w:val="caption"/>
    <w:basedOn w:val="Corpodetexto"/>
    <w:next w:val="Corpodetexto"/>
    <w:qFormat/>
    <w:rsid w:val="00597DB2"/>
    <w:rPr>
      <w:rFonts w:ascii="Arial" w:hAnsi="Arial"/>
      <w:b/>
    </w:rPr>
  </w:style>
  <w:style w:type="paragraph" w:styleId="Cabealhodondice">
    <w:name w:val="TOC Heading"/>
    <w:basedOn w:val="Normal"/>
    <w:next w:val="Normal"/>
    <w:uiPriority w:val="39"/>
    <w:unhideWhenUsed/>
    <w:qFormat/>
    <w:rsid w:val="00597DB2"/>
    <w:pPr>
      <w:spacing w:before="0"/>
    </w:pPr>
    <w:rPr>
      <w:b/>
    </w:rPr>
  </w:style>
  <w:style w:type="character" w:customStyle="1" w:styleId="TextodebaloCarter">
    <w:name w:val="Texto de balão Caráter"/>
    <w:link w:val="Textodebalo"/>
    <w:uiPriority w:val="99"/>
    <w:semiHidden/>
    <w:rsid w:val="00597DB2"/>
    <w:rPr>
      <w:rFonts w:ascii="Tahoma" w:hAnsi="Tahoma" w:cs="Tahoma"/>
      <w:sz w:val="16"/>
      <w:szCs w:val="16"/>
    </w:rPr>
  </w:style>
  <w:style w:type="paragraph" w:styleId="Listacommarcas4">
    <w:name w:val="List Bullet 4"/>
    <w:basedOn w:val="Normal"/>
    <w:rsid w:val="00597DB2"/>
    <w:pPr>
      <w:numPr>
        <w:numId w:val="19"/>
      </w:numPr>
    </w:pPr>
  </w:style>
  <w:style w:type="paragraph" w:styleId="Listacommarcas5">
    <w:name w:val="List Bullet 5"/>
    <w:basedOn w:val="Normal"/>
    <w:uiPriority w:val="99"/>
    <w:unhideWhenUsed/>
    <w:rsid w:val="00597DB2"/>
    <w:pPr>
      <w:numPr>
        <w:numId w:val="20"/>
      </w:numPr>
    </w:pPr>
  </w:style>
  <w:style w:type="character" w:customStyle="1" w:styleId="TtuloCarter">
    <w:name w:val="Título Caráter"/>
    <w:link w:val="Ttulo"/>
    <w:uiPriority w:val="10"/>
    <w:rsid w:val="00597DB2"/>
    <w:rPr>
      <w:rFonts w:ascii="Cambria" w:hAnsi="Cambria"/>
      <w:color w:val="17365D"/>
      <w:spacing w:val="5"/>
      <w:kern w:val="28"/>
      <w:sz w:val="52"/>
      <w:szCs w:val="52"/>
    </w:rPr>
  </w:style>
  <w:style w:type="character" w:customStyle="1" w:styleId="Listacommarcas3Carter">
    <w:name w:val="Lista com marcas 3 Caráter"/>
    <w:link w:val="Listacommarcas3"/>
    <w:rsid w:val="00597DB2"/>
    <w:rPr>
      <w:sz w:val="24"/>
    </w:rPr>
  </w:style>
  <w:style w:type="paragraph" w:customStyle="1" w:styleId="ListBullet1">
    <w:name w:val="List Bullet 1"/>
    <w:basedOn w:val="Listacommarcas"/>
    <w:link w:val="ListBullet1Char"/>
    <w:qFormat/>
    <w:rsid w:val="00597DB2"/>
  </w:style>
  <w:style w:type="character" w:customStyle="1" w:styleId="Listacommarcas2Carter">
    <w:name w:val="Lista com marcas 2 Caráter"/>
    <w:link w:val="Listacommarcas2"/>
    <w:rsid w:val="00597DB2"/>
    <w:rPr>
      <w:sz w:val="24"/>
    </w:rPr>
  </w:style>
  <w:style w:type="character" w:customStyle="1" w:styleId="ListBullet1Char">
    <w:name w:val="List Bullet 1 Char"/>
    <w:link w:val="ListBullet1"/>
    <w:rsid w:val="00597DB2"/>
    <w:rPr>
      <w:sz w:val="24"/>
    </w:rPr>
  </w:style>
  <w:style w:type="character" w:customStyle="1" w:styleId="ListaCarter">
    <w:name w:val="Lista Caráter"/>
    <w:link w:val="Lista"/>
    <w:rsid w:val="00597DB2"/>
    <w:rPr>
      <w:sz w:val="24"/>
    </w:rPr>
  </w:style>
  <w:style w:type="paragraph" w:customStyle="1" w:styleId="List1">
    <w:name w:val="List 1"/>
    <w:basedOn w:val="Lista"/>
    <w:link w:val="List1Char"/>
    <w:qFormat/>
    <w:rsid w:val="00597DB2"/>
  </w:style>
  <w:style w:type="character" w:customStyle="1" w:styleId="List1Char">
    <w:name w:val="List 1 Char"/>
    <w:link w:val="List1"/>
    <w:rsid w:val="00597DB2"/>
    <w:rPr>
      <w:sz w:val="24"/>
    </w:rPr>
  </w:style>
  <w:style w:type="character" w:customStyle="1" w:styleId="Lista2Carter">
    <w:name w:val="Lista 2 Caráter"/>
    <w:link w:val="Lista2"/>
    <w:rsid w:val="00597DB2"/>
    <w:rPr>
      <w:sz w:val="24"/>
    </w:rPr>
  </w:style>
  <w:style w:type="character" w:customStyle="1" w:styleId="Lista3Carter">
    <w:name w:val="Lista 3 Caráter"/>
    <w:link w:val="Lista3"/>
    <w:rsid w:val="00597DB2"/>
    <w:rPr>
      <w:sz w:val="24"/>
    </w:rPr>
  </w:style>
  <w:style w:type="paragraph" w:styleId="Lista4">
    <w:name w:val="List 4"/>
    <w:basedOn w:val="Normal"/>
    <w:uiPriority w:val="99"/>
    <w:unhideWhenUsed/>
    <w:rsid w:val="00597DB2"/>
    <w:pPr>
      <w:ind w:left="1800" w:hanging="360"/>
    </w:pPr>
  </w:style>
  <w:style w:type="paragraph" w:styleId="Lista5">
    <w:name w:val="List 5"/>
    <w:basedOn w:val="Normal"/>
    <w:link w:val="Lista5Carter"/>
    <w:rsid w:val="00597DB2"/>
    <w:pPr>
      <w:ind w:left="1800" w:hanging="360"/>
    </w:pPr>
  </w:style>
  <w:style w:type="character" w:customStyle="1" w:styleId="Lista5Carter">
    <w:name w:val="Lista 5 Caráter"/>
    <w:link w:val="Lista5"/>
    <w:rsid w:val="00597DB2"/>
    <w:rPr>
      <w:sz w:val="24"/>
    </w:rPr>
  </w:style>
  <w:style w:type="character" w:customStyle="1" w:styleId="ListadecontCarter">
    <w:name w:val="Lista de cont. Caráter"/>
    <w:link w:val="Listadecont"/>
    <w:uiPriority w:val="99"/>
    <w:rsid w:val="00597DB2"/>
    <w:rPr>
      <w:sz w:val="24"/>
    </w:rPr>
  </w:style>
  <w:style w:type="paragraph" w:customStyle="1" w:styleId="ListContinue1">
    <w:name w:val="List Continue 1"/>
    <w:basedOn w:val="Listadecont"/>
    <w:link w:val="ListContinue1Char"/>
    <w:qFormat/>
    <w:rsid w:val="00597DB2"/>
  </w:style>
  <w:style w:type="character" w:customStyle="1" w:styleId="ListContinue1Char">
    <w:name w:val="List Continue 1 Char"/>
    <w:link w:val="ListContinue1"/>
    <w:rsid w:val="00597DB2"/>
    <w:rPr>
      <w:sz w:val="24"/>
    </w:rPr>
  </w:style>
  <w:style w:type="character" w:customStyle="1" w:styleId="Listanumerada2Carter">
    <w:name w:val="Lista numerada 2 Caráter"/>
    <w:link w:val="Listanumerada2"/>
    <w:rsid w:val="00597DB2"/>
    <w:rPr>
      <w:sz w:val="24"/>
    </w:rPr>
  </w:style>
  <w:style w:type="paragraph" w:customStyle="1" w:styleId="ListNumber1">
    <w:name w:val="List Number 1"/>
    <w:basedOn w:val="Listanumerada"/>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Corpodetex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eiroavanodecorpodetextoCarter">
    <w:name w:val="Primeiro avanço de corpo de texto Caráter"/>
    <w:basedOn w:val="CorpodetextoCarter"/>
    <w:link w:val="Primeiroavanodecorpodetexto"/>
    <w:rsid w:val="00D05B7C"/>
    <w:rPr>
      <w:sz w:val="24"/>
    </w:rPr>
  </w:style>
  <w:style w:type="paragraph" w:styleId="Assinaturadecorreioeletrnico">
    <w:name w:val="E-mail Signature"/>
    <w:basedOn w:val="Normal"/>
    <w:link w:val="AssinaturadecorreioeletrnicoCarter"/>
    <w:rsid w:val="00D05B7C"/>
  </w:style>
  <w:style w:type="character" w:customStyle="1" w:styleId="AssinaturadecorreioeletrnicoCarter">
    <w:name w:val="Assinatura de correio eletrónico Caráter"/>
    <w:link w:val="Assinaturadecorreioeletrnico"/>
    <w:rsid w:val="00D05B7C"/>
    <w:rPr>
      <w:sz w:val="24"/>
    </w:rPr>
  </w:style>
  <w:style w:type="paragraph" w:styleId="Textodenotadefim">
    <w:name w:val="endnote text"/>
    <w:basedOn w:val="Normal"/>
    <w:link w:val="TextodenotadefimCarter"/>
    <w:rsid w:val="00D05B7C"/>
    <w:rPr>
      <w:sz w:val="20"/>
    </w:rPr>
  </w:style>
  <w:style w:type="character" w:customStyle="1" w:styleId="TextodenotadefimCarter">
    <w:name w:val="Texto de nota de fim Caráter"/>
    <w:basedOn w:val="Tipodeletrapredefinidodopargrafo"/>
    <w:link w:val="Textodenotadefim"/>
    <w:rsid w:val="00D05B7C"/>
  </w:style>
  <w:style w:type="paragraph" w:styleId="Destinatrio">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Remetente">
    <w:name w:val="envelope return"/>
    <w:basedOn w:val="Normal"/>
    <w:rsid w:val="00D05B7C"/>
    <w:rPr>
      <w:rFonts w:ascii="Cambria" w:hAnsi="Cambria"/>
      <w:sz w:val="20"/>
    </w:rPr>
  </w:style>
  <w:style w:type="paragraph" w:styleId="EndereoHTML">
    <w:name w:val="HTML Address"/>
    <w:basedOn w:val="Normal"/>
    <w:link w:val="EndereoHTMLCarter"/>
    <w:rsid w:val="00D05B7C"/>
    <w:rPr>
      <w:i/>
      <w:iCs/>
    </w:rPr>
  </w:style>
  <w:style w:type="character" w:customStyle="1" w:styleId="EndereoHTMLCarter">
    <w:name w:val="Endereço HTML Caráter"/>
    <w:link w:val="EndereoHTML"/>
    <w:rsid w:val="00D05B7C"/>
    <w:rPr>
      <w:i/>
      <w:iCs/>
      <w:sz w:val="24"/>
    </w:rPr>
  </w:style>
  <w:style w:type="paragraph" w:styleId="HTMLpr-formatado">
    <w:name w:val="HTML Preformatted"/>
    <w:basedOn w:val="Normal"/>
    <w:link w:val="HTMLpr-formatadoCarter"/>
    <w:rsid w:val="00D05B7C"/>
    <w:rPr>
      <w:rFonts w:ascii="Courier New" w:hAnsi="Courier New" w:cs="Courier New"/>
      <w:sz w:val="20"/>
    </w:rPr>
  </w:style>
  <w:style w:type="character" w:customStyle="1" w:styleId="HTMLpr-formatadoCarter">
    <w:name w:val="HTML pré-formatado Caráter"/>
    <w:link w:val="HTMLpr-formatado"/>
    <w:rsid w:val="00D05B7C"/>
    <w:rPr>
      <w:rFonts w:ascii="Courier New" w:hAnsi="Courier New" w:cs="Courier New"/>
    </w:rPr>
  </w:style>
  <w:style w:type="paragraph" w:styleId="ndiceremissivo1">
    <w:name w:val="index 1"/>
    <w:basedOn w:val="Normal"/>
    <w:next w:val="Normal"/>
    <w:autoRedefine/>
    <w:rsid w:val="00D05B7C"/>
    <w:pPr>
      <w:ind w:left="240" w:hanging="240"/>
    </w:pPr>
  </w:style>
  <w:style w:type="paragraph" w:styleId="ndiceremissivo2">
    <w:name w:val="index 2"/>
    <w:basedOn w:val="Normal"/>
    <w:next w:val="Normal"/>
    <w:autoRedefine/>
    <w:rsid w:val="00D05B7C"/>
    <w:pPr>
      <w:ind w:left="480" w:hanging="240"/>
    </w:pPr>
  </w:style>
  <w:style w:type="paragraph" w:styleId="ndiceremissivo3">
    <w:name w:val="index 3"/>
    <w:basedOn w:val="Normal"/>
    <w:next w:val="Normal"/>
    <w:autoRedefine/>
    <w:rsid w:val="00D05B7C"/>
    <w:pPr>
      <w:ind w:left="720" w:hanging="240"/>
    </w:pPr>
  </w:style>
  <w:style w:type="paragraph" w:styleId="ndiceremissivo4">
    <w:name w:val="index 4"/>
    <w:basedOn w:val="Normal"/>
    <w:next w:val="Normal"/>
    <w:autoRedefine/>
    <w:rsid w:val="00D05B7C"/>
    <w:pPr>
      <w:ind w:left="960" w:hanging="240"/>
    </w:pPr>
  </w:style>
  <w:style w:type="paragraph" w:styleId="ndiceremissivo5">
    <w:name w:val="index 5"/>
    <w:basedOn w:val="Normal"/>
    <w:next w:val="Normal"/>
    <w:autoRedefine/>
    <w:rsid w:val="00D05B7C"/>
    <w:pPr>
      <w:ind w:left="1200" w:hanging="240"/>
    </w:pPr>
  </w:style>
  <w:style w:type="paragraph" w:styleId="ndiceremissivo6">
    <w:name w:val="index 6"/>
    <w:basedOn w:val="Normal"/>
    <w:next w:val="Normal"/>
    <w:autoRedefine/>
    <w:rsid w:val="00D05B7C"/>
    <w:pPr>
      <w:ind w:left="1440" w:hanging="240"/>
    </w:pPr>
  </w:style>
  <w:style w:type="paragraph" w:styleId="ndiceremissivo7">
    <w:name w:val="index 7"/>
    <w:basedOn w:val="Normal"/>
    <w:next w:val="Normal"/>
    <w:autoRedefine/>
    <w:rsid w:val="00D05B7C"/>
    <w:pPr>
      <w:ind w:left="1680" w:hanging="240"/>
    </w:pPr>
  </w:style>
  <w:style w:type="paragraph" w:styleId="ndiceremissivo8">
    <w:name w:val="index 8"/>
    <w:basedOn w:val="Normal"/>
    <w:next w:val="Normal"/>
    <w:autoRedefine/>
    <w:rsid w:val="00D05B7C"/>
    <w:pPr>
      <w:ind w:left="1920" w:hanging="240"/>
    </w:pPr>
  </w:style>
  <w:style w:type="paragraph" w:styleId="ndiceremissivo9">
    <w:name w:val="index 9"/>
    <w:basedOn w:val="Normal"/>
    <w:next w:val="Normal"/>
    <w:autoRedefine/>
    <w:rsid w:val="00D05B7C"/>
    <w:pPr>
      <w:ind w:left="2160" w:hanging="240"/>
    </w:pPr>
  </w:style>
  <w:style w:type="paragraph" w:styleId="Cabealhodendiceremissivo">
    <w:name w:val="index heading"/>
    <w:basedOn w:val="Normal"/>
    <w:next w:val="ndiceremissivo1"/>
    <w:rsid w:val="00D05B7C"/>
    <w:rPr>
      <w:rFonts w:ascii="Cambria" w:hAnsi="Cambria"/>
      <w:b/>
      <w:bCs/>
    </w:rPr>
  </w:style>
  <w:style w:type="paragraph" w:styleId="CitaoIntensa">
    <w:name w:val="Intense Quote"/>
    <w:basedOn w:val="Normal"/>
    <w:next w:val="Normal"/>
    <w:link w:val="CitaoIntensaCarter"/>
    <w:uiPriority w:val="30"/>
    <w:qFormat/>
    <w:rsid w:val="00D05B7C"/>
    <w:pPr>
      <w:pBdr>
        <w:bottom w:val="single" w:sz="4" w:space="4" w:color="4F81BD"/>
      </w:pBdr>
      <w:spacing w:before="200" w:after="280"/>
      <w:ind w:left="936" w:right="936"/>
    </w:pPr>
    <w:rPr>
      <w:b/>
      <w:bCs/>
      <w:i/>
      <w:iCs/>
      <w:color w:val="4F81BD"/>
    </w:rPr>
  </w:style>
  <w:style w:type="character" w:customStyle="1" w:styleId="CitaoIntensaCarter">
    <w:name w:val="Citação Intensa Caráter"/>
    <w:link w:val="CitaoIntensa"/>
    <w:uiPriority w:val="30"/>
    <w:rsid w:val="00D05B7C"/>
    <w:rPr>
      <w:b/>
      <w:bCs/>
      <w:i/>
      <w:iCs/>
      <w:color w:val="4F81BD"/>
      <w:sz w:val="24"/>
    </w:rPr>
  </w:style>
  <w:style w:type="paragraph" w:styleId="PargrafodaLista">
    <w:name w:val="List Paragraph"/>
    <w:basedOn w:val="Normal"/>
    <w:uiPriority w:val="34"/>
    <w:qFormat/>
    <w:rsid w:val="00D05B7C"/>
    <w:pPr>
      <w:ind w:left="720"/>
    </w:pPr>
  </w:style>
  <w:style w:type="paragraph" w:styleId="Textodemacro">
    <w:name w:val="macro"/>
    <w:link w:val="TextodemacroCarte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xtodemacroCarter">
    <w:name w:val="Texto de macro Caráter"/>
    <w:link w:val="Textodemacro"/>
    <w:rsid w:val="00D05B7C"/>
    <w:rPr>
      <w:rFonts w:ascii="Courier New" w:hAnsi="Courier New" w:cs="Courier New"/>
    </w:rPr>
  </w:style>
  <w:style w:type="paragraph" w:styleId="Cabealhodamensagem">
    <w:name w:val="Message Header"/>
    <w:basedOn w:val="Normal"/>
    <w:link w:val="CabealhodamensagemCarte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CabealhodamensagemCarter">
    <w:name w:val="Cabeçalho da mensagem Caráter"/>
    <w:link w:val="Cabealhodamensagem"/>
    <w:rsid w:val="00D05B7C"/>
    <w:rPr>
      <w:rFonts w:ascii="Cambria" w:eastAsia="Times New Roman" w:hAnsi="Cambria" w:cs="Times New Roman"/>
      <w:sz w:val="24"/>
      <w:szCs w:val="24"/>
      <w:shd w:val="pct20" w:color="auto" w:fill="auto"/>
    </w:rPr>
  </w:style>
  <w:style w:type="paragraph" w:styleId="SemEspaamento">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Avanonormal">
    <w:name w:val="Normal Indent"/>
    <w:basedOn w:val="Normal"/>
    <w:rsid w:val="00D05B7C"/>
    <w:pPr>
      <w:ind w:left="720"/>
    </w:pPr>
  </w:style>
  <w:style w:type="paragraph" w:styleId="Cabealhodanota">
    <w:name w:val="Note Heading"/>
    <w:basedOn w:val="Normal"/>
    <w:next w:val="Normal"/>
    <w:link w:val="CabealhodanotaCarter"/>
    <w:rsid w:val="00D05B7C"/>
  </w:style>
  <w:style w:type="character" w:customStyle="1" w:styleId="CabealhodanotaCarter">
    <w:name w:val="Cabeçalho da nota Caráter"/>
    <w:link w:val="Cabealhodanota"/>
    <w:rsid w:val="00D05B7C"/>
    <w:rPr>
      <w:sz w:val="24"/>
    </w:rPr>
  </w:style>
  <w:style w:type="paragraph" w:styleId="Citao">
    <w:name w:val="Quote"/>
    <w:basedOn w:val="Normal"/>
    <w:next w:val="Normal"/>
    <w:link w:val="CitaoCarter"/>
    <w:uiPriority w:val="29"/>
    <w:qFormat/>
    <w:rsid w:val="00D05B7C"/>
    <w:rPr>
      <w:i/>
      <w:iCs/>
      <w:color w:val="000000"/>
    </w:rPr>
  </w:style>
  <w:style w:type="character" w:customStyle="1" w:styleId="CitaoCarter">
    <w:name w:val="Citação Caráter"/>
    <w:link w:val="Citao"/>
    <w:uiPriority w:val="29"/>
    <w:rsid w:val="00D05B7C"/>
    <w:rPr>
      <w:i/>
      <w:iCs/>
      <w:color w:val="000000"/>
      <w:sz w:val="24"/>
    </w:rPr>
  </w:style>
  <w:style w:type="paragraph" w:styleId="Inciodecarta">
    <w:name w:val="Salutation"/>
    <w:basedOn w:val="Normal"/>
    <w:next w:val="Normal"/>
    <w:link w:val="InciodecartaCarter"/>
    <w:rsid w:val="00D05B7C"/>
  </w:style>
  <w:style w:type="character" w:customStyle="1" w:styleId="InciodecartaCarter">
    <w:name w:val="Início de carta Caráter"/>
    <w:link w:val="Inciodecarta"/>
    <w:rsid w:val="00D05B7C"/>
    <w:rPr>
      <w:sz w:val="24"/>
    </w:rPr>
  </w:style>
  <w:style w:type="paragraph" w:styleId="Assinatura">
    <w:name w:val="Signature"/>
    <w:basedOn w:val="Normal"/>
    <w:link w:val="AssinaturaCarter"/>
    <w:rsid w:val="00D05B7C"/>
    <w:pPr>
      <w:ind w:left="4320"/>
    </w:pPr>
  </w:style>
  <w:style w:type="character" w:customStyle="1" w:styleId="AssinaturaCarter">
    <w:name w:val="Assinatura Caráter"/>
    <w:link w:val="Assinatura"/>
    <w:rsid w:val="00D05B7C"/>
    <w:rPr>
      <w:sz w:val="24"/>
    </w:rPr>
  </w:style>
  <w:style w:type="paragraph" w:styleId="Subttulo">
    <w:name w:val="Subtitle"/>
    <w:basedOn w:val="Normal"/>
    <w:next w:val="Normal"/>
    <w:link w:val="SubttuloCarter"/>
    <w:qFormat/>
    <w:rsid w:val="00D05B7C"/>
    <w:pPr>
      <w:spacing w:after="60"/>
      <w:jc w:val="center"/>
      <w:outlineLvl w:val="1"/>
    </w:pPr>
    <w:rPr>
      <w:rFonts w:ascii="Cambria" w:hAnsi="Cambria"/>
      <w:szCs w:val="24"/>
    </w:rPr>
  </w:style>
  <w:style w:type="character" w:customStyle="1" w:styleId="SubttuloCarter">
    <w:name w:val="Subtítulo Caráter"/>
    <w:link w:val="Subttulo"/>
    <w:rsid w:val="00D05B7C"/>
    <w:rPr>
      <w:rFonts w:ascii="Cambria" w:eastAsia="Times New Roman" w:hAnsi="Cambria" w:cs="Times New Roman"/>
      <w:sz w:val="24"/>
      <w:szCs w:val="24"/>
    </w:rPr>
  </w:style>
  <w:style w:type="paragraph" w:styleId="Cabealhodendicedeautoridades">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Cabealho4Carter">
    <w:name w:val="Cabeçalho 4 Caráter"/>
    <w:basedOn w:val="Tipodeletrapredefinidodopargrafo"/>
    <w:link w:val="Cabealho4"/>
    <w:rsid w:val="006B0A7A"/>
    <w:rPr>
      <w:rFonts w:ascii="Arial" w:hAnsi="Arial"/>
      <w:b/>
      <w:noProof/>
      <w:kern w:val="28"/>
      <w:sz w:val="28"/>
      <w:lang w:val="en-US" w:eastAsia="en-US"/>
    </w:rPr>
  </w:style>
  <w:style w:type="character" w:customStyle="1" w:styleId="Cabealho5Carter">
    <w:name w:val="Cabeçalho 5 Caráter"/>
    <w:basedOn w:val="Tipodeletrapredefinidodopargrafo"/>
    <w:link w:val="Cabealho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Corpodetexto"/>
    <w:rsid w:val="00C67286"/>
    <w:pPr>
      <w:jc w:val="center"/>
    </w:pPr>
    <w:rPr>
      <w:b/>
      <w:bCs/>
      <w:kern w:val="28"/>
      <w:sz w:val="44"/>
    </w:rPr>
  </w:style>
  <w:style w:type="character" w:styleId="MenoNoResolvida">
    <w:name w:val="Unresolved Mention"/>
    <w:basedOn w:val="Tipodeletrapredefinidodopargrafo"/>
    <w:uiPriority w:val="99"/>
    <w:semiHidden/>
    <w:unhideWhenUsed/>
    <w:rsid w:val="00C67286"/>
    <w:rPr>
      <w:color w:val="808080"/>
      <w:shd w:val="clear" w:color="auto" w:fill="E6E6E6"/>
    </w:rPr>
  </w:style>
  <w:style w:type="character" w:customStyle="1" w:styleId="TextodenotaderodapCarter">
    <w:name w:val="Texto de nota de rodapé Caráter"/>
    <w:link w:val="Textodenotaderodap"/>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image" Target="media/image2.emf"/><Relationship Id="rId34" Type="http://schemas.openxmlformats.org/officeDocument/2006/relationships/hyperlink" Target="http://wiki.ihe.net/index.php?title=National_Extensions_Proces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hyperlink" Target="http://hl7.org/fhir/DSTU3/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fhir/STU3/http.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implement/standards/fhir/http.html"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5.png"/><Relationship Id="rId30" Type="http://schemas.openxmlformats.org/officeDocument/2006/relationships/hyperlink" Target="http://hl7.org/fhir/STU3"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openxmlformats.org/officeDocument/2006/relationships/image" Target="media/image3.png"/><Relationship Id="rId33" Type="http://schemas.openxmlformats.org/officeDocument/2006/relationships/hyperlink" Target="http://hl7.org/fhir/DSTU3/index.htm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8657-FD3D-4146-9C6A-115BBE62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53</Pages>
  <Words>12504</Words>
  <Characters>71276</Characters>
  <Application>Microsoft Office Word</Application>
  <DocSecurity>0</DocSecurity>
  <Lines>593</Lines>
  <Paragraphs>167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83613</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2017-07-04T23:09:00Z</dcterms:created>
  <dcterms:modified xsi:type="dcterms:W3CDTF">2017-07-04T23:09:00Z</dcterms:modified>
  <cp:category>IHE Supplement Template</cp:category>
</cp:coreProperties>
</file>