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A3D24" w14:textId="77777777" w:rsidR="00BD0470" w:rsidRPr="0041721F" w:rsidRDefault="0041721F" w:rsidP="00C7627C">
      <w:pPr>
        <w:spacing w:after="240"/>
        <w:jc w:val="center"/>
        <w:rPr>
          <w:b/>
          <w:sz w:val="56"/>
        </w:rPr>
      </w:pPr>
      <w:r>
        <w:rPr>
          <w:b/>
          <w:noProof/>
          <w:sz w:val="56"/>
          <w:lang w:val="en-IE" w:eastAsia="en-IE" w:bidi="ar-SA"/>
        </w:rPr>
        <w:t xml:space="preserve">DT211C-2 </w:t>
      </w:r>
      <w:r w:rsidR="000874BD" w:rsidRPr="0041721F">
        <w:rPr>
          <w:b/>
          <w:noProof/>
          <w:sz w:val="56"/>
          <w:lang w:val="en-IE" w:eastAsia="en-IE" w:bidi="ar-SA"/>
        </w:rPr>
        <w:t>CA2 HCI</w:t>
      </w:r>
    </w:p>
    <w:p w14:paraId="0E2AFBCE" w14:textId="5878175F" w:rsidR="00855FEB" w:rsidRDefault="00E8024B" w:rsidP="00855FEB">
      <w:pPr>
        <w:spacing w:after="240"/>
        <w:jc w:val="center"/>
        <w:rPr>
          <w:rFonts w:ascii="Verdana" w:hAnsi="Verdana" w:cs="Arial"/>
          <w:sz w:val="24"/>
          <w:szCs w:val="24"/>
          <w:shd w:val="clear" w:color="auto" w:fill="FFFFFF"/>
        </w:rPr>
      </w:pPr>
      <w:r>
        <w:rPr>
          <w:rFonts w:ascii="Verdana" w:hAnsi="Verdana" w:cs="Arial"/>
          <w:sz w:val="56"/>
          <w:szCs w:val="56"/>
          <w:shd w:val="clear" w:color="auto" w:fill="FFFFFF"/>
        </w:rPr>
        <w:t>Lingscar.com</w:t>
      </w:r>
      <w:r w:rsidR="00296A47" w:rsidRPr="007875FC">
        <w:rPr>
          <w:rFonts w:ascii="Verdana" w:hAnsi="Verdana" w:cs="Arial"/>
          <w:sz w:val="72"/>
          <w:szCs w:val="72"/>
          <w:shd w:val="clear" w:color="auto" w:fill="FFFFFF"/>
        </w:rPr>
        <w:br/>
      </w:r>
      <w:r w:rsidR="00855FEB" w:rsidRPr="00855FEB">
        <w:rPr>
          <w:rFonts w:ascii="Verdana" w:hAnsi="Verdana" w:cs="Arial"/>
          <w:sz w:val="24"/>
          <w:szCs w:val="24"/>
          <w:shd w:val="clear" w:color="auto" w:fill="FFFFFF"/>
        </w:rPr>
        <w:t>Topic Area:</w:t>
      </w:r>
      <w:r>
        <w:rPr>
          <w:rFonts w:ascii="Verdana" w:hAnsi="Verdana" w:cs="Arial"/>
          <w:sz w:val="24"/>
          <w:szCs w:val="24"/>
          <w:shd w:val="clear" w:color="auto" w:fill="FFFFFF"/>
        </w:rPr>
        <w:t xml:space="preserve"> Business</w:t>
      </w:r>
    </w:p>
    <w:p w14:paraId="14250F07" w14:textId="77777777" w:rsidR="002F3B6A" w:rsidRPr="007875FC" w:rsidRDefault="00C7627C" w:rsidP="00C7627C">
      <w:pPr>
        <w:spacing w:after="240"/>
        <w:jc w:val="center"/>
        <w:rPr>
          <w:rFonts w:ascii="Verdana" w:hAnsi="Verdana" w:cs="Arial"/>
          <w:sz w:val="72"/>
          <w:szCs w:val="72"/>
          <w:shd w:val="clear" w:color="auto" w:fill="FFFFFF"/>
        </w:rPr>
      </w:pPr>
      <w:r w:rsidRPr="007875FC">
        <w:rPr>
          <w:rFonts w:ascii="Verdana" w:hAnsi="Verdana" w:cs="Arial"/>
          <w:sz w:val="32"/>
          <w:szCs w:val="32"/>
          <w:shd w:val="clear" w:color="auto" w:fill="FFFFFF"/>
        </w:rPr>
        <w:t>REPORT</w:t>
      </w:r>
      <w:r w:rsidR="00BD0470" w:rsidRPr="007875FC">
        <w:rPr>
          <w:rFonts w:ascii="Verdana" w:hAnsi="Verdana" w:cs="Arial"/>
          <w:sz w:val="32"/>
          <w:szCs w:val="32"/>
          <w:shd w:val="clear" w:color="auto" w:fill="FFFFFF"/>
        </w:rPr>
        <w:t xml:space="preserve"> AND EVALUATION </w:t>
      </w:r>
    </w:p>
    <w:p w14:paraId="6CBE3869" w14:textId="77777777" w:rsidR="002F3B6A" w:rsidRPr="007875FC" w:rsidRDefault="002F3B6A" w:rsidP="002F3B6A">
      <w:pPr>
        <w:spacing w:after="240"/>
        <w:ind w:firstLine="540"/>
        <w:jc w:val="center"/>
        <w:rPr>
          <w:rFonts w:ascii="Verdana" w:hAnsi="Verdana" w:cs="Arial"/>
          <w:sz w:val="72"/>
          <w:szCs w:val="72"/>
          <w:shd w:val="clear" w:color="auto" w:fill="FFFFFF"/>
        </w:rPr>
      </w:pPr>
    </w:p>
    <w:p w14:paraId="58870F2D" w14:textId="749ECEC8" w:rsidR="000874BD" w:rsidRDefault="002F3B6A" w:rsidP="003A5739">
      <w:pPr>
        <w:tabs>
          <w:tab w:val="right" w:pos="3960"/>
          <w:tab w:val="left" w:pos="4140"/>
        </w:tabs>
        <w:spacing w:after="0" w:line="360" w:lineRule="auto"/>
        <w:ind w:left="547" w:right="29"/>
        <w:rPr>
          <w:rFonts w:ascii="Arial" w:hAnsi="Arial" w:cs="Arial"/>
        </w:rPr>
      </w:pPr>
      <w:r w:rsidRPr="007875FC">
        <w:rPr>
          <w:rFonts w:ascii="Arial" w:hAnsi="Arial" w:cs="Arial"/>
          <w:b/>
          <w:bCs/>
        </w:rPr>
        <w:t>Date:</w:t>
      </w:r>
      <w:r w:rsidR="000874BD">
        <w:rPr>
          <w:rFonts w:ascii="Arial" w:hAnsi="Arial" w:cs="Arial"/>
        </w:rPr>
        <w:t xml:space="preserve"> </w:t>
      </w:r>
      <w:r w:rsidR="00E8024B">
        <w:rPr>
          <w:rFonts w:ascii="Arial" w:hAnsi="Arial" w:cs="Arial"/>
        </w:rPr>
        <w:t>28th</w:t>
      </w:r>
      <w:r w:rsidR="000874BD">
        <w:rPr>
          <w:rFonts w:ascii="Arial" w:hAnsi="Arial" w:cs="Arial"/>
        </w:rPr>
        <w:t xml:space="preserve"> April, 2020</w:t>
      </w:r>
    </w:p>
    <w:p w14:paraId="505E1514" w14:textId="00EEFBD2" w:rsidR="000874BD" w:rsidRDefault="000874BD" w:rsidP="003A5739">
      <w:pPr>
        <w:tabs>
          <w:tab w:val="right" w:pos="3960"/>
          <w:tab w:val="left" w:pos="4140"/>
        </w:tabs>
        <w:spacing w:after="0" w:line="360" w:lineRule="auto"/>
        <w:ind w:left="547" w:right="29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Student Number</w:t>
      </w:r>
      <w:r w:rsidR="002F3B6A" w:rsidRPr="007875FC">
        <w:rPr>
          <w:rFonts w:ascii="Arial" w:hAnsi="Arial" w:cs="Arial"/>
          <w:b/>
          <w:bCs/>
        </w:rPr>
        <w:t>:</w:t>
      </w:r>
      <w:r w:rsidR="007364C4">
        <w:rPr>
          <w:rFonts w:ascii="Arial" w:hAnsi="Arial" w:cs="Arial"/>
          <w:b/>
          <w:bCs/>
        </w:rPr>
        <w:t xml:space="preserve"> C18302166</w:t>
      </w:r>
    </w:p>
    <w:p w14:paraId="445B710A" w14:textId="07C28954" w:rsidR="002F3B6A" w:rsidRPr="007875FC" w:rsidRDefault="000874BD" w:rsidP="003A5739">
      <w:pPr>
        <w:tabs>
          <w:tab w:val="right" w:pos="3960"/>
          <w:tab w:val="left" w:pos="4140"/>
        </w:tabs>
        <w:spacing w:after="0" w:line="360" w:lineRule="auto"/>
        <w:ind w:left="547" w:right="29"/>
        <w:rPr>
          <w:rFonts w:ascii="Arial" w:hAnsi="Arial" w:cs="Arial"/>
        </w:rPr>
      </w:pPr>
      <w:r w:rsidRPr="000874BD">
        <w:rPr>
          <w:rFonts w:ascii="Arial" w:hAnsi="Arial" w:cs="Arial"/>
          <w:b/>
        </w:rPr>
        <w:t>Student Name:</w:t>
      </w:r>
      <w:r w:rsidR="007364C4">
        <w:rPr>
          <w:rFonts w:ascii="Arial" w:hAnsi="Arial" w:cs="Arial"/>
          <w:b/>
        </w:rPr>
        <w:t xml:space="preserve"> Michael Tennyson</w:t>
      </w:r>
    </w:p>
    <w:p w14:paraId="030C5F22" w14:textId="77777777" w:rsidR="002F3B6A" w:rsidRPr="007875FC" w:rsidRDefault="002F3B6A" w:rsidP="002F3B6A">
      <w:pPr>
        <w:spacing w:after="240"/>
        <w:ind w:firstLine="540"/>
        <w:rPr>
          <w:rFonts w:ascii="Courier New" w:hAnsi="Courier New" w:cs="Courier New"/>
        </w:rPr>
      </w:pPr>
    </w:p>
    <w:p w14:paraId="0CAA4E4E" w14:textId="77777777" w:rsidR="002F3B6A" w:rsidRPr="007875FC" w:rsidRDefault="002F3B6A" w:rsidP="002F3B6A">
      <w:pPr>
        <w:spacing w:after="240"/>
        <w:ind w:firstLine="540"/>
        <w:rPr>
          <w:u w:val="single"/>
        </w:rPr>
        <w:sectPr w:rsidR="002F3B6A" w:rsidRPr="007875FC" w:rsidSect="002F3B6A">
          <w:headerReference w:type="default" r:id="rId8"/>
          <w:pgSz w:w="11906" w:h="16838" w:code="9"/>
          <w:pgMar w:top="1440" w:right="1701" w:bottom="1440" w:left="1701" w:header="709" w:footer="709" w:gutter="0"/>
          <w:cols w:space="708"/>
          <w:vAlign w:val="center"/>
          <w:docGrid w:linePitch="360"/>
        </w:sectPr>
      </w:pPr>
    </w:p>
    <w:p w14:paraId="7C8ACD97" w14:textId="77777777" w:rsidR="002F3B6A" w:rsidRPr="007875FC" w:rsidRDefault="002F3B6A" w:rsidP="002F3B6A">
      <w:pPr>
        <w:spacing w:after="240"/>
        <w:ind w:firstLine="540"/>
        <w:outlineLvl w:val="0"/>
        <w:rPr>
          <w:rFonts w:ascii="Arial" w:hAnsi="Arial" w:cs="Arial"/>
          <w:b/>
          <w:bCs/>
          <w:sz w:val="36"/>
          <w:szCs w:val="36"/>
        </w:rPr>
      </w:pPr>
      <w:r w:rsidRPr="007875FC">
        <w:rPr>
          <w:rFonts w:ascii="Arial" w:hAnsi="Arial" w:cs="Arial"/>
          <w:b/>
          <w:bCs/>
          <w:sz w:val="36"/>
          <w:szCs w:val="36"/>
        </w:rPr>
        <w:lastRenderedPageBreak/>
        <w:t>Table of Contents</w:t>
      </w:r>
    </w:p>
    <w:p w14:paraId="73FE2715" w14:textId="77777777" w:rsidR="002F3B6A" w:rsidRPr="007875FC" w:rsidRDefault="002F3B6A" w:rsidP="007875FC">
      <w:pPr>
        <w:pStyle w:val="Content1"/>
        <w:ind w:left="0"/>
      </w:pPr>
    </w:p>
    <w:p w14:paraId="782E50AE" w14:textId="77777777" w:rsidR="002F3B6A" w:rsidRPr="007875FC" w:rsidRDefault="002F3B6A" w:rsidP="002F3B6A">
      <w:pPr>
        <w:pStyle w:val="Content1"/>
        <w:ind w:firstLine="540"/>
      </w:pPr>
      <w:r w:rsidRPr="007875FC">
        <w:t>Introduction</w:t>
      </w:r>
      <w:r w:rsidR="00BD0470" w:rsidRPr="007875FC">
        <w:tab/>
      </w:r>
      <w:r w:rsidR="003A3463" w:rsidRPr="007875FC">
        <w:t>1</w:t>
      </w:r>
    </w:p>
    <w:p w14:paraId="23DA0D63" w14:textId="77777777" w:rsidR="002F3B6A" w:rsidRPr="007875FC" w:rsidRDefault="00BD0470" w:rsidP="002F3B6A">
      <w:pPr>
        <w:pStyle w:val="Content1"/>
        <w:ind w:firstLine="540"/>
      </w:pPr>
      <w:r w:rsidRPr="007875FC">
        <w:rPr>
          <w:bCs/>
        </w:rPr>
        <w:t>System Requirements</w:t>
      </w:r>
      <w:r w:rsidRPr="007875FC">
        <w:tab/>
      </w:r>
      <w:r w:rsidR="003A3463" w:rsidRPr="007875FC">
        <w:t>1</w:t>
      </w:r>
    </w:p>
    <w:p w14:paraId="7F405146" w14:textId="77777777" w:rsidR="002F3B6A" w:rsidRPr="007875FC" w:rsidRDefault="00BD0470" w:rsidP="002F3B6A">
      <w:pPr>
        <w:pStyle w:val="Content1"/>
        <w:ind w:firstLine="540"/>
      </w:pPr>
      <w:r w:rsidRPr="007875FC">
        <w:rPr>
          <w:bCs/>
        </w:rPr>
        <w:t>Design Methods</w:t>
      </w:r>
      <w:r w:rsidRPr="007875FC">
        <w:tab/>
      </w:r>
      <w:r w:rsidR="003A3463" w:rsidRPr="007875FC">
        <w:t>2</w:t>
      </w:r>
    </w:p>
    <w:p w14:paraId="617AE11D" w14:textId="77777777" w:rsidR="002F3B6A" w:rsidRPr="007875FC" w:rsidRDefault="00BD0470" w:rsidP="00BD0470">
      <w:pPr>
        <w:pStyle w:val="Content2"/>
      </w:pPr>
      <w:r w:rsidRPr="007875FC">
        <w:t>Life Cycle Model</w:t>
      </w:r>
      <w:r w:rsidR="000E0F50" w:rsidRPr="007875FC">
        <w:tab/>
      </w:r>
      <w:r w:rsidR="003A3463" w:rsidRPr="007875FC">
        <w:t>2</w:t>
      </w:r>
    </w:p>
    <w:p w14:paraId="421B0AF3" w14:textId="77777777" w:rsidR="002F3B6A" w:rsidRPr="007875FC" w:rsidRDefault="00BD0470" w:rsidP="00BD0470">
      <w:pPr>
        <w:pStyle w:val="Content2"/>
      </w:pPr>
      <w:r w:rsidRPr="007875FC">
        <w:t>Cognitive Frameworks</w:t>
      </w:r>
      <w:r w:rsidRPr="007875FC">
        <w:tab/>
      </w:r>
      <w:r w:rsidR="00617C88">
        <w:t>2</w:t>
      </w:r>
    </w:p>
    <w:p w14:paraId="227FD7F5" w14:textId="77777777" w:rsidR="00BD0470" w:rsidRPr="007875FC" w:rsidRDefault="00BD0470" w:rsidP="00BD0470">
      <w:pPr>
        <w:pStyle w:val="Content2"/>
      </w:pPr>
      <w:r w:rsidRPr="007875FC">
        <w:t>Interaction Styles</w:t>
      </w:r>
      <w:r w:rsidRPr="007875FC">
        <w:tab/>
      </w:r>
      <w:r w:rsidR="00617C88">
        <w:t>2</w:t>
      </w:r>
    </w:p>
    <w:p w14:paraId="1D8C9704" w14:textId="77777777" w:rsidR="00BD0470" w:rsidRPr="007875FC" w:rsidRDefault="00BD0470" w:rsidP="00BD0470">
      <w:pPr>
        <w:pStyle w:val="Content2"/>
      </w:pPr>
      <w:r w:rsidRPr="007875FC">
        <w:t>Input &amp; Output devices</w:t>
      </w:r>
      <w:r w:rsidRPr="007875FC">
        <w:tab/>
      </w:r>
      <w:r w:rsidR="00617C88">
        <w:t>3</w:t>
      </w:r>
    </w:p>
    <w:p w14:paraId="358A3318" w14:textId="77777777" w:rsidR="00BD0470" w:rsidRPr="007875FC" w:rsidRDefault="00BD0470" w:rsidP="00BD0470">
      <w:pPr>
        <w:pStyle w:val="Content2"/>
      </w:pPr>
      <w:r w:rsidRPr="007875FC">
        <w:t>Evaluation methods</w:t>
      </w:r>
      <w:r w:rsidRPr="007875FC">
        <w:tab/>
      </w:r>
      <w:r w:rsidR="00DA70ED">
        <w:t>3</w:t>
      </w:r>
    </w:p>
    <w:p w14:paraId="11D6F3DE" w14:textId="77777777" w:rsidR="002F3B6A" w:rsidRPr="007875FC" w:rsidRDefault="00BD0470" w:rsidP="002F3B6A">
      <w:pPr>
        <w:pStyle w:val="Content1"/>
        <w:ind w:firstLine="540"/>
      </w:pPr>
      <w:r w:rsidRPr="007875FC">
        <w:rPr>
          <w:bCs/>
        </w:rPr>
        <w:t>Prototypes</w:t>
      </w:r>
      <w:r w:rsidR="002F3B6A" w:rsidRPr="007875FC">
        <w:tab/>
      </w:r>
      <w:r w:rsidR="00D2530C">
        <w:t>4</w:t>
      </w:r>
    </w:p>
    <w:p w14:paraId="7E563E72" w14:textId="77777777" w:rsidR="00BD0470" w:rsidRPr="007875FC" w:rsidRDefault="00BD0470" w:rsidP="00BD0470">
      <w:pPr>
        <w:pStyle w:val="Content2"/>
      </w:pPr>
      <w:r w:rsidRPr="007875FC">
        <w:t>Low Fidelity Prototype</w:t>
      </w:r>
      <w:r w:rsidRPr="007875FC">
        <w:tab/>
      </w:r>
      <w:r w:rsidR="00931521">
        <w:t>4</w:t>
      </w:r>
    </w:p>
    <w:p w14:paraId="4DA6A176" w14:textId="77777777" w:rsidR="00BD0470" w:rsidRPr="007875FC" w:rsidRDefault="00BD0470" w:rsidP="00BD0470">
      <w:pPr>
        <w:pStyle w:val="Content2"/>
      </w:pPr>
      <w:r w:rsidRPr="007875FC">
        <w:lastRenderedPageBreak/>
        <w:t>Enhanced Low Fidelity Prototype</w:t>
      </w:r>
      <w:r w:rsidRPr="007875FC">
        <w:tab/>
      </w:r>
      <w:r w:rsidR="00151188">
        <w:t>4</w:t>
      </w:r>
    </w:p>
    <w:p w14:paraId="0C8D0410" w14:textId="77777777" w:rsidR="00BD0470" w:rsidRPr="007875FC" w:rsidRDefault="00BD0470" w:rsidP="00BD0470">
      <w:pPr>
        <w:pStyle w:val="Content2"/>
      </w:pPr>
      <w:r w:rsidRPr="007875FC">
        <w:t>Evaluation of Low Fidelity Prototype</w:t>
      </w:r>
      <w:r w:rsidRPr="007875FC">
        <w:tab/>
      </w:r>
      <w:r w:rsidR="00445B39">
        <w:t>6</w:t>
      </w:r>
    </w:p>
    <w:p w14:paraId="18E18546" w14:textId="77777777" w:rsidR="00BD0470" w:rsidRPr="007875FC" w:rsidRDefault="00BD0470" w:rsidP="00BD0470">
      <w:pPr>
        <w:pStyle w:val="Content2"/>
      </w:pPr>
      <w:r w:rsidRPr="007875FC">
        <w:t>Medium Fidelity Prototype</w:t>
      </w:r>
      <w:r w:rsidRPr="007875FC">
        <w:tab/>
      </w:r>
      <w:r w:rsidR="00EA0B62">
        <w:t>6</w:t>
      </w:r>
    </w:p>
    <w:p w14:paraId="1EC28F65" w14:textId="77777777" w:rsidR="003A3463" w:rsidRPr="007875FC" w:rsidRDefault="003A3463" w:rsidP="00BD0470">
      <w:pPr>
        <w:pStyle w:val="Content2"/>
      </w:pPr>
      <w:r w:rsidRPr="007875FC">
        <w:t>Evaluation of Medium Fidelity Prototype</w:t>
      </w:r>
      <w:r w:rsidRPr="007875FC">
        <w:tab/>
      </w:r>
      <w:r w:rsidR="009712E7">
        <w:t>8</w:t>
      </w:r>
    </w:p>
    <w:p w14:paraId="2903DBAD" w14:textId="77777777" w:rsidR="00BD0470" w:rsidRPr="007875FC" w:rsidRDefault="00BD0470" w:rsidP="002F3B6A">
      <w:pPr>
        <w:pStyle w:val="Content1"/>
        <w:ind w:firstLine="540"/>
      </w:pPr>
      <w:r w:rsidRPr="007875FC">
        <w:rPr>
          <w:bCs/>
        </w:rPr>
        <w:t>Conclusion</w:t>
      </w:r>
      <w:r w:rsidRPr="007875FC">
        <w:rPr>
          <w:bCs/>
        </w:rPr>
        <w:tab/>
      </w:r>
      <w:r w:rsidR="00C42031">
        <w:rPr>
          <w:bCs/>
        </w:rPr>
        <w:t>9</w:t>
      </w:r>
    </w:p>
    <w:p w14:paraId="140F485A" w14:textId="77777777" w:rsidR="002F3B6A" w:rsidRPr="007875FC" w:rsidRDefault="00C7627C" w:rsidP="002F3B6A">
      <w:pPr>
        <w:pStyle w:val="Content1"/>
        <w:ind w:firstLine="540"/>
      </w:pPr>
      <w:r w:rsidRPr="007875FC">
        <w:t>R</w:t>
      </w:r>
      <w:r w:rsidR="002F3B6A" w:rsidRPr="007875FC">
        <w:t>eferences</w:t>
      </w:r>
      <w:r w:rsidR="002F3B6A" w:rsidRPr="007875FC">
        <w:tab/>
      </w:r>
      <w:r w:rsidR="00F31A6C">
        <w:t>10</w:t>
      </w:r>
    </w:p>
    <w:p w14:paraId="295769A2" w14:textId="77777777" w:rsidR="002F3B6A" w:rsidRPr="007875FC" w:rsidRDefault="002F3B6A" w:rsidP="002F3B6A">
      <w:pPr>
        <w:pStyle w:val="Content1"/>
        <w:ind w:firstLine="540"/>
      </w:pPr>
    </w:p>
    <w:p w14:paraId="197C2387" w14:textId="77777777" w:rsidR="002F3B6A" w:rsidRPr="007875FC" w:rsidRDefault="002F3B6A" w:rsidP="002F3B6A">
      <w:pPr>
        <w:pStyle w:val="Content1"/>
        <w:ind w:firstLine="540"/>
        <w:sectPr w:rsidR="002F3B6A" w:rsidRPr="007875FC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4A6BA3F2" w14:textId="77777777" w:rsidR="00BD0470" w:rsidRPr="007875FC" w:rsidRDefault="00BD0470" w:rsidP="00BD0470">
      <w:pPr>
        <w:pStyle w:val="Head1"/>
      </w:pPr>
      <w:r w:rsidRPr="007875FC">
        <w:lastRenderedPageBreak/>
        <w:t>INTRODUCTION</w:t>
      </w:r>
    </w:p>
    <w:p w14:paraId="1E7D53B5" w14:textId="74A5E0CA" w:rsidR="00BD0470" w:rsidRPr="00E417A2" w:rsidRDefault="007364C4" w:rsidP="002F0164">
      <w:pPr>
        <w:pStyle w:val="Paragraph1"/>
        <w:rPr>
          <w:i/>
        </w:rPr>
      </w:pPr>
      <w:r>
        <w:rPr>
          <w:i/>
        </w:rPr>
        <w:t>The website that I identified needing a better interface is lingscars.com. the reason for this is because I saw that the webpage has a very poor interface that was difficult to navigate. This was the main reason as to why I chose this website.</w:t>
      </w:r>
    </w:p>
    <w:p w14:paraId="49010398" w14:textId="77777777" w:rsidR="00BD0470" w:rsidRPr="007875FC" w:rsidRDefault="00BD0470" w:rsidP="00BD0470">
      <w:pPr>
        <w:pStyle w:val="Head1a"/>
      </w:pPr>
      <w:r w:rsidRPr="007875FC">
        <w:t>SYSTEM REQUIREMENTS</w:t>
      </w:r>
    </w:p>
    <w:p w14:paraId="11BD4889" w14:textId="0D792234" w:rsidR="00904647" w:rsidRDefault="007364C4">
      <w:pPr>
        <w:spacing w:after="0" w:line="240" w:lineRule="auto"/>
        <w:rPr>
          <w:b/>
          <w:bCs/>
          <w:i/>
          <w:iCs/>
          <w:sz w:val="36"/>
          <w:szCs w:val="36"/>
          <w:u w:val="single"/>
        </w:rPr>
      </w:pPr>
      <w:r>
        <w:t>I saw that current interest lacked proper usability functions. The websites interface is very bad and I saw that it could use a massive improvement in usability requirements. The main users of the website would be adults looking to purchase a vehicle.</w:t>
      </w:r>
      <w:r w:rsidR="00517BBC">
        <w:t xml:space="preserve"> I made sure to note the main role of my new model was to make a model that’s layout would be easier to use based on recognition of icons and symbols.</w:t>
      </w:r>
      <w:r w:rsidR="00904647">
        <w:br w:type="page"/>
      </w:r>
    </w:p>
    <w:p w14:paraId="2594601A" w14:textId="77777777" w:rsidR="00BD0470" w:rsidRPr="007875FC" w:rsidRDefault="00BD0470" w:rsidP="00BD0470">
      <w:pPr>
        <w:pStyle w:val="Head1a"/>
      </w:pPr>
      <w:r w:rsidRPr="007875FC">
        <w:lastRenderedPageBreak/>
        <w:t>DESIGN METHODS</w:t>
      </w:r>
    </w:p>
    <w:p w14:paraId="48377EFD" w14:textId="77777777" w:rsidR="00BD0470" w:rsidRPr="007875FC" w:rsidRDefault="00BD0470" w:rsidP="00BD0470">
      <w:pPr>
        <w:pStyle w:val="Head2"/>
      </w:pPr>
      <w:r w:rsidRPr="007875FC">
        <w:t>LIFE CYCLE MODEL</w:t>
      </w:r>
    </w:p>
    <w:p w14:paraId="140F9CEF" w14:textId="77777777" w:rsidR="00B62BF6" w:rsidRDefault="00B62BF6" w:rsidP="00B62BF6">
      <w:pPr>
        <w:pStyle w:val="Paragraph1"/>
      </w:pPr>
      <w:r w:rsidRPr="00B62BF6">
        <w:rPr>
          <w:i/>
        </w:rPr>
        <w:t>Describe the</w:t>
      </w:r>
      <w:r w:rsidR="008D4563">
        <w:rPr>
          <w:i/>
        </w:rPr>
        <w:t xml:space="preserve"> process</w:t>
      </w:r>
      <w:r w:rsidRPr="00B62BF6">
        <w:rPr>
          <w:i/>
        </w:rPr>
        <w:t xml:space="preserve"> </w:t>
      </w:r>
      <w:r w:rsidR="008D4563">
        <w:rPr>
          <w:i/>
        </w:rPr>
        <w:t xml:space="preserve">or </w:t>
      </w:r>
      <w:r w:rsidRPr="00B62BF6">
        <w:rPr>
          <w:i/>
        </w:rPr>
        <w:t>life-cycle model you have chosen to support the re-design.</w:t>
      </w:r>
      <w:r w:rsidR="00C27A32">
        <w:rPr>
          <w:i/>
        </w:rPr>
        <w:t xml:space="preserve"> Indicate how </w:t>
      </w:r>
      <w:r>
        <w:rPr>
          <w:i/>
        </w:rPr>
        <w:t xml:space="preserve">it facilitates </w:t>
      </w:r>
      <w:r w:rsidRPr="00B62BF6">
        <w:rPr>
          <w:i/>
          <w:u w:val="single"/>
        </w:rPr>
        <w:t>user-centered</w:t>
      </w:r>
      <w:r>
        <w:rPr>
          <w:i/>
        </w:rPr>
        <w:t xml:space="preserve"> re-design and development.</w:t>
      </w:r>
      <w:r w:rsidR="004B1E9C">
        <w:rPr>
          <w:i/>
        </w:rPr>
        <w:t xml:space="preserve"> </w:t>
      </w:r>
    </w:p>
    <w:p w14:paraId="36043B51" w14:textId="655E35A2" w:rsidR="00BD0470" w:rsidRDefault="00517BBC" w:rsidP="00BD0470">
      <w:pPr>
        <w:jc w:val="center"/>
      </w:pPr>
      <w:r w:rsidRPr="00517BBC">
        <w:rPr>
          <w:noProof/>
        </w:rPr>
        <w:drawing>
          <wp:inline distT="0" distB="0" distL="0" distR="0" wp14:anchorId="6A3C801C" wp14:editId="2E0BA078">
            <wp:extent cx="339090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2042" w14:textId="7C1293B1" w:rsidR="00BD0470" w:rsidRPr="007875FC" w:rsidRDefault="00517BBC" w:rsidP="00517BBC">
      <w:r>
        <w:lastRenderedPageBreak/>
        <w:t>The Usability engineering life cycle helped me re develop lingscars.com. This development model I used also me to re-iterate sections of the cycle very easily and made development more smooth.</w:t>
      </w:r>
    </w:p>
    <w:p w14:paraId="7A4762E8" w14:textId="77777777" w:rsidR="00BD0470" w:rsidRPr="007875FC" w:rsidRDefault="00BD0470" w:rsidP="00BD0470">
      <w:pPr>
        <w:pStyle w:val="Head2"/>
      </w:pPr>
      <w:r w:rsidRPr="007875FC">
        <w:t>COGNITIVE FRAMEWORKS</w:t>
      </w:r>
    </w:p>
    <w:p w14:paraId="1FAA63CE" w14:textId="2764027A" w:rsidR="00BD0470" w:rsidRPr="007875FC" w:rsidRDefault="00842524" w:rsidP="005C61F6">
      <w:pPr>
        <w:pStyle w:val="Paragraph1"/>
      </w:pPr>
      <w:r>
        <w:rPr>
          <w:i/>
        </w:rPr>
        <w:t>I made sure, when designing the model, to use Icons that’s are easily recognizable. So the user can see the purpose of a certain tab and have an easy time navigating the website. I made sure to sketch text in different fonts</w:t>
      </w:r>
      <w:r w:rsidR="00E84758">
        <w:rPr>
          <w:i/>
        </w:rPr>
        <w:t xml:space="preserve"> defined and separating text. I laid out the page in a way so it can be easily learned.</w:t>
      </w:r>
    </w:p>
    <w:p w14:paraId="66C3A3AF" w14:textId="77777777" w:rsidR="00BD0470" w:rsidRPr="007875FC" w:rsidRDefault="00BD0470" w:rsidP="00BD0470">
      <w:pPr>
        <w:pStyle w:val="Head2"/>
      </w:pPr>
      <w:r w:rsidRPr="007875FC">
        <w:t>INTERACTION STYLES</w:t>
      </w:r>
    </w:p>
    <w:p w14:paraId="053D0634" w14:textId="2B7024D5" w:rsidR="00657341" w:rsidRPr="00EF3460" w:rsidRDefault="00EF3460">
      <w:pPr>
        <w:spacing w:after="0" w:line="240" w:lineRule="auto"/>
        <w:rPr>
          <w:i/>
          <w:iCs/>
          <w:sz w:val="20"/>
          <w:szCs w:val="20"/>
        </w:rPr>
      </w:pPr>
      <w:r w:rsidRPr="00EF3460">
        <w:rPr>
          <w:i/>
          <w:iCs/>
          <w:sz w:val="20"/>
          <w:szCs w:val="20"/>
        </w:rPr>
        <w:t>The main interaction sty</w:t>
      </w:r>
      <w:r>
        <w:rPr>
          <w:i/>
          <w:iCs/>
          <w:sz w:val="20"/>
          <w:szCs w:val="20"/>
        </w:rPr>
        <w:t>le that I decided to follow when designing my low fidelity prototype was metaphors. I made sure to look at ways that I could make design my interface making sure it has high usability value.</w:t>
      </w:r>
    </w:p>
    <w:p w14:paraId="1123B19D" w14:textId="77777777" w:rsidR="00BD0470" w:rsidRPr="007875FC" w:rsidRDefault="00BD0470" w:rsidP="00BD0470">
      <w:pPr>
        <w:pStyle w:val="Head2"/>
      </w:pPr>
      <w:r w:rsidRPr="007875FC">
        <w:t>INPUT AND OUTPUT DEVICES</w:t>
      </w:r>
    </w:p>
    <w:p w14:paraId="21619AC5" w14:textId="77777777" w:rsidR="00BD0470" w:rsidRPr="00594D17" w:rsidRDefault="00594D17" w:rsidP="00ED0341">
      <w:pPr>
        <w:pStyle w:val="Paragraph1"/>
        <w:rPr>
          <w:i/>
        </w:rPr>
      </w:pPr>
      <w:r w:rsidRPr="00594D17">
        <w:rPr>
          <w:i/>
        </w:rPr>
        <w:lastRenderedPageBreak/>
        <w:t>Describe the I/O devices (interaction devices)</w:t>
      </w:r>
      <w:r w:rsidR="007477C5">
        <w:rPr>
          <w:i/>
        </w:rPr>
        <w:t xml:space="preserve"> </w:t>
      </w:r>
      <w:r w:rsidRPr="00594D17">
        <w:rPr>
          <w:i/>
        </w:rPr>
        <w:t xml:space="preserve">you have used to support the </w:t>
      </w:r>
      <w:r w:rsidR="00ED0341">
        <w:rPr>
          <w:i/>
        </w:rPr>
        <w:t>interaction styles described above.</w:t>
      </w:r>
      <w:r w:rsidRPr="00594D17">
        <w:rPr>
          <w:i/>
        </w:rPr>
        <w:t xml:space="preserve"> </w:t>
      </w:r>
      <w:r w:rsidR="00463DE5">
        <w:rPr>
          <w:i/>
        </w:rPr>
        <w:t>Explain why you have chosen thes</w:t>
      </w:r>
      <w:r w:rsidR="0015762B">
        <w:rPr>
          <w:i/>
        </w:rPr>
        <w:t>e</w:t>
      </w:r>
      <w:r w:rsidR="00463DE5">
        <w:rPr>
          <w:i/>
        </w:rPr>
        <w:t xml:space="preserve"> devices.</w:t>
      </w:r>
    </w:p>
    <w:p w14:paraId="387B3D07" w14:textId="4DB215ED" w:rsidR="00BD0470" w:rsidRDefault="00BD0470" w:rsidP="00BD0470">
      <w:pPr>
        <w:pStyle w:val="Head2"/>
      </w:pPr>
      <w:r w:rsidRPr="007875FC">
        <w:t>EVALUATION METHODS</w:t>
      </w:r>
    </w:p>
    <w:p w14:paraId="44000528" w14:textId="2EE2BBAB" w:rsidR="006D69BA" w:rsidRPr="006D69BA" w:rsidRDefault="006D69BA" w:rsidP="00BD0470">
      <w:pPr>
        <w:pStyle w:val="Head2"/>
        <w:rPr>
          <w:b w:val="0"/>
          <w:bCs w:val="0"/>
          <w:sz w:val="24"/>
          <w:szCs w:val="24"/>
        </w:rPr>
      </w:pPr>
      <w:r w:rsidRPr="006D69BA">
        <w:rPr>
          <w:b w:val="0"/>
          <w:bCs w:val="0"/>
          <w:sz w:val="24"/>
          <w:szCs w:val="24"/>
        </w:rPr>
        <w:t>T</w:t>
      </w:r>
      <w:r>
        <w:rPr>
          <w:b w:val="0"/>
          <w:bCs w:val="0"/>
          <w:sz w:val="24"/>
          <w:szCs w:val="24"/>
        </w:rPr>
        <w:t>he Nielsons heuristics models was used to evaluate my interface models, I helped me look at what needed to be improved on in the prototype. The severity of the errors that I</w:t>
      </w:r>
      <w:r w:rsidR="00B315CF">
        <w:rPr>
          <w:b w:val="0"/>
          <w:bCs w:val="0"/>
          <w:sz w:val="24"/>
          <w:szCs w:val="24"/>
        </w:rPr>
        <w:t xml:space="preserve"> made in my previous models were noted and removed.</w:t>
      </w:r>
    </w:p>
    <w:p w14:paraId="70E0A81B" w14:textId="77777777" w:rsidR="00BD0470" w:rsidRPr="007875FC" w:rsidRDefault="00BD0470" w:rsidP="00BD0470">
      <w:pPr>
        <w:pStyle w:val="Head1"/>
      </w:pPr>
      <w:r w:rsidRPr="007875FC">
        <w:br w:type="page"/>
      </w:r>
      <w:r w:rsidRPr="007875FC">
        <w:lastRenderedPageBreak/>
        <w:t>PROTOTYPES</w:t>
      </w:r>
    </w:p>
    <w:p w14:paraId="759E059F" w14:textId="77777777" w:rsidR="00BD0470" w:rsidRPr="007875FC" w:rsidRDefault="00BD0470" w:rsidP="00BD0470">
      <w:pPr>
        <w:pStyle w:val="Head2"/>
      </w:pPr>
      <w:r w:rsidRPr="007875FC">
        <w:t>LOW FIDELITY PROTOTYPE</w:t>
      </w:r>
    </w:p>
    <w:p w14:paraId="2C28EF2B" w14:textId="07817969" w:rsidR="00BD0470" w:rsidRPr="004B1F50" w:rsidRDefault="00B315CF" w:rsidP="00BD0470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7A3C4788" wp14:editId="134CE1DC">
            <wp:extent cx="4737100" cy="63157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631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0470" w:rsidRPr="004B1F50">
        <w:rPr>
          <w:i/>
        </w:rPr>
        <w:br/>
      </w:r>
    </w:p>
    <w:p w14:paraId="396C1A7D" w14:textId="77777777" w:rsidR="00BD0470" w:rsidRPr="004B1F50" w:rsidRDefault="002C31D8" w:rsidP="00BD0470">
      <w:pPr>
        <w:pStyle w:val="Paragraph1"/>
        <w:rPr>
          <w:i/>
        </w:rPr>
      </w:pPr>
      <w:r w:rsidRPr="004B1F50">
        <w:rPr>
          <w:i/>
        </w:rPr>
        <w:t>Example low fidelity prototype</w:t>
      </w:r>
    </w:p>
    <w:p w14:paraId="03410D66" w14:textId="77777777" w:rsidR="00BD0470" w:rsidRPr="007875FC" w:rsidRDefault="00BD0470" w:rsidP="00BD0470">
      <w:pPr>
        <w:pStyle w:val="Head2"/>
      </w:pPr>
      <w:r w:rsidRPr="007875FC">
        <w:t>ENHANCED LOW FIDELITY PROTOTYPE</w:t>
      </w:r>
    </w:p>
    <w:p w14:paraId="3F230E8F" w14:textId="6F0CB823" w:rsidR="009C6C54" w:rsidRDefault="009C6C54" w:rsidP="00BD0470">
      <w:pPr>
        <w:pStyle w:val="Paragraph1"/>
        <w:rPr>
          <w:i/>
        </w:rPr>
      </w:pPr>
      <w:r w:rsidRPr="007060F8">
        <w:rPr>
          <w:i/>
        </w:rPr>
        <w:t>Example enhanced low fidelity prototype</w:t>
      </w:r>
    </w:p>
    <w:p w14:paraId="5601139F" w14:textId="77777777" w:rsidR="00B315CF" w:rsidRPr="007060F8" w:rsidRDefault="00B315CF" w:rsidP="00BD0470">
      <w:pPr>
        <w:pStyle w:val="Paragraph1"/>
        <w:rPr>
          <w:i/>
        </w:rPr>
      </w:pPr>
    </w:p>
    <w:p w14:paraId="3EF255EC" w14:textId="11EB153A" w:rsidR="00657341" w:rsidRDefault="00657341">
      <w:pPr>
        <w:spacing w:after="0" w:line="240" w:lineRule="auto"/>
        <w:rPr>
          <w:b/>
          <w:bCs/>
          <w:i/>
          <w:iCs/>
          <w:sz w:val="30"/>
          <w:szCs w:val="28"/>
        </w:rPr>
      </w:pPr>
      <w:r>
        <w:br w:type="page"/>
      </w:r>
      <w:r w:rsidR="00B315CF">
        <w:rPr>
          <w:noProof/>
        </w:rPr>
        <w:lastRenderedPageBreak/>
        <w:drawing>
          <wp:inline distT="0" distB="0" distL="0" distR="0" wp14:anchorId="045A3ECE" wp14:editId="7527C630">
            <wp:extent cx="5730875" cy="764476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64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70DA2" w14:textId="15846152" w:rsidR="00BD0470" w:rsidRDefault="00FB482D" w:rsidP="00BD0470">
      <w:pPr>
        <w:pStyle w:val="Head2"/>
      </w:pPr>
      <w:r>
        <w:lastRenderedPageBreak/>
        <w:t xml:space="preserve">EVALUATION OF ENHANCED </w:t>
      </w:r>
      <w:r w:rsidR="00BD0470" w:rsidRPr="007875FC">
        <w:t>LOW FIDELITY PROTOTYPE</w:t>
      </w:r>
    </w:p>
    <w:p w14:paraId="129643B5" w14:textId="107F37D6" w:rsidR="002E78A7" w:rsidRPr="002E78A7" w:rsidRDefault="002E78A7" w:rsidP="00BD0470">
      <w:pPr>
        <w:pStyle w:val="Head2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What I took from my low fidelity prototype when evaluating it using neilsons heuristics is that my model needed less text</w:t>
      </w:r>
      <w:r w:rsidR="002B14FF">
        <w:rPr>
          <w:b w:val="0"/>
          <w:bCs w:val="0"/>
          <w:sz w:val="24"/>
          <w:szCs w:val="24"/>
        </w:rPr>
        <w:t xml:space="preserve">, </w:t>
      </w:r>
      <w:r>
        <w:rPr>
          <w:b w:val="0"/>
          <w:bCs w:val="0"/>
          <w:sz w:val="24"/>
          <w:szCs w:val="24"/>
        </w:rPr>
        <w:t xml:space="preserve"> Making i</w:t>
      </w:r>
      <w:r w:rsidR="002B14FF">
        <w:rPr>
          <w:b w:val="0"/>
          <w:bCs w:val="0"/>
          <w:sz w:val="24"/>
          <w:szCs w:val="24"/>
        </w:rPr>
        <w:t>t</w:t>
      </w:r>
      <w:r>
        <w:rPr>
          <w:b w:val="0"/>
          <w:bCs w:val="0"/>
          <w:sz w:val="24"/>
          <w:szCs w:val="24"/>
        </w:rPr>
        <w:t xml:space="preserve"> simple and usable</w:t>
      </w:r>
      <w:r w:rsidR="002B14FF">
        <w:rPr>
          <w:b w:val="0"/>
          <w:bCs w:val="0"/>
          <w:sz w:val="24"/>
          <w:szCs w:val="24"/>
        </w:rPr>
        <w:t xml:space="preserve"> for all users. I kept the use of icons to indicate the purpose of certain tabs.</w:t>
      </w:r>
    </w:p>
    <w:p w14:paraId="5E36D0DE" w14:textId="56DE438D" w:rsidR="00BD0470" w:rsidRDefault="00BD0470" w:rsidP="00BD0470">
      <w:pPr>
        <w:pStyle w:val="Head2"/>
      </w:pPr>
      <w:r w:rsidRPr="007875FC">
        <w:t xml:space="preserve">MEDIUM FIDELITY PROTOTYPE </w:t>
      </w:r>
    </w:p>
    <w:p w14:paraId="27D25A9B" w14:textId="4BEAB2BE" w:rsidR="00D039C7" w:rsidRDefault="00D039C7" w:rsidP="00BD0470">
      <w:pPr>
        <w:pStyle w:val="Head2"/>
      </w:pPr>
    </w:p>
    <w:p w14:paraId="05D7F2FA" w14:textId="1555B065" w:rsidR="00D039C7" w:rsidRPr="007875FC" w:rsidRDefault="00D039C7" w:rsidP="00BD0470">
      <w:pPr>
        <w:pStyle w:val="Head2"/>
      </w:pPr>
      <w:r>
        <w:rPr>
          <w:noProof/>
        </w:rPr>
        <w:lastRenderedPageBreak/>
        <w:drawing>
          <wp:inline distT="0" distB="0" distL="0" distR="0" wp14:anchorId="0A7ED9F5" wp14:editId="21434A04">
            <wp:extent cx="5248910" cy="25253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C35E" w14:textId="77777777" w:rsidR="002E78A7" w:rsidRDefault="002E78A7" w:rsidP="00C56C2A">
      <w:pPr>
        <w:pStyle w:val="Paragraph1"/>
        <w:rPr>
          <w:i/>
        </w:rPr>
      </w:pPr>
    </w:p>
    <w:p w14:paraId="15B2CE33" w14:textId="2D7B4449" w:rsidR="00BD0470" w:rsidRDefault="00BD0470" w:rsidP="00BD0470">
      <w:pPr>
        <w:pStyle w:val="Head2"/>
      </w:pPr>
      <w:r w:rsidRPr="007875FC">
        <w:br w:type="page"/>
      </w:r>
      <w:r w:rsidRPr="007875FC">
        <w:lastRenderedPageBreak/>
        <w:t>EVALUATION OF MEDIUM FIDELITY PROTOTYPE</w:t>
      </w:r>
    </w:p>
    <w:p w14:paraId="6CF76D46" w14:textId="4AFEEE17" w:rsidR="00D039C7" w:rsidRPr="00D039C7" w:rsidRDefault="00D039C7" w:rsidP="00BD0470">
      <w:pPr>
        <w:pStyle w:val="Head2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I took from my evaluation of the medium</w:t>
      </w:r>
      <w:r w:rsidR="00C72185">
        <w:rPr>
          <w:b w:val="0"/>
          <w:bCs w:val="0"/>
          <w:sz w:val="24"/>
          <w:szCs w:val="24"/>
        </w:rPr>
        <w:t xml:space="preserve"> fidelity prototype lacked any severe errors that needed to be removed. Was consistent in its design and fitted recognition patterns over memory.</w:t>
      </w:r>
    </w:p>
    <w:p w14:paraId="3271E0B8" w14:textId="77777777" w:rsidR="00BD0470" w:rsidRPr="007875FC" w:rsidRDefault="00BD0470" w:rsidP="0011019D">
      <w:pPr>
        <w:pStyle w:val="Head1"/>
      </w:pPr>
      <w:r w:rsidRPr="007875FC">
        <w:t>CONCLUSION</w:t>
      </w:r>
    </w:p>
    <w:p w14:paraId="55C6B66E" w14:textId="7558BB81" w:rsidR="0011019D" w:rsidRPr="00C72185" w:rsidRDefault="00C72185" w:rsidP="00C72185">
      <w:pPr>
        <w:pStyle w:val="Paragraph1"/>
        <w:ind w:firstLine="0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i/>
          <w:sz w:val="24"/>
          <w:szCs w:val="24"/>
        </w:rPr>
        <w:t xml:space="preserve">I have learned a lot from this assessment I have undertaken. I have gained more knowledge on the nielsons heuristics model in its use of evaluating prototypes. </w:t>
      </w:r>
      <w:r w:rsidR="002D0C8B">
        <w:rPr>
          <w:rFonts w:asciiTheme="minorHAnsi" w:hAnsiTheme="minorHAnsi" w:cstheme="minorHAnsi"/>
          <w:i/>
          <w:sz w:val="24"/>
          <w:szCs w:val="24"/>
        </w:rPr>
        <w:t>Following the Usability engineering model helped me lay out the process of designing my models.</w:t>
      </w:r>
      <w:r w:rsidR="006233A0">
        <w:rPr>
          <w:rFonts w:asciiTheme="minorHAnsi" w:hAnsiTheme="minorHAnsi" w:cstheme="minorHAnsi"/>
          <w:i/>
          <w:sz w:val="24"/>
          <w:szCs w:val="24"/>
        </w:rPr>
        <w:t xml:space="preserve"> Overall, I have learned a lot from this Assignment</w:t>
      </w:r>
    </w:p>
    <w:p w14:paraId="15E9FAC8" w14:textId="31B4C8AA" w:rsidR="006233A0" w:rsidRDefault="0011019D" w:rsidP="006233A0">
      <w:pPr>
        <w:pStyle w:val="Head1"/>
      </w:pPr>
      <w:r w:rsidRPr="007875FC">
        <w:br w:type="page"/>
      </w:r>
      <w:r w:rsidR="00BD0470" w:rsidRPr="007875FC">
        <w:lastRenderedPageBreak/>
        <w:t>REFERENCE</w:t>
      </w:r>
      <w:r w:rsidR="006233A0">
        <w:t>S</w:t>
      </w:r>
    </w:p>
    <w:p w14:paraId="623297C4" w14:textId="095AC2D4" w:rsidR="002D0C8B" w:rsidRDefault="002D0C8B" w:rsidP="002D0C8B">
      <w:pPr>
        <w:numPr>
          <w:ilvl w:val="0"/>
          <w:numId w:val="5"/>
        </w:numPr>
        <w:spacing w:before="120" w:after="100" w:afterAutospacing="1"/>
        <w:ind w:left="714" w:hanging="357"/>
      </w:pPr>
      <w:hyperlink r:id="rId15" w:history="1">
        <w:r w:rsidRPr="001842FC">
          <w:rPr>
            <w:rStyle w:val="Hyperlink"/>
          </w:rPr>
          <w:t>https://www.nissan.ie/</w:t>
        </w:r>
      </w:hyperlink>
    </w:p>
    <w:p w14:paraId="2BB48069" w14:textId="2F087116" w:rsidR="002D0C8B" w:rsidRDefault="002D0C8B" w:rsidP="002D0C8B">
      <w:pPr>
        <w:numPr>
          <w:ilvl w:val="0"/>
          <w:numId w:val="5"/>
        </w:numPr>
        <w:spacing w:before="120" w:after="100" w:afterAutospacing="1"/>
        <w:ind w:left="714" w:hanging="357"/>
      </w:pPr>
      <w:hyperlink r:id="rId16" w:history="1">
        <w:r w:rsidRPr="001842FC">
          <w:rPr>
            <w:rStyle w:val="Hyperlink"/>
          </w:rPr>
          <w:t>https://www.volkswagen.ie/en/models</w:t>
        </w:r>
        <w:r w:rsidRPr="001842FC">
          <w:rPr>
            <w:rStyle w:val="Hyperlink"/>
          </w:rPr>
          <w:t>/</w:t>
        </w:r>
      </w:hyperlink>
    </w:p>
    <w:p w14:paraId="4C3B512A" w14:textId="5A928CF6" w:rsidR="002D0C8B" w:rsidRDefault="006233A0" w:rsidP="002D0C8B">
      <w:pPr>
        <w:numPr>
          <w:ilvl w:val="0"/>
          <w:numId w:val="5"/>
        </w:numPr>
        <w:spacing w:before="120" w:after="100" w:afterAutospacing="1"/>
        <w:ind w:left="714" w:hanging="357"/>
      </w:pPr>
      <w:hyperlink r:id="rId17" w:history="1">
        <w:r w:rsidRPr="001842FC">
          <w:rPr>
            <w:rStyle w:val="Hyperlink"/>
          </w:rPr>
          <w:t>https://www.hyundai.ie/new-cars</w:t>
        </w:r>
      </w:hyperlink>
    </w:p>
    <w:p w14:paraId="4947B205" w14:textId="51FB77A4" w:rsidR="006233A0" w:rsidRDefault="006233A0" w:rsidP="002D0C8B">
      <w:pPr>
        <w:numPr>
          <w:ilvl w:val="0"/>
          <w:numId w:val="5"/>
        </w:numPr>
        <w:spacing w:before="120" w:after="100" w:afterAutospacing="1"/>
        <w:ind w:left="714" w:hanging="357"/>
      </w:pPr>
      <w:hyperlink r:id="rId18" w:history="1">
        <w:r w:rsidRPr="001842FC">
          <w:rPr>
            <w:rStyle w:val="Hyperlink"/>
          </w:rPr>
          <w:t>https://www.opel.ie/</w:t>
        </w:r>
      </w:hyperlink>
    </w:p>
    <w:p w14:paraId="57569E34" w14:textId="638B31E1" w:rsidR="006233A0" w:rsidRPr="006233A0" w:rsidRDefault="006233A0" w:rsidP="006233A0">
      <w:pPr>
        <w:pStyle w:val="Head1"/>
        <w:numPr>
          <w:ilvl w:val="0"/>
          <w:numId w:val="5"/>
        </w:numPr>
        <w:rPr>
          <w:i w:val="0"/>
          <w:iCs w:val="0"/>
          <w:sz w:val="22"/>
          <w:szCs w:val="22"/>
        </w:rPr>
      </w:pPr>
      <w:hyperlink r:id="rId19" w:history="1">
        <w:r w:rsidRPr="001842FC">
          <w:rPr>
            <w:rStyle w:val="Hyperlink"/>
            <w:i w:val="0"/>
            <w:iCs w:val="0"/>
            <w:sz w:val="22"/>
            <w:szCs w:val="22"/>
          </w:rPr>
          <w:t>https://www.ford.ie/</w:t>
        </w:r>
        <w:r w:rsidRPr="001842FC">
          <w:rPr>
            <w:rStyle w:val="Hyperlink"/>
            <w:b w:val="0"/>
            <w:bCs w:val="0"/>
            <w:i w:val="0"/>
            <w:iCs w:val="0"/>
            <w:sz w:val="22"/>
            <w:szCs w:val="22"/>
          </w:rPr>
          <w:t>cars</w:t>
        </w:r>
      </w:hyperlink>
    </w:p>
    <w:p w14:paraId="3729BD79" w14:textId="05F3BD90" w:rsidR="006233A0" w:rsidRDefault="006233A0" w:rsidP="006233A0">
      <w:pPr>
        <w:pStyle w:val="ListParagraph"/>
        <w:numPr>
          <w:ilvl w:val="0"/>
          <w:numId w:val="5"/>
        </w:numPr>
        <w:spacing w:before="120" w:after="100" w:afterAutospacing="1"/>
      </w:pPr>
      <w:hyperlink r:id="rId20" w:history="1">
        <w:r w:rsidRPr="001842FC">
          <w:rPr>
            <w:rStyle w:val="Hyperlink"/>
          </w:rPr>
          <w:t>https://www.bmw.ie/en/all-models.html</w:t>
        </w:r>
      </w:hyperlink>
    </w:p>
    <w:p w14:paraId="7588C217" w14:textId="77777777" w:rsidR="006233A0" w:rsidRPr="007875FC" w:rsidRDefault="006233A0" w:rsidP="006233A0">
      <w:pPr>
        <w:spacing w:before="120" w:after="100" w:afterAutospacing="1"/>
        <w:ind w:left="714"/>
      </w:pPr>
    </w:p>
    <w:sectPr w:rsidR="006233A0" w:rsidRPr="007875FC" w:rsidSect="002F3B6A">
      <w:footerReference w:type="default" r:id="rId21"/>
      <w:pgSz w:w="11906" w:h="16838" w:code="9"/>
      <w:pgMar w:top="1440" w:right="1797" w:bottom="1929" w:left="1843" w:header="1079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61C358" w14:textId="77777777" w:rsidR="00670320" w:rsidRDefault="00670320">
      <w:r>
        <w:separator/>
      </w:r>
    </w:p>
  </w:endnote>
  <w:endnote w:type="continuationSeparator" w:id="0">
    <w:p w14:paraId="1ABCE6ED" w14:textId="77777777" w:rsidR="00670320" w:rsidRDefault="00670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1FCA9" w14:textId="77777777" w:rsidR="002F3B6A" w:rsidRDefault="002F3B6A" w:rsidP="002F3B6A">
    <w:pPr>
      <w:pStyle w:val="Footer"/>
      <w:rPr>
        <w:rFonts w:ascii="Arial" w:hAnsi="Arial" w:cs="Arial"/>
        <w:b/>
        <w:i/>
        <w:color w:val="FFFF00"/>
        <w:sz w:val="18"/>
        <w:szCs w:val="18"/>
        <w:lang w:val="en-IE"/>
      </w:rPr>
    </w:pPr>
  </w:p>
  <w:p w14:paraId="6486AA79" w14:textId="77777777" w:rsidR="00E96739" w:rsidRPr="00E96739" w:rsidRDefault="00E96739" w:rsidP="002F3B6A">
    <w:pPr>
      <w:pStyle w:val="Footer"/>
      <w:rPr>
        <w:rFonts w:ascii="Arial" w:hAnsi="Arial" w:cs="Arial"/>
        <w:b/>
        <w:i/>
        <w:color w:val="FFFF00"/>
        <w:sz w:val="18"/>
        <w:szCs w:val="18"/>
        <w:lang w:val="en-I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4173520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3DF1CC86" w14:textId="77777777" w:rsidR="00A077FD" w:rsidRPr="00A077FD" w:rsidRDefault="00A077FD">
        <w:pPr>
          <w:pStyle w:val="Footer"/>
          <w:jc w:val="center"/>
          <w:rPr>
            <w:sz w:val="24"/>
            <w:szCs w:val="24"/>
          </w:rPr>
        </w:pPr>
        <w:r w:rsidRPr="00A077FD">
          <w:rPr>
            <w:sz w:val="24"/>
            <w:szCs w:val="24"/>
          </w:rPr>
          <w:fldChar w:fldCharType="begin"/>
        </w:r>
        <w:r w:rsidRPr="00A077FD">
          <w:rPr>
            <w:sz w:val="24"/>
            <w:szCs w:val="24"/>
          </w:rPr>
          <w:instrText xml:space="preserve"> PAGE   \* MERGEFORMAT </w:instrText>
        </w:r>
        <w:r w:rsidRPr="00A077FD">
          <w:rPr>
            <w:sz w:val="24"/>
            <w:szCs w:val="24"/>
          </w:rPr>
          <w:fldChar w:fldCharType="separate"/>
        </w:r>
        <w:r w:rsidR="002A225D">
          <w:rPr>
            <w:noProof/>
            <w:sz w:val="24"/>
            <w:szCs w:val="24"/>
          </w:rPr>
          <w:t>10</w:t>
        </w:r>
        <w:r w:rsidRPr="00A077FD">
          <w:rPr>
            <w:noProof/>
            <w:sz w:val="24"/>
            <w:szCs w:val="24"/>
          </w:rPr>
          <w:fldChar w:fldCharType="end"/>
        </w:r>
      </w:p>
    </w:sdtContent>
  </w:sdt>
  <w:p w14:paraId="004001D5" w14:textId="77777777" w:rsidR="002F3B6A" w:rsidRPr="00CB436E" w:rsidRDefault="002F3B6A" w:rsidP="002F3B6A">
    <w:pPr>
      <w:pStyle w:val="Footer"/>
      <w:tabs>
        <w:tab w:val="clear" w:pos="4153"/>
        <w:tab w:val="center" w:pos="4680"/>
      </w:tabs>
      <w:rPr>
        <w:rFonts w:ascii="Arial" w:hAnsi="Arial" w:cs="Arial"/>
        <w:b/>
        <w:i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4C7D2" w14:textId="77777777" w:rsidR="00670320" w:rsidRDefault="00670320">
      <w:r>
        <w:separator/>
      </w:r>
    </w:p>
  </w:footnote>
  <w:footnote w:type="continuationSeparator" w:id="0">
    <w:p w14:paraId="20B4F86B" w14:textId="77777777" w:rsidR="00670320" w:rsidRDefault="006703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5518D" w14:textId="77777777" w:rsidR="003D400E" w:rsidRPr="003D400E" w:rsidRDefault="003D400E">
    <w:pPr>
      <w:pStyle w:val="Header"/>
      <w:rPr>
        <w:lang w:val="en-IE"/>
      </w:rPr>
    </w:pPr>
    <w:r>
      <w:rPr>
        <w:lang w:val="en-I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80ABC" w14:textId="77777777" w:rsidR="00C75A77" w:rsidRPr="003D400E" w:rsidRDefault="00C75A77">
    <w:pPr>
      <w:pStyle w:val="Header"/>
      <w:rPr>
        <w:lang w:val="en-IE"/>
      </w:rPr>
    </w:pPr>
    <w:r>
      <w:rPr>
        <w:lang w:val="en-IE"/>
      </w:rPr>
      <w:t>DT211</w:t>
    </w:r>
    <w:r w:rsidR="002A225D">
      <w:rPr>
        <w:lang w:val="en-IE"/>
      </w:rPr>
      <w:t>C</w:t>
    </w:r>
    <w:r>
      <w:rPr>
        <w:lang w:val="en-IE"/>
      </w:rPr>
      <w:t>-2</w:t>
    </w:r>
    <w:r>
      <w:rPr>
        <w:lang w:val="en-IE"/>
      </w:rPr>
      <w:tab/>
      <w:t xml:space="preserve"> HCI CA2 </w:t>
    </w:r>
    <w:r>
      <w:rPr>
        <w:lang w:val="en-IE"/>
      </w:rPr>
      <w:tab/>
      <w:t xml:space="preserve">April </w:t>
    </w:r>
    <w:r w:rsidR="002A225D">
      <w:rPr>
        <w:lang w:val="en-IE"/>
      </w:rPr>
      <w:t>2020</w:t>
    </w:r>
    <w:r>
      <w:rPr>
        <w:lang w:val="en-I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A2B34"/>
    <w:multiLevelType w:val="multilevel"/>
    <w:tmpl w:val="D72A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06DA6"/>
    <w:multiLevelType w:val="multilevel"/>
    <w:tmpl w:val="783A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C5CC8"/>
    <w:multiLevelType w:val="hybridMultilevel"/>
    <w:tmpl w:val="BAD89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313E9"/>
    <w:multiLevelType w:val="multilevel"/>
    <w:tmpl w:val="2566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625DF4"/>
    <w:multiLevelType w:val="multilevel"/>
    <w:tmpl w:val="02C0C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217C5B"/>
    <w:multiLevelType w:val="multilevel"/>
    <w:tmpl w:val="1B2A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IE" w:vendorID="64" w:dllVersion="6" w:nlCheck="1" w:checkStyle="1"/>
  <w:activeWritingStyle w:appName="MSWord" w:lang="en-US" w:vendorID="64" w:dllVersion="0" w:nlCheck="1" w:checkStyle="0"/>
  <w:activeWritingStyle w:appName="MSWord" w:lang="en-IE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7879"/>
    <w:rsid w:val="00001448"/>
    <w:rsid w:val="000236BE"/>
    <w:rsid w:val="00060F89"/>
    <w:rsid w:val="00067414"/>
    <w:rsid w:val="000874BD"/>
    <w:rsid w:val="000924B2"/>
    <w:rsid w:val="000B6AFE"/>
    <w:rsid w:val="000C42DE"/>
    <w:rsid w:val="000D3C04"/>
    <w:rsid w:val="000E0F50"/>
    <w:rsid w:val="000E212B"/>
    <w:rsid w:val="000F3B4B"/>
    <w:rsid w:val="000F44F8"/>
    <w:rsid w:val="0011019D"/>
    <w:rsid w:val="00151188"/>
    <w:rsid w:val="00154EDC"/>
    <w:rsid w:val="0015762B"/>
    <w:rsid w:val="00163414"/>
    <w:rsid w:val="00187091"/>
    <w:rsid w:val="00195D63"/>
    <w:rsid w:val="00196604"/>
    <w:rsid w:val="001A59D4"/>
    <w:rsid w:val="001C1F19"/>
    <w:rsid w:val="00213F86"/>
    <w:rsid w:val="00293CF4"/>
    <w:rsid w:val="00296A47"/>
    <w:rsid w:val="002A225D"/>
    <w:rsid w:val="002B14FF"/>
    <w:rsid w:val="002C31D8"/>
    <w:rsid w:val="002D0C8B"/>
    <w:rsid w:val="002E78A7"/>
    <w:rsid w:val="002F0164"/>
    <w:rsid w:val="002F3B6A"/>
    <w:rsid w:val="003A2713"/>
    <w:rsid w:val="003A3463"/>
    <w:rsid w:val="003A5739"/>
    <w:rsid w:val="003C45E5"/>
    <w:rsid w:val="003D400E"/>
    <w:rsid w:val="0041721F"/>
    <w:rsid w:val="004232BE"/>
    <w:rsid w:val="0044206C"/>
    <w:rsid w:val="00445B39"/>
    <w:rsid w:val="00446335"/>
    <w:rsid w:val="00463DE5"/>
    <w:rsid w:val="004830E4"/>
    <w:rsid w:val="004B1E9C"/>
    <w:rsid w:val="004B1F50"/>
    <w:rsid w:val="004B6BAA"/>
    <w:rsid w:val="004E10DE"/>
    <w:rsid w:val="00517BBC"/>
    <w:rsid w:val="00522600"/>
    <w:rsid w:val="00523772"/>
    <w:rsid w:val="0056214A"/>
    <w:rsid w:val="00594D17"/>
    <w:rsid w:val="005964B4"/>
    <w:rsid w:val="005A526C"/>
    <w:rsid w:val="005C61F6"/>
    <w:rsid w:val="00611F32"/>
    <w:rsid w:val="00617C88"/>
    <w:rsid w:val="006233A0"/>
    <w:rsid w:val="00625435"/>
    <w:rsid w:val="006441A4"/>
    <w:rsid w:val="0065621F"/>
    <w:rsid w:val="00657341"/>
    <w:rsid w:val="00670320"/>
    <w:rsid w:val="006D69BA"/>
    <w:rsid w:val="006E1F89"/>
    <w:rsid w:val="007060F8"/>
    <w:rsid w:val="007233B0"/>
    <w:rsid w:val="00723568"/>
    <w:rsid w:val="00726F29"/>
    <w:rsid w:val="00727A40"/>
    <w:rsid w:val="007364C4"/>
    <w:rsid w:val="007477C5"/>
    <w:rsid w:val="007875FC"/>
    <w:rsid w:val="007E0113"/>
    <w:rsid w:val="00842524"/>
    <w:rsid w:val="00855FEB"/>
    <w:rsid w:val="0088215C"/>
    <w:rsid w:val="00882BA2"/>
    <w:rsid w:val="00893FBF"/>
    <w:rsid w:val="008A2661"/>
    <w:rsid w:val="008D4563"/>
    <w:rsid w:val="00901294"/>
    <w:rsid w:val="00904647"/>
    <w:rsid w:val="00931521"/>
    <w:rsid w:val="00946C83"/>
    <w:rsid w:val="009562F3"/>
    <w:rsid w:val="009712E7"/>
    <w:rsid w:val="009A0396"/>
    <w:rsid w:val="009A3F2C"/>
    <w:rsid w:val="009A61A4"/>
    <w:rsid w:val="009B32D6"/>
    <w:rsid w:val="009B7AEF"/>
    <w:rsid w:val="009C6C54"/>
    <w:rsid w:val="009F7223"/>
    <w:rsid w:val="00A077FD"/>
    <w:rsid w:val="00A1157E"/>
    <w:rsid w:val="00A334EB"/>
    <w:rsid w:val="00A844D0"/>
    <w:rsid w:val="00A967D9"/>
    <w:rsid w:val="00B160E4"/>
    <w:rsid w:val="00B21E30"/>
    <w:rsid w:val="00B30639"/>
    <w:rsid w:val="00B315CF"/>
    <w:rsid w:val="00B62BF6"/>
    <w:rsid w:val="00B6429C"/>
    <w:rsid w:val="00B85237"/>
    <w:rsid w:val="00B968B4"/>
    <w:rsid w:val="00BA01FE"/>
    <w:rsid w:val="00BC4290"/>
    <w:rsid w:val="00BD0470"/>
    <w:rsid w:val="00BD6A92"/>
    <w:rsid w:val="00C27A32"/>
    <w:rsid w:val="00C37D38"/>
    <w:rsid w:val="00C42031"/>
    <w:rsid w:val="00C5047E"/>
    <w:rsid w:val="00C56C2A"/>
    <w:rsid w:val="00C72185"/>
    <w:rsid w:val="00C75A77"/>
    <w:rsid w:val="00C7627C"/>
    <w:rsid w:val="00C807A3"/>
    <w:rsid w:val="00C95B72"/>
    <w:rsid w:val="00CA3680"/>
    <w:rsid w:val="00CC6CB4"/>
    <w:rsid w:val="00CD6327"/>
    <w:rsid w:val="00CE3C9C"/>
    <w:rsid w:val="00CE40D1"/>
    <w:rsid w:val="00D039C7"/>
    <w:rsid w:val="00D2530C"/>
    <w:rsid w:val="00D27879"/>
    <w:rsid w:val="00D641DC"/>
    <w:rsid w:val="00D65C9F"/>
    <w:rsid w:val="00D77DD3"/>
    <w:rsid w:val="00DA70ED"/>
    <w:rsid w:val="00DB31C7"/>
    <w:rsid w:val="00DE2E6E"/>
    <w:rsid w:val="00DF2A6D"/>
    <w:rsid w:val="00E103F1"/>
    <w:rsid w:val="00E2198B"/>
    <w:rsid w:val="00E417A2"/>
    <w:rsid w:val="00E8024B"/>
    <w:rsid w:val="00E80D70"/>
    <w:rsid w:val="00E84758"/>
    <w:rsid w:val="00E8600A"/>
    <w:rsid w:val="00E96739"/>
    <w:rsid w:val="00EA0B62"/>
    <w:rsid w:val="00EC1357"/>
    <w:rsid w:val="00ED0341"/>
    <w:rsid w:val="00EF3460"/>
    <w:rsid w:val="00EF4F50"/>
    <w:rsid w:val="00EF50EA"/>
    <w:rsid w:val="00F00D80"/>
    <w:rsid w:val="00F1538D"/>
    <w:rsid w:val="00F17A93"/>
    <w:rsid w:val="00F31A6C"/>
    <w:rsid w:val="00F445F2"/>
    <w:rsid w:val="00F51CE3"/>
    <w:rsid w:val="00F957C3"/>
    <w:rsid w:val="00FA124A"/>
    <w:rsid w:val="00FB482D"/>
    <w:rsid w:val="00FE0FF6"/>
    <w:rsid w:val="00FE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253EB8A6"/>
  <w15:docId w15:val="{E19E105F-05D5-40B3-A280-80BB5942A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0470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470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470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470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470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470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470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470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470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470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D27879"/>
    <w:pPr>
      <w:spacing w:before="100" w:beforeAutospacing="1" w:after="100" w:afterAutospacing="1"/>
    </w:pPr>
  </w:style>
  <w:style w:type="paragraph" w:customStyle="1" w:styleId="Paragraph1">
    <w:name w:val="Paragraph 1"/>
    <w:basedOn w:val="Normal"/>
    <w:link w:val="Paragraph1Char"/>
    <w:rsid w:val="00283B08"/>
    <w:pPr>
      <w:spacing w:after="120" w:line="360" w:lineRule="auto"/>
      <w:ind w:firstLine="360"/>
      <w:jc w:val="both"/>
    </w:pPr>
    <w:rPr>
      <w:rFonts w:ascii="Arial" w:hAnsi="Arial" w:cs="Arial"/>
      <w:sz w:val="20"/>
      <w:szCs w:val="20"/>
    </w:rPr>
  </w:style>
  <w:style w:type="paragraph" w:customStyle="1" w:styleId="Content1">
    <w:name w:val="Content 1"/>
    <w:basedOn w:val="Paragraph1"/>
    <w:rsid w:val="0068034A"/>
    <w:pPr>
      <w:tabs>
        <w:tab w:val="right" w:leader="dot" w:pos="7740"/>
      </w:tabs>
      <w:spacing w:before="120" w:after="240"/>
      <w:ind w:left="539" w:firstLine="0"/>
    </w:pPr>
  </w:style>
  <w:style w:type="paragraph" w:styleId="Header">
    <w:name w:val="header"/>
    <w:basedOn w:val="Normal"/>
    <w:rsid w:val="00BE2B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BE2B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E2B99"/>
  </w:style>
  <w:style w:type="character" w:customStyle="1" w:styleId="Paragraph1Char">
    <w:name w:val="Paragraph 1 Char"/>
    <w:basedOn w:val="DefaultParagraphFont"/>
    <w:link w:val="Paragraph1"/>
    <w:rsid w:val="006957D5"/>
    <w:rPr>
      <w:rFonts w:ascii="Arial" w:hAnsi="Arial" w:cs="Arial"/>
      <w:lang w:val="en-GB" w:eastAsia="en-GB" w:bidi="ar-SA"/>
    </w:rPr>
  </w:style>
  <w:style w:type="paragraph" w:customStyle="1" w:styleId="References">
    <w:name w:val="References"/>
    <w:basedOn w:val="Normal"/>
    <w:rsid w:val="00F231CD"/>
    <w:pPr>
      <w:spacing w:before="120" w:after="120" w:line="360" w:lineRule="auto"/>
    </w:pPr>
    <w:rPr>
      <w:rFonts w:ascii="Arial" w:hAnsi="Arial" w:cs="Arial"/>
      <w:sz w:val="20"/>
      <w:szCs w:val="20"/>
    </w:rPr>
  </w:style>
  <w:style w:type="paragraph" w:customStyle="1" w:styleId="Paragraph2">
    <w:name w:val="Paragraph 2"/>
    <w:basedOn w:val="Paragraph1"/>
    <w:rsid w:val="0010372C"/>
    <w:pPr>
      <w:ind w:left="360"/>
    </w:pPr>
  </w:style>
  <w:style w:type="character" w:customStyle="1" w:styleId="misspell">
    <w:name w:val="misspell"/>
    <w:basedOn w:val="DefaultParagraphFont"/>
    <w:rsid w:val="00BD0470"/>
  </w:style>
  <w:style w:type="paragraph" w:styleId="ListParagraph">
    <w:name w:val="List Paragraph"/>
    <w:basedOn w:val="Normal"/>
    <w:uiPriority w:val="34"/>
    <w:qFormat/>
    <w:rsid w:val="00BD04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047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470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0470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BD0470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BD0470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BD0470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BD0470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BD0470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D0470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D0470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D0470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0470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470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D047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BD0470"/>
    <w:rPr>
      <w:b/>
      <w:bCs/>
    </w:rPr>
  </w:style>
  <w:style w:type="character" w:styleId="Emphasis">
    <w:name w:val="Emphasis"/>
    <w:basedOn w:val="DefaultParagraphFont"/>
    <w:uiPriority w:val="20"/>
    <w:qFormat/>
    <w:rsid w:val="00BD0470"/>
    <w:rPr>
      <w:i/>
      <w:iCs/>
    </w:rPr>
  </w:style>
  <w:style w:type="paragraph" w:styleId="NoSpacing">
    <w:name w:val="No Spacing"/>
    <w:uiPriority w:val="1"/>
    <w:qFormat/>
    <w:rsid w:val="00BD0470"/>
    <w:rPr>
      <w:sz w:val="22"/>
      <w:szCs w:val="2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D0470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BD0470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47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470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BD0470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BD0470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BD0470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BD0470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D047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0470"/>
    <w:pPr>
      <w:outlineLvl w:val="9"/>
    </w:pPr>
  </w:style>
  <w:style w:type="paragraph" w:customStyle="1" w:styleId="Content2">
    <w:name w:val="Content 2"/>
    <w:basedOn w:val="Content1"/>
    <w:qFormat/>
    <w:rsid w:val="00BD0470"/>
    <w:pPr>
      <w:ind w:left="1134" w:firstLine="540"/>
    </w:pPr>
  </w:style>
  <w:style w:type="paragraph" w:customStyle="1" w:styleId="Head1">
    <w:name w:val="Head1"/>
    <w:basedOn w:val="Normal"/>
    <w:qFormat/>
    <w:rsid w:val="00BD0470"/>
    <w:pPr>
      <w:spacing w:after="240"/>
    </w:pPr>
    <w:rPr>
      <w:b/>
      <w:bCs/>
      <w:i/>
      <w:iCs/>
      <w:sz w:val="36"/>
      <w:szCs w:val="36"/>
      <w:u w:val="single"/>
    </w:rPr>
  </w:style>
  <w:style w:type="paragraph" w:customStyle="1" w:styleId="Head1a">
    <w:name w:val="Head1a"/>
    <w:basedOn w:val="Head1"/>
    <w:qFormat/>
    <w:rsid w:val="00BD0470"/>
    <w:pPr>
      <w:spacing w:before="480"/>
    </w:pPr>
  </w:style>
  <w:style w:type="paragraph" w:customStyle="1" w:styleId="Head2">
    <w:name w:val="Head2"/>
    <w:basedOn w:val="Normal"/>
    <w:qFormat/>
    <w:rsid w:val="00BD0470"/>
    <w:pPr>
      <w:spacing w:before="240" w:after="240"/>
    </w:pPr>
    <w:rPr>
      <w:b/>
      <w:bCs/>
      <w:i/>
      <w:iCs/>
      <w:sz w:val="30"/>
      <w:szCs w:val="28"/>
    </w:rPr>
  </w:style>
  <w:style w:type="paragraph" w:customStyle="1" w:styleId="Head3">
    <w:name w:val="Head3"/>
    <w:basedOn w:val="Normal"/>
    <w:qFormat/>
    <w:rsid w:val="00BD0470"/>
    <w:pPr>
      <w:spacing w:before="240" w:after="240"/>
    </w:pPr>
    <w:rPr>
      <w:i/>
      <w:sz w:val="24"/>
      <w:szCs w:val="24"/>
    </w:rPr>
  </w:style>
  <w:style w:type="paragraph" w:styleId="BalloonText">
    <w:name w:val="Balloon Text"/>
    <w:basedOn w:val="Normal"/>
    <w:link w:val="BalloonTextChar"/>
    <w:rsid w:val="000C4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42DE"/>
    <w:rPr>
      <w:rFonts w:ascii="Tahoma" w:hAnsi="Tahoma" w:cs="Tahoma"/>
      <w:sz w:val="16"/>
      <w:szCs w:val="16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A077FD"/>
    <w:rPr>
      <w:sz w:val="22"/>
      <w:szCs w:val="22"/>
      <w:lang w:bidi="en-US"/>
    </w:rPr>
  </w:style>
  <w:style w:type="character" w:styleId="Hyperlink">
    <w:name w:val="Hyperlink"/>
    <w:basedOn w:val="DefaultParagraphFont"/>
    <w:unhideWhenUsed/>
    <w:rsid w:val="002D0C8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9573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274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19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203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847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www.opel.ie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hyundai.ie/new-car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volkswagen.ie/en/models/" TargetMode="External"/><Relationship Id="rId20" Type="http://schemas.openxmlformats.org/officeDocument/2006/relationships/hyperlink" Target="https://www.bmw.ie/en/all-model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www.nissan.ie/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ford.ie/cars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C31A6-5CC6-4241-BE05-7B27691C1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DEVELOPMENT and PRESENTATION SKILLS </vt:lpstr>
    </vt:vector>
  </TitlesOfParts>
  <Manager/>
  <Company>Dublin Institute of Technology</Company>
  <LinksUpToDate>false</LinksUpToDate>
  <CharactersWithSpaces>4052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DEVELOPMENT and PRESENTATION SKILLS </dc:title>
  <dc:subject/>
  <dc:creator>DIT DT228</dc:creator>
  <cp:keywords/>
  <dc:description/>
  <cp:lastModifiedBy>Charles Tennyson</cp:lastModifiedBy>
  <cp:revision>16</cp:revision>
  <cp:lastPrinted>2015-04-16T11:25:00Z</cp:lastPrinted>
  <dcterms:created xsi:type="dcterms:W3CDTF">2015-04-16T15:04:00Z</dcterms:created>
  <dcterms:modified xsi:type="dcterms:W3CDTF">2020-04-28T21:32:00Z</dcterms:modified>
  <cp:category/>
</cp:coreProperties>
</file>