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eastAsia="新細明體" w:cs="Times New Roman" w:ascii="Liberation Serif" w:hAnsi="Liberation Serif"/>
          <w:b w:val="false"/>
          <w:bCs w:val="false"/>
          <w:spacing w:val="-10"/>
          <w:kern w:val="2"/>
          <w:sz w:val="56"/>
          <w:szCs w:val="56"/>
        </w:rPr>
        <w:t>Protocollo di comunicazione</w:t>
      </w:r>
    </w:p>
    <w:p>
      <w:pPr>
        <w:pStyle w:val="Normal"/>
        <w:rPr>
          <w:rFonts w:ascii="Liberation Serif" w:hAnsi="Liberation Serif"/>
          <w:b/>
          <w:b/>
          <w:bCs/>
        </w:rPr>
      </w:pPr>
      <w:r>
        <w:rPr>
          <w:rFonts w:ascii="Liberation Serif" w:hAnsi="Liberation Serif"/>
          <w:b/>
          <w:bCs/>
        </w:rPr>
      </w:r>
    </w:p>
    <w:p>
      <w:pPr>
        <w:pStyle w:val="Normal"/>
        <w:jc w:val="left"/>
        <w:rPr>
          <w:rFonts w:ascii="Liberation Serif" w:hAnsi="Liberation Serif"/>
          <w:sz w:val="22"/>
          <w:szCs w:val="22"/>
        </w:rPr>
      </w:pPr>
      <w:r>
        <w:rPr>
          <w:rFonts w:ascii="Liberation Serif" w:hAnsi="Liberation Serif"/>
          <w:b/>
          <w:bCs/>
          <w:sz w:val="22"/>
          <w:szCs w:val="22"/>
        </w:rPr>
        <w:t>Architettura del server e struttura delle connessioni</w:t>
      </w:r>
    </w:p>
    <w:p>
      <w:pPr>
        <w:pStyle w:val="Normal"/>
        <w:jc w:val="left"/>
        <w:rPr>
          <w:rFonts w:ascii="Liberation Serif" w:hAnsi="Liberation Serif"/>
          <w:sz w:val="22"/>
          <w:szCs w:val="22"/>
        </w:rPr>
      </w:pPr>
      <w:r>
        <w:rPr>
          <w:rFonts w:ascii="Liberation Serif" w:hAnsi="Liberation Serif"/>
          <w:b w:val="false"/>
          <w:bCs w:val="false"/>
          <w:sz w:val="22"/>
          <w:szCs w:val="22"/>
        </w:rPr>
        <w:t>Il paradigma MVC distribuito implementato è molto simile a quello visto in classe.</w:t>
      </w:r>
    </w:p>
    <w:p>
      <w:pPr>
        <w:pStyle w:val="Normal"/>
        <w:jc w:val="left"/>
        <w:rPr>
          <w:rFonts w:ascii="Liberation Serif" w:hAnsi="Liberation Serif"/>
          <w:sz w:val="22"/>
          <w:szCs w:val="22"/>
        </w:rPr>
      </w:pPr>
      <w:r>
        <w:rPr>
          <w:rFonts w:ascii="Liberation Serif" w:hAnsi="Liberation Serif"/>
          <w:b w:val="false"/>
          <w:bCs w:val="false"/>
          <w:sz w:val="22"/>
          <w:szCs w:val="22"/>
        </w:rPr>
        <w:t>Esso presenta una classe Server che gestisce la lobby iniziale di gioco e che presenta il server socket per la connessione iniziale. Quando un client si connette al server, viene creata un’istanza della classe ClientSocketConnection che gestisce la comunicazione tra lo specifico client e il server.</w:t>
      </w:r>
    </w:p>
    <w:p>
      <w:pPr>
        <w:pStyle w:val="Normal"/>
        <w:jc w:val="left"/>
        <w:rPr>
          <w:rFonts w:ascii="Liberation Serif" w:hAnsi="Liberation Serif"/>
          <w:sz w:val="22"/>
          <w:szCs w:val="22"/>
        </w:rPr>
      </w:pPr>
      <w:r>
        <w:rPr>
          <w:rFonts w:ascii="Liberation Serif" w:hAnsi="Liberation Serif"/>
          <w:b w:val="false"/>
          <w:bCs w:val="false"/>
          <w:sz w:val="22"/>
          <w:szCs w:val="22"/>
        </w:rPr>
        <w:t xml:space="preserve">Il patter MVC implementato presenta un model che contiene la maggior parte della logica (in particolare, le classi Game e Round gestiscono lo svolgersi della partita), una classe Controller che rappresenta il controller e una classe RemoteView. Come da pattern, si ha che, all’avvio della partita, tali classi vengono istanziate. Il controller sarà osservatore delle view e le view saranno osservatrici del model. Lo svolgimento e aggiornamento della partita avverrà grazie a questo pattern e allo scambio di appositi messaggi, scatenato da eventi lato client, o modifiche lato server. </w:t>
      </w:r>
    </w:p>
    <w:p>
      <w:pPr>
        <w:pStyle w:val="Normal"/>
        <w:jc w:val="left"/>
        <w:rPr>
          <w:rFonts w:ascii="Liberation Serif" w:hAnsi="Liberation Serif"/>
          <w:sz w:val="22"/>
          <w:szCs w:val="22"/>
        </w:rPr>
      </w:pPr>
      <w:r>
        <w:rPr>
          <w:rFonts w:ascii="Liberation Serif" w:hAnsi="Liberation Serif"/>
          <w:b w:val="false"/>
          <w:bCs w:val="false"/>
          <w:sz w:val="22"/>
          <w:szCs w:val="22"/>
        </w:rPr>
        <w:t xml:space="preserve"> </w:t>
      </w:r>
    </w:p>
    <w:p>
      <w:pPr>
        <w:pStyle w:val="Normal"/>
        <w:jc w:val="left"/>
        <w:rPr>
          <w:rFonts w:ascii="Liberation Serif" w:hAnsi="Liberation Serif"/>
          <w:sz w:val="22"/>
          <w:szCs w:val="22"/>
        </w:rPr>
      </w:pPr>
      <w:r>
        <w:rPr>
          <w:rFonts w:ascii="Liberation Serif" w:hAnsi="Liberation Serif"/>
          <w:b/>
          <w:bCs/>
          <w:sz w:val="22"/>
          <w:szCs w:val="22"/>
        </w:rPr>
        <w:t>Login e inizio della partita</w:t>
      </w:r>
    </w:p>
    <w:p>
      <w:pPr>
        <w:pStyle w:val="Normal"/>
        <w:jc w:val="left"/>
        <w:rPr>
          <w:rFonts w:ascii="Liberation Serif" w:hAnsi="Liberation Serif"/>
          <w:sz w:val="22"/>
          <w:szCs w:val="22"/>
        </w:rPr>
      </w:pPr>
      <w:r>
        <w:rPr>
          <w:rFonts w:ascii="Liberation Serif" w:hAnsi="Liberation Serif"/>
          <w:b w:val="false"/>
          <w:bCs w:val="false"/>
          <w:sz w:val="22"/>
          <w:szCs w:val="22"/>
        </w:rPr>
        <w:t>La fase iniziale di setup serve a scegliere la tipologia di partita che si vuole giocare (numero di giocatori e modalità) e a inserire il proprio nome di gioco. Tale fase prevede le scambio di messaggi di setup (classe SetupMessage). Il server invia la richiesta di un messaggio specificando il tipo di risposta che attende, tale informazione è specificata mediante l’enumerazione ConnectionState.</w:t>
      </w:r>
    </w:p>
    <w:p>
      <w:pPr>
        <w:pStyle w:val="Normal"/>
        <w:jc w:val="left"/>
        <w:rPr>
          <w:rFonts w:ascii="Liberation Serif" w:hAnsi="Liberation Serif"/>
          <w:sz w:val="22"/>
          <w:szCs w:val="22"/>
        </w:rPr>
      </w:pPr>
      <w:r>
        <w:rPr>
          <w:rFonts w:ascii="Liberation Serif" w:hAnsi="Liberation Serif"/>
          <w:b w:val="false"/>
          <w:bCs w:val="false"/>
          <w:sz w:val="22"/>
          <w:szCs w:val="22"/>
        </w:rPr>
        <w:t>Le fasi di setup sono 3:</w:t>
      </w:r>
    </w:p>
    <w:p>
      <w:pPr>
        <w:pStyle w:val="Normal"/>
        <w:numPr>
          <w:ilvl w:val="0"/>
          <w:numId w:val="2"/>
        </w:numPr>
        <w:jc w:val="left"/>
        <w:rPr>
          <w:rFonts w:ascii="Liberation Serif" w:hAnsi="Liberation Serif"/>
          <w:sz w:val="22"/>
          <w:szCs w:val="22"/>
        </w:rPr>
      </w:pPr>
      <w:r>
        <w:rPr>
          <w:rFonts w:ascii="Liberation Serif" w:hAnsi="Liberation Serif"/>
          <w:sz w:val="22"/>
          <w:szCs w:val="22"/>
        </w:rPr>
        <w:t>richiesta/invio del nome utente;</w:t>
      </w:r>
    </w:p>
    <w:p>
      <w:pPr>
        <w:pStyle w:val="Normal"/>
        <w:numPr>
          <w:ilvl w:val="0"/>
          <w:numId w:val="2"/>
        </w:numPr>
        <w:jc w:val="left"/>
        <w:rPr>
          <w:rFonts w:ascii="Liberation Serif" w:hAnsi="Liberation Serif"/>
          <w:sz w:val="22"/>
          <w:szCs w:val="22"/>
        </w:rPr>
      </w:pPr>
      <w:r>
        <w:rPr>
          <w:rFonts w:ascii="Liberation Serif" w:hAnsi="Liberation Serif"/>
          <w:sz w:val="22"/>
          <w:szCs w:val="22"/>
        </w:rPr>
        <w:t>richiesta/invio della modalità di gioco (normal o expert);</w:t>
      </w:r>
    </w:p>
    <w:p>
      <w:pPr>
        <w:pStyle w:val="Normal"/>
        <w:numPr>
          <w:ilvl w:val="0"/>
          <w:numId w:val="2"/>
        </w:numPr>
        <w:jc w:val="left"/>
        <w:rPr>
          <w:rFonts w:ascii="Liberation Serif" w:hAnsi="Liberation Serif"/>
          <w:sz w:val="22"/>
          <w:szCs w:val="22"/>
        </w:rPr>
      </w:pPr>
      <w:r>
        <w:rPr>
          <w:rFonts w:ascii="Liberation Serif" w:hAnsi="Liberation Serif"/>
          <w:sz w:val="22"/>
          <w:szCs w:val="22"/>
        </w:rPr>
        <w:t>richiesta/invio del numero di giocatori della partita ricercata.</w:t>
      </w:r>
    </w:p>
    <w:p>
      <w:pPr>
        <w:pStyle w:val="Normal"/>
        <w:jc w:val="left"/>
        <w:rPr>
          <w:rFonts w:ascii="Liberation Serif" w:hAnsi="Liberation Serif"/>
          <w:sz w:val="22"/>
          <w:szCs w:val="22"/>
        </w:rPr>
      </w:pPr>
      <w:r>
        <w:rPr>
          <w:rFonts w:ascii="Liberation Serif" w:hAnsi="Liberation Serif"/>
          <w:sz w:val="22"/>
          <w:szCs w:val="22"/>
        </w:rPr>
        <w:t>Dopo aver inserito le informazioni correttamente, il giocatore viene inserito in una partita e viene atteso il collegamento del numero necessario di giocatori per avviarla. Raggiunto tale numero la partita inizia.</w:t>
      </w:r>
    </w:p>
    <w:p>
      <w:pPr>
        <w:pStyle w:val="Normal"/>
        <w:jc w:val="left"/>
        <w:rPr>
          <w:rFonts w:ascii="Liberation Serif" w:hAnsi="Liberation Serif"/>
          <w:sz w:val="22"/>
          <w:szCs w:val="22"/>
        </w:rPr>
      </w:pPr>
      <w:r>
        <w:rPr>
          <w:rFonts w:ascii="Liberation Serif" w:hAnsi="Liberation Serif"/>
          <w:sz w:val="22"/>
          <w:szCs w:val="22"/>
        </w:rPr>
      </w:r>
    </w:p>
    <w:p>
      <w:pPr>
        <w:pStyle w:val="Normal"/>
        <w:jc w:val="left"/>
        <w:rPr>
          <w:rFonts w:ascii="Liberation Serif" w:hAnsi="Liberation Serif"/>
          <w:sz w:val="22"/>
          <w:szCs w:val="22"/>
        </w:rPr>
      </w:pPr>
      <w:r>
        <w:rPr>
          <w:rFonts w:ascii="Liberation Serif" w:hAnsi="Liberation Serif"/>
          <w:sz w:val="22"/>
          <w:szCs w:val="22"/>
        </w:rPr>
        <w:t xml:space="preserve">Abbiamo deciso di non implementare, nella fase di setup, la scelta dei maghi in quanto, </w:t>
      </w:r>
      <w:r>
        <w:rPr>
          <w:rFonts w:eastAsia="DengXian" w:cs="" w:ascii="Liberation Serif" w:hAnsi="Liberation Serif" w:cstheme="minorBidi" w:eastAsiaTheme="minorEastAsia"/>
          <w:color w:val="auto"/>
          <w:kern w:val="0"/>
          <w:sz w:val="22"/>
          <w:szCs w:val="22"/>
          <w:lang w:val="it-IT" w:eastAsia="zh-CN" w:bidi="ar-SA"/>
        </w:rPr>
        <w:t>all’interno</w:t>
      </w:r>
      <w:r>
        <w:rPr>
          <w:rFonts w:ascii="Liberation Serif" w:hAnsi="Liberation Serif"/>
          <w:sz w:val="22"/>
          <w:szCs w:val="22"/>
        </w:rPr>
        <w:t xml:space="preserve"> nostra implementazione del </w:t>
      </w:r>
      <w:r>
        <w:rPr>
          <w:rFonts w:eastAsia="DengXian" w:cs="" w:ascii="Liberation Serif" w:hAnsi="Liberation Serif" w:cstheme="minorBidi" w:eastAsiaTheme="minorEastAsia"/>
          <w:color w:val="auto"/>
          <w:kern w:val="0"/>
          <w:sz w:val="22"/>
          <w:szCs w:val="22"/>
          <w:lang w:val="it-IT" w:eastAsia="zh-CN" w:bidi="ar-SA"/>
        </w:rPr>
        <w:t>progetto</w:t>
      </w:r>
      <w:r>
        <w:rPr>
          <w:rFonts w:ascii="Liberation Serif" w:hAnsi="Liberation Serif"/>
          <w:sz w:val="22"/>
          <w:szCs w:val="22"/>
        </w:rPr>
        <w:t>, non cambierebbe alcun aspetto del gioco.</w:t>
      </w:r>
    </w:p>
    <w:p>
      <w:pPr>
        <w:pStyle w:val="Normal"/>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jc w:val="left"/>
        <w:rPr>
          <w:rFonts w:ascii="Liberation Serif" w:hAnsi="Liberation Serif"/>
          <w:sz w:val="22"/>
          <w:szCs w:val="22"/>
        </w:rPr>
      </w:pPr>
      <w:r>
        <w:rPr>
          <w:rFonts w:ascii="Liberation Serif" w:hAnsi="Liberation Serif"/>
          <w:b/>
          <w:bCs/>
          <w:sz w:val="22"/>
          <w:szCs w:val="22"/>
        </w:rPr>
        <w:t>Tipi di messaggio di setup</w:t>
      </w:r>
    </w:p>
    <w:p>
      <w:pPr>
        <w:pStyle w:val="Normal"/>
        <w:jc w:val="left"/>
        <w:rPr>
          <w:rFonts w:ascii="Liberation Serif" w:hAnsi="Liberation Serif"/>
          <w:sz w:val="22"/>
          <w:szCs w:val="22"/>
        </w:rPr>
      </w:pPr>
      <w:r>
        <w:rPr>
          <w:rFonts w:ascii="Liberation Serif" w:hAnsi="Liberation Serif"/>
          <w:b w:val="false"/>
          <w:bCs w:val="false"/>
          <w:sz w:val="22"/>
          <w:szCs w:val="22"/>
        </w:rPr>
        <w:t>Facendo riferimento alle fasi di setup precedentemente citate, i connection state scambiati sono i seguenti:</w:t>
      </w:r>
    </w:p>
    <w:p>
      <w:pPr>
        <w:pStyle w:val="Normal"/>
        <w:numPr>
          <w:ilvl w:val="0"/>
          <w:numId w:val="3"/>
        </w:numPr>
        <w:jc w:val="left"/>
        <w:rPr>
          <w:rFonts w:ascii="Liberation Serif" w:hAnsi="Liberation Serif"/>
          <w:sz w:val="22"/>
          <w:szCs w:val="22"/>
        </w:rPr>
      </w:pPr>
      <w:r>
        <w:rPr>
          <w:rFonts w:ascii="Liberation Serif" w:hAnsi="Liberation Serif"/>
          <w:b w:val="false"/>
          <w:bCs w:val="false"/>
          <w:sz w:val="22"/>
          <w:szCs w:val="22"/>
        </w:rPr>
        <w:t>ConnectionState.LOGIN;</w:t>
      </w:r>
    </w:p>
    <w:p>
      <w:pPr>
        <w:pStyle w:val="Normal"/>
        <w:numPr>
          <w:ilvl w:val="0"/>
          <w:numId w:val="3"/>
        </w:numPr>
        <w:jc w:val="left"/>
        <w:rPr>
          <w:rFonts w:ascii="Liberation Serif" w:hAnsi="Liberation Serif"/>
          <w:sz w:val="22"/>
          <w:szCs w:val="22"/>
        </w:rPr>
      </w:pPr>
      <w:r>
        <w:rPr>
          <w:rFonts w:ascii="Liberation Serif" w:hAnsi="Liberation Serif"/>
          <w:b w:val="false"/>
          <w:bCs w:val="false"/>
          <w:sz w:val="22"/>
          <w:szCs w:val="22"/>
          <w:u w:val="none"/>
        </w:rPr>
        <w:t>ConnectionState.MATCHMODE;</w:t>
      </w:r>
    </w:p>
    <w:p>
      <w:pPr>
        <w:pStyle w:val="Normal"/>
        <w:numPr>
          <w:ilvl w:val="0"/>
          <w:numId w:val="3"/>
        </w:numPr>
        <w:jc w:val="left"/>
        <w:rPr>
          <w:rFonts w:ascii="Liberation Serif" w:hAnsi="Liberation Serif"/>
          <w:sz w:val="22"/>
          <w:szCs w:val="22"/>
        </w:rPr>
      </w:pPr>
      <w:r>
        <w:rPr>
          <w:rFonts w:ascii="Liberation Serif" w:hAnsi="Liberation Serif"/>
          <w:b w:val="false"/>
          <w:bCs w:val="false"/>
          <w:sz w:val="22"/>
          <w:szCs w:val="22"/>
          <w:u w:val="none"/>
        </w:rPr>
        <w:t>ConnectionState.NUMBEROFPLAYERS.</w:t>
      </w:r>
    </w:p>
    <w:p>
      <w:pPr>
        <w:pStyle w:val="Normal"/>
        <w:jc w:val="left"/>
        <w:rPr>
          <w:rFonts w:ascii="Liberation Serif" w:hAnsi="Liberation Serif"/>
          <w:b/>
          <w:b/>
          <w:bCs/>
          <w:sz w:val="22"/>
          <w:szCs w:val="22"/>
        </w:rPr>
      </w:pPr>
      <w:r>
        <w:rPr>
          <w:rFonts w:ascii="Liberation Serif" w:hAnsi="Liberation Serif"/>
          <w:b/>
          <w:bCs/>
          <w:sz w:val="22"/>
          <w:szCs w:val="22"/>
        </w:rPr>
      </w:r>
    </w:p>
    <w:p>
      <w:pPr>
        <w:pStyle w:val="Normal"/>
        <w:jc w:val="left"/>
        <w:rPr>
          <w:rFonts w:ascii="Liberation Serif" w:hAnsi="Liberation Serif"/>
          <w:sz w:val="22"/>
          <w:szCs w:val="22"/>
        </w:rPr>
      </w:pPr>
      <w:r>
        <w:rPr>
          <w:rFonts w:ascii="Liberation Serif" w:hAnsi="Liberation Serif"/>
          <w:b/>
          <w:bCs/>
          <w:sz w:val="22"/>
          <w:szCs w:val="22"/>
        </w:rPr>
        <w:t>Messaggi inviati dal giocatore</w:t>
      </w:r>
    </w:p>
    <w:p>
      <w:pPr>
        <w:pStyle w:val="Normal"/>
        <w:jc w:val="left"/>
        <w:rPr>
          <w:rFonts w:ascii="Liberation Serif" w:hAnsi="Liberation Serif"/>
          <w:sz w:val="22"/>
          <w:szCs w:val="22"/>
        </w:rPr>
      </w:pPr>
      <w:r>
        <w:rPr>
          <w:rFonts w:eastAsia="DengXian" w:cs="" w:ascii="Liberation Serif" w:hAnsi="Liberation Serif" w:cstheme="minorBidi" w:eastAsiaTheme="minorEastAsia"/>
          <w:b w:val="false"/>
          <w:bCs w:val="false"/>
          <w:color w:val="auto"/>
          <w:kern w:val="0"/>
          <w:sz w:val="22"/>
          <w:szCs w:val="22"/>
          <w:lang w:val="it-IT" w:eastAsia="zh-CN" w:bidi="ar-SA"/>
        </w:rPr>
        <w:t xml:space="preserve">I </w:t>
      </w:r>
      <w:r>
        <w:rPr>
          <w:rFonts w:ascii="Liberation Serif" w:hAnsi="Liberation Serif"/>
          <w:b w:val="false"/>
          <w:bCs w:val="false"/>
          <w:sz w:val="22"/>
          <w:szCs w:val="22"/>
        </w:rPr>
        <w:t xml:space="preserve">messaggi di gioco </w:t>
      </w:r>
      <w:r>
        <w:rPr>
          <w:rFonts w:eastAsia="DengXian" w:cs="" w:ascii="Liberation Serif" w:hAnsi="Liberation Serif" w:cstheme="minorBidi" w:eastAsiaTheme="minorEastAsia"/>
          <w:b w:val="false"/>
          <w:bCs w:val="false"/>
          <w:color w:val="auto"/>
          <w:kern w:val="0"/>
          <w:sz w:val="22"/>
          <w:szCs w:val="22"/>
          <w:lang w:val="it-IT" w:eastAsia="zh-CN" w:bidi="ar-SA"/>
        </w:rPr>
        <w:t>inviati dai client</w:t>
      </w:r>
      <w:r>
        <w:rPr>
          <w:rFonts w:ascii="Liberation Serif" w:hAnsi="Liberation Serif"/>
          <w:b w:val="false"/>
          <w:bCs w:val="false"/>
          <w:sz w:val="22"/>
          <w:szCs w:val="22"/>
        </w:rPr>
        <w:t xml:space="preserve"> sono sottoclassi di PlayerMessage. </w:t>
      </w:r>
      <w:r>
        <w:rPr>
          <w:rFonts w:eastAsia="DengXian" w:cs="" w:ascii="Liberation Serif" w:hAnsi="Liberation Serif" w:cstheme="minorBidi" w:eastAsiaTheme="minorEastAsia"/>
          <w:b w:val="false"/>
          <w:bCs w:val="false"/>
          <w:color w:val="auto"/>
          <w:kern w:val="0"/>
          <w:sz w:val="22"/>
          <w:szCs w:val="22"/>
          <w:lang w:val="it-IT" w:eastAsia="zh-CN" w:bidi="ar-SA"/>
        </w:rPr>
        <w:t xml:space="preserve">Essi </w:t>
      </w:r>
      <w:r>
        <w:rPr>
          <w:rFonts w:ascii="Liberation Serif" w:hAnsi="Liberation Serif"/>
          <w:b w:val="false"/>
          <w:bCs w:val="false"/>
          <w:sz w:val="22"/>
          <w:szCs w:val="22"/>
        </w:rPr>
        <w:t>ridefiniscono il metodo performMove(Game game) della loro sopraclasse. Ogni sottoclasse eseguirà una specifica azione sul modello e il nome del messaggio è esplicativo della funzione svolta.</w:t>
      </w:r>
    </w:p>
    <w:p>
      <w:pPr>
        <w:pStyle w:val="Normal"/>
        <w:jc w:val="left"/>
        <w:rPr>
          <w:rFonts w:ascii="Liberation Serif" w:hAnsi="Liberation Serif"/>
          <w:b/>
          <w:b/>
          <w:bCs/>
          <w:sz w:val="22"/>
          <w:szCs w:val="22"/>
        </w:rPr>
      </w:pPr>
      <w:r>
        <w:rPr>
          <w:rFonts w:ascii="Liberation Serif" w:hAnsi="Liberation Serif"/>
          <w:b/>
          <w:bCs/>
          <w:sz w:val="22"/>
          <w:szCs w:val="22"/>
        </w:rPr>
      </w:r>
    </w:p>
    <w:p>
      <w:pPr>
        <w:pStyle w:val="Normal"/>
        <w:jc w:val="left"/>
        <w:rPr>
          <w:rFonts w:ascii="Liberation Serif" w:hAnsi="Liberation Serif"/>
          <w:sz w:val="22"/>
          <w:szCs w:val="22"/>
        </w:rPr>
      </w:pPr>
      <w:r>
        <w:rPr>
          <w:rFonts w:ascii="Liberation Serif" w:hAnsi="Liberation Serif"/>
          <w:b/>
          <w:bCs/>
          <w:sz w:val="22"/>
          <w:szCs w:val="22"/>
        </w:rPr>
        <w:t>Tipi di messaggio inviati dal giocatore</w:t>
      </w:r>
    </w:p>
    <w:p>
      <w:pPr>
        <w:pStyle w:val="Normal"/>
        <w:jc w:val="left"/>
        <w:rPr>
          <w:rFonts w:ascii="Liberation Serif" w:hAnsi="Liberation Serif"/>
          <w:sz w:val="22"/>
          <w:szCs w:val="22"/>
        </w:rPr>
      </w:pPr>
      <w:r>
        <w:rPr>
          <w:rFonts w:ascii="Liberation Serif" w:hAnsi="Liberation Serif"/>
          <w:b w:val="false"/>
          <w:bCs w:val="false"/>
          <w:sz w:val="22"/>
          <w:szCs w:val="22"/>
        </w:rPr>
        <w:t xml:space="preserve">I messaggi </w:t>
      </w:r>
      <w:r>
        <w:rPr>
          <w:rFonts w:eastAsia="DengXian" w:cs="" w:ascii="Liberation Serif" w:hAnsi="Liberation Serif" w:cstheme="minorBidi" w:eastAsiaTheme="minorEastAsia"/>
          <w:b w:val="false"/>
          <w:bCs w:val="false"/>
          <w:color w:val="auto"/>
          <w:kern w:val="0"/>
          <w:sz w:val="22"/>
          <w:szCs w:val="22"/>
          <w:lang w:val="it-IT" w:eastAsia="zh-CN" w:bidi="ar-SA"/>
        </w:rPr>
        <w:t>inviati dai client</w:t>
      </w:r>
      <w:r>
        <w:rPr>
          <w:rFonts w:ascii="Liberation Serif" w:hAnsi="Liberation Serif"/>
          <w:b w:val="false"/>
          <w:bCs w:val="false"/>
          <w:sz w:val="22"/>
          <w:szCs w:val="22"/>
        </w:rPr>
        <w:t xml:space="preserve"> durante il gioco sono:</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rPr>
        <w:t>PlayAssistantMessage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rPr>
        <w:t>AddStudentOnIslandMessage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AddStudentOnTableMessage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ChangeMotherNaturePositionMessage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GetStudentsFromCloudMessage</w:t>
      </w:r>
    </w:p>
    <w:p>
      <w:pPr>
        <w:pStyle w:val="Normal"/>
        <w:jc w:val="left"/>
        <w:rPr>
          <w:rFonts w:ascii="Liberation Serif" w:hAnsi="Liberation Serif"/>
          <w:sz w:val="22"/>
          <w:szCs w:val="22"/>
        </w:rPr>
      </w:pPr>
      <w:r>
        <w:rPr>
          <w:rFonts w:ascii="Liberation Serif" w:hAnsi="Liberation Serif"/>
          <w:b w:val="false"/>
          <w:bCs w:val="false"/>
          <w:sz w:val="22"/>
          <w:szCs w:val="22"/>
          <w:u w:val="none"/>
        </w:rPr>
        <w:t>I messaggi vengono inviati dal client e raggiungono la classe ClientSocketConnection. Tale classe notifica la classe MessageReceiver (sua observer) della RemoteView. Viene allora chiamato il metodo handleMove(PlayerMessage message) della  RemoteView che notifica l’arrivo di un messaggio al controller (controller) che è suo osservatore.</w:t>
      </w:r>
    </w:p>
    <w:p>
      <w:pPr>
        <w:pStyle w:val="Normal"/>
        <w:jc w:val="left"/>
        <w:rPr>
          <w:rFonts w:ascii="Liberation Serif" w:hAnsi="Liberation Serif"/>
          <w:b w:val="false"/>
          <w:b w:val="false"/>
          <w:bCs w:val="false"/>
          <w:sz w:val="22"/>
          <w:szCs w:val="22"/>
          <w:u w:val="none"/>
        </w:rPr>
      </w:pPr>
      <w:r>
        <w:rPr>
          <w:rFonts w:ascii="Liberation Serif" w:hAnsi="Liberation Serif"/>
          <w:b w:val="false"/>
          <w:bCs w:val="false"/>
          <w:sz w:val="22"/>
          <w:szCs w:val="22"/>
          <w:u w:val="none"/>
        </w:rPr>
      </w:r>
    </w:p>
    <w:p>
      <w:pPr>
        <w:pStyle w:val="Normal"/>
        <w:jc w:val="left"/>
        <w:rPr>
          <w:rFonts w:ascii="Liberation Serif" w:hAnsi="Liberation Serif"/>
          <w:sz w:val="22"/>
          <w:szCs w:val="22"/>
        </w:rPr>
      </w:pPr>
      <w:r>
        <w:rPr>
          <w:rFonts w:ascii="Liberation Serif" w:hAnsi="Liberation Serif"/>
          <w:b w:val="false"/>
          <w:bCs w:val="false"/>
          <w:sz w:val="22"/>
          <w:szCs w:val="22"/>
          <w:u w:val="none"/>
        </w:rPr>
        <w:t>All’arrivo di un messaggio la classe Controller esegue il metodo performMove(PlayerMessage message) che a sua volta esegue performMove(Game model) del messaggio sul modello. Quest’ultimo metodo permette di effettuare la modifica richiesta aggiornandone lo stato di gioco.</w:t>
      </w:r>
    </w:p>
    <w:p>
      <w:pPr>
        <w:pStyle w:val="Normal"/>
        <w:jc w:val="left"/>
        <w:rPr>
          <w:rFonts w:ascii="Liberation Serif" w:hAnsi="Liberation Serif"/>
          <w:b w:val="false"/>
          <w:b w:val="false"/>
          <w:bCs w:val="false"/>
          <w:sz w:val="22"/>
          <w:szCs w:val="22"/>
          <w:u w:val="none"/>
        </w:rPr>
      </w:pPr>
      <w:r>
        <w:rPr>
          <w:rFonts w:ascii="Liberation Serif" w:hAnsi="Liberation Serif"/>
          <w:b w:val="false"/>
          <w:bCs w:val="false"/>
          <w:sz w:val="22"/>
          <w:szCs w:val="22"/>
          <w:u w:val="none"/>
        </w:rPr>
      </w:r>
    </w:p>
    <w:p>
      <w:pPr>
        <w:pStyle w:val="Normal"/>
        <w:jc w:val="left"/>
        <w:rPr>
          <w:rFonts w:ascii="Liberation Serif" w:hAnsi="Liberation Serif"/>
          <w:sz w:val="22"/>
          <w:szCs w:val="22"/>
        </w:rPr>
      </w:pPr>
      <w:r>
        <w:rPr>
          <w:rFonts w:ascii="Liberation Serif" w:hAnsi="Liberation Serif"/>
          <w:b w:val="false"/>
          <w:bCs w:val="false"/>
          <w:sz w:val="22"/>
          <w:szCs w:val="22"/>
          <w:u w:val="none"/>
        </w:rPr>
        <w:t>A ogni aggiornamento dello stato viene invitato un messaggio al Client tramite la RemoteView.</w:t>
      </w:r>
    </w:p>
    <w:p>
      <w:pPr>
        <w:pStyle w:val="Normal"/>
        <w:jc w:val="left"/>
        <w:rPr>
          <w:rFonts w:ascii="Liberation Serif" w:hAnsi="Liberation Serif"/>
          <w:b w:val="false"/>
          <w:b w:val="false"/>
          <w:bCs w:val="false"/>
          <w:sz w:val="22"/>
          <w:szCs w:val="22"/>
          <w:u w:val="none"/>
        </w:rPr>
      </w:pPr>
      <w:r>
        <w:rPr>
          <w:rFonts w:ascii="Liberation Serif" w:hAnsi="Liberation Serif"/>
          <w:b w:val="false"/>
          <w:bCs w:val="false"/>
          <w:sz w:val="22"/>
          <w:szCs w:val="22"/>
          <w:u w:val="none"/>
        </w:rPr>
      </w:r>
    </w:p>
    <w:p>
      <w:pPr>
        <w:pStyle w:val="Normal"/>
        <w:jc w:val="left"/>
        <w:rPr>
          <w:rFonts w:ascii="Liberation Serif" w:hAnsi="Liberation Serif"/>
          <w:sz w:val="22"/>
          <w:szCs w:val="22"/>
        </w:rPr>
      </w:pPr>
      <w:r>
        <w:rPr>
          <w:rFonts w:ascii="Liberation Serif" w:hAnsi="Liberation Serif"/>
          <w:b/>
          <w:bCs/>
          <w:sz w:val="22"/>
          <w:szCs w:val="22"/>
          <w:u w:val="none"/>
        </w:rPr>
        <w:t>Messaggi relativi ai characters</w:t>
      </w:r>
    </w:p>
    <w:p>
      <w:pPr>
        <w:pStyle w:val="Normal"/>
        <w:jc w:val="left"/>
        <w:rPr>
          <w:rFonts w:ascii="Liberation Serif" w:hAnsi="Liberation Serif"/>
          <w:sz w:val="22"/>
          <w:szCs w:val="22"/>
        </w:rPr>
      </w:pPr>
      <w:r>
        <w:rPr>
          <w:rFonts w:ascii="Liberation Serif" w:hAnsi="Liberation Serif"/>
          <w:b w:val="false"/>
          <w:bCs w:val="false"/>
          <w:sz w:val="22"/>
          <w:szCs w:val="22"/>
          <w:u w:val="none"/>
        </w:rPr>
        <w:t>In aggiunta ai messaggi standard ci sono due messaggi relativi alla modalità “expert”. Per attivare i character (classe Character) la logica è analoga a quella degli altri messaggi con l’eccezione che il messaggio ActivateEffectMessage può essere mandato in qualsiasi istante della “action phase” del player che è di turno. Nel caso il character richieda ulteriori input essi verranno richiesti e successivamente inviati con il messaggio DoYourJobMessage. Tale messaggio è gestito sempre in modo analogo agli altri.</w:t>
      </w:r>
    </w:p>
    <w:p>
      <w:pPr>
        <w:pStyle w:val="Normal"/>
        <w:jc w:val="left"/>
        <w:rPr>
          <w:rFonts w:ascii="Liberation Serif" w:hAnsi="Liberation Serif"/>
          <w:b w:val="false"/>
          <w:b w:val="false"/>
          <w:bCs w:val="false"/>
          <w:sz w:val="22"/>
          <w:szCs w:val="22"/>
          <w:u w:val="none"/>
        </w:rPr>
      </w:pPr>
      <w:r>
        <w:rPr>
          <w:rFonts w:ascii="Liberation Serif" w:hAnsi="Liberation Serif"/>
          <w:b w:val="false"/>
          <w:bCs w:val="false"/>
          <w:sz w:val="22"/>
          <w:szCs w:val="22"/>
          <w:u w:val="none"/>
        </w:rPr>
      </w:r>
    </w:p>
    <w:p>
      <w:pPr>
        <w:pStyle w:val="Normal"/>
        <w:jc w:val="left"/>
        <w:rPr>
          <w:rFonts w:ascii="Liberation Serif" w:hAnsi="Liberation Serif"/>
          <w:sz w:val="22"/>
          <w:szCs w:val="22"/>
        </w:rPr>
      </w:pPr>
      <w:r>
        <w:rPr>
          <w:rFonts w:ascii="Liberation Serif" w:hAnsi="Liberation Serif"/>
          <w:b/>
          <w:bCs/>
          <w:sz w:val="22"/>
          <w:szCs w:val="22"/>
        </w:rPr>
        <w:t>Messaggi inviati d</w:t>
      </w:r>
      <w:r>
        <w:rPr>
          <w:rFonts w:eastAsia="DengXian" w:cs="" w:ascii="Liberation Serif" w:hAnsi="Liberation Serif" w:cstheme="minorBidi" w:eastAsiaTheme="minorEastAsia"/>
          <w:b/>
          <w:bCs/>
          <w:color w:val="auto"/>
          <w:kern w:val="0"/>
          <w:sz w:val="22"/>
          <w:szCs w:val="22"/>
          <w:lang w:val="it-IT" w:eastAsia="zh-CN" w:bidi="ar-SA"/>
        </w:rPr>
        <w:t>al server</w:t>
      </w:r>
    </w:p>
    <w:p>
      <w:pPr>
        <w:pStyle w:val="Normal"/>
        <w:jc w:val="left"/>
        <w:rPr>
          <w:rFonts w:ascii="Liberation Serif" w:hAnsi="Liberation Serif"/>
          <w:sz w:val="22"/>
          <w:szCs w:val="22"/>
        </w:rPr>
      </w:pPr>
      <w:r>
        <w:rPr>
          <w:rFonts w:eastAsia="DengXian" w:cs="" w:ascii="Liberation Serif" w:hAnsi="Liberation Serif" w:cstheme="minorBidi" w:eastAsiaTheme="minorEastAsia"/>
          <w:b w:val="false"/>
          <w:bCs w:val="false"/>
          <w:color w:val="auto"/>
          <w:kern w:val="0"/>
          <w:sz w:val="22"/>
          <w:szCs w:val="22"/>
          <w:lang w:val="it-IT" w:eastAsia="zh-CN" w:bidi="ar-SA"/>
        </w:rPr>
        <w:t>I</w:t>
      </w:r>
      <w:r>
        <w:rPr>
          <w:rFonts w:ascii="Liberation Serif" w:hAnsi="Liberation Serif"/>
          <w:b w:val="false"/>
          <w:bCs w:val="false"/>
          <w:sz w:val="22"/>
          <w:szCs w:val="22"/>
        </w:rPr>
        <w:t xml:space="preserve"> messaggi di gioco </w:t>
      </w:r>
      <w:r>
        <w:rPr>
          <w:rFonts w:eastAsia="DengXian" w:cs="" w:ascii="Liberation Serif" w:hAnsi="Liberation Serif" w:cstheme="minorBidi" w:eastAsiaTheme="minorEastAsia"/>
          <w:b w:val="false"/>
          <w:bCs w:val="false"/>
          <w:color w:val="auto"/>
          <w:kern w:val="0"/>
          <w:sz w:val="22"/>
          <w:szCs w:val="22"/>
          <w:lang w:val="it-IT" w:eastAsia="zh-CN" w:bidi="ar-SA"/>
        </w:rPr>
        <w:t>inviati dal server</w:t>
      </w:r>
      <w:r>
        <w:rPr>
          <w:rFonts w:ascii="Liberation Serif" w:hAnsi="Liberation Serif"/>
          <w:b w:val="false"/>
          <w:bCs w:val="false"/>
          <w:sz w:val="22"/>
          <w:szCs w:val="22"/>
        </w:rPr>
        <w:t xml:space="preserve"> sono sottoclassi di </w:t>
      </w:r>
      <w:r>
        <w:rPr>
          <w:rFonts w:eastAsia="DengXian" w:cs="" w:ascii="Liberation Serif" w:hAnsi="Liberation Serif" w:cstheme="minorBidi" w:eastAsiaTheme="minorEastAsia"/>
          <w:b w:val="false"/>
          <w:bCs w:val="false"/>
          <w:color w:val="auto"/>
          <w:kern w:val="0"/>
          <w:sz w:val="22"/>
          <w:szCs w:val="22"/>
          <w:lang w:val="it-IT" w:eastAsia="zh-CN" w:bidi="ar-SA"/>
        </w:rPr>
        <w:t>Game</w:t>
      </w:r>
      <w:r>
        <w:rPr>
          <w:rFonts w:ascii="Liberation Serif" w:hAnsi="Liberation Serif"/>
          <w:b w:val="false"/>
          <w:bCs w:val="false"/>
          <w:sz w:val="22"/>
          <w:szCs w:val="22"/>
        </w:rPr>
        <w:t xml:space="preserve">Message, o la classe GameMessage stessa. Tale classe contiene tutte le informazioni necessare per renderizzare il campo di gioco, nel caso della GUI, oppure per effettuare le dovute stampe, </w:t>
      </w:r>
      <w:r>
        <w:rPr>
          <w:rFonts w:eastAsia="DengXian" w:cs="" w:ascii="Liberation Serif" w:hAnsi="Liberation Serif" w:cstheme="minorBidi" w:eastAsiaTheme="minorEastAsia"/>
          <w:b w:val="false"/>
          <w:bCs w:val="false"/>
          <w:color w:val="auto"/>
          <w:kern w:val="0"/>
          <w:sz w:val="22"/>
          <w:szCs w:val="22"/>
          <w:lang w:val="it-IT" w:eastAsia="zh-CN" w:bidi="ar-SA"/>
        </w:rPr>
        <w:t xml:space="preserve">nell’opzione di gioco </w:t>
      </w:r>
      <w:r>
        <w:rPr>
          <w:rFonts w:ascii="Liberation Serif" w:hAnsi="Liberation Serif"/>
          <w:b w:val="false"/>
          <w:bCs w:val="false"/>
          <w:sz w:val="22"/>
          <w:szCs w:val="22"/>
        </w:rPr>
        <w:t>CLI.</w:t>
      </w:r>
    </w:p>
    <w:p>
      <w:pPr>
        <w:pStyle w:val="Normal"/>
        <w:jc w:val="left"/>
        <w:rPr>
          <w:rFonts w:ascii="Liberation Serif" w:hAnsi="Liberation Serif"/>
          <w:sz w:val="22"/>
          <w:szCs w:val="22"/>
        </w:rPr>
      </w:pPr>
      <w:r>
        <w:rPr>
          <w:rFonts w:ascii="Liberation Serif" w:hAnsi="Liberation Serif"/>
          <w:b w:val="false"/>
          <w:bCs w:val="false"/>
          <w:sz w:val="22"/>
          <w:szCs w:val="22"/>
        </w:rPr>
        <w:t>Nel caso si giochi da CLI i messaggi scambiati sono di tipo GameMessage. Le classi relative al client stampano a video il modello richiamando i metodi presenti all’interno di tale messaggio.</w:t>
      </w:r>
    </w:p>
    <w:p>
      <w:pPr>
        <w:pStyle w:val="Normal"/>
        <w:jc w:val="left"/>
        <w:rPr>
          <w:rFonts w:ascii="Liberation Serif" w:hAnsi="Liberation Serif"/>
          <w:sz w:val="22"/>
          <w:szCs w:val="22"/>
        </w:rPr>
      </w:pPr>
      <w:r>
        <w:rPr>
          <w:rFonts w:ascii="Liberation Serif" w:hAnsi="Liberation Serif"/>
          <w:b w:val="false"/>
          <w:bCs w:val="false"/>
          <w:sz w:val="22"/>
          <w:szCs w:val="22"/>
        </w:rPr>
        <w:t>Nel caso si giochi da GUI i messaggi scambiati sono sottotipi di GameMessage. Ogni sottotipo richiede il rendering di diversi aspetti grafici, a seconda di cosa è stato modificato dalla precedente richiesta dei client. Per fare ciò, tali messaggi ridefinisco il metodo renderWhatNeeded(BoardController controller) della loro sopraclasse. Ogni sottoclasse eseguirà alcuni specifici metodi della classe che controlla il rendering della scena (BoardController). I messaggi relativi ai Character renderizzano nuovamente l’intera grafica, per questo il rendering è più lento (non abbiamo avuto sufficiente tempo per correggere tale problema).</w:t>
      </w:r>
    </w:p>
    <w:p>
      <w:pPr>
        <w:pStyle w:val="Normal"/>
        <w:jc w:val="left"/>
        <w:rPr>
          <w:rFonts w:ascii="Liberation Serif" w:hAnsi="Liberation Serif"/>
          <w:b/>
          <w:b/>
          <w:bCs/>
          <w:sz w:val="22"/>
          <w:szCs w:val="22"/>
        </w:rPr>
      </w:pPr>
      <w:r>
        <w:rPr>
          <w:rFonts w:ascii="Liberation Serif" w:hAnsi="Liberation Serif"/>
          <w:b/>
          <w:bCs/>
          <w:sz w:val="22"/>
          <w:szCs w:val="22"/>
        </w:rPr>
      </w:r>
    </w:p>
    <w:p>
      <w:pPr>
        <w:pStyle w:val="Normal"/>
        <w:jc w:val="left"/>
        <w:rPr>
          <w:rFonts w:ascii="Liberation Serif" w:hAnsi="Liberation Serif"/>
          <w:sz w:val="22"/>
          <w:szCs w:val="22"/>
        </w:rPr>
      </w:pPr>
      <w:r>
        <w:rPr>
          <w:rFonts w:ascii="Liberation Serif" w:hAnsi="Liberation Serif"/>
          <w:b/>
          <w:bCs/>
          <w:sz w:val="22"/>
          <w:szCs w:val="22"/>
        </w:rPr>
        <w:t xml:space="preserve">Tipi di messaggio inviati dal </w:t>
      </w:r>
      <w:r>
        <w:rPr>
          <w:rFonts w:eastAsia="DengXian" w:cs="" w:ascii="Liberation Serif" w:hAnsi="Liberation Serif" w:cstheme="minorBidi" w:eastAsiaTheme="minorEastAsia"/>
          <w:b/>
          <w:bCs/>
          <w:color w:val="auto"/>
          <w:kern w:val="0"/>
          <w:sz w:val="22"/>
          <w:szCs w:val="22"/>
          <w:lang w:val="it-IT" w:eastAsia="zh-CN" w:bidi="ar-SA"/>
        </w:rPr>
        <w:t>server</w:t>
      </w:r>
    </w:p>
    <w:p>
      <w:pPr>
        <w:pStyle w:val="Normal"/>
        <w:jc w:val="left"/>
        <w:rPr>
          <w:rFonts w:ascii="Liberation Serif" w:hAnsi="Liberation Serif"/>
          <w:sz w:val="22"/>
          <w:szCs w:val="22"/>
        </w:rPr>
      </w:pPr>
      <w:r>
        <w:rPr>
          <w:rFonts w:ascii="Liberation Serif" w:hAnsi="Liberation Serif"/>
          <w:b w:val="false"/>
          <w:bCs w:val="false"/>
          <w:sz w:val="22"/>
          <w:szCs w:val="22"/>
        </w:rPr>
        <w:t>I messaggi inviati dal server durante la partita sono:</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rPr>
        <w:t>PostPlayAssistantMessage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rPr>
        <w:t>PostAddStudentOnIslandMessage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PostAddStudentOnTableMessage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PostChangeMotherNaturePositionMessage</w:t>
      </w:r>
    </w:p>
    <w:p>
      <w:pPr>
        <w:pStyle w:val="Normal"/>
        <w:numPr>
          <w:ilvl w:val="0"/>
          <w:numId w:val="1"/>
        </w:numPr>
        <w:jc w:val="left"/>
        <w:rPr>
          <w:rFonts w:ascii="Liberation Serif" w:hAnsi="Liberation Serif"/>
          <w:sz w:val="22"/>
          <w:szCs w:val="22"/>
        </w:rPr>
      </w:pPr>
      <w:r>
        <w:rPr>
          <w:rFonts w:ascii="Liberation Serif" w:hAnsi="Liberation Serif"/>
          <w:b w:val="false"/>
          <w:bCs w:val="false"/>
          <w:sz w:val="22"/>
          <w:szCs w:val="22"/>
          <w:u w:val="none"/>
        </w:rPr>
        <w:t>PostGetStudentsFromCloudMessage</w:t>
      </w:r>
    </w:p>
    <w:p>
      <w:pPr>
        <w:pStyle w:val="Normal"/>
        <w:jc w:val="left"/>
        <w:rPr>
          <w:rFonts w:ascii="Liberation Serif" w:hAnsi="Liberation Serif"/>
          <w:sz w:val="22"/>
          <w:szCs w:val="22"/>
        </w:rPr>
      </w:pPr>
      <w:r>
        <w:rPr>
          <w:rFonts w:ascii="Liberation Serif" w:hAnsi="Liberation Serif"/>
          <w:b w:val="false"/>
          <w:bCs w:val="false"/>
          <w:sz w:val="22"/>
          <w:szCs w:val="22"/>
          <w:u w:val="none"/>
        </w:rPr>
        <w:t>I nomi sono autoesplicativi per quanto riguarda il motivo per cui vengono inviati dal server. Ognuno viene inviato in risposta a una specifica richiesta di azione di gioco da parte dei client (nome del messaggio a cui si toglie il prefisso ”Post”).</w:t>
      </w:r>
    </w:p>
    <w:p>
      <w:pPr>
        <w:pStyle w:val="Normal"/>
        <w:jc w:val="left"/>
        <w:rPr>
          <w:rFonts w:ascii="Liberation Serif" w:hAnsi="Liberation Serif"/>
          <w:b w:val="false"/>
          <w:b w:val="false"/>
          <w:bCs w:val="false"/>
          <w:sz w:val="22"/>
          <w:szCs w:val="22"/>
          <w:u w:val="none"/>
        </w:rPr>
      </w:pPr>
      <w:r>
        <w:rPr>
          <w:rFonts w:ascii="Liberation Serif" w:hAnsi="Liberation Serif"/>
          <w:b w:val="false"/>
          <w:bCs w:val="false"/>
          <w:sz w:val="22"/>
          <w:szCs w:val="22"/>
          <w:u w:val="none"/>
        </w:rPr>
      </w:r>
    </w:p>
    <w:p>
      <w:pPr>
        <w:pStyle w:val="Normal"/>
        <w:jc w:val="left"/>
        <w:rPr>
          <w:rFonts w:ascii="Liberation Serif" w:hAnsi="Liberation Serif"/>
          <w:sz w:val="22"/>
          <w:szCs w:val="22"/>
        </w:rPr>
      </w:pPr>
      <w:r>
        <w:rPr>
          <w:rFonts w:ascii="Liberation Serif" w:hAnsi="Liberation Serif"/>
          <w:b/>
          <w:bCs/>
          <w:sz w:val="22"/>
          <w:szCs w:val="22"/>
          <w:u w:val="none"/>
        </w:rPr>
        <w:t>Messaggio TerminatorMessage</w:t>
      </w:r>
    </w:p>
    <w:p>
      <w:pPr>
        <w:pStyle w:val="Normal"/>
        <w:jc w:val="left"/>
        <w:rPr>
          <w:rFonts w:ascii="Liberation Serif" w:hAnsi="Liberation Serif"/>
          <w:sz w:val="22"/>
          <w:szCs w:val="22"/>
        </w:rPr>
      </w:pPr>
      <w:r>
        <w:rPr>
          <w:rFonts w:ascii="Liberation Serif" w:hAnsi="Liberation Serif"/>
          <w:b w:val="false"/>
          <w:bCs w:val="false"/>
          <w:sz w:val="22"/>
          <w:szCs w:val="22"/>
          <w:u w:val="none"/>
        </w:rPr>
        <w:t>Il messaggio di tipoTerminatorMessage serve a segnalare due cose:</w:t>
      </w:r>
    </w:p>
    <w:p>
      <w:pPr>
        <w:pStyle w:val="Normal"/>
        <w:numPr>
          <w:ilvl w:val="0"/>
          <w:numId w:val="4"/>
        </w:numPr>
        <w:jc w:val="left"/>
        <w:rPr>
          <w:rFonts w:ascii="Liberation Serif" w:hAnsi="Liberation Serif"/>
          <w:sz w:val="22"/>
          <w:szCs w:val="22"/>
        </w:rPr>
      </w:pPr>
      <w:r>
        <w:rPr>
          <w:rFonts w:ascii="Liberation Serif" w:hAnsi="Liberation Serif"/>
          <w:b w:val="false"/>
          <w:bCs w:val="false"/>
          <w:sz w:val="22"/>
          <w:szCs w:val="22"/>
          <w:u w:val="none"/>
        </w:rPr>
        <w:t>se inviato dal client, serve a notificare che il client si sta disconnettendo dalla partita;</w:t>
      </w:r>
    </w:p>
    <w:p>
      <w:pPr>
        <w:pStyle w:val="Normal"/>
        <w:numPr>
          <w:ilvl w:val="0"/>
          <w:numId w:val="4"/>
        </w:numPr>
        <w:jc w:val="left"/>
        <w:rPr>
          <w:rFonts w:ascii="Liberation Serif" w:hAnsi="Liberation Serif"/>
          <w:sz w:val="22"/>
          <w:szCs w:val="22"/>
        </w:rPr>
      </w:pPr>
      <w:r>
        <w:rPr>
          <w:rFonts w:ascii="Liberation Serif" w:hAnsi="Liberation Serif"/>
          <w:b w:val="false"/>
          <w:bCs w:val="false"/>
          <w:sz w:val="22"/>
          <w:szCs w:val="22"/>
          <w:u w:val="none"/>
        </w:rPr>
        <w:t>se inviato dal server, serve a notificare ai client che un giocatore si è disconnesso, se esso era in una partita, il server notifica agli altri giocatori che essa è terminata (non è stata implementata la resilienza alle disconnessioni).</w:t>
      </w:r>
    </w:p>
    <w:p>
      <w:pPr>
        <w:pStyle w:val="Normal"/>
        <w:jc w:val="left"/>
        <w:rPr>
          <w:rFonts w:ascii="Liberation Serif" w:hAnsi="Liberation Serif"/>
          <w:sz w:val="22"/>
          <w:szCs w:val="22"/>
        </w:rPr>
      </w:pPr>
      <w:r>
        <w:rPr>
          <w:rFonts w:ascii="Liberation Serif" w:hAnsi="Liberation Serif"/>
          <w:b w:val="false"/>
          <w:bCs w:val="false"/>
          <w:sz w:val="22"/>
          <w:szCs w:val="22"/>
          <w:u w:val="none"/>
        </w:rPr>
        <w:t xml:space="preserve">Tale messaggio può arrivare in qualsiasi istante, sia nella fase di ingresso in un match che durante lo stesso. </w:t>
      </w:r>
    </w:p>
    <w:sectPr>
      <w:type w:val="nextPage"/>
      <w:pgSz w:w="11906" w:h="16838"/>
      <w:pgMar w:left="1134" w:right="1134" w:header="0" w:top="1417" w:footer="0" w:bottom="1134"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it-IT"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it-IT" w:eastAsia="zh-CN" w:bidi="ar-SA"/>
    </w:rPr>
  </w:style>
  <w:style w:type="paragraph" w:styleId="Heading1">
    <w:name w:val="Heading 1"/>
    <w:basedOn w:val="Normal"/>
    <w:next w:val="Normal"/>
    <w:link w:val="Titolo1Carattere"/>
    <w:uiPriority w:val="9"/>
    <w:qFormat/>
    <w:rsid w:val="00786a75"/>
    <w:pPr>
      <w:keepNext w:val="true"/>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786a75"/>
    <w:rPr>
      <w:rFonts w:ascii="Calibri Light" w:hAnsi="Calibri Light" w:eastAsia="DengXian Light"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link w:val="Titolo1"/>
    <w:uiPriority w:val="9"/>
    <w:qFormat/>
    <w:rsid w:val="00786a75"/>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SottotitoloCarattere" w:customStyle="1">
    <w:name w:val="Sottotitolo Carattere"/>
    <w:basedOn w:val="DefaultParagraphFont"/>
    <w:link w:val="Sottotitolo"/>
    <w:uiPriority w:val="11"/>
    <w:qFormat/>
    <w:rsid w:val="00b8303f"/>
    <w:rPr>
      <w:color w:val="5A5A5A" w:themeColor="text1" w:themeTint="a5"/>
      <w:spacing w:val="15"/>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786a75"/>
    <w:pPr>
      <w:spacing w:before="0" w:after="0"/>
      <w:contextualSpacing/>
    </w:pPr>
    <w:rPr>
      <w:rFonts w:ascii="Calibri Light" w:hAnsi="Calibri Light" w:eastAsia="DengXian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86a75"/>
    <w:pPr>
      <w:spacing w:before="0" w:after="0"/>
      <w:ind w:left="720" w:hanging="0"/>
      <w:contextualSpacing/>
    </w:pPr>
    <w:rPr/>
  </w:style>
  <w:style w:type="paragraph" w:styleId="Subtitle">
    <w:name w:val="Subtitle"/>
    <w:basedOn w:val="Normal"/>
    <w:next w:val="Normal"/>
    <w:link w:val="SottotitoloCarattere"/>
    <w:uiPriority w:val="11"/>
    <w:qFormat/>
    <w:rsid w:val="00b8303f"/>
    <w:pPr>
      <w:spacing w:before="0" w:after="160"/>
    </w:pPr>
    <w:rPr>
      <w:color w:val="5A5A5A" w:themeColor="text1" w:themeTint="a5"/>
      <w:spacing w:val="15"/>
      <w:sz w:val="22"/>
      <w:szCs w:val="2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2</Pages>
  <Words>895</Words>
  <Characters>5366</Characters>
  <CharactersWithSpaces>6198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2022-03-18T17:53:00Z</dcterms:created>
  <dc:creator>Daniele Cattaneo</dc:creator>
  <dc:description/>
  <dc:language>en-US</dc:language>
  <cp:lastModifiedBy/>
  <dcterms:modified xsi:type="dcterms:W3CDTF">2022-07-01T14:19:35Z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