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3CB" w:rsidRPr="00AE489E" w:rsidRDefault="00F668B5" w:rsidP="00AE489E">
      <w:pPr>
        <w:pStyle w:val="Heading1"/>
        <w:rPr>
          <w:color w:val="auto"/>
        </w:rPr>
      </w:pPr>
      <w:r>
        <w:rPr>
          <w:color w:val="auto"/>
        </w:rPr>
        <w:t xml:space="preserve">GCS </w:t>
      </w:r>
      <w:r w:rsidR="00AE489E" w:rsidRPr="00AE489E">
        <w:rPr>
          <w:color w:val="auto"/>
        </w:rPr>
        <w:t>Software Design Document</w:t>
      </w:r>
    </w:p>
    <w:p w:rsidR="00AE489E" w:rsidRPr="00AE489E" w:rsidRDefault="00352331" w:rsidP="00AE489E">
      <w:pPr>
        <w:pStyle w:val="Heading2"/>
        <w:rPr>
          <w:color w:val="auto"/>
        </w:rPr>
      </w:pPr>
      <w:r>
        <w:rPr>
          <w:color w:val="auto"/>
        </w:rPr>
        <w:t>Data Design</w:t>
      </w:r>
    </w:p>
    <w:p w:rsidR="00352331" w:rsidRDefault="00352331" w:rsidP="00AE489E">
      <w:r>
        <w:t>The GCS will hold data relative to the state of the collision avoidance for all aircraft involved.  This state will be developed as a data structure</w:t>
      </w:r>
      <w:r w:rsidR="004D393A">
        <w:t xml:space="preserve"> and displayed on the user interface.</w:t>
      </w:r>
      <w:r>
        <w:t xml:space="preserve"> </w:t>
      </w:r>
    </w:p>
    <w:p w:rsidR="00AE489E" w:rsidRDefault="00327D23" w:rsidP="00AE489E">
      <w:r>
        <w:t>State</w:t>
      </w:r>
      <w:r w:rsidR="00E87797">
        <w:t xml:space="preserve"> will be displayed as text.</w:t>
      </w:r>
    </w:p>
    <w:p w:rsidR="00AE489E" w:rsidRDefault="00AE489E" w:rsidP="00AE489E">
      <w:pPr>
        <w:pStyle w:val="Heading2"/>
        <w:rPr>
          <w:color w:val="auto"/>
        </w:rPr>
      </w:pPr>
      <w:r w:rsidRPr="00AE489E">
        <w:rPr>
          <w:color w:val="auto"/>
        </w:rPr>
        <w:t>Architecture Design</w:t>
      </w:r>
    </w:p>
    <w:p w:rsidR="000E348F" w:rsidRPr="000E348F" w:rsidRDefault="000E348F" w:rsidP="000E348F">
      <w:proofErr w:type="gramStart"/>
      <w:r>
        <w:t>Current Work?</w:t>
      </w:r>
      <w:proofErr w:type="gramEnd"/>
    </w:p>
    <w:p w:rsidR="00F668B5" w:rsidRDefault="00F668B5" w:rsidP="00F668B5">
      <w:pPr>
        <w:pStyle w:val="ListParagraph"/>
        <w:numPr>
          <w:ilvl w:val="0"/>
          <w:numId w:val="1"/>
        </w:numPr>
      </w:pPr>
      <w:r>
        <w:t>Shall display collision avoidance activity.</w:t>
      </w:r>
    </w:p>
    <w:p w:rsidR="00F668B5" w:rsidRDefault="00F668B5" w:rsidP="00F668B5">
      <w:pPr>
        <w:pStyle w:val="ListParagraph"/>
        <w:numPr>
          <w:ilvl w:val="0"/>
          <w:numId w:val="1"/>
        </w:numPr>
      </w:pPr>
      <w:r>
        <w:t>Shall ensure reliable communication.</w:t>
      </w:r>
    </w:p>
    <w:p w:rsidR="00F668B5" w:rsidRPr="00F668B5" w:rsidRDefault="00F668B5" w:rsidP="00F668B5">
      <w:pPr>
        <w:pStyle w:val="ListParagraph"/>
        <w:numPr>
          <w:ilvl w:val="0"/>
          <w:numId w:val="1"/>
        </w:numPr>
      </w:pPr>
      <w:r>
        <w:t>Shall have a communication specified defined for reliable communication and collision avoidance.</w:t>
      </w:r>
    </w:p>
    <w:p w:rsidR="00AE489E" w:rsidRDefault="00AE489E" w:rsidP="00AE489E">
      <w:pPr>
        <w:pStyle w:val="Heading3"/>
        <w:rPr>
          <w:color w:val="auto"/>
        </w:rPr>
      </w:pPr>
      <w:r w:rsidRPr="00AE489E">
        <w:rPr>
          <w:color w:val="auto"/>
        </w:rPr>
        <w:t>Collision Avoidance</w:t>
      </w:r>
    </w:p>
    <w:p w:rsidR="000E348F" w:rsidRPr="000E348F" w:rsidRDefault="000E348F" w:rsidP="000E348F">
      <w:proofErr w:type="gramStart"/>
      <w:r>
        <w:t>Current Work?</w:t>
      </w:r>
      <w:proofErr w:type="gramEnd"/>
    </w:p>
    <w:p w:rsidR="00AE489E" w:rsidRPr="00AE489E" w:rsidRDefault="005F43E5" w:rsidP="00AD411D">
      <w:r>
        <w:t xml:space="preserve">Collision Avoidance </w:t>
      </w:r>
      <w:r w:rsidR="00AD411D">
        <w:t xml:space="preserve">is dictated by messages passed from the UAV to GCS. The GCS probes for collision avoidance through heartbeats. The messages are one byte in size and sent over XBEE transceivers through a serial connection. </w:t>
      </w:r>
      <w:r w:rsidR="00F668B5">
        <w:t xml:space="preserve"> The message will be a </w:t>
      </w:r>
      <w:proofErr w:type="spellStart"/>
      <w:proofErr w:type="gramStart"/>
      <w:r w:rsidR="00F668B5">
        <w:t>boolean</w:t>
      </w:r>
      <w:proofErr w:type="spellEnd"/>
      <w:proofErr w:type="gramEnd"/>
      <w:r w:rsidR="00F668B5">
        <w:t xml:space="preserve"> value and will dictate whether to report CA activity. Communication shall be r</w:t>
      </w:r>
      <w:r w:rsidR="00D27D40">
        <w:t>eliable via serial communication with an active heartbeat coming from the UAV.</w:t>
      </w:r>
    </w:p>
    <w:p w:rsidR="00AE489E" w:rsidRDefault="00AE489E" w:rsidP="00AE489E">
      <w:pPr>
        <w:pStyle w:val="Heading2"/>
        <w:rPr>
          <w:color w:val="auto"/>
        </w:rPr>
      </w:pPr>
      <w:r w:rsidRPr="00AE489E">
        <w:rPr>
          <w:color w:val="auto"/>
        </w:rPr>
        <w:t>Interface Design</w:t>
      </w:r>
    </w:p>
    <w:p w:rsidR="00652C57" w:rsidRDefault="00E466CF" w:rsidP="001D0562">
      <w:r>
        <w:t>A command-line and graphical interface will be developed for the GCS</w:t>
      </w:r>
      <w:r w:rsidR="00695625">
        <w:t>.</w:t>
      </w:r>
    </w:p>
    <w:p w:rsidR="00E466CF" w:rsidRPr="00736902" w:rsidRDefault="00652C57" w:rsidP="00652C57">
      <w:pPr>
        <w:pStyle w:val="Heading3"/>
        <w:rPr>
          <w:color w:val="auto"/>
        </w:rPr>
      </w:pPr>
      <w:r w:rsidRPr="00736902">
        <w:rPr>
          <w:color w:val="auto"/>
        </w:rPr>
        <w:t>Command-Line Interface (CLI)</w:t>
      </w:r>
      <w:r w:rsidR="00E466CF" w:rsidRPr="00736902">
        <w:rPr>
          <w:color w:val="auto"/>
        </w:rPr>
        <w:t xml:space="preserve"> </w:t>
      </w:r>
    </w:p>
    <w:p w:rsidR="001D18F8" w:rsidRDefault="001D18F8" w:rsidP="001D0562">
      <w:r>
        <w:t xml:space="preserve">A command-line interface (CLI) will be initially developed </w:t>
      </w:r>
      <w:r w:rsidR="00451A5A">
        <w:t xml:space="preserve">for reporting collision avoidance data. </w:t>
      </w:r>
      <w:r w:rsidR="007D48FA">
        <w:t xml:space="preserve">This will occur during the first milestone. </w:t>
      </w:r>
      <w:r w:rsidR="00D4467C">
        <w:t xml:space="preserve">It shall be developed in the C++ Programming Language using the </w:t>
      </w:r>
      <w:proofErr w:type="spellStart"/>
      <w:r w:rsidR="00D4467C">
        <w:t>Qt</w:t>
      </w:r>
      <w:proofErr w:type="spellEnd"/>
      <w:r w:rsidR="00D4467C">
        <w:t xml:space="preserve"> toolkit. The data will be read through a reliable serial connection. This interface is primarily to be used for </w:t>
      </w:r>
      <w:r w:rsidR="00BD42FF">
        <w:t>debugging and proof of concept.</w:t>
      </w:r>
    </w:p>
    <w:p w:rsidR="00BF3CA9" w:rsidRDefault="00BF3CA9" w:rsidP="001D0562">
      <w:proofErr w:type="spellStart"/>
      <w:r>
        <w:t>Qt</w:t>
      </w:r>
      <w:proofErr w:type="spellEnd"/>
      <w:r>
        <w:t xml:space="preserve"> was chosen </w:t>
      </w:r>
      <w:r w:rsidR="007D48FA">
        <w:t>for developing the CLI to keep consistency with the GUI that will be developed in milestone 2.</w:t>
      </w:r>
    </w:p>
    <w:p w:rsidR="000E348F" w:rsidRDefault="00823C62" w:rsidP="000E348F">
      <w:r>
        <w:t xml:space="preserve">The CLI will support Windows, but capable of running on any </w:t>
      </w:r>
      <w:proofErr w:type="spellStart"/>
      <w:r>
        <w:t>Qt</w:t>
      </w:r>
      <w:proofErr w:type="spellEnd"/>
      <w:r>
        <w:t xml:space="preserve">-supported platform. For the purpose of this task, the team has decided that focusing on </w:t>
      </w:r>
      <w:r w:rsidR="009068AD">
        <w:t>one platform will allow for more streamlined development going into this year’s projec</w:t>
      </w:r>
      <w:r w:rsidR="00062684">
        <w:t>t demo</w:t>
      </w:r>
    </w:p>
    <w:p w:rsidR="00CE442C" w:rsidRPr="00736902" w:rsidRDefault="00CE442C" w:rsidP="00CE442C">
      <w:pPr>
        <w:pStyle w:val="Heading3"/>
        <w:rPr>
          <w:color w:val="auto"/>
        </w:rPr>
      </w:pPr>
      <w:r w:rsidRPr="00736902">
        <w:rPr>
          <w:color w:val="auto"/>
        </w:rPr>
        <w:lastRenderedPageBreak/>
        <w:t>Graphical User Interface (GUI)</w:t>
      </w:r>
    </w:p>
    <w:p w:rsidR="000E348F" w:rsidRDefault="00935ECC" w:rsidP="00935ECC">
      <w:pPr>
        <w:tabs>
          <w:tab w:val="left" w:pos="2610"/>
        </w:tabs>
      </w:pPr>
      <w:r>
        <w:t>A graphical user interface (GUI) will be developed during milestone 2. The</w:t>
      </w:r>
      <w:r w:rsidR="00062684">
        <w:t xml:space="preserve"> GUI will display collision avoidance data, as well as attitude and altitude data comin</w:t>
      </w:r>
      <w:r w:rsidR="00736902">
        <w:t>g from connected vehicles.</w:t>
      </w:r>
    </w:p>
    <w:p w:rsidR="00736902" w:rsidRDefault="00736902" w:rsidP="00935ECC">
      <w:pPr>
        <w:tabs>
          <w:tab w:val="left" w:pos="2610"/>
        </w:tabs>
      </w:pPr>
      <w:r>
        <w:t xml:space="preserve">The GUI will be developed in the C++ programming language using the </w:t>
      </w:r>
      <w:proofErr w:type="spellStart"/>
      <w:r>
        <w:t>Qt</w:t>
      </w:r>
      <w:proofErr w:type="spellEnd"/>
      <w:r>
        <w:t xml:space="preserve"> toolkit. It shall utilize the Model-View-Controller architectural pattern. </w:t>
      </w:r>
      <w:r w:rsidR="00831F7B">
        <w:t xml:space="preserve">This will allow us to separate </w:t>
      </w:r>
      <w:r w:rsidR="008F75CF">
        <w:t>our data, logic, and design.</w:t>
      </w:r>
      <w:r w:rsidR="00262E6C">
        <w:t xml:space="preserve"> The logic and data layers will be tied together though object models produced thr</w:t>
      </w:r>
      <w:r w:rsidR="00224A39">
        <w:t>ough object relational mapping.</w:t>
      </w:r>
    </w:p>
    <w:p w:rsidR="006765FC" w:rsidRPr="00156D10" w:rsidRDefault="00156D10" w:rsidP="00156D10">
      <w:pPr>
        <w:pStyle w:val="Heading2"/>
        <w:rPr>
          <w:color w:val="auto"/>
        </w:rPr>
      </w:pPr>
      <w:r w:rsidRPr="00156D10">
        <w:rPr>
          <w:color w:val="auto"/>
        </w:rPr>
        <w:t>Data</w:t>
      </w:r>
    </w:p>
    <w:p w:rsidR="006765FC" w:rsidRDefault="00156D10" w:rsidP="00935ECC">
      <w:pPr>
        <w:tabs>
          <w:tab w:val="left" w:pos="2610"/>
        </w:tabs>
      </w:pPr>
      <w:r>
        <w:t xml:space="preserve">The GCS will use the </w:t>
      </w:r>
      <w:proofErr w:type="spellStart"/>
      <w:r>
        <w:t>SQlite</w:t>
      </w:r>
      <w:proofErr w:type="spellEnd"/>
      <w:r>
        <w:t xml:space="preserve"> database system. This was chosen due to its server-less self-contained nature. Object relational mapping will be accomplished using </w:t>
      </w:r>
      <w:proofErr w:type="spellStart"/>
      <w:r>
        <w:t>QxOrm</w:t>
      </w:r>
      <w:proofErr w:type="spellEnd"/>
      <w:r>
        <w:t>.</w:t>
      </w:r>
    </w:p>
    <w:p w:rsidR="007278DA" w:rsidRDefault="007278DA" w:rsidP="00935ECC">
      <w:pPr>
        <w:tabs>
          <w:tab w:val="left" w:pos="2610"/>
        </w:tabs>
      </w:pPr>
      <w:bookmarkStart w:id="0" w:name="_GoBack"/>
      <w:bookmarkEnd w:id="0"/>
    </w:p>
    <w:p w:rsidR="00AE489E" w:rsidRDefault="00AE489E" w:rsidP="00AE489E">
      <w:pPr>
        <w:pStyle w:val="Heading2"/>
        <w:rPr>
          <w:color w:val="auto"/>
        </w:rPr>
      </w:pPr>
      <w:r w:rsidRPr="00AE489E">
        <w:rPr>
          <w:color w:val="auto"/>
        </w:rPr>
        <w:t>Procedural Design</w:t>
      </w:r>
    </w:p>
    <w:p w:rsidR="00F5489B" w:rsidRDefault="00F5489B" w:rsidP="00F5489B"/>
    <w:p w:rsidR="00F5489B" w:rsidRPr="000E348F" w:rsidRDefault="00F5489B" w:rsidP="00F5489B">
      <w:proofErr w:type="gramStart"/>
      <w:r>
        <w:t>Current Work?</w:t>
      </w:r>
      <w:proofErr w:type="gramEnd"/>
    </w:p>
    <w:p w:rsidR="00F5489B" w:rsidRDefault="007D5351" w:rsidP="00327D23">
      <w:proofErr w:type="gramStart"/>
      <w:r>
        <w:t>Spiral development.</w:t>
      </w:r>
      <w:proofErr w:type="gramEnd"/>
    </w:p>
    <w:p w:rsidR="007D5351" w:rsidRDefault="007D5351" w:rsidP="00327D23">
      <w:r>
        <w:t>Use unit tests for regression testing.</w:t>
      </w:r>
    </w:p>
    <w:p w:rsidR="00327D23" w:rsidRPr="00327D23" w:rsidRDefault="00327D23" w:rsidP="00327D23">
      <w:proofErr w:type="gramStart"/>
      <w:r>
        <w:t>Port from console to GUI.</w:t>
      </w:r>
      <w:proofErr w:type="gramEnd"/>
    </w:p>
    <w:p w:rsidR="00327D23" w:rsidRPr="00327D23" w:rsidRDefault="00327D23" w:rsidP="00327D23"/>
    <w:p w:rsidR="00AE489E" w:rsidRPr="00AE489E" w:rsidRDefault="00935ECC" w:rsidP="00AE489E">
      <w:pPr>
        <w:pStyle w:val="Heading2"/>
      </w:pPr>
      <w:proofErr w:type="gramStart"/>
      <w:r>
        <w:t>in</w:t>
      </w:r>
      <w:proofErr w:type="gramEnd"/>
    </w:p>
    <w:sectPr w:rsidR="00AE489E" w:rsidRPr="00AE4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D0D07"/>
    <w:multiLevelType w:val="hybridMultilevel"/>
    <w:tmpl w:val="CBCA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E"/>
    <w:rsid w:val="00062684"/>
    <w:rsid w:val="000E348F"/>
    <w:rsid w:val="00156D10"/>
    <w:rsid w:val="001D0562"/>
    <w:rsid w:val="001D18F8"/>
    <w:rsid w:val="00224A39"/>
    <w:rsid w:val="00262E6C"/>
    <w:rsid w:val="00327D23"/>
    <w:rsid w:val="00352331"/>
    <w:rsid w:val="00451A5A"/>
    <w:rsid w:val="00486126"/>
    <w:rsid w:val="004D393A"/>
    <w:rsid w:val="005877A7"/>
    <w:rsid w:val="005F43E5"/>
    <w:rsid w:val="00652C57"/>
    <w:rsid w:val="006765FC"/>
    <w:rsid w:val="00695625"/>
    <w:rsid w:val="007278DA"/>
    <w:rsid w:val="00736902"/>
    <w:rsid w:val="007D48FA"/>
    <w:rsid w:val="007D5351"/>
    <w:rsid w:val="00823C62"/>
    <w:rsid w:val="00831F7B"/>
    <w:rsid w:val="008F75CF"/>
    <w:rsid w:val="009068AD"/>
    <w:rsid w:val="00935ECC"/>
    <w:rsid w:val="00965114"/>
    <w:rsid w:val="00AD411D"/>
    <w:rsid w:val="00AE489E"/>
    <w:rsid w:val="00B45294"/>
    <w:rsid w:val="00B62621"/>
    <w:rsid w:val="00BD42FF"/>
    <w:rsid w:val="00BF3CA9"/>
    <w:rsid w:val="00CE442C"/>
    <w:rsid w:val="00D27D40"/>
    <w:rsid w:val="00D4467C"/>
    <w:rsid w:val="00DB43CB"/>
    <w:rsid w:val="00E466CF"/>
    <w:rsid w:val="00E87797"/>
    <w:rsid w:val="00F000F8"/>
    <w:rsid w:val="00F5489B"/>
    <w:rsid w:val="00F6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8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8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48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48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66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8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8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48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48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6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4294967223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ohanes</dc:creator>
  <cp:lastModifiedBy>ohanes</cp:lastModifiedBy>
  <cp:revision>33</cp:revision>
  <dcterms:created xsi:type="dcterms:W3CDTF">2014-02-22T20:23:00Z</dcterms:created>
  <dcterms:modified xsi:type="dcterms:W3CDTF">2014-02-28T23:58:00Z</dcterms:modified>
</cp:coreProperties>
</file>