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B264" w14:textId="7DC4A931" w:rsidR="000712E1" w:rsidRPr="000712E1" w:rsidRDefault="000712E1" w:rsidP="000712E1">
      <w:pPr>
        <w:pBdr>
          <w:bottom w:val="single" w:sz="6" w:space="1" w:color="auto"/>
        </w:pBdr>
        <w:jc w:val="center"/>
        <w:rPr>
          <w:rFonts w:ascii="Courier New" w:hAnsi="Courier New" w:cs="Courier New"/>
          <w:b/>
          <w:bCs/>
        </w:rPr>
      </w:pPr>
      <w:r w:rsidRPr="000712E1">
        <w:rPr>
          <w:rFonts w:ascii="Courier New" w:hAnsi="Courier New" w:cs="Courier New"/>
          <w:b/>
          <w:bCs/>
        </w:rPr>
        <w:t>Midterm Project Report</w:t>
      </w:r>
    </w:p>
    <w:p w14:paraId="7C9BA53F" w14:textId="77777777" w:rsidR="000712E1" w:rsidRPr="000712E1" w:rsidRDefault="000712E1" w:rsidP="000712E1">
      <w:pPr>
        <w:pBdr>
          <w:bottom w:val="single" w:sz="6" w:space="1" w:color="auto"/>
        </w:pBdr>
        <w:jc w:val="center"/>
        <w:rPr>
          <w:rFonts w:ascii="Courier New" w:hAnsi="Courier New" w:cs="Courier New"/>
          <w:b/>
          <w:bCs/>
          <w:u w:val="single"/>
        </w:rPr>
      </w:pPr>
    </w:p>
    <w:p w14:paraId="1AD64C20" w14:textId="44F5CA5A" w:rsidR="006023DA" w:rsidRPr="008273D0" w:rsidRDefault="0061267E" w:rsidP="006023DA">
      <w:pPr>
        <w:pBdr>
          <w:bottom w:val="single" w:sz="6" w:space="1" w:color="auto"/>
        </w:pBdr>
        <w:rPr>
          <w:rFonts w:ascii="Courier New" w:hAnsi="Courier New" w:cs="Courier New"/>
          <w:i/>
          <w:iCs/>
        </w:rPr>
      </w:pPr>
      <w:r w:rsidRPr="008273D0">
        <w:rPr>
          <w:rFonts w:ascii="Courier New" w:hAnsi="Courier New" w:cs="Courier New"/>
          <w:i/>
          <w:iCs/>
        </w:rPr>
        <w:t>Implementation &amp; Code Usage</w:t>
      </w:r>
    </w:p>
    <w:p w14:paraId="3BA85161" w14:textId="77777777" w:rsidR="006023DA" w:rsidRDefault="006023DA" w:rsidP="00115932">
      <w:pPr>
        <w:ind w:firstLine="720"/>
        <w:rPr>
          <w:rFonts w:ascii="Courier New" w:hAnsi="Courier New" w:cs="Courier New"/>
        </w:rPr>
      </w:pPr>
    </w:p>
    <w:p w14:paraId="17973219" w14:textId="777330F9" w:rsidR="00115932" w:rsidRDefault="0061267E" w:rsidP="000B52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main concept of the Apriori Algorithm is to create associations. In order to create associations, I had to figure </w:t>
      </w:r>
      <w:r w:rsidR="00115932">
        <w:rPr>
          <w:rFonts w:ascii="Courier New" w:hAnsi="Courier New" w:cs="Courier New"/>
        </w:rPr>
        <w:t xml:space="preserve">out </w:t>
      </w:r>
      <w:r>
        <w:rPr>
          <w:rFonts w:ascii="Courier New" w:hAnsi="Courier New" w:cs="Courier New"/>
        </w:rPr>
        <w:t>what items were most frequent when given the list of transactions.</w:t>
      </w:r>
      <w:r w:rsidR="007C4E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Once </w:t>
      </w:r>
      <w:r w:rsidR="00115932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 xml:space="preserve">items that </w:t>
      </w:r>
      <w:r w:rsidR="00115932">
        <w:rPr>
          <w:rFonts w:ascii="Courier New" w:hAnsi="Courier New" w:cs="Courier New"/>
        </w:rPr>
        <w:t xml:space="preserve">are </w:t>
      </w:r>
      <w:r>
        <w:rPr>
          <w:rFonts w:ascii="Courier New" w:hAnsi="Courier New" w:cs="Courier New"/>
        </w:rPr>
        <w:t xml:space="preserve">most frequent </w:t>
      </w:r>
      <w:r w:rsidR="00115932">
        <w:rPr>
          <w:rFonts w:ascii="Courier New" w:hAnsi="Courier New" w:cs="Courier New"/>
        </w:rPr>
        <w:t>were</w:t>
      </w:r>
      <w:r>
        <w:rPr>
          <w:rFonts w:ascii="Courier New" w:hAnsi="Courier New" w:cs="Courier New"/>
        </w:rPr>
        <w:t xml:space="preserve"> found, depending on the user</w:t>
      </w:r>
      <w:r w:rsidR="003B347E">
        <w:rPr>
          <w:rFonts w:ascii="Courier New" w:hAnsi="Courier New" w:cs="Courier New"/>
        </w:rPr>
        <w:t>’s</w:t>
      </w:r>
      <w:r>
        <w:rPr>
          <w:rFonts w:ascii="Courier New" w:hAnsi="Courier New" w:cs="Courier New"/>
        </w:rPr>
        <w:t xml:space="preserve"> </w:t>
      </w:r>
      <w:r w:rsidR="000B527F">
        <w:rPr>
          <w:rFonts w:ascii="Courier New" w:hAnsi="Courier New" w:cs="Courier New"/>
        </w:rPr>
        <w:t>support</w:t>
      </w:r>
      <w:r w:rsidR="000B5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parameter</w:t>
      </w:r>
      <w:r w:rsidR="0011593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the support would have to be calculated</w:t>
      </w:r>
      <w:r w:rsidR="00115932">
        <w:rPr>
          <w:rFonts w:ascii="Courier New" w:hAnsi="Courier New" w:cs="Courier New"/>
        </w:rPr>
        <w:t xml:space="preserve"> for each item</w:t>
      </w:r>
      <w:r>
        <w:rPr>
          <w:rFonts w:ascii="Courier New" w:hAnsi="Courier New" w:cs="Courier New"/>
        </w:rPr>
        <w:t>.</w:t>
      </w:r>
      <w:r w:rsidR="003B347E">
        <w:rPr>
          <w:rFonts w:ascii="Courier New" w:hAnsi="Courier New" w:cs="Courier New"/>
        </w:rPr>
        <w:t xml:space="preserve"> After calculating the support value for each item, we can eliminate the items that do not meet the user-defined support parameter. Next, I can then </w:t>
      </w:r>
      <w:r w:rsidR="00115932">
        <w:rPr>
          <w:rFonts w:ascii="Courier New" w:hAnsi="Courier New" w:cs="Courier New"/>
        </w:rPr>
        <w:t>generate</w:t>
      </w:r>
      <w:r>
        <w:rPr>
          <w:rFonts w:ascii="Courier New" w:hAnsi="Courier New" w:cs="Courier New"/>
        </w:rPr>
        <w:t xml:space="preserve"> set combinations</w:t>
      </w:r>
      <w:r w:rsidR="00115932">
        <w:rPr>
          <w:rFonts w:ascii="Courier New" w:hAnsi="Courier New" w:cs="Courier New"/>
        </w:rPr>
        <w:t xml:space="preserve"> and calculate the support for those item-sets by cross-referencing them to the list of transactions</w:t>
      </w:r>
      <w:r w:rsidR="003B347E">
        <w:rPr>
          <w:rFonts w:ascii="Courier New" w:hAnsi="Courier New" w:cs="Courier New"/>
        </w:rPr>
        <w:t xml:space="preserve"> and examine if these item-sets existing in the transactions list</w:t>
      </w:r>
      <w:r w:rsidR="00115932">
        <w:rPr>
          <w:rFonts w:ascii="Courier New" w:hAnsi="Courier New" w:cs="Courier New"/>
        </w:rPr>
        <w:t xml:space="preserve">. </w:t>
      </w:r>
      <w:r w:rsidR="00961C6D">
        <w:rPr>
          <w:rFonts w:ascii="Courier New" w:hAnsi="Courier New" w:cs="Courier New"/>
        </w:rPr>
        <w:tab/>
        <w:t xml:space="preserve"> </w:t>
      </w:r>
    </w:p>
    <w:p w14:paraId="0D6DE13E" w14:textId="18239D71" w:rsidR="00961C6D" w:rsidRDefault="00115932" w:rsidP="000B52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would repeat this process and increase the number of items in the set by one until I no longer meet</w:t>
      </w:r>
      <w:r w:rsidR="000B5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user</w:t>
      </w:r>
      <w:r w:rsidR="000B527F">
        <w:rPr>
          <w:rFonts w:ascii="Courier New" w:hAnsi="Courier New" w:cs="Courier New"/>
        </w:rPr>
        <w:t xml:space="preserve">-defined support </w:t>
      </w:r>
      <w:r>
        <w:rPr>
          <w:rFonts w:ascii="Courier New" w:hAnsi="Courier New" w:cs="Courier New"/>
        </w:rPr>
        <w:t xml:space="preserve">parameter. Once I have the </w:t>
      </w:r>
      <w:r w:rsidR="000B527F">
        <w:rPr>
          <w:rFonts w:ascii="Courier New" w:hAnsi="Courier New" w:cs="Courier New"/>
        </w:rPr>
        <w:t>item-</w:t>
      </w:r>
      <w:r>
        <w:rPr>
          <w:rFonts w:ascii="Courier New" w:hAnsi="Courier New" w:cs="Courier New"/>
        </w:rPr>
        <w:t>sets that meet the support then I would have</w:t>
      </w:r>
      <w:r w:rsidR="00961C6D">
        <w:rPr>
          <w:rFonts w:ascii="Courier New" w:hAnsi="Courier New" w:cs="Courier New"/>
        </w:rPr>
        <w:t xml:space="preserve"> to generate the permutations and </w:t>
      </w:r>
      <w:r>
        <w:rPr>
          <w:rFonts w:ascii="Courier New" w:hAnsi="Courier New" w:cs="Courier New"/>
        </w:rPr>
        <w:t>calculate the confidence</w:t>
      </w:r>
      <w:r w:rsidR="00961C6D">
        <w:rPr>
          <w:rFonts w:ascii="Courier New" w:hAnsi="Courier New" w:cs="Courier New"/>
        </w:rPr>
        <w:t xml:space="preserve"> with each item set</w:t>
      </w:r>
      <w:r>
        <w:rPr>
          <w:rFonts w:ascii="Courier New" w:hAnsi="Courier New" w:cs="Courier New"/>
        </w:rPr>
        <w:t xml:space="preserve">. </w:t>
      </w:r>
    </w:p>
    <w:p w14:paraId="78D19E37" w14:textId="1CAF9CEB" w:rsidR="000B527F" w:rsidRDefault="00961C6D" w:rsidP="000B52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having the support and confidence of each item-set we can then filter the item-sets that meet the </w:t>
      </w:r>
      <w:r w:rsidR="000B527F">
        <w:rPr>
          <w:rFonts w:ascii="Courier New" w:hAnsi="Courier New" w:cs="Courier New"/>
        </w:rPr>
        <w:t xml:space="preserve">both </w:t>
      </w:r>
      <w:r>
        <w:rPr>
          <w:rFonts w:ascii="Courier New" w:hAnsi="Courier New" w:cs="Courier New"/>
        </w:rPr>
        <w:t>user</w:t>
      </w:r>
      <w:r w:rsidR="000B527F">
        <w:rPr>
          <w:rFonts w:ascii="Courier New" w:hAnsi="Courier New" w:cs="Courier New"/>
        </w:rPr>
        <w:t xml:space="preserve">-defined </w:t>
      </w:r>
      <w:r>
        <w:rPr>
          <w:rFonts w:ascii="Courier New" w:hAnsi="Courier New" w:cs="Courier New"/>
        </w:rPr>
        <w:t>parameter</w:t>
      </w:r>
      <w:r w:rsidR="000B527F">
        <w:rPr>
          <w:rFonts w:ascii="Courier New" w:hAnsi="Courier New" w:cs="Courier New"/>
        </w:rPr>
        <w:t>s of support and confidence</w:t>
      </w:r>
      <w:r>
        <w:rPr>
          <w:rFonts w:ascii="Courier New" w:hAnsi="Courier New" w:cs="Courier New"/>
        </w:rPr>
        <w:t xml:space="preserve"> and acquire our </w:t>
      </w:r>
      <w:r w:rsidR="0070526A">
        <w:rPr>
          <w:rFonts w:ascii="Courier New" w:hAnsi="Courier New" w:cs="Courier New"/>
        </w:rPr>
        <w:t xml:space="preserve">final </w:t>
      </w:r>
      <w:r>
        <w:rPr>
          <w:rFonts w:ascii="Courier New" w:hAnsi="Courier New" w:cs="Courier New"/>
        </w:rPr>
        <w:t xml:space="preserve">associations. </w:t>
      </w:r>
      <w:r w:rsidR="00115932">
        <w:rPr>
          <w:rFonts w:ascii="Courier New" w:hAnsi="Courier New" w:cs="Courier New"/>
        </w:rPr>
        <w:t xml:space="preserve"> </w:t>
      </w:r>
    </w:p>
    <w:p w14:paraId="1936FD9A" w14:textId="0DFDCD55" w:rsidR="0061267E" w:rsidRDefault="0070526A" w:rsidP="0070526A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for code usage,</w:t>
      </w:r>
      <w:r w:rsidRPr="0061267E">
        <w:rPr>
          <w:rFonts w:ascii="Courier New" w:hAnsi="Courier New" w:cs="Courier New"/>
        </w:rPr>
        <w:t xml:space="preserve"> it</w:t>
      </w:r>
      <w:r w:rsidR="0061267E" w:rsidRPr="0061267E">
        <w:rPr>
          <w:rFonts w:ascii="Courier New" w:hAnsi="Courier New" w:cs="Courier New"/>
        </w:rPr>
        <w:t xml:space="preserve"> was in my best interest to use the </w:t>
      </w:r>
      <w:r w:rsidR="000B527F" w:rsidRPr="0061267E">
        <w:rPr>
          <w:rFonts w:ascii="Courier New" w:hAnsi="Courier New" w:cs="Courier New"/>
        </w:rPr>
        <w:t>notions</w:t>
      </w:r>
      <w:r w:rsidR="0061267E" w:rsidRPr="0061267E">
        <w:rPr>
          <w:rFonts w:ascii="Courier New" w:hAnsi="Courier New" w:cs="Courier New"/>
        </w:rPr>
        <w:t xml:space="preserve"> of sets, counters, </w:t>
      </w:r>
      <w:r w:rsidR="0061267E" w:rsidRPr="0061267E">
        <w:rPr>
          <w:rFonts w:ascii="Courier New" w:hAnsi="Courier New" w:cs="Courier New"/>
        </w:rPr>
        <w:t>data frames</w:t>
      </w:r>
      <w:r w:rsidR="0061267E" w:rsidRPr="0061267E">
        <w:rPr>
          <w:rFonts w:ascii="Courier New" w:hAnsi="Courier New" w:cs="Courier New"/>
        </w:rPr>
        <w:t xml:space="preserve">, and lambdas, loops, and </w:t>
      </w:r>
      <w:r w:rsidRPr="0061267E">
        <w:rPr>
          <w:rFonts w:ascii="Courier New" w:hAnsi="Courier New" w:cs="Courier New"/>
        </w:rPr>
        <w:t>well-defined</w:t>
      </w:r>
      <w:r w:rsidR="0061267E" w:rsidRPr="0061267E">
        <w:rPr>
          <w:rFonts w:ascii="Courier New" w:hAnsi="Courier New" w:cs="Courier New"/>
        </w:rPr>
        <w:t xml:space="preserve"> functions to carry out specific tasks to </w:t>
      </w:r>
      <w:r w:rsidR="0061267E" w:rsidRPr="0061267E">
        <w:rPr>
          <w:rFonts w:ascii="Courier New" w:hAnsi="Courier New" w:cs="Courier New"/>
        </w:rPr>
        <w:t>achieve</w:t>
      </w:r>
      <w:r w:rsidR="0061267E" w:rsidRPr="0061267E">
        <w:rPr>
          <w:rFonts w:ascii="Courier New" w:hAnsi="Courier New" w:cs="Courier New"/>
        </w:rPr>
        <w:t xml:space="preserve"> the Aprior</w:t>
      </w:r>
      <w:r w:rsidR="0061267E">
        <w:rPr>
          <w:rFonts w:ascii="Courier New" w:hAnsi="Courier New" w:cs="Courier New"/>
        </w:rPr>
        <w:t>i</w:t>
      </w:r>
      <w:r w:rsidR="0061267E" w:rsidRPr="0061267E">
        <w:rPr>
          <w:rFonts w:ascii="Courier New" w:hAnsi="Courier New" w:cs="Courier New"/>
        </w:rPr>
        <w:t xml:space="preserve"> Algorithm.</w:t>
      </w:r>
    </w:p>
    <w:p w14:paraId="2F9831F7" w14:textId="77777777" w:rsidR="0061267E" w:rsidRDefault="0061267E" w:rsidP="0061267E">
      <w:pPr>
        <w:rPr>
          <w:rFonts w:ascii="Courier New" w:hAnsi="Courier New" w:cs="Courier New"/>
        </w:rPr>
      </w:pPr>
    </w:p>
    <w:p w14:paraId="0CF75B22" w14:textId="67A407D0" w:rsidR="0061267E" w:rsidRPr="008273D0" w:rsidRDefault="000712E1" w:rsidP="0061267E">
      <w:pPr>
        <w:pBdr>
          <w:bottom w:val="single" w:sz="6" w:space="1" w:color="auto"/>
        </w:pBdr>
        <w:rPr>
          <w:rFonts w:ascii="Courier New" w:hAnsi="Courier New" w:cs="Courier New"/>
          <w:i/>
          <w:iCs/>
        </w:rPr>
      </w:pPr>
      <w:r w:rsidRPr="008273D0">
        <w:rPr>
          <w:rFonts w:ascii="Courier New" w:hAnsi="Courier New" w:cs="Courier New"/>
          <w:i/>
          <w:iCs/>
        </w:rPr>
        <w:t xml:space="preserve">Screenshots </w:t>
      </w:r>
    </w:p>
    <w:p w14:paraId="03A3A655" w14:textId="77777777" w:rsidR="000712E1" w:rsidRDefault="000712E1" w:rsidP="0061267E">
      <w:pPr>
        <w:rPr>
          <w:rFonts w:ascii="Courier New" w:hAnsi="Courier New" w:cs="Courier New"/>
        </w:rPr>
      </w:pPr>
    </w:p>
    <w:p w14:paraId="49B72FF4" w14:textId="1623D48F" w:rsidR="000712E1" w:rsidRDefault="000712E1" w:rsidP="00612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are screen shots to show that the program runs.</w:t>
      </w:r>
    </w:p>
    <w:p w14:paraId="779E3216" w14:textId="77777777" w:rsidR="002F4774" w:rsidRDefault="002F4774" w:rsidP="0061267E">
      <w:pPr>
        <w:rPr>
          <w:rFonts w:ascii="Courier New" w:hAnsi="Courier New" w:cs="Courier New"/>
        </w:rPr>
      </w:pPr>
    </w:p>
    <w:p w14:paraId="35B2E1D3" w14:textId="77777777" w:rsidR="002F4774" w:rsidRDefault="002F4774" w:rsidP="002F4774">
      <w:pPr>
        <w:keepNext/>
      </w:pPr>
      <w:r w:rsidRPr="002F4774">
        <w:rPr>
          <w:rFonts w:ascii="Courier New" w:hAnsi="Courier New" w:cs="Courier New"/>
        </w:rPr>
        <w:drawing>
          <wp:inline distT="0" distB="0" distL="0" distR="0" wp14:anchorId="17E43766" wp14:editId="174B78A1">
            <wp:extent cx="3297677" cy="1778242"/>
            <wp:effectExtent l="0" t="0" r="4445" b="0"/>
            <wp:docPr id="1" name="Picture 1" descr="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112" cy="18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C558" w14:textId="7E5057D0" w:rsidR="002F4774" w:rsidRDefault="002F4774" w:rsidP="002F4774">
      <w:pPr>
        <w:pStyle w:val="Caption"/>
        <w:rPr>
          <w:rFonts w:ascii="Courier New" w:hAnsi="Courier New" w:cs="Courier New"/>
        </w:rPr>
      </w:pPr>
      <w:r w:rsidRPr="002F4774">
        <w:rPr>
          <w:rFonts w:ascii="Courier New" w:hAnsi="Courier New" w:cs="Courier New"/>
        </w:rPr>
        <w:t xml:space="preserve">Figure </w:t>
      </w:r>
      <w:r w:rsidRPr="002F4774">
        <w:rPr>
          <w:rFonts w:ascii="Courier New" w:hAnsi="Courier New" w:cs="Courier New"/>
        </w:rPr>
        <w:fldChar w:fldCharType="begin"/>
      </w:r>
      <w:r w:rsidRPr="002F4774">
        <w:rPr>
          <w:rFonts w:ascii="Courier New" w:hAnsi="Courier New" w:cs="Courier New"/>
        </w:rPr>
        <w:instrText xml:space="preserve"> SEQ Figure \* ARABIC </w:instrText>
      </w:r>
      <w:r w:rsidRPr="002F4774">
        <w:rPr>
          <w:rFonts w:ascii="Courier New" w:hAnsi="Courier New" w:cs="Courier New"/>
        </w:rPr>
        <w:fldChar w:fldCharType="separate"/>
      </w:r>
      <w:r>
        <w:rPr>
          <w:rFonts w:ascii="Courier New" w:hAnsi="Courier New" w:cs="Courier New"/>
          <w:noProof/>
        </w:rPr>
        <w:t>1</w:t>
      </w:r>
      <w:r w:rsidRPr="002F4774">
        <w:rPr>
          <w:rFonts w:ascii="Courier New" w:hAnsi="Courier New" w:cs="Courier New"/>
        </w:rPr>
        <w:fldChar w:fldCharType="end"/>
      </w:r>
      <w:r w:rsidRPr="002F4774">
        <w:rPr>
          <w:rFonts w:ascii="Courier New" w:hAnsi="Courier New" w:cs="Courier New"/>
        </w:rPr>
        <w:t>: Follow the prompts when aske</w:t>
      </w:r>
      <w:r>
        <w:rPr>
          <w:rFonts w:ascii="Courier New" w:hAnsi="Courier New" w:cs="Courier New"/>
        </w:rPr>
        <w:t>d</w:t>
      </w:r>
    </w:p>
    <w:p w14:paraId="1C6DFBD1" w14:textId="455F67C5" w:rsidR="002F4774" w:rsidRDefault="002F4774" w:rsidP="002F47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final output should be the following:</w:t>
      </w:r>
    </w:p>
    <w:p w14:paraId="1E6935B9" w14:textId="77777777" w:rsidR="002F4774" w:rsidRDefault="002F4774" w:rsidP="002F4774">
      <w:pPr>
        <w:keepNext/>
      </w:pPr>
      <w:r>
        <w:rPr>
          <w:rFonts w:ascii="Courier New" w:hAnsi="Courier New" w:cs="Courier New"/>
        </w:rPr>
        <w:t xml:space="preserve"> </w:t>
      </w:r>
      <w:r w:rsidRPr="002F4774">
        <w:rPr>
          <w:rFonts w:ascii="Courier New" w:hAnsi="Courier New" w:cs="Courier New"/>
        </w:rPr>
        <w:drawing>
          <wp:inline distT="0" distB="0" distL="0" distR="0" wp14:anchorId="05DCAD09" wp14:editId="1FF7BA53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A53" w14:textId="781CBBA4" w:rsidR="002D0509" w:rsidRDefault="002F4774" w:rsidP="000B527F">
      <w:pPr>
        <w:pStyle w:val="Caption"/>
        <w:rPr>
          <w:rFonts w:ascii="Courier New" w:hAnsi="Courier New" w:cs="Courier New"/>
        </w:rPr>
      </w:pPr>
      <w:r w:rsidRPr="002F4774">
        <w:rPr>
          <w:rFonts w:ascii="Courier New" w:hAnsi="Courier New" w:cs="Courier New"/>
        </w:rPr>
        <w:t xml:space="preserve">Figure </w:t>
      </w:r>
      <w:r w:rsidRPr="002F4774">
        <w:rPr>
          <w:rFonts w:ascii="Courier New" w:hAnsi="Courier New" w:cs="Courier New"/>
        </w:rPr>
        <w:fldChar w:fldCharType="begin"/>
      </w:r>
      <w:r w:rsidRPr="002F4774">
        <w:rPr>
          <w:rFonts w:ascii="Courier New" w:hAnsi="Courier New" w:cs="Courier New"/>
        </w:rPr>
        <w:instrText xml:space="preserve"> SEQ Figure \* ARABIC </w:instrText>
      </w:r>
      <w:r w:rsidRPr="002F4774">
        <w:rPr>
          <w:rFonts w:ascii="Courier New" w:hAnsi="Courier New" w:cs="Courier New"/>
        </w:rPr>
        <w:fldChar w:fldCharType="separate"/>
      </w:r>
      <w:r w:rsidRPr="002F4774">
        <w:rPr>
          <w:rFonts w:ascii="Courier New" w:hAnsi="Courier New" w:cs="Courier New"/>
          <w:noProof/>
        </w:rPr>
        <w:t>2</w:t>
      </w:r>
      <w:r w:rsidRPr="002F4774">
        <w:rPr>
          <w:rFonts w:ascii="Courier New" w:hAnsi="Courier New" w:cs="Courier New"/>
        </w:rPr>
        <w:fldChar w:fldCharType="end"/>
      </w:r>
      <w:r w:rsidRPr="002F4774">
        <w:rPr>
          <w:rFonts w:ascii="Courier New" w:hAnsi="Courier New" w:cs="Courier New"/>
        </w:rPr>
        <w:t>: These are the following Associations given the user parameters</w:t>
      </w:r>
    </w:p>
    <w:p w14:paraId="40637479" w14:textId="130D01F1" w:rsidR="002D0509" w:rsidRPr="008273D0" w:rsidRDefault="002D0509" w:rsidP="002F4774">
      <w:pPr>
        <w:pBdr>
          <w:bottom w:val="single" w:sz="6" w:space="1" w:color="auto"/>
        </w:pBdr>
        <w:rPr>
          <w:rFonts w:ascii="Courier New" w:hAnsi="Courier New" w:cs="Courier New"/>
          <w:i/>
          <w:iCs/>
        </w:rPr>
      </w:pPr>
      <w:r w:rsidRPr="008273D0">
        <w:rPr>
          <w:rFonts w:ascii="Courier New" w:hAnsi="Courier New" w:cs="Courier New"/>
          <w:i/>
          <w:iCs/>
        </w:rPr>
        <w:t>Other</w:t>
      </w:r>
    </w:p>
    <w:p w14:paraId="655783B1" w14:textId="696410EA" w:rsidR="002D0509" w:rsidRDefault="002D0509" w:rsidP="002F4774">
      <w:pPr>
        <w:rPr>
          <w:rFonts w:ascii="Courier New" w:hAnsi="Courier New" w:cs="Courier New"/>
        </w:rPr>
      </w:pPr>
    </w:p>
    <w:p w14:paraId="20373D9F" w14:textId="6C9E18FE" w:rsidR="0061267E" w:rsidRPr="0061267E" w:rsidRDefault="002D0509" w:rsidP="00612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source code (.</w:t>
      </w:r>
      <w:proofErr w:type="spellStart"/>
      <w:r>
        <w:rPr>
          <w:rFonts w:ascii="Courier New" w:hAnsi="Courier New" w:cs="Courier New"/>
        </w:rPr>
        <w:t>py</w:t>
      </w:r>
      <w:proofErr w:type="spellEnd"/>
      <w:r>
        <w:rPr>
          <w:rFonts w:ascii="Courier New" w:hAnsi="Courier New" w:cs="Courier New"/>
        </w:rPr>
        <w:t xml:space="preserve"> file) and data sets (.csv files) will be attached to the zip file. </w:t>
      </w:r>
    </w:p>
    <w:p w14:paraId="0243BC4E" w14:textId="7621CCDF" w:rsidR="0061267E" w:rsidRDefault="0061267E" w:rsidP="0061267E">
      <w:pPr>
        <w:rPr>
          <w:rFonts w:ascii="Courier New" w:hAnsi="Courier New" w:cs="Courier New"/>
        </w:rPr>
      </w:pPr>
    </w:p>
    <w:p w14:paraId="09BD9082" w14:textId="52F11CCA" w:rsidR="000247F0" w:rsidRPr="008273D0" w:rsidRDefault="000247F0" w:rsidP="0061267E">
      <w:pPr>
        <w:pBdr>
          <w:bottom w:val="single" w:sz="6" w:space="1" w:color="auto"/>
        </w:pBdr>
        <w:rPr>
          <w:rFonts w:ascii="Courier New" w:hAnsi="Courier New" w:cs="Courier New"/>
          <w:i/>
          <w:iCs/>
        </w:rPr>
      </w:pPr>
      <w:r w:rsidRPr="008273D0">
        <w:rPr>
          <w:rFonts w:ascii="Courier New" w:hAnsi="Courier New" w:cs="Courier New"/>
          <w:i/>
          <w:iCs/>
        </w:rPr>
        <w:t>Link to Git Repository</w:t>
      </w:r>
    </w:p>
    <w:p w14:paraId="2190EBA6" w14:textId="3973C61B" w:rsidR="000247F0" w:rsidRDefault="000247F0" w:rsidP="0061267E">
      <w:pPr>
        <w:rPr>
          <w:rFonts w:ascii="Courier New" w:hAnsi="Courier New" w:cs="Courier New"/>
        </w:rPr>
      </w:pPr>
    </w:p>
    <w:p w14:paraId="2983C9C2" w14:textId="4BECCA42" w:rsidR="008273D0" w:rsidRDefault="008273D0" w:rsidP="0061267E">
      <w:pPr>
        <w:rPr>
          <w:rFonts w:ascii="Courier New" w:hAnsi="Courier New" w:cs="Courier New"/>
        </w:rPr>
      </w:pPr>
      <w:hyperlink r:id="rId8" w:history="1">
        <w:r w:rsidRPr="005D6F69">
          <w:rPr>
            <w:rStyle w:val="Hyperlink"/>
            <w:rFonts w:ascii="Courier New" w:hAnsi="Courier New" w:cs="Courier New"/>
          </w:rPr>
          <w:t>https://github.com/MichaelWoo-git/Apriori_Algorithm</w:t>
        </w:r>
      </w:hyperlink>
    </w:p>
    <w:p w14:paraId="47EE4E09" w14:textId="77777777" w:rsidR="008273D0" w:rsidRPr="0061267E" w:rsidRDefault="008273D0" w:rsidP="0061267E">
      <w:pPr>
        <w:rPr>
          <w:rFonts w:ascii="Courier New" w:hAnsi="Courier New" w:cs="Courier New"/>
        </w:rPr>
      </w:pPr>
    </w:p>
    <w:p w14:paraId="7474DC83" w14:textId="423C8613" w:rsidR="0061267E" w:rsidRDefault="0061267E" w:rsidP="0061267E">
      <w:pPr>
        <w:rPr>
          <w:rFonts w:ascii="Courier New" w:hAnsi="Courier New" w:cs="Courier New"/>
        </w:rPr>
      </w:pPr>
    </w:p>
    <w:p w14:paraId="26F063BE" w14:textId="0C422BB0" w:rsidR="0061267E" w:rsidRPr="00C148C1" w:rsidRDefault="0061267E" w:rsidP="0061267E">
      <w:pPr>
        <w:rPr>
          <w:rFonts w:ascii="Courier New" w:hAnsi="Courier New" w:cs="Courier New"/>
        </w:rPr>
      </w:pPr>
    </w:p>
    <w:sectPr w:rsidR="0061267E" w:rsidRPr="00C148C1" w:rsidSect="0073647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EE2E1" w14:textId="77777777" w:rsidR="00482C72" w:rsidRDefault="00482C72" w:rsidP="0061267E">
      <w:r>
        <w:separator/>
      </w:r>
    </w:p>
  </w:endnote>
  <w:endnote w:type="continuationSeparator" w:id="0">
    <w:p w14:paraId="7248C96D" w14:textId="77777777" w:rsidR="00482C72" w:rsidRDefault="00482C72" w:rsidP="00612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D733" w14:textId="362094BF" w:rsidR="000712E1" w:rsidRPr="000712E1" w:rsidRDefault="000712E1" w:rsidP="000712E1">
    <w:pPr>
      <w:pStyle w:val="Footer"/>
      <w:jc w:val="right"/>
      <w:rPr>
        <w:rFonts w:ascii="Courier New" w:hAnsi="Courier New" w:cs="Courier New"/>
      </w:rPr>
    </w:pPr>
    <w:r w:rsidRPr="000712E1">
      <w:rPr>
        <w:rFonts w:ascii="Courier New" w:hAnsi="Courier New" w:cs="Courier New"/>
      </w:rPr>
      <w:t>Page 1</w:t>
    </w:r>
  </w:p>
  <w:p w14:paraId="743A0CB9" w14:textId="77777777" w:rsidR="000712E1" w:rsidRDefault="00071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590A9" w14:textId="77777777" w:rsidR="00482C72" w:rsidRDefault="00482C72" w:rsidP="0061267E">
      <w:r>
        <w:separator/>
      </w:r>
    </w:p>
  </w:footnote>
  <w:footnote w:type="continuationSeparator" w:id="0">
    <w:p w14:paraId="794E40CD" w14:textId="77777777" w:rsidR="00482C72" w:rsidRDefault="00482C72" w:rsidP="00612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477CF" w14:textId="7F1FBBAD" w:rsidR="0061267E" w:rsidRDefault="0061267E">
    <w:pPr>
      <w:pStyle w:val="Header"/>
      <w:rPr>
        <w:rFonts w:ascii="Courier New" w:hAnsi="Courier New" w:cs="Courier New"/>
      </w:rPr>
    </w:pPr>
    <w:r w:rsidRPr="0061267E">
      <w:rPr>
        <w:rFonts w:ascii="Courier New" w:hAnsi="Courier New" w:cs="Courier New"/>
      </w:rPr>
      <w:t>Michael Woo</w:t>
    </w:r>
  </w:p>
  <w:p w14:paraId="7F6FC8F1" w14:textId="2532F521" w:rsidR="006023DA" w:rsidRDefault="006023DA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28 March 2021</w:t>
    </w:r>
  </w:p>
  <w:p w14:paraId="2EF2C543" w14:textId="758AA85F" w:rsidR="006023DA" w:rsidRDefault="006023DA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Professor </w:t>
    </w:r>
    <w:r w:rsidRPr="006023DA">
      <w:rPr>
        <w:rFonts w:ascii="Courier New" w:hAnsi="Courier New" w:cs="Courier New"/>
      </w:rPr>
      <w:t xml:space="preserve">Yasser </w:t>
    </w:r>
    <w:proofErr w:type="spellStart"/>
    <w:r w:rsidRPr="006023DA">
      <w:rPr>
        <w:rFonts w:ascii="Courier New" w:hAnsi="Courier New" w:cs="Courier New"/>
      </w:rPr>
      <w:t>Abduallah</w:t>
    </w:r>
    <w:proofErr w:type="spellEnd"/>
  </w:p>
  <w:p w14:paraId="636A29D0" w14:textId="2D6D9051" w:rsidR="006023DA" w:rsidRPr="0061267E" w:rsidRDefault="006023DA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CS 634 104 Data Mining</w:t>
    </w:r>
  </w:p>
  <w:p w14:paraId="244BC8E8" w14:textId="77777777" w:rsidR="0061267E" w:rsidRPr="0061267E" w:rsidRDefault="0061267E">
    <w:pPr>
      <w:pStyle w:val="Header"/>
      <w:rPr>
        <w:rFonts w:ascii="Courier New" w:hAnsi="Courier New" w:cs="Courier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C1"/>
    <w:rsid w:val="000247F0"/>
    <w:rsid w:val="000712E1"/>
    <w:rsid w:val="000B527F"/>
    <w:rsid w:val="0010660F"/>
    <w:rsid w:val="00115932"/>
    <w:rsid w:val="002338BE"/>
    <w:rsid w:val="002D0509"/>
    <w:rsid w:val="002F4774"/>
    <w:rsid w:val="003A7F0B"/>
    <w:rsid w:val="003B347E"/>
    <w:rsid w:val="00482C72"/>
    <w:rsid w:val="006023DA"/>
    <w:rsid w:val="0061267E"/>
    <w:rsid w:val="0070526A"/>
    <w:rsid w:val="00736478"/>
    <w:rsid w:val="00787B5C"/>
    <w:rsid w:val="007C4E3B"/>
    <w:rsid w:val="008273D0"/>
    <w:rsid w:val="008909E2"/>
    <w:rsid w:val="00961C6D"/>
    <w:rsid w:val="00A83E1C"/>
    <w:rsid w:val="00C148C1"/>
    <w:rsid w:val="00E4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1E40"/>
  <w15:chartTrackingRefBased/>
  <w15:docId w15:val="{A4177EA3-6B0A-2C4E-8103-CADFB871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67E"/>
  </w:style>
  <w:style w:type="paragraph" w:styleId="Footer">
    <w:name w:val="footer"/>
    <w:basedOn w:val="Normal"/>
    <w:link w:val="FooterChar"/>
    <w:uiPriority w:val="99"/>
    <w:unhideWhenUsed/>
    <w:rsid w:val="006126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67E"/>
  </w:style>
  <w:style w:type="character" w:styleId="PageNumber">
    <w:name w:val="page number"/>
    <w:basedOn w:val="DefaultParagraphFont"/>
    <w:uiPriority w:val="99"/>
    <w:semiHidden/>
    <w:unhideWhenUsed/>
    <w:rsid w:val="000712E1"/>
  </w:style>
  <w:style w:type="paragraph" w:styleId="Caption">
    <w:name w:val="caption"/>
    <w:basedOn w:val="Normal"/>
    <w:next w:val="Normal"/>
    <w:uiPriority w:val="35"/>
    <w:unhideWhenUsed/>
    <w:qFormat/>
    <w:rsid w:val="002F4774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7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Woo-git/Apriori_Algorith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2021-03-27T18:40:00Z</dcterms:created>
  <dcterms:modified xsi:type="dcterms:W3CDTF">2021-03-27T18:40:00Z</dcterms:modified>
</cp:coreProperties>
</file>