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2807" w14:textId="486A42FE" w:rsidR="00282AA2" w:rsidRDefault="00282AA2" w:rsidP="00282AA2">
      <w:pPr>
        <w:jc w:val="center"/>
        <w:rPr>
          <w:rFonts w:ascii="Times New Roman" w:hAnsi="Times New Roman" w:cs="Times New Roman"/>
          <w:b/>
          <w:bCs/>
          <w:sz w:val="24"/>
          <w:szCs w:val="24"/>
        </w:rPr>
      </w:pPr>
      <w:r w:rsidRPr="00282AA2">
        <w:rPr>
          <w:rFonts w:ascii="Times New Roman" w:hAnsi="Times New Roman" w:cs="Times New Roman"/>
          <w:b/>
          <w:bCs/>
          <w:sz w:val="24"/>
          <w:szCs w:val="24"/>
        </w:rPr>
        <w:t>Phrase Matching Similarity: NLP Methods</w:t>
      </w:r>
    </w:p>
    <w:p w14:paraId="2F98E8D6" w14:textId="4E7AB1EA" w:rsidR="007E34DC" w:rsidRPr="007E34DC" w:rsidRDefault="007E34DC" w:rsidP="00282AA2">
      <w:pPr>
        <w:jc w:val="center"/>
        <w:rPr>
          <w:rFonts w:ascii="Times New Roman" w:hAnsi="Times New Roman" w:cs="Times New Roman"/>
          <w:i/>
          <w:iCs/>
          <w:sz w:val="18"/>
          <w:szCs w:val="18"/>
        </w:rPr>
      </w:pPr>
      <w:r w:rsidRPr="007E34DC">
        <w:rPr>
          <w:rFonts w:ascii="Times New Roman" w:hAnsi="Times New Roman" w:cs="Times New Roman"/>
          <w:i/>
          <w:iCs/>
          <w:sz w:val="18"/>
          <w:szCs w:val="18"/>
        </w:rPr>
        <w:t>Project Type: Real Data Analysis</w:t>
      </w:r>
    </w:p>
    <w:p w14:paraId="2F140E07" w14:textId="4EBB749F" w:rsidR="00282AA2" w:rsidRPr="00282AA2" w:rsidRDefault="00282AA2" w:rsidP="00282AA2">
      <w:pPr>
        <w:jc w:val="center"/>
        <w:rPr>
          <w:rFonts w:ascii="Times New Roman" w:hAnsi="Times New Roman" w:cs="Times New Roman"/>
          <w:i/>
          <w:iCs/>
          <w:sz w:val="18"/>
          <w:szCs w:val="18"/>
        </w:rPr>
      </w:pPr>
      <w:r w:rsidRPr="00282AA2">
        <w:rPr>
          <w:rFonts w:ascii="Times New Roman" w:hAnsi="Times New Roman" w:cs="Times New Roman"/>
          <w:i/>
          <w:iCs/>
          <w:sz w:val="18"/>
          <w:szCs w:val="18"/>
        </w:rPr>
        <w:t>MATH-678: Statistics in Data Science</w:t>
      </w:r>
    </w:p>
    <w:p w14:paraId="7D877308" w14:textId="54084FAC" w:rsidR="007E34DC" w:rsidRPr="007E34DC" w:rsidRDefault="00282AA2" w:rsidP="007E34DC">
      <w:pPr>
        <w:jc w:val="center"/>
        <w:rPr>
          <w:rFonts w:ascii="Times New Roman" w:hAnsi="Times New Roman" w:cs="Times New Roman"/>
          <w:i/>
          <w:iCs/>
          <w:sz w:val="18"/>
          <w:szCs w:val="18"/>
        </w:rPr>
      </w:pPr>
      <w:r w:rsidRPr="00282AA2">
        <w:rPr>
          <w:rFonts w:ascii="Times New Roman" w:hAnsi="Times New Roman" w:cs="Times New Roman"/>
          <w:i/>
          <w:iCs/>
          <w:sz w:val="18"/>
          <w:szCs w:val="18"/>
        </w:rPr>
        <w:t>Michael Woo &amp; Veena Chaudhari</w:t>
      </w:r>
    </w:p>
    <w:p w14:paraId="692F6D3E" w14:textId="57C4C1FD" w:rsidR="007E34DC" w:rsidRPr="00F5777B" w:rsidRDefault="007E34DC" w:rsidP="00282AA2">
      <w:pPr>
        <w:pBdr>
          <w:bottom w:val="single" w:sz="6" w:space="1" w:color="auto"/>
        </w:pBdr>
        <w:rPr>
          <w:rFonts w:ascii="Times New Roman" w:hAnsi="Times New Roman" w:cs="Times New Roman"/>
          <w:b/>
          <w:bCs/>
          <w:sz w:val="24"/>
          <w:szCs w:val="24"/>
        </w:rPr>
      </w:pPr>
      <w:r w:rsidRPr="00F5777B">
        <w:rPr>
          <w:rFonts w:ascii="Times New Roman" w:hAnsi="Times New Roman" w:cs="Times New Roman"/>
          <w:b/>
          <w:bCs/>
          <w:sz w:val="24"/>
          <w:szCs w:val="24"/>
        </w:rPr>
        <w:t>Abstract</w:t>
      </w:r>
    </w:p>
    <w:p w14:paraId="1578BD39" w14:textId="18C59BD5" w:rsidR="007E34DC" w:rsidRDefault="007E34DC" w:rsidP="00282AA2">
      <w:pPr>
        <w:rPr>
          <w:rFonts w:ascii="Times New Roman" w:hAnsi="Times New Roman" w:cs="Times New Roman"/>
          <w:sz w:val="24"/>
          <w:szCs w:val="24"/>
        </w:rPr>
      </w:pPr>
      <w:r w:rsidRPr="007E34DC">
        <w:rPr>
          <w:rFonts w:ascii="Times New Roman" w:hAnsi="Times New Roman" w:cs="Times New Roman"/>
          <w:sz w:val="24"/>
          <w:szCs w:val="24"/>
        </w:rPr>
        <w:t>This project aims to Identify Similar Phrases in U.S. Patents, thereby helping the patent community connect the dots between millions of patent documents. Data comes from the U.S. Patent and Trademark Office (USPTO) public archives. Archives are in CSV (Comma-Separated Values) formats. In this dataset, there are pairs of phrases (an anchor and a target phrase) and asked to rate how similar they are on a scale from 0 (not at all similar) to 1 (identical in meaning).</w:t>
      </w:r>
    </w:p>
    <w:p w14:paraId="0B9ED554" w14:textId="164FD204" w:rsidR="00282AA2" w:rsidRDefault="00282AA2" w:rsidP="00282AA2">
      <w:pPr>
        <w:rPr>
          <w:rFonts w:ascii="Times New Roman" w:hAnsi="Times New Roman" w:cs="Times New Roman"/>
          <w:sz w:val="24"/>
          <w:szCs w:val="24"/>
        </w:rPr>
      </w:pPr>
    </w:p>
    <w:p w14:paraId="0F38AA43" w14:textId="615F1945" w:rsidR="007E34DC" w:rsidRPr="00F5777B" w:rsidRDefault="007E34DC" w:rsidP="00282AA2">
      <w:pPr>
        <w:pBdr>
          <w:bottom w:val="single" w:sz="6" w:space="1" w:color="auto"/>
        </w:pBdr>
        <w:rPr>
          <w:rFonts w:ascii="Times New Roman" w:hAnsi="Times New Roman" w:cs="Times New Roman"/>
          <w:b/>
          <w:bCs/>
          <w:sz w:val="24"/>
          <w:szCs w:val="24"/>
        </w:rPr>
      </w:pPr>
      <w:r w:rsidRPr="00F5777B">
        <w:rPr>
          <w:rFonts w:ascii="Times New Roman" w:hAnsi="Times New Roman" w:cs="Times New Roman"/>
          <w:b/>
          <w:bCs/>
          <w:sz w:val="24"/>
          <w:szCs w:val="24"/>
        </w:rPr>
        <w:t>Dataset</w:t>
      </w:r>
    </w:p>
    <w:p w14:paraId="5C9E7B54" w14:textId="06CD95F0" w:rsidR="00E31050" w:rsidRDefault="007E34DC" w:rsidP="007E34DC">
      <w:pPr>
        <w:rPr>
          <w:rFonts w:ascii="Times New Roman" w:hAnsi="Times New Roman" w:cs="Times New Roman"/>
          <w:sz w:val="24"/>
          <w:szCs w:val="24"/>
        </w:rPr>
      </w:pPr>
      <w:r w:rsidRPr="007E34DC">
        <w:rPr>
          <w:rFonts w:ascii="Times New Roman" w:hAnsi="Times New Roman" w:cs="Times New Roman"/>
          <w:sz w:val="24"/>
          <w:szCs w:val="24"/>
        </w:rPr>
        <w:t xml:space="preserve">Dataset was obtained from Kaggle. Link is </w:t>
      </w:r>
      <w:hyperlink r:id="rId6" w:history="1">
        <w:r w:rsidRPr="007E34DC">
          <w:rPr>
            <w:rStyle w:val="Hyperlink"/>
            <w:rFonts w:ascii="Times New Roman" w:hAnsi="Times New Roman" w:cs="Times New Roman"/>
            <w:sz w:val="24"/>
            <w:szCs w:val="24"/>
          </w:rPr>
          <w:t>here</w:t>
        </w:r>
      </w:hyperlink>
      <w:r>
        <w:rPr>
          <w:rFonts w:ascii="Times New Roman" w:hAnsi="Times New Roman" w:cs="Times New Roman"/>
          <w:sz w:val="24"/>
          <w:szCs w:val="24"/>
        </w:rPr>
        <w:t>.</w:t>
      </w:r>
      <w:r w:rsidR="00E31050">
        <w:rPr>
          <w:rFonts w:ascii="Times New Roman" w:hAnsi="Times New Roman" w:cs="Times New Roman"/>
          <w:sz w:val="24"/>
          <w:szCs w:val="24"/>
        </w:rPr>
        <w:t xml:space="preserve"> The training dataset contains the following attributes below.</w:t>
      </w:r>
    </w:p>
    <w:p w14:paraId="329E7B52" w14:textId="77777777" w:rsidR="007E34DC" w:rsidRPr="007E34DC" w:rsidRDefault="007E34DC" w:rsidP="007E34D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31050" w14:paraId="186FD4D2" w14:textId="77777777" w:rsidTr="00E31050">
        <w:tc>
          <w:tcPr>
            <w:tcW w:w="3116" w:type="dxa"/>
          </w:tcPr>
          <w:p w14:paraId="5D680D27" w14:textId="6E9D0834" w:rsidR="00E31050" w:rsidRPr="00E31050" w:rsidRDefault="00E31050" w:rsidP="00E31050">
            <w:pPr>
              <w:jc w:val="center"/>
              <w:rPr>
                <w:rFonts w:ascii="Times New Roman" w:hAnsi="Times New Roman" w:cs="Times New Roman"/>
                <w:b/>
                <w:bCs/>
                <w:sz w:val="24"/>
                <w:szCs w:val="24"/>
              </w:rPr>
            </w:pPr>
            <w:r w:rsidRPr="00E31050">
              <w:rPr>
                <w:rFonts w:ascii="Times New Roman" w:hAnsi="Times New Roman" w:cs="Times New Roman"/>
                <w:b/>
                <w:bCs/>
                <w:sz w:val="24"/>
                <w:szCs w:val="24"/>
              </w:rPr>
              <w:t>Attribute Name</w:t>
            </w:r>
          </w:p>
        </w:tc>
        <w:tc>
          <w:tcPr>
            <w:tcW w:w="3117" w:type="dxa"/>
          </w:tcPr>
          <w:p w14:paraId="7BCD6E3A" w14:textId="500B67BB" w:rsidR="00E31050" w:rsidRPr="00E31050" w:rsidRDefault="00E31050" w:rsidP="00E31050">
            <w:pPr>
              <w:jc w:val="center"/>
              <w:rPr>
                <w:rFonts w:ascii="Times New Roman" w:hAnsi="Times New Roman" w:cs="Times New Roman"/>
                <w:b/>
                <w:bCs/>
                <w:sz w:val="24"/>
                <w:szCs w:val="24"/>
              </w:rPr>
            </w:pPr>
            <w:r w:rsidRPr="00E31050">
              <w:rPr>
                <w:rFonts w:ascii="Times New Roman" w:hAnsi="Times New Roman" w:cs="Times New Roman"/>
                <w:b/>
                <w:bCs/>
                <w:sz w:val="24"/>
                <w:szCs w:val="24"/>
              </w:rPr>
              <w:t>Data Type</w:t>
            </w:r>
          </w:p>
        </w:tc>
        <w:tc>
          <w:tcPr>
            <w:tcW w:w="3117" w:type="dxa"/>
          </w:tcPr>
          <w:p w14:paraId="130A97D7" w14:textId="0DB2A897" w:rsidR="00E31050" w:rsidRPr="00E31050" w:rsidRDefault="00E31050" w:rsidP="00E31050">
            <w:pPr>
              <w:jc w:val="center"/>
              <w:rPr>
                <w:rFonts w:ascii="Times New Roman" w:hAnsi="Times New Roman" w:cs="Times New Roman"/>
                <w:b/>
                <w:bCs/>
                <w:sz w:val="24"/>
                <w:szCs w:val="24"/>
              </w:rPr>
            </w:pPr>
            <w:r w:rsidRPr="00E31050">
              <w:rPr>
                <w:rFonts w:ascii="Times New Roman" w:hAnsi="Times New Roman" w:cs="Times New Roman"/>
                <w:b/>
                <w:bCs/>
                <w:sz w:val="24"/>
                <w:szCs w:val="24"/>
              </w:rPr>
              <w:t>Description</w:t>
            </w:r>
          </w:p>
        </w:tc>
      </w:tr>
      <w:tr w:rsidR="00E31050" w14:paraId="0CFB399B" w14:textId="77777777" w:rsidTr="00E31050">
        <w:tc>
          <w:tcPr>
            <w:tcW w:w="3116" w:type="dxa"/>
          </w:tcPr>
          <w:p w14:paraId="15443B3B" w14:textId="27FD1954"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id</w:t>
            </w:r>
          </w:p>
        </w:tc>
        <w:tc>
          <w:tcPr>
            <w:tcW w:w="3117" w:type="dxa"/>
          </w:tcPr>
          <w:p w14:paraId="75A11016" w14:textId="0C90F338"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Numeric</w:t>
            </w:r>
          </w:p>
        </w:tc>
        <w:tc>
          <w:tcPr>
            <w:tcW w:w="3117" w:type="dxa"/>
          </w:tcPr>
          <w:p w14:paraId="3EF30B09" w14:textId="6109D024"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Unique identifier for each pair of phrases</w:t>
            </w:r>
          </w:p>
        </w:tc>
      </w:tr>
      <w:tr w:rsidR="00E31050" w14:paraId="7C897A16" w14:textId="77777777" w:rsidTr="00E31050">
        <w:tc>
          <w:tcPr>
            <w:tcW w:w="3116" w:type="dxa"/>
          </w:tcPr>
          <w:p w14:paraId="3BD1DF05" w14:textId="67297112"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anchor</w:t>
            </w:r>
          </w:p>
        </w:tc>
        <w:tc>
          <w:tcPr>
            <w:tcW w:w="3117" w:type="dxa"/>
          </w:tcPr>
          <w:p w14:paraId="7D659D2D" w14:textId="33B21F33"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14:paraId="3E4BC9CC" w14:textId="0FCA243D"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The first phrase</w:t>
            </w:r>
            <w:r w:rsidR="00432724">
              <w:rPr>
                <w:rFonts w:ascii="Times New Roman" w:hAnsi="Times New Roman" w:cs="Times New Roman"/>
                <w:sz w:val="24"/>
                <w:szCs w:val="24"/>
              </w:rPr>
              <w:t xml:space="preserve"> (Predictor)</w:t>
            </w:r>
          </w:p>
        </w:tc>
      </w:tr>
      <w:tr w:rsidR="00E31050" w14:paraId="40C8DE4F" w14:textId="77777777" w:rsidTr="00E31050">
        <w:tc>
          <w:tcPr>
            <w:tcW w:w="3116" w:type="dxa"/>
          </w:tcPr>
          <w:p w14:paraId="126FE16F" w14:textId="413A76E8" w:rsidR="00E31050" w:rsidRDefault="00432724" w:rsidP="00E31050">
            <w:pPr>
              <w:jc w:val="center"/>
              <w:rPr>
                <w:rFonts w:ascii="Times New Roman" w:hAnsi="Times New Roman" w:cs="Times New Roman"/>
                <w:sz w:val="24"/>
                <w:szCs w:val="24"/>
              </w:rPr>
            </w:pPr>
            <w:r>
              <w:rPr>
                <w:rFonts w:ascii="Times New Roman" w:hAnsi="Times New Roman" w:cs="Times New Roman"/>
                <w:sz w:val="24"/>
                <w:szCs w:val="24"/>
              </w:rPr>
              <w:t>target</w:t>
            </w:r>
          </w:p>
        </w:tc>
        <w:tc>
          <w:tcPr>
            <w:tcW w:w="3117" w:type="dxa"/>
          </w:tcPr>
          <w:p w14:paraId="6928223C" w14:textId="54042D31" w:rsidR="00E31050" w:rsidRDefault="00432724" w:rsidP="00E31050">
            <w:pPr>
              <w:jc w:val="center"/>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14:paraId="43B63981" w14:textId="40147EC5" w:rsidR="00E31050" w:rsidRDefault="00432724" w:rsidP="00E31050">
            <w:pPr>
              <w:keepNext/>
              <w:jc w:val="center"/>
              <w:rPr>
                <w:rFonts w:ascii="Times New Roman" w:hAnsi="Times New Roman" w:cs="Times New Roman"/>
                <w:sz w:val="24"/>
                <w:szCs w:val="24"/>
              </w:rPr>
            </w:pPr>
            <w:r>
              <w:rPr>
                <w:rFonts w:ascii="Times New Roman" w:hAnsi="Times New Roman" w:cs="Times New Roman"/>
                <w:sz w:val="24"/>
                <w:szCs w:val="24"/>
              </w:rPr>
              <w:t>The second phrase (Predictor)</w:t>
            </w:r>
          </w:p>
        </w:tc>
      </w:tr>
      <w:tr w:rsidR="00432724" w14:paraId="4FFFFD94" w14:textId="77777777" w:rsidTr="00E31050">
        <w:tc>
          <w:tcPr>
            <w:tcW w:w="3116" w:type="dxa"/>
          </w:tcPr>
          <w:p w14:paraId="5922EDD1" w14:textId="27EED6F7" w:rsidR="00432724" w:rsidRDefault="00432724" w:rsidP="00432724">
            <w:pPr>
              <w:jc w:val="center"/>
              <w:rPr>
                <w:rFonts w:ascii="Times New Roman" w:hAnsi="Times New Roman" w:cs="Times New Roman"/>
                <w:sz w:val="24"/>
                <w:szCs w:val="24"/>
              </w:rPr>
            </w:pPr>
            <w:r>
              <w:rPr>
                <w:rFonts w:ascii="Times New Roman" w:hAnsi="Times New Roman" w:cs="Times New Roman"/>
                <w:sz w:val="24"/>
                <w:szCs w:val="24"/>
              </w:rPr>
              <w:t>context</w:t>
            </w:r>
          </w:p>
        </w:tc>
        <w:tc>
          <w:tcPr>
            <w:tcW w:w="3117" w:type="dxa"/>
          </w:tcPr>
          <w:p w14:paraId="2C0A4B0F" w14:textId="3A41B0D8" w:rsidR="00432724" w:rsidRDefault="00432724" w:rsidP="00432724">
            <w:pPr>
              <w:jc w:val="center"/>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14:paraId="21EE5A04" w14:textId="4DB91D56" w:rsidR="00432724" w:rsidRDefault="00432724" w:rsidP="00432724">
            <w:pPr>
              <w:keepNext/>
              <w:jc w:val="center"/>
              <w:rPr>
                <w:rFonts w:ascii="Times New Roman" w:hAnsi="Times New Roman" w:cs="Times New Roman"/>
                <w:sz w:val="24"/>
                <w:szCs w:val="24"/>
              </w:rPr>
            </w:pPr>
            <w:r>
              <w:rPr>
                <w:rFonts w:ascii="Times New Roman" w:hAnsi="Times New Roman" w:cs="Times New Roman"/>
                <w:sz w:val="24"/>
                <w:szCs w:val="24"/>
              </w:rPr>
              <w:t>The CPC (</w:t>
            </w:r>
            <w:r w:rsidRPr="00E31050">
              <w:rPr>
                <w:rFonts w:ascii="Times New Roman" w:hAnsi="Times New Roman" w:cs="Times New Roman"/>
                <w:sz w:val="24"/>
                <w:szCs w:val="24"/>
              </w:rPr>
              <w:t>Cooperative Patent Classification</w:t>
            </w:r>
            <w:r>
              <w:rPr>
                <w:rFonts w:ascii="Times New Roman" w:hAnsi="Times New Roman" w:cs="Times New Roman"/>
                <w:sz w:val="24"/>
                <w:szCs w:val="24"/>
              </w:rPr>
              <w:t>) Classification, which indicates the subject within which the similarity is to be scored</w:t>
            </w:r>
            <w:r>
              <w:rPr>
                <w:rFonts w:ascii="Times New Roman" w:hAnsi="Times New Roman" w:cs="Times New Roman"/>
                <w:sz w:val="24"/>
                <w:szCs w:val="24"/>
              </w:rPr>
              <w:t xml:space="preserve"> (Predictor)</w:t>
            </w:r>
          </w:p>
        </w:tc>
      </w:tr>
      <w:tr w:rsidR="00432724" w14:paraId="7BD8C865" w14:textId="77777777" w:rsidTr="00E31050">
        <w:tc>
          <w:tcPr>
            <w:tcW w:w="3116" w:type="dxa"/>
          </w:tcPr>
          <w:p w14:paraId="18BF5364" w14:textId="62FE9938" w:rsidR="00432724" w:rsidRDefault="00432724" w:rsidP="00432724">
            <w:pPr>
              <w:jc w:val="center"/>
              <w:rPr>
                <w:rFonts w:ascii="Times New Roman" w:hAnsi="Times New Roman" w:cs="Times New Roman"/>
                <w:sz w:val="24"/>
                <w:szCs w:val="24"/>
              </w:rPr>
            </w:pPr>
            <w:r>
              <w:rPr>
                <w:rFonts w:ascii="Times New Roman" w:hAnsi="Times New Roman" w:cs="Times New Roman"/>
                <w:sz w:val="24"/>
                <w:szCs w:val="24"/>
              </w:rPr>
              <w:t>score</w:t>
            </w:r>
          </w:p>
        </w:tc>
        <w:tc>
          <w:tcPr>
            <w:tcW w:w="3117" w:type="dxa"/>
          </w:tcPr>
          <w:p w14:paraId="7EEEE363" w14:textId="3ADEAB12" w:rsidR="00432724" w:rsidRDefault="00432724" w:rsidP="00432724">
            <w:pPr>
              <w:jc w:val="center"/>
              <w:rPr>
                <w:rFonts w:ascii="Times New Roman" w:hAnsi="Times New Roman" w:cs="Times New Roman"/>
                <w:sz w:val="24"/>
                <w:szCs w:val="24"/>
              </w:rPr>
            </w:pPr>
            <w:r>
              <w:rPr>
                <w:rFonts w:ascii="Times New Roman" w:hAnsi="Times New Roman" w:cs="Times New Roman"/>
                <w:sz w:val="24"/>
                <w:szCs w:val="24"/>
              </w:rPr>
              <w:t>Numeric</w:t>
            </w:r>
          </w:p>
        </w:tc>
        <w:tc>
          <w:tcPr>
            <w:tcW w:w="3117" w:type="dxa"/>
          </w:tcPr>
          <w:p w14:paraId="2D9658C8" w14:textId="5B874A1B" w:rsidR="00432724" w:rsidRDefault="00432724" w:rsidP="00432724">
            <w:pPr>
              <w:keepNext/>
              <w:jc w:val="center"/>
              <w:rPr>
                <w:rFonts w:ascii="Times New Roman" w:hAnsi="Times New Roman" w:cs="Times New Roman"/>
                <w:sz w:val="24"/>
                <w:szCs w:val="24"/>
              </w:rPr>
            </w:pPr>
            <w:r>
              <w:rPr>
                <w:rFonts w:ascii="Times New Roman" w:hAnsi="Times New Roman" w:cs="Times New Roman"/>
                <w:sz w:val="24"/>
                <w:szCs w:val="24"/>
              </w:rPr>
              <w:t>A similarity scores that ranges from 0 to 1. (Response)</w:t>
            </w:r>
          </w:p>
        </w:tc>
      </w:tr>
    </w:tbl>
    <w:p w14:paraId="5C2FBE05" w14:textId="27276755" w:rsidR="007E34DC" w:rsidRDefault="00E31050" w:rsidP="00E31050">
      <w:pPr>
        <w:pStyle w:val="Caption"/>
        <w:rPr>
          <w:rFonts w:ascii="Times New Roman" w:hAnsi="Times New Roman" w:cs="Times New Roman"/>
          <w:color w:val="auto"/>
          <w:sz w:val="24"/>
          <w:szCs w:val="24"/>
        </w:rPr>
      </w:pPr>
      <w:r w:rsidRPr="00E31050">
        <w:rPr>
          <w:rFonts w:ascii="Times New Roman" w:hAnsi="Times New Roman" w:cs="Times New Roman"/>
          <w:color w:val="auto"/>
          <w:sz w:val="24"/>
          <w:szCs w:val="24"/>
        </w:rPr>
        <w:t xml:space="preserve">Table </w:t>
      </w:r>
      <w:r w:rsidRPr="00E31050">
        <w:rPr>
          <w:rFonts w:ascii="Times New Roman" w:hAnsi="Times New Roman" w:cs="Times New Roman"/>
          <w:color w:val="auto"/>
          <w:sz w:val="24"/>
          <w:szCs w:val="24"/>
        </w:rPr>
        <w:fldChar w:fldCharType="begin"/>
      </w:r>
      <w:r w:rsidRPr="00E31050">
        <w:rPr>
          <w:rFonts w:ascii="Times New Roman" w:hAnsi="Times New Roman" w:cs="Times New Roman"/>
          <w:color w:val="auto"/>
          <w:sz w:val="24"/>
          <w:szCs w:val="24"/>
        </w:rPr>
        <w:instrText xml:space="preserve"> SEQ Table \* ARABIC </w:instrText>
      </w:r>
      <w:r w:rsidRPr="00E31050">
        <w:rPr>
          <w:rFonts w:ascii="Times New Roman" w:hAnsi="Times New Roman" w:cs="Times New Roman"/>
          <w:color w:val="auto"/>
          <w:sz w:val="24"/>
          <w:szCs w:val="24"/>
        </w:rPr>
        <w:fldChar w:fldCharType="separate"/>
      </w:r>
      <w:r w:rsidR="00DE55C0">
        <w:rPr>
          <w:rFonts w:ascii="Times New Roman" w:hAnsi="Times New Roman" w:cs="Times New Roman"/>
          <w:noProof/>
          <w:color w:val="auto"/>
          <w:sz w:val="24"/>
          <w:szCs w:val="24"/>
        </w:rPr>
        <w:t>1</w:t>
      </w:r>
      <w:r w:rsidRPr="00E31050">
        <w:rPr>
          <w:rFonts w:ascii="Times New Roman" w:hAnsi="Times New Roman" w:cs="Times New Roman"/>
          <w:color w:val="auto"/>
          <w:sz w:val="24"/>
          <w:szCs w:val="24"/>
        </w:rPr>
        <w:fldChar w:fldCharType="end"/>
      </w:r>
      <w:r w:rsidRPr="00E31050">
        <w:rPr>
          <w:rFonts w:ascii="Times New Roman" w:hAnsi="Times New Roman" w:cs="Times New Roman"/>
          <w:color w:val="auto"/>
          <w:sz w:val="24"/>
          <w:szCs w:val="24"/>
        </w:rPr>
        <w:t>: Training Dataset Layout</w:t>
      </w:r>
    </w:p>
    <w:p w14:paraId="02589A80" w14:textId="7631702A" w:rsidR="00E31050" w:rsidRDefault="00F5777B" w:rsidP="00E31050">
      <w:pPr>
        <w:rPr>
          <w:rFonts w:ascii="Times New Roman" w:hAnsi="Times New Roman" w:cs="Times New Roman"/>
          <w:sz w:val="24"/>
          <w:szCs w:val="24"/>
        </w:rPr>
      </w:pPr>
      <w:r>
        <w:rPr>
          <w:rFonts w:ascii="Times New Roman" w:hAnsi="Times New Roman" w:cs="Times New Roman"/>
          <w:sz w:val="24"/>
          <w:szCs w:val="24"/>
        </w:rPr>
        <w:t xml:space="preserve">The response is </w:t>
      </w:r>
      <w:r w:rsidRPr="00F5777B">
        <w:rPr>
          <w:rFonts w:ascii="Times New Roman" w:hAnsi="Times New Roman" w:cs="Times New Roman"/>
          <w:i/>
          <w:iCs/>
          <w:sz w:val="24"/>
          <w:szCs w:val="24"/>
        </w:rPr>
        <w:t>score</w:t>
      </w:r>
      <w:r w:rsidR="00432724">
        <w:rPr>
          <w:rFonts w:ascii="Times New Roman" w:hAnsi="Times New Roman" w:cs="Times New Roman"/>
          <w:sz w:val="24"/>
          <w:szCs w:val="24"/>
        </w:rPr>
        <w:t xml:space="preserve"> that ranges from 0 to 1</w:t>
      </w:r>
      <w:r>
        <w:rPr>
          <w:rFonts w:ascii="Times New Roman" w:hAnsi="Times New Roman" w:cs="Times New Roman"/>
          <w:sz w:val="24"/>
          <w:szCs w:val="24"/>
        </w:rPr>
        <w:t>. Here is a breakdown of each similarity score means:</w:t>
      </w:r>
    </w:p>
    <w:p w14:paraId="61A903ED" w14:textId="77777777" w:rsidR="000F3CB7" w:rsidRDefault="000F3CB7" w:rsidP="00E3105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5777B" w14:paraId="03B3583F" w14:textId="77777777" w:rsidTr="00F5777B">
        <w:tc>
          <w:tcPr>
            <w:tcW w:w="4675" w:type="dxa"/>
          </w:tcPr>
          <w:p w14:paraId="74AAD52D" w14:textId="1BD09665" w:rsidR="00F5777B" w:rsidRPr="00F5777B" w:rsidRDefault="00F5777B" w:rsidP="00F5777B">
            <w:pPr>
              <w:jc w:val="center"/>
              <w:rPr>
                <w:rFonts w:ascii="Times New Roman" w:hAnsi="Times New Roman" w:cs="Times New Roman"/>
                <w:b/>
                <w:bCs/>
                <w:sz w:val="24"/>
                <w:szCs w:val="24"/>
              </w:rPr>
            </w:pPr>
            <w:r w:rsidRPr="00F5777B">
              <w:rPr>
                <w:rFonts w:ascii="Times New Roman" w:hAnsi="Times New Roman" w:cs="Times New Roman"/>
                <w:b/>
                <w:bCs/>
                <w:sz w:val="24"/>
                <w:szCs w:val="24"/>
              </w:rPr>
              <w:t>Score Value</w:t>
            </w:r>
          </w:p>
        </w:tc>
        <w:tc>
          <w:tcPr>
            <w:tcW w:w="4675" w:type="dxa"/>
          </w:tcPr>
          <w:p w14:paraId="58C11E46" w14:textId="7D0B1DB3" w:rsidR="00F5777B" w:rsidRPr="00F5777B" w:rsidRDefault="00F5777B" w:rsidP="00F5777B">
            <w:pPr>
              <w:jc w:val="center"/>
              <w:rPr>
                <w:rFonts w:ascii="Times New Roman" w:hAnsi="Times New Roman" w:cs="Times New Roman"/>
                <w:b/>
                <w:bCs/>
                <w:sz w:val="24"/>
                <w:szCs w:val="24"/>
              </w:rPr>
            </w:pPr>
            <w:r w:rsidRPr="00F5777B">
              <w:rPr>
                <w:rFonts w:ascii="Times New Roman" w:hAnsi="Times New Roman" w:cs="Times New Roman"/>
                <w:b/>
                <w:bCs/>
                <w:sz w:val="24"/>
                <w:szCs w:val="24"/>
              </w:rPr>
              <w:t>Meaning</w:t>
            </w:r>
          </w:p>
        </w:tc>
      </w:tr>
      <w:tr w:rsidR="00F5777B" w14:paraId="4FBB1EF1" w14:textId="77777777" w:rsidTr="00F5777B">
        <w:tc>
          <w:tcPr>
            <w:tcW w:w="4675" w:type="dxa"/>
          </w:tcPr>
          <w:p w14:paraId="124D232F" w14:textId="5A7BDCD6"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1.0</w:t>
            </w:r>
          </w:p>
        </w:tc>
        <w:tc>
          <w:tcPr>
            <w:tcW w:w="4675" w:type="dxa"/>
          </w:tcPr>
          <w:p w14:paraId="344B81B0" w14:textId="0079A832" w:rsidR="00F5777B" w:rsidRDefault="00F5777B" w:rsidP="00F5777B">
            <w:pPr>
              <w:jc w:val="center"/>
              <w:rPr>
                <w:rFonts w:ascii="Times New Roman" w:hAnsi="Times New Roman" w:cs="Times New Roman"/>
                <w:sz w:val="24"/>
                <w:szCs w:val="24"/>
              </w:rPr>
            </w:pPr>
            <w:r w:rsidRPr="00F5777B">
              <w:rPr>
                <w:rFonts w:ascii="Times New Roman" w:hAnsi="Times New Roman" w:cs="Times New Roman"/>
                <w:sz w:val="24"/>
                <w:szCs w:val="24"/>
              </w:rPr>
              <w:t xml:space="preserve">Very close </w:t>
            </w:r>
            <w:r w:rsidRPr="00F5777B">
              <w:rPr>
                <w:rFonts w:ascii="Times New Roman" w:hAnsi="Times New Roman" w:cs="Times New Roman"/>
                <w:sz w:val="24"/>
                <w:szCs w:val="24"/>
              </w:rPr>
              <w:t>match (Exact</w:t>
            </w:r>
            <w:r w:rsidRPr="00F5777B">
              <w:rPr>
                <w:rFonts w:ascii="Times New Roman" w:hAnsi="Times New Roman" w:cs="Times New Roman"/>
                <w:sz w:val="24"/>
                <w:szCs w:val="24"/>
              </w:rPr>
              <w:t xml:space="preserve"> match except possibly for differences in conjugation, </w:t>
            </w:r>
            <w:r w:rsidRPr="00F5777B">
              <w:rPr>
                <w:rFonts w:ascii="Times New Roman" w:hAnsi="Times New Roman" w:cs="Times New Roman"/>
                <w:sz w:val="24"/>
                <w:szCs w:val="24"/>
              </w:rPr>
              <w:t>quantity)</w:t>
            </w:r>
          </w:p>
        </w:tc>
      </w:tr>
      <w:tr w:rsidR="00F5777B" w14:paraId="10234B97" w14:textId="77777777" w:rsidTr="00F5777B">
        <w:tc>
          <w:tcPr>
            <w:tcW w:w="4675" w:type="dxa"/>
          </w:tcPr>
          <w:p w14:paraId="589EF3DE" w14:textId="04798BCD"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0.75</w:t>
            </w:r>
          </w:p>
        </w:tc>
        <w:tc>
          <w:tcPr>
            <w:tcW w:w="4675" w:type="dxa"/>
          </w:tcPr>
          <w:p w14:paraId="64FE7033" w14:textId="5644FFBE" w:rsidR="00F5777B" w:rsidRDefault="00F5777B" w:rsidP="00F5777B">
            <w:pPr>
              <w:jc w:val="center"/>
              <w:rPr>
                <w:rFonts w:ascii="Times New Roman" w:hAnsi="Times New Roman" w:cs="Times New Roman"/>
                <w:sz w:val="24"/>
                <w:szCs w:val="24"/>
              </w:rPr>
            </w:pPr>
            <w:r w:rsidRPr="00F5777B">
              <w:rPr>
                <w:rFonts w:ascii="Times New Roman" w:hAnsi="Times New Roman" w:cs="Times New Roman"/>
                <w:sz w:val="24"/>
                <w:szCs w:val="24"/>
              </w:rPr>
              <w:t>Close synonym</w:t>
            </w:r>
          </w:p>
        </w:tc>
      </w:tr>
      <w:tr w:rsidR="00F5777B" w14:paraId="48D2C284" w14:textId="77777777" w:rsidTr="00F5777B">
        <w:tc>
          <w:tcPr>
            <w:tcW w:w="4675" w:type="dxa"/>
          </w:tcPr>
          <w:p w14:paraId="3517AB62" w14:textId="542F4C1A"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0.5</w:t>
            </w:r>
          </w:p>
        </w:tc>
        <w:tc>
          <w:tcPr>
            <w:tcW w:w="4675" w:type="dxa"/>
          </w:tcPr>
          <w:p w14:paraId="6816AC09" w14:textId="2F2CC5F7" w:rsidR="00F5777B" w:rsidRDefault="00F5777B" w:rsidP="00F5777B">
            <w:pPr>
              <w:jc w:val="center"/>
              <w:rPr>
                <w:rFonts w:ascii="Times New Roman" w:hAnsi="Times New Roman" w:cs="Times New Roman"/>
                <w:sz w:val="24"/>
                <w:szCs w:val="24"/>
              </w:rPr>
            </w:pPr>
            <w:r w:rsidRPr="00F5777B">
              <w:rPr>
                <w:rFonts w:ascii="Times New Roman" w:hAnsi="Times New Roman" w:cs="Times New Roman"/>
                <w:sz w:val="24"/>
                <w:szCs w:val="24"/>
              </w:rPr>
              <w:t>Synonyms which don’t have the same meaning</w:t>
            </w:r>
          </w:p>
        </w:tc>
      </w:tr>
      <w:tr w:rsidR="00F5777B" w14:paraId="5561ABAA" w14:textId="77777777" w:rsidTr="00F5777B">
        <w:tc>
          <w:tcPr>
            <w:tcW w:w="4675" w:type="dxa"/>
          </w:tcPr>
          <w:p w14:paraId="587D1559" w14:textId="025F5F7A"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0.25</w:t>
            </w:r>
          </w:p>
        </w:tc>
        <w:tc>
          <w:tcPr>
            <w:tcW w:w="4675" w:type="dxa"/>
          </w:tcPr>
          <w:p w14:paraId="51A8D78A" w14:textId="278CCA51" w:rsidR="00F5777B" w:rsidRDefault="00F5777B" w:rsidP="00F5777B">
            <w:pPr>
              <w:jc w:val="center"/>
              <w:rPr>
                <w:rFonts w:ascii="Times New Roman" w:hAnsi="Times New Roman" w:cs="Times New Roman"/>
                <w:sz w:val="24"/>
                <w:szCs w:val="24"/>
              </w:rPr>
            </w:pPr>
            <w:r w:rsidRPr="00F5777B">
              <w:rPr>
                <w:rFonts w:ascii="Times New Roman" w:hAnsi="Times New Roman" w:cs="Times New Roman"/>
                <w:sz w:val="24"/>
                <w:szCs w:val="24"/>
              </w:rPr>
              <w:t>Somewhat related</w:t>
            </w:r>
          </w:p>
        </w:tc>
      </w:tr>
      <w:tr w:rsidR="00F5777B" w14:paraId="463749FC" w14:textId="77777777" w:rsidTr="00F5777B">
        <w:tc>
          <w:tcPr>
            <w:tcW w:w="4675" w:type="dxa"/>
          </w:tcPr>
          <w:p w14:paraId="1F036D21" w14:textId="1FDE8192"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0</w:t>
            </w:r>
          </w:p>
        </w:tc>
        <w:tc>
          <w:tcPr>
            <w:tcW w:w="4675" w:type="dxa"/>
          </w:tcPr>
          <w:p w14:paraId="617E52B1" w14:textId="21101170" w:rsidR="00F5777B" w:rsidRDefault="00F5777B" w:rsidP="00F5777B">
            <w:pPr>
              <w:keepNext/>
              <w:jc w:val="center"/>
              <w:rPr>
                <w:rFonts w:ascii="Times New Roman" w:hAnsi="Times New Roman" w:cs="Times New Roman"/>
                <w:sz w:val="24"/>
                <w:szCs w:val="24"/>
              </w:rPr>
            </w:pPr>
            <w:r w:rsidRPr="00F5777B">
              <w:rPr>
                <w:rFonts w:ascii="Times New Roman" w:hAnsi="Times New Roman" w:cs="Times New Roman"/>
                <w:sz w:val="24"/>
                <w:szCs w:val="24"/>
              </w:rPr>
              <w:t>Unrelated</w:t>
            </w:r>
          </w:p>
        </w:tc>
      </w:tr>
    </w:tbl>
    <w:p w14:paraId="1F4A3761" w14:textId="061B9A7E" w:rsidR="00F5777B" w:rsidRDefault="00F5777B" w:rsidP="00F5777B">
      <w:pPr>
        <w:pStyle w:val="Caption"/>
        <w:rPr>
          <w:rFonts w:ascii="Times New Roman" w:hAnsi="Times New Roman" w:cs="Times New Roman"/>
          <w:color w:val="auto"/>
          <w:sz w:val="24"/>
          <w:szCs w:val="24"/>
        </w:rPr>
      </w:pPr>
      <w:r w:rsidRPr="00F5777B">
        <w:rPr>
          <w:rFonts w:ascii="Times New Roman" w:hAnsi="Times New Roman" w:cs="Times New Roman"/>
          <w:color w:val="auto"/>
          <w:sz w:val="24"/>
          <w:szCs w:val="24"/>
        </w:rPr>
        <w:t xml:space="preserve">Table </w:t>
      </w:r>
      <w:r w:rsidRPr="00F5777B">
        <w:rPr>
          <w:rFonts w:ascii="Times New Roman" w:hAnsi="Times New Roman" w:cs="Times New Roman"/>
          <w:color w:val="auto"/>
          <w:sz w:val="24"/>
          <w:szCs w:val="24"/>
        </w:rPr>
        <w:fldChar w:fldCharType="begin"/>
      </w:r>
      <w:r w:rsidRPr="00F5777B">
        <w:rPr>
          <w:rFonts w:ascii="Times New Roman" w:hAnsi="Times New Roman" w:cs="Times New Roman"/>
          <w:color w:val="auto"/>
          <w:sz w:val="24"/>
          <w:szCs w:val="24"/>
        </w:rPr>
        <w:instrText xml:space="preserve"> SEQ Table \* ARABIC </w:instrText>
      </w:r>
      <w:r w:rsidRPr="00F5777B">
        <w:rPr>
          <w:rFonts w:ascii="Times New Roman" w:hAnsi="Times New Roman" w:cs="Times New Roman"/>
          <w:color w:val="auto"/>
          <w:sz w:val="24"/>
          <w:szCs w:val="24"/>
        </w:rPr>
        <w:fldChar w:fldCharType="separate"/>
      </w:r>
      <w:r w:rsidR="00DE55C0">
        <w:rPr>
          <w:rFonts w:ascii="Times New Roman" w:hAnsi="Times New Roman" w:cs="Times New Roman"/>
          <w:noProof/>
          <w:color w:val="auto"/>
          <w:sz w:val="24"/>
          <w:szCs w:val="24"/>
        </w:rPr>
        <w:t>2</w:t>
      </w:r>
      <w:r w:rsidRPr="00F5777B">
        <w:rPr>
          <w:rFonts w:ascii="Times New Roman" w:hAnsi="Times New Roman" w:cs="Times New Roman"/>
          <w:color w:val="auto"/>
          <w:sz w:val="24"/>
          <w:szCs w:val="24"/>
        </w:rPr>
        <w:fldChar w:fldCharType="end"/>
      </w:r>
      <w:r w:rsidRPr="00F5777B">
        <w:rPr>
          <w:rFonts w:ascii="Times New Roman" w:hAnsi="Times New Roman" w:cs="Times New Roman"/>
          <w:color w:val="auto"/>
          <w:sz w:val="24"/>
          <w:szCs w:val="24"/>
        </w:rPr>
        <w:t>: Meaning of Scores</w:t>
      </w:r>
    </w:p>
    <w:p w14:paraId="3BC66808" w14:textId="77777777" w:rsidR="00F5777B" w:rsidRDefault="00F5777B" w:rsidP="00F5777B">
      <w:pPr>
        <w:rPr>
          <w:rFonts w:ascii="Times New Roman" w:hAnsi="Times New Roman" w:cs="Times New Roman"/>
          <w:sz w:val="24"/>
          <w:szCs w:val="24"/>
        </w:rPr>
      </w:pPr>
    </w:p>
    <w:p w14:paraId="2220B6E0" w14:textId="0346520D" w:rsidR="00F5777B" w:rsidRPr="000F3CB7" w:rsidRDefault="00F5777B" w:rsidP="00F5777B">
      <w:pPr>
        <w:pBdr>
          <w:bottom w:val="single" w:sz="6" w:space="1" w:color="auto"/>
        </w:pBdr>
        <w:rPr>
          <w:rFonts w:ascii="Times New Roman" w:hAnsi="Times New Roman" w:cs="Times New Roman"/>
          <w:b/>
          <w:bCs/>
          <w:sz w:val="24"/>
          <w:szCs w:val="24"/>
        </w:rPr>
      </w:pPr>
      <w:r w:rsidRPr="000F3CB7">
        <w:rPr>
          <w:rFonts w:ascii="Times New Roman" w:hAnsi="Times New Roman" w:cs="Times New Roman"/>
          <w:b/>
          <w:bCs/>
          <w:sz w:val="24"/>
          <w:szCs w:val="24"/>
        </w:rPr>
        <w:lastRenderedPageBreak/>
        <w:t>Implementation</w:t>
      </w:r>
    </w:p>
    <w:p w14:paraId="7F3524BA" w14:textId="054FF9E4" w:rsidR="000F3CB7" w:rsidRDefault="006A6400" w:rsidP="00F5777B">
      <w:pPr>
        <w:rPr>
          <w:rFonts w:ascii="Times New Roman" w:hAnsi="Times New Roman" w:cs="Times New Roman"/>
          <w:sz w:val="24"/>
          <w:szCs w:val="24"/>
        </w:rPr>
      </w:pPr>
      <w:r w:rsidRPr="006A6400">
        <w:rPr>
          <w:rFonts w:ascii="Times New Roman" w:hAnsi="Times New Roman" w:cs="Times New Roman"/>
          <w:sz w:val="24"/>
          <w:szCs w:val="24"/>
        </w:rPr>
        <w:t>In this project, we plan to use the following ML (Machine Learning) models: Random Forrest Regression and Logistic Regression. The dataset meant for training will be divided into two sets: the training set and the validation set to report the accuracy and fit of the model. Figure 1 is a layout of the step blocks we plan on doing in the project. As for model evaluation, we plan to use the following metrics: MAE (Mean Absolute Error), MSE (Mean Square Error)/RMSE (Root Mean Square Error), and R square/Adjusted R squared.</w:t>
      </w:r>
    </w:p>
    <w:p w14:paraId="68325061" w14:textId="77777777" w:rsidR="006A6400" w:rsidRDefault="006A6400" w:rsidP="00F5777B">
      <w:pPr>
        <w:rPr>
          <w:rFonts w:ascii="Times New Roman" w:hAnsi="Times New Roman" w:cs="Times New Roman"/>
          <w:sz w:val="24"/>
          <w:szCs w:val="24"/>
        </w:rPr>
      </w:pPr>
    </w:p>
    <w:p w14:paraId="4F33A3BA" w14:textId="77777777" w:rsidR="006A6400" w:rsidRDefault="000F3CB7" w:rsidP="006A6400">
      <w:pPr>
        <w:keepNext/>
      </w:pPr>
      <w:r>
        <w:rPr>
          <w:rFonts w:ascii="Times New Roman" w:hAnsi="Times New Roman" w:cs="Times New Roman"/>
          <w:noProof/>
          <w:sz w:val="24"/>
          <w:szCs w:val="24"/>
        </w:rPr>
        <w:drawing>
          <wp:inline distT="0" distB="0" distL="0" distR="0" wp14:anchorId="4A62F81D" wp14:editId="0E0E513A">
            <wp:extent cx="6027089" cy="4918876"/>
            <wp:effectExtent l="0" t="19050" r="0" b="914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958A0D4" w14:textId="2D64192E" w:rsidR="00BF34C4" w:rsidRPr="00DE55C0" w:rsidRDefault="006A6400" w:rsidP="00DE55C0">
      <w:pPr>
        <w:pStyle w:val="Caption"/>
        <w:rPr>
          <w:rFonts w:ascii="Times New Roman" w:hAnsi="Times New Roman" w:cs="Times New Roman"/>
          <w:color w:val="auto"/>
          <w:sz w:val="24"/>
          <w:szCs w:val="24"/>
        </w:rPr>
      </w:pPr>
      <w:r w:rsidRPr="006A6400">
        <w:rPr>
          <w:rFonts w:ascii="Times New Roman" w:hAnsi="Times New Roman" w:cs="Times New Roman"/>
          <w:color w:val="auto"/>
          <w:sz w:val="24"/>
          <w:szCs w:val="24"/>
        </w:rPr>
        <w:t xml:space="preserve">Figure </w:t>
      </w:r>
      <w:r w:rsidRPr="006A6400">
        <w:rPr>
          <w:rFonts w:ascii="Times New Roman" w:hAnsi="Times New Roman" w:cs="Times New Roman"/>
          <w:color w:val="auto"/>
          <w:sz w:val="24"/>
          <w:szCs w:val="24"/>
        </w:rPr>
        <w:fldChar w:fldCharType="begin"/>
      </w:r>
      <w:r w:rsidRPr="006A6400">
        <w:rPr>
          <w:rFonts w:ascii="Times New Roman" w:hAnsi="Times New Roman" w:cs="Times New Roman"/>
          <w:color w:val="auto"/>
          <w:sz w:val="24"/>
          <w:szCs w:val="24"/>
        </w:rPr>
        <w:instrText xml:space="preserve"> SEQ Figure \* ARABIC </w:instrText>
      </w:r>
      <w:r w:rsidRPr="006A6400">
        <w:rPr>
          <w:rFonts w:ascii="Times New Roman" w:hAnsi="Times New Roman" w:cs="Times New Roman"/>
          <w:color w:val="auto"/>
          <w:sz w:val="24"/>
          <w:szCs w:val="24"/>
        </w:rPr>
        <w:fldChar w:fldCharType="separate"/>
      </w:r>
      <w:r w:rsidR="00DE55C0">
        <w:rPr>
          <w:rFonts w:ascii="Times New Roman" w:hAnsi="Times New Roman" w:cs="Times New Roman"/>
          <w:noProof/>
          <w:color w:val="auto"/>
          <w:sz w:val="24"/>
          <w:szCs w:val="24"/>
        </w:rPr>
        <w:t>1</w:t>
      </w:r>
      <w:r w:rsidRPr="006A6400">
        <w:rPr>
          <w:rFonts w:ascii="Times New Roman" w:hAnsi="Times New Roman" w:cs="Times New Roman"/>
          <w:color w:val="auto"/>
          <w:sz w:val="24"/>
          <w:szCs w:val="24"/>
        </w:rPr>
        <w:fldChar w:fldCharType="end"/>
      </w:r>
      <w:r w:rsidRPr="006A6400">
        <w:rPr>
          <w:rFonts w:ascii="Times New Roman" w:hAnsi="Times New Roman" w:cs="Times New Roman"/>
          <w:color w:val="auto"/>
          <w:sz w:val="24"/>
          <w:szCs w:val="24"/>
        </w:rPr>
        <w:t>: Project Implementation</w:t>
      </w:r>
    </w:p>
    <w:p w14:paraId="5C47825D" w14:textId="77777777" w:rsidR="00F5777B" w:rsidRPr="00432724" w:rsidRDefault="00F5777B" w:rsidP="00E31050">
      <w:pPr>
        <w:rPr>
          <w:rFonts w:ascii="Times New Roman" w:hAnsi="Times New Roman" w:cs="Times New Roman"/>
          <w:sz w:val="24"/>
          <w:szCs w:val="24"/>
        </w:rPr>
      </w:pPr>
    </w:p>
    <w:sectPr w:rsidR="00F5777B" w:rsidRPr="00432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73EA" w14:textId="77777777" w:rsidR="003748FD" w:rsidRDefault="003748FD" w:rsidP="00282AA2">
      <w:pPr>
        <w:spacing w:line="240" w:lineRule="auto"/>
      </w:pPr>
      <w:r>
        <w:separator/>
      </w:r>
    </w:p>
  </w:endnote>
  <w:endnote w:type="continuationSeparator" w:id="0">
    <w:p w14:paraId="6D1EE5A9" w14:textId="77777777" w:rsidR="003748FD" w:rsidRDefault="003748FD" w:rsidP="00282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2028" w14:textId="77777777" w:rsidR="003748FD" w:rsidRDefault="003748FD" w:rsidP="00282AA2">
      <w:pPr>
        <w:spacing w:line="240" w:lineRule="auto"/>
      </w:pPr>
      <w:r>
        <w:separator/>
      </w:r>
    </w:p>
  </w:footnote>
  <w:footnote w:type="continuationSeparator" w:id="0">
    <w:p w14:paraId="7727B7D3" w14:textId="77777777" w:rsidR="003748FD" w:rsidRDefault="003748FD" w:rsidP="00282A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A2"/>
    <w:rsid w:val="000F3CB7"/>
    <w:rsid w:val="001242A3"/>
    <w:rsid w:val="00282AA2"/>
    <w:rsid w:val="003748FD"/>
    <w:rsid w:val="00425567"/>
    <w:rsid w:val="00432724"/>
    <w:rsid w:val="00612516"/>
    <w:rsid w:val="006A6400"/>
    <w:rsid w:val="006C1DBE"/>
    <w:rsid w:val="007321C1"/>
    <w:rsid w:val="007E34DC"/>
    <w:rsid w:val="008C1469"/>
    <w:rsid w:val="00941704"/>
    <w:rsid w:val="00BF34C4"/>
    <w:rsid w:val="00DA4FB1"/>
    <w:rsid w:val="00DE55C0"/>
    <w:rsid w:val="00E31050"/>
    <w:rsid w:val="00F5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8E65"/>
  <w15:chartTrackingRefBased/>
  <w15:docId w15:val="{DEED080F-5519-4F64-AAD4-258CF6FC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A2"/>
    <w:pPr>
      <w:tabs>
        <w:tab w:val="center" w:pos="4680"/>
        <w:tab w:val="right" w:pos="9360"/>
      </w:tabs>
      <w:spacing w:line="240" w:lineRule="auto"/>
    </w:pPr>
  </w:style>
  <w:style w:type="character" w:customStyle="1" w:styleId="HeaderChar">
    <w:name w:val="Header Char"/>
    <w:basedOn w:val="DefaultParagraphFont"/>
    <w:link w:val="Header"/>
    <w:uiPriority w:val="99"/>
    <w:rsid w:val="00282AA2"/>
  </w:style>
  <w:style w:type="paragraph" w:styleId="Footer">
    <w:name w:val="footer"/>
    <w:basedOn w:val="Normal"/>
    <w:link w:val="FooterChar"/>
    <w:uiPriority w:val="99"/>
    <w:unhideWhenUsed/>
    <w:rsid w:val="00282AA2"/>
    <w:pPr>
      <w:tabs>
        <w:tab w:val="center" w:pos="4680"/>
        <w:tab w:val="right" w:pos="9360"/>
      </w:tabs>
      <w:spacing w:line="240" w:lineRule="auto"/>
    </w:pPr>
  </w:style>
  <w:style w:type="character" w:customStyle="1" w:styleId="FooterChar">
    <w:name w:val="Footer Char"/>
    <w:basedOn w:val="DefaultParagraphFont"/>
    <w:link w:val="Footer"/>
    <w:uiPriority w:val="99"/>
    <w:rsid w:val="00282AA2"/>
  </w:style>
  <w:style w:type="character" w:styleId="Hyperlink">
    <w:name w:val="Hyperlink"/>
    <w:basedOn w:val="DefaultParagraphFont"/>
    <w:uiPriority w:val="99"/>
    <w:unhideWhenUsed/>
    <w:rsid w:val="00282AA2"/>
    <w:rPr>
      <w:color w:val="0563C1" w:themeColor="hyperlink"/>
      <w:u w:val="single"/>
    </w:rPr>
  </w:style>
  <w:style w:type="character" w:styleId="UnresolvedMention">
    <w:name w:val="Unresolved Mention"/>
    <w:basedOn w:val="DefaultParagraphFont"/>
    <w:uiPriority w:val="99"/>
    <w:semiHidden/>
    <w:unhideWhenUsed/>
    <w:rsid w:val="00282AA2"/>
    <w:rPr>
      <w:color w:val="605E5C"/>
      <w:shd w:val="clear" w:color="auto" w:fill="E1DFDD"/>
    </w:rPr>
  </w:style>
  <w:style w:type="table" w:styleId="TableGrid">
    <w:name w:val="Table Grid"/>
    <w:basedOn w:val="TableNormal"/>
    <w:uiPriority w:val="39"/>
    <w:rsid w:val="00E310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10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us-patent-phrase-to-phrase-matching/data?select=train.csv" TargetMode="External"/><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4D7F95-0990-4E0B-955B-8A440EF29531}" type="doc">
      <dgm:prSet loTypeId="urn:microsoft.com/office/officeart/2005/8/layout/StepDownProcess" loCatId="process" qsTypeId="urn:microsoft.com/office/officeart/2005/8/quickstyle/simple5" qsCatId="simple" csTypeId="urn:microsoft.com/office/officeart/2005/8/colors/colorful1" csCatId="colorful" phldr="1"/>
      <dgm:spPr/>
    </dgm:pt>
    <dgm:pt modelId="{A8BCFB98-B87E-4606-87A8-C7F740CAEDE8}">
      <dgm:prSet phldrT="[Text]" custT="1"/>
      <dgm:spPr/>
      <dgm:t>
        <a:bodyPr/>
        <a:lstStyle/>
        <a:p>
          <a:r>
            <a:rPr lang="en-US" sz="1100">
              <a:latin typeface="Times New Roman" panose="02020603050405020304" pitchFamily="18" charset="0"/>
              <a:cs typeface="Times New Roman" panose="02020603050405020304" pitchFamily="18" charset="0"/>
            </a:rPr>
            <a:t>Define the Objective</a:t>
          </a:r>
        </a:p>
      </dgm:t>
    </dgm:pt>
    <dgm:pt modelId="{28B9F63D-623F-4B65-B7D2-C52A709210D6}" type="parTrans" cxnId="{868BB1E5-95FC-44E3-AB03-12FD73CBD7E2}">
      <dgm:prSet/>
      <dgm:spPr/>
      <dgm:t>
        <a:bodyPr/>
        <a:lstStyle/>
        <a:p>
          <a:endParaRPr lang="en-US" sz="1100">
            <a:latin typeface="Times New Roman" panose="02020603050405020304" pitchFamily="18" charset="0"/>
            <a:cs typeface="Times New Roman" panose="02020603050405020304" pitchFamily="18" charset="0"/>
          </a:endParaRPr>
        </a:p>
      </dgm:t>
    </dgm:pt>
    <dgm:pt modelId="{4AC438C4-AFD6-4796-A03B-8985010286AF}" type="sibTrans" cxnId="{868BB1E5-95FC-44E3-AB03-12FD73CBD7E2}">
      <dgm:prSet/>
      <dgm:spPr/>
      <dgm:t>
        <a:bodyPr/>
        <a:lstStyle/>
        <a:p>
          <a:endParaRPr lang="en-US" sz="1100">
            <a:latin typeface="Times New Roman" panose="02020603050405020304" pitchFamily="18" charset="0"/>
            <a:cs typeface="Times New Roman" panose="02020603050405020304" pitchFamily="18" charset="0"/>
          </a:endParaRPr>
        </a:p>
      </dgm:t>
    </dgm:pt>
    <dgm:pt modelId="{29B48C03-1A4E-4927-9841-9C3A093193CC}">
      <dgm:prSet phldrT="[Text]" custT="1"/>
      <dgm:spPr/>
      <dgm:t>
        <a:bodyPr/>
        <a:lstStyle/>
        <a:p>
          <a:r>
            <a:rPr lang="en-US" sz="1100">
              <a:latin typeface="Times New Roman" panose="02020603050405020304" pitchFamily="18" charset="0"/>
              <a:cs typeface="Times New Roman" panose="02020603050405020304" pitchFamily="18" charset="0"/>
            </a:rPr>
            <a:t>Data Gathering</a:t>
          </a:r>
        </a:p>
      </dgm:t>
    </dgm:pt>
    <dgm:pt modelId="{ED5814A6-6549-4509-AAC1-2D58FED67ABF}" type="parTrans" cxnId="{4BE6D7E3-0BA4-4C32-A08D-C45A763E6200}">
      <dgm:prSet/>
      <dgm:spPr/>
      <dgm:t>
        <a:bodyPr/>
        <a:lstStyle/>
        <a:p>
          <a:endParaRPr lang="en-US" sz="1100">
            <a:latin typeface="Times New Roman" panose="02020603050405020304" pitchFamily="18" charset="0"/>
            <a:cs typeface="Times New Roman" panose="02020603050405020304" pitchFamily="18" charset="0"/>
          </a:endParaRPr>
        </a:p>
      </dgm:t>
    </dgm:pt>
    <dgm:pt modelId="{08CACD8A-A2DB-4680-9913-7186D08A7DD0}" type="sibTrans" cxnId="{4BE6D7E3-0BA4-4C32-A08D-C45A763E6200}">
      <dgm:prSet/>
      <dgm:spPr/>
      <dgm:t>
        <a:bodyPr/>
        <a:lstStyle/>
        <a:p>
          <a:endParaRPr lang="en-US" sz="1100">
            <a:latin typeface="Times New Roman" panose="02020603050405020304" pitchFamily="18" charset="0"/>
            <a:cs typeface="Times New Roman" panose="02020603050405020304" pitchFamily="18" charset="0"/>
          </a:endParaRPr>
        </a:p>
      </dgm:t>
    </dgm:pt>
    <dgm:pt modelId="{3CFC9713-C0B7-4005-ABA6-E69E6EEDB07B}">
      <dgm:prSet phldrT="[Text]" custT="1"/>
      <dgm:spPr/>
      <dgm:t>
        <a:bodyPr/>
        <a:lstStyle/>
        <a:p>
          <a:r>
            <a:rPr lang="en-US" sz="1100">
              <a:latin typeface="Times New Roman" panose="02020603050405020304" pitchFamily="18" charset="0"/>
              <a:cs typeface="Times New Roman" panose="02020603050405020304" pitchFamily="18" charset="0"/>
            </a:rPr>
            <a:t>Data Cleaning</a:t>
          </a:r>
        </a:p>
      </dgm:t>
    </dgm:pt>
    <dgm:pt modelId="{E4CB3F16-F78F-4E0A-97BF-2830637B8D6C}" type="parTrans" cxnId="{1DFDF4D2-4DAA-44E4-A353-62607BF27845}">
      <dgm:prSet/>
      <dgm:spPr/>
      <dgm:t>
        <a:bodyPr/>
        <a:lstStyle/>
        <a:p>
          <a:endParaRPr lang="en-US" sz="1100">
            <a:latin typeface="Times New Roman" panose="02020603050405020304" pitchFamily="18" charset="0"/>
            <a:cs typeface="Times New Roman" panose="02020603050405020304" pitchFamily="18" charset="0"/>
          </a:endParaRPr>
        </a:p>
      </dgm:t>
    </dgm:pt>
    <dgm:pt modelId="{675A3824-05E8-4FEF-9CE0-416E760BFEC3}" type="sibTrans" cxnId="{1DFDF4D2-4DAA-44E4-A353-62607BF27845}">
      <dgm:prSet/>
      <dgm:spPr/>
      <dgm:t>
        <a:bodyPr/>
        <a:lstStyle/>
        <a:p>
          <a:endParaRPr lang="en-US" sz="1100">
            <a:latin typeface="Times New Roman" panose="02020603050405020304" pitchFamily="18" charset="0"/>
            <a:cs typeface="Times New Roman" panose="02020603050405020304" pitchFamily="18" charset="0"/>
          </a:endParaRPr>
        </a:p>
      </dgm:t>
    </dgm:pt>
    <dgm:pt modelId="{84C9BC4C-360D-49A8-9D2B-1CFC79CE13DA}">
      <dgm:prSet custT="1"/>
      <dgm:spPr/>
      <dgm:t>
        <a:bodyPr/>
        <a:lstStyle/>
        <a:p>
          <a:r>
            <a:rPr lang="en-US" sz="1100">
              <a:latin typeface="Times New Roman" panose="02020603050405020304" pitchFamily="18" charset="0"/>
              <a:cs typeface="Times New Roman" panose="02020603050405020304" pitchFamily="18" charset="0"/>
            </a:rPr>
            <a:t>Data Preparation</a:t>
          </a:r>
        </a:p>
      </dgm:t>
    </dgm:pt>
    <dgm:pt modelId="{C70A8069-1A0D-4CC0-BAAB-2F28BD0E553F}" type="parTrans" cxnId="{DA22D40D-1C90-4838-B180-8A683A6BC438}">
      <dgm:prSet/>
      <dgm:spPr/>
      <dgm:t>
        <a:bodyPr/>
        <a:lstStyle/>
        <a:p>
          <a:endParaRPr lang="en-US" sz="1100">
            <a:latin typeface="Times New Roman" panose="02020603050405020304" pitchFamily="18" charset="0"/>
            <a:cs typeface="Times New Roman" panose="02020603050405020304" pitchFamily="18" charset="0"/>
          </a:endParaRPr>
        </a:p>
      </dgm:t>
    </dgm:pt>
    <dgm:pt modelId="{75CAAF15-1496-4C1C-991F-157BD6BC6D3F}" type="sibTrans" cxnId="{DA22D40D-1C90-4838-B180-8A683A6BC438}">
      <dgm:prSet/>
      <dgm:spPr/>
      <dgm:t>
        <a:bodyPr/>
        <a:lstStyle/>
        <a:p>
          <a:endParaRPr lang="en-US" sz="1100">
            <a:latin typeface="Times New Roman" panose="02020603050405020304" pitchFamily="18" charset="0"/>
            <a:cs typeface="Times New Roman" panose="02020603050405020304" pitchFamily="18" charset="0"/>
          </a:endParaRPr>
        </a:p>
      </dgm:t>
    </dgm:pt>
    <dgm:pt modelId="{8DF05D2B-48AA-4463-88E4-EF6C4C137F75}">
      <dgm:prSet custT="1"/>
      <dgm:spPr/>
      <dgm:t>
        <a:bodyPr/>
        <a:lstStyle/>
        <a:p>
          <a:r>
            <a:rPr lang="en-US" sz="1100">
              <a:latin typeface="Times New Roman" panose="02020603050405020304" pitchFamily="18" charset="0"/>
              <a:cs typeface="Times New Roman" panose="02020603050405020304" pitchFamily="18" charset="0"/>
            </a:rPr>
            <a:t>Data Modeling</a:t>
          </a:r>
        </a:p>
      </dgm:t>
    </dgm:pt>
    <dgm:pt modelId="{EB0634E6-24A1-4B98-AC37-461B83B523AA}" type="parTrans" cxnId="{A8D55373-6AE8-4D7A-AB74-8D1E9438A739}">
      <dgm:prSet/>
      <dgm:spPr/>
      <dgm:t>
        <a:bodyPr/>
        <a:lstStyle/>
        <a:p>
          <a:endParaRPr lang="en-US" sz="1100">
            <a:latin typeface="Times New Roman" panose="02020603050405020304" pitchFamily="18" charset="0"/>
            <a:cs typeface="Times New Roman" panose="02020603050405020304" pitchFamily="18" charset="0"/>
          </a:endParaRPr>
        </a:p>
      </dgm:t>
    </dgm:pt>
    <dgm:pt modelId="{537C0FC3-AEB6-4D9D-BFF1-57E3F30456E9}" type="sibTrans" cxnId="{A8D55373-6AE8-4D7A-AB74-8D1E9438A739}">
      <dgm:prSet/>
      <dgm:spPr/>
      <dgm:t>
        <a:bodyPr/>
        <a:lstStyle/>
        <a:p>
          <a:endParaRPr lang="en-US" sz="1100">
            <a:latin typeface="Times New Roman" panose="02020603050405020304" pitchFamily="18" charset="0"/>
            <a:cs typeface="Times New Roman" panose="02020603050405020304" pitchFamily="18" charset="0"/>
          </a:endParaRPr>
        </a:p>
      </dgm:t>
    </dgm:pt>
    <dgm:pt modelId="{4B010445-7E95-4F33-BCCD-0BD0CC1B1BD7}">
      <dgm:prSet custT="1"/>
      <dgm:spPr/>
      <dgm:t>
        <a:bodyPr/>
        <a:lstStyle/>
        <a:p>
          <a:r>
            <a:rPr lang="en-US" sz="1100">
              <a:latin typeface="Times New Roman" panose="02020603050405020304" pitchFamily="18" charset="0"/>
              <a:cs typeface="Times New Roman" panose="02020603050405020304" pitchFamily="18" charset="0"/>
            </a:rPr>
            <a:t>Data Evaluation</a:t>
          </a:r>
        </a:p>
      </dgm:t>
    </dgm:pt>
    <dgm:pt modelId="{D09D970E-4852-4792-A4A0-505F88A01B32}" type="parTrans" cxnId="{DC76ACC7-39EC-4DCB-85A8-B9C3FF124A2B}">
      <dgm:prSet/>
      <dgm:spPr/>
      <dgm:t>
        <a:bodyPr/>
        <a:lstStyle/>
        <a:p>
          <a:endParaRPr lang="en-US" sz="1100">
            <a:latin typeface="Times New Roman" panose="02020603050405020304" pitchFamily="18" charset="0"/>
            <a:cs typeface="Times New Roman" panose="02020603050405020304" pitchFamily="18" charset="0"/>
          </a:endParaRPr>
        </a:p>
      </dgm:t>
    </dgm:pt>
    <dgm:pt modelId="{57AA4531-DA96-46A0-9B25-F203E0130F76}" type="sibTrans" cxnId="{DC76ACC7-39EC-4DCB-85A8-B9C3FF124A2B}">
      <dgm:prSet/>
      <dgm:spPr/>
      <dgm:t>
        <a:bodyPr/>
        <a:lstStyle/>
        <a:p>
          <a:endParaRPr lang="en-US" sz="1100">
            <a:latin typeface="Times New Roman" panose="02020603050405020304" pitchFamily="18" charset="0"/>
            <a:cs typeface="Times New Roman" panose="02020603050405020304" pitchFamily="18" charset="0"/>
          </a:endParaRPr>
        </a:p>
      </dgm:t>
    </dgm:pt>
    <dgm:pt modelId="{B9260982-C3C1-4DA7-B3F1-9EBE6D26AF81}">
      <dgm:prSet custT="1"/>
      <dgm:spPr/>
      <dgm:t>
        <a:bodyPr/>
        <a:lstStyle/>
        <a:p>
          <a:r>
            <a:rPr lang="en-US" sz="1100">
              <a:latin typeface="Times New Roman" panose="02020603050405020304" pitchFamily="18" charset="0"/>
              <a:cs typeface="Times New Roman" panose="02020603050405020304" pitchFamily="18" charset="0"/>
            </a:rPr>
            <a:t>Data Visualization and Presentation</a:t>
          </a:r>
        </a:p>
      </dgm:t>
    </dgm:pt>
    <dgm:pt modelId="{8A2994FA-C371-4C4F-A986-EF04EFD034CE}" type="parTrans" cxnId="{DA6F15AA-FED5-402E-8676-EEF42EA0B856}">
      <dgm:prSet/>
      <dgm:spPr/>
      <dgm:t>
        <a:bodyPr/>
        <a:lstStyle/>
        <a:p>
          <a:endParaRPr lang="en-US" sz="1100">
            <a:latin typeface="Times New Roman" panose="02020603050405020304" pitchFamily="18" charset="0"/>
            <a:cs typeface="Times New Roman" panose="02020603050405020304" pitchFamily="18" charset="0"/>
          </a:endParaRPr>
        </a:p>
      </dgm:t>
    </dgm:pt>
    <dgm:pt modelId="{B965D7FF-84A5-4B29-AEF0-96A40EE4E88E}" type="sibTrans" cxnId="{DA6F15AA-FED5-402E-8676-EEF42EA0B856}">
      <dgm:prSet/>
      <dgm:spPr/>
      <dgm:t>
        <a:bodyPr/>
        <a:lstStyle/>
        <a:p>
          <a:endParaRPr lang="en-US" sz="1100">
            <a:latin typeface="Times New Roman" panose="02020603050405020304" pitchFamily="18" charset="0"/>
            <a:cs typeface="Times New Roman" panose="02020603050405020304" pitchFamily="18" charset="0"/>
          </a:endParaRPr>
        </a:p>
      </dgm:t>
    </dgm:pt>
    <dgm:pt modelId="{F62FC53E-E0B4-4ABC-B26E-E22114CDB240}" type="pres">
      <dgm:prSet presAssocID="{9A4D7F95-0990-4E0B-955B-8A440EF29531}" presName="rootnode" presStyleCnt="0">
        <dgm:presLayoutVars>
          <dgm:chMax/>
          <dgm:chPref/>
          <dgm:dir/>
          <dgm:animLvl val="lvl"/>
        </dgm:presLayoutVars>
      </dgm:prSet>
      <dgm:spPr/>
    </dgm:pt>
    <dgm:pt modelId="{33415155-EC3D-4298-842A-047A73ED8D19}" type="pres">
      <dgm:prSet presAssocID="{A8BCFB98-B87E-4606-87A8-C7F740CAEDE8}" presName="composite" presStyleCnt="0"/>
      <dgm:spPr/>
    </dgm:pt>
    <dgm:pt modelId="{088F069A-35AC-4CEA-B888-F6C84F96DFC0}" type="pres">
      <dgm:prSet presAssocID="{A8BCFB98-B87E-4606-87A8-C7F740CAEDE8}" presName="bentUpArrow1" presStyleLbl="alignImgPlace1" presStyleIdx="0" presStyleCnt="6"/>
      <dgm:spPr/>
    </dgm:pt>
    <dgm:pt modelId="{453B6B2C-40EE-40D5-854F-E7F7B3F87D64}" type="pres">
      <dgm:prSet presAssocID="{A8BCFB98-B87E-4606-87A8-C7F740CAEDE8}" presName="ParentText" presStyleLbl="node1" presStyleIdx="0" presStyleCnt="7">
        <dgm:presLayoutVars>
          <dgm:chMax val="1"/>
          <dgm:chPref val="1"/>
          <dgm:bulletEnabled val="1"/>
        </dgm:presLayoutVars>
      </dgm:prSet>
      <dgm:spPr/>
    </dgm:pt>
    <dgm:pt modelId="{08CEC782-03BC-4F3D-B6C2-162AA16C7892}" type="pres">
      <dgm:prSet presAssocID="{A8BCFB98-B87E-4606-87A8-C7F740CAEDE8}" presName="ChildText" presStyleLbl="revTx" presStyleIdx="0" presStyleCnt="6">
        <dgm:presLayoutVars>
          <dgm:chMax val="0"/>
          <dgm:chPref val="0"/>
          <dgm:bulletEnabled val="1"/>
        </dgm:presLayoutVars>
      </dgm:prSet>
      <dgm:spPr/>
    </dgm:pt>
    <dgm:pt modelId="{5BB3A38A-612D-4C62-8EE9-6B44EA846885}" type="pres">
      <dgm:prSet presAssocID="{4AC438C4-AFD6-4796-A03B-8985010286AF}" presName="sibTrans" presStyleCnt="0"/>
      <dgm:spPr/>
    </dgm:pt>
    <dgm:pt modelId="{0D6A5F32-E61A-4695-A6DD-50D7313D94AF}" type="pres">
      <dgm:prSet presAssocID="{29B48C03-1A4E-4927-9841-9C3A093193CC}" presName="composite" presStyleCnt="0"/>
      <dgm:spPr/>
    </dgm:pt>
    <dgm:pt modelId="{65B9960E-7011-4A63-B4F7-0D212F54BF89}" type="pres">
      <dgm:prSet presAssocID="{29B48C03-1A4E-4927-9841-9C3A093193CC}" presName="bentUpArrow1" presStyleLbl="alignImgPlace1" presStyleIdx="1" presStyleCnt="6"/>
      <dgm:spPr/>
    </dgm:pt>
    <dgm:pt modelId="{7327DCA1-D6CA-4370-BA1C-F5BAAC4E4E2D}" type="pres">
      <dgm:prSet presAssocID="{29B48C03-1A4E-4927-9841-9C3A093193CC}" presName="ParentText" presStyleLbl="node1" presStyleIdx="1" presStyleCnt="7">
        <dgm:presLayoutVars>
          <dgm:chMax val="1"/>
          <dgm:chPref val="1"/>
          <dgm:bulletEnabled val="1"/>
        </dgm:presLayoutVars>
      </dgm:prSet>
      <dgm:spPr/>
    </dgm:pt>
    <dgm:pt modelId="{1785EC5E-7858-4ED8-B75D-8B326E310D70}" type="pres">
      <dgm:prSet presAssocID="{29B48C03-1A4E-4927-9841-9C3A093193CC}" presName="ChildText" presStyleLbl="revTx" presStyleIdx="1" presStyleCnt="6">
        <dgm:presLayoutVars>
          <dgm:chMax val="0"/>
          <dgm:chPref val="0"/>
          <dgm:bulletEnabled val="1"/>
        </dgm:presLayoutVars>
      </dgm:prSet>
      <dgm:spPr/>
    </dgm:pt>
    <dgm:pt modelId="{3C786710-3A0E-4689-9104-D11BFB6DAD03}" type="pres">
      <dgm:prSet presAssocID="{08CACD8A-A2DB-4680-9913-7186D08A7DD0}" presName="sibTrans" presStyleCnt="0"/>
      <dgm:spPr/>
    </dgm:pt>
    <dgm:pt modelId="{D43963C3-48C1-400E-BF4A-CB0419FF2EC8}" type="pres">
      <dgm:prSet presAssocID="{3CFC9713-C0B7-4005-ABA6-E69E6EEDB07B}" presName="composite" presStyleCnt="0"/>
      <dgm:spPr/>
    </dgm:pt>
    <dgm:pt modelId="{092F7D80-8688-491A-B089-618D545B52C6}" type="pres">
      <dgm:prSet presAssocID="{3CFC9713-C0B7-4005-ABA6-E69E6EEDB07B}" presName="bentUpArrow1" presStyleLbl="alignImgPlace1" presStyleIdx="2" presStyleCnt="6"/>
      <dgm:spPr/>
    </dgm:pt>
    <dgm:pt modelId="{B0A8816D-B3E0-4A30-9EC7-24659689DB34}" type="pres">
      <dgm:prSet presAssocID="{3CFC9713-C0B7-4005-ABA6-E69E6EEDB07B}" presName="ParentText" presStyleLbl="node1" presStyleIdx="2" presStyleCnt="7">
        <dgm:presLayoutVars>
          <dgm:chMax val="1"/>
          <dgm:chPref val="1"/>
          <dgm:bulletEnabled val="1"/>
        </dgm:presLayoutVars>
      </dgm:prSet>
      <dgm:spPr/>
    </dgm:pt>
    <dgm:pt modelId="{D4B9377B-8591-4B5F-8B44-2DA20CBA7796}" type="pres">
      <dgm:prSet presAssocID="{3CFC9713-C0B7-4005-ABA6-E69E6EEDB07B}" presName="ChildText" presStyleLbl="revTx" presStyleIdx="2" presStyleCnt="6">
        <dgm:presLayoutVars>
          <dgm:chMax val="0"/>
          <dgm:chPref val="0"/>
          <dgm:bulletEnabled val="1"/>
        </dgm:presLayoutVars>
      </dgm:prSet>
      <dgm:spPr/>
    </dgm:pt>
    <dgm:pt modelId="{A0F12D0B-2DFA-49D6-980A-4408C43A44AF}" type="pres">
      <dgm:prSet presAssocID="{675A3824-05E8-4FEF-9CE0-416E760BFEC3}" presName="sibTrans" presStyleCnt="0"/>
      <dgm:spPr/>
    </dgm:pt>
    <dgm:pt modelId="{839F9D0E-1C12-4BF9-A06D-8DFEE765FE10}" type="pres">
      <dgm:prSet presAssocID="{84C9BC4C-360D-49A8-9D2B-1CFC79CE13DA}" presName="composite" presStyleCnt="0"/>
      <dgm:spPr/>
    </dgm:pt>
    <dgm:pt modelId="{9F214569-2382-4D62-A119-8ED49603064D}" type="pres">
      <dgm:prSet presAssocID="{84C9BC4C-360D-49A8-9D2B-1CFC79CE13DA}" presName="bentUpArrow1" presStyleLbl="alignImgPlace1" presStyleIdx="3" presStyleCnt="6"/>
      <dgm:spPr/>
    </dgm:pt>
    <dgm:pt modelId="{ADDCED52-853F-46D6-9D1B-A314326B8BF8}" type="pres">
      <dgm:prSet presAssocID="{84C9BC4C-360D-49A8-9D2B-1CFC79CE13DA}" presName="ParentText" presStyleLbl="node1" presStyleIdx="3" presStyleCnt="7">
        <dgm:presLayoutVars>
          <dgm:chMax val="1"/>
          <dgm:chPref val="1"/>
          <dgm:bulletEnabled val="1"/>
        </dgm:presLayoutVars>
      </dgm:prSet>
      <dgm:spPr/>
    </dgm:pt>
    <dgm:pt modelId="{934FCAB2-EE51-47AB-AB78-00D4CD56EA96}" type="pres">
      <dgm:prSet presAssocID="{84C9BC4C-360D-49A8-9D2B-1CFC79CE13DA}" presName="ChildText" presStyleLbl="revTx" presStyleIdx="3" presStyleCnt="6">
        <dgm:presLayoutVars>
          <dgm:chMax val="0"/>
          <dgm:chPref val="0"/>
          <dgm:bulletEnabled val="1"/>
        </dgm:presLayoutVars>
      </dgm:prSet>
      <dgm:spPr/>
    </dgm:pt>
    <dgm:pt modelId="{98583A04-0EA9-4D73-A36F-7885E77CFA85}" type="pres">
      <dgm:prSet presAssocID="{75CAAF15-1496-4C1C-991F-157BD6BC6D3F}" presName="sibTrans" presStyleCnt="0"/>
      <dgm:spPr/>
    </dgm:pt>
    <dgm:pt modelId="{C615045B-99B6-4C34-AEEB-61CD88E5DA67}" type="pres">
      <dgm:prSet presAssocID="{8DF05D2B-48AA-4463-88E4-EF6C4C137F75}" presName="composite" presStyleCnt="0"/>
      <dgm:spPr/>
    </dgm:pt>
    <dgm:pt modelId="{01D24B2A-6A1A-4A35-9B07-F166564978EF}" type="pres">
      <dgm:prSet presAssocID="{8DF05D2B-48AA-4463-88E4-EF6C4C137F75}" presName="bentUpArrow1" presStyleLbl="alignImgPlace1" presStyleIdx="4" presStyleCnt="6"/>
      <dgm:spPr/>
    </dgm:pt>
    <dgm:pt modelId="{E5847CB6-1745-4331-8476-CA386E6AA502}" type="pres">
      <dgm:prSet presAssocID="{8DF05D2B-48AA-4463-88E4-EF6C4C137F75}" presName="ParentText" presStyleLbl="node1" presStyleIdx="4" presStyleCnt="7">
        <dgm:presLayoutVars>
          <dgm:chMax val="1"/>
          <dgm:chPref val="1"/>
          <dgm:bulletEnabled val="1"/>
        </dgm:presLayoutVars>
      </dgm:prSet>
      <dgm:spPr/>
    </dgm:pt>
    <dgm:pt modelId="{31EA36C6-674B-404A-A237-6461CC254A5F}" type="pres">
      <dgm:prSet presAssocID="{8DF05D2B-48AA-4463-88E4-EF6C4C137F75}" presName="ChildText" presStyleLbl="revTx" presStyleIdx="4" presStyleCnt="6">
        <dgm:presLayoutVars>
          <dgm:chMax val="0"/>
          <dgm:chPref val="0"/>
          <dgm:bulletEnabled val="1"/>
        </dgm:presLayoutVars>
      </dgm:prSet>
      <dgm:spPr/>
    </dgm:pt>
    <dgm:pt modelId="{49171B17-A7F7-4387-BEDD-91FFAD51ADA5}" type="pres">
      <dgm:prSet presAssocID="{537C0FC3-AEB6-4D9D-BFF1-57E3F30456E9}" presName="sibTrans" presStyleCnt="0"/>
      <dgm:spPr/>
    </dgm:pt>
    <dgm:pt modelId="{1C568C23-AB86-436A-9248-D6987E8CFFC8}" type="pres">
      <dgm:prSet presAssocID="{4B010445-7E95-4F33-BCCD-0BD0CC1B1BD7}" presName="composite" presStyleCnt="0"/>
      <dgm:spPr/>
    </dgm:pt>
    <dgm:pt modelId="{9B30DC60-A0DF-4BE9-BE08-BB1826657BBD}" type="pres">
      <dgm:prSet presAssocID="{4B010445-7E95-4F33-BCCD-0BD0CC1B1BD7}" presName="bentUpArrow1" presStyleLbl="alignImgPlace1" presStyleIdx="5" presStyleCnt="6"/>
      <dgm:spPr/>
    </dgm:pt>
    <dgm:pt modelId="{A5F63A61-D8A9-49D8-A559-D77F0C43B17D}" type="pres">
      <dgm:prSet presAssocID="{4B010445-7E95-4F33-BCCD-0BD0CC1B1BD7}" presName="ParentText" presStyleLbl="node1" presStyleIdx="5" presStyleCnt="7">
        <dgm:presLayoutVars>
          <dgm:chMax val="1"/>
          <dgm:chPref val="1"/>
          <dgm:bulletEnabled val="1"/>
        </dgm:presLayoutVars>
      </dgm:prSet>
      <dgm:spPr/>
    </dgm:pt>
    <dgm:pt modelId="{511435E0-4618-4974-AF54-16EAD0BFDEA8}" type="pres">
      <dgm:prSet presAssocID="{4B010445-7E95-4F33-BCCD-0BD0CC1B1BD7}" presName="ChildText" presStyleLbl="revTx" presStyleIdx="5" presStyleCnt="6">
        <dgm:presLayoutVars>
          <dgm:chMax val="0"/>
          <dgm:chPref val="0"/>
          <dgm:bulletEnabled val="1"/>
        </dgm:presLayoutVars>
      </dgm:prSet>
      <dgm:spPr/>
    </dgm:pt>
    <dgm:pt modelId="{C7582914-E82B-461B-8586-F3776663D0F5}" type="pres">
      <dgm:prSet presAssocID="{57AA4531-DA96-46A0-9B25-F203E0130F76}" presName="sibTrans" presStyleCnt="0"/>
      <dgm:spPr/>
    </dgm:pt>
    <dgm:pt modelId="{EE70313D-699B-4477-80EB-DB158CB138EB}" type="pres">
      <dgm:prSet presAssocID="{B9260982-C3C1-4DA7-B3F1-9EBE6D26AF81}" presName="composite" presStyleCnt="0"/>
      <dgm:spPr/>
    </dgm:pt>
    <dgm:pt modelId="{C978F31E-760F-4440-8D21-398EBDBAEB4C}" type="pres">
      <dgm:prSet presAssocID="{B9260982-C3C1-4DA7-B3F1-9EBE6D26AF81}" presName="ParentText" presStyleLbl="node1" presStyleIdx="6" presStyleCnt="7">
        <dgm:presLayoutVars>
          <dgm:chMax val="1"/>
          <dgm:chPref val="1"/>
          <dgm:bulletEnabled val="1"/>
        </dgm:presLayoutVars>
      </dgm:prSet>
      <dgm:spPr/>
    </dgm:pt>
  </dgm:ptLst>
  <dgm:cxnLst>
    <dgm:cxn modelId="{DA22D40D-1C90-4838-B180-8A683A6BC438}" srcId="{9A4D7F95-0990-4E0B-955B-8A440EF29531}" destId="{84C9BC4C-360D-49A8-9D2B-1CFC79CE13DA}" srcOrd="3" destOrd="0" parTransId="{C70A8069-1A0D-4CC0-BAAB-2F28BD0E553F}" sibTransId="{75CAAF15-1496-4C1C-991F-157BD6BC6D3F}"/>
    <dgm:cxn modelId="{212EAA5E-B961-492A-AEC1-21D05B57223B}" type="presOf" srcId="{29B48C03-1A4E-4927-9841-9C3A093193CC}" destId="{7327DCA1-D6CA-4370-BA1C-F5BAAC4E4E2D}" srcOrd="0" destOrd="0" presId="urn:microsoft.com/office/officeart/2005/8/layout/StepDownProcess"/>
    <dgm:cxn modelId="{903CE16D-3390-454F-AC73-E200F7B55085}" type="presOf" srcId="{B9260982-C3C1-4DA7-B3F1-9EBE6D26AF81}" destId="{C978F31E-760F-4440-8D21-398EBDBAEB4C}" srcOrd="0" destOrd="0" presId="urn:microsoft.com/office/officeart/2005/8/layout/StepDownProcess"/>
    <dgm:cxn modelId="{A8D55373-6AE8-4D7A-AB74-8D1E9438A739}" srcId="{9A4D7F95-0990-4E0B-955B-8A440EF29531}" destId="{8DF05D2B-48AA-4463-88E4-EF6C4C137F75}" srcOrd="4" destOrd="0" parTransId="{EB0634E6-24A1-4B98-AC37-461B83B523AA}" sibTransId="{537C0FC3-AEB6-4D9D-BFF1-57E3F30456E9}"/>
    <dgm:cxn modelId="{A66F3588-9833-4531-967B-D04CBC67EB32}" type="presOf" srcId="{A8BCFB98-B87E-4606-87A8-C7F740CAEDE8}" destId="{453B6B2C-40EE-40D5-854F-E7F7B3F87D64}" srcOrd="0" destOrd="0" presId="urn:microsoft.com/office/officeart/2005/8/layout/StepDownProcess"/>
    <dgm:cxn modelId="{1A5D3A8D-9563-444C-86F8-5918917FF1DE}" type="presOf" srcId="{3CFC9713-C0B7-4005-ABA6-E69E6EEDB07B}" destId="{B0A8816D-B3E0-4A30-9EC7-24659689DB34}" srcOrd="0" destOrd="0" presId="urn:microsoft.com/office/officeart/2005/8/layout/StepDownProcess"/>
    <dgm:cxn modelId="{0B5DBF93-ED18-47E9-83FD-6728A6E3262E}" type="presOf" srcId="{84C9BC4C-360D-49A8-9D2B-1CFC79CE13DA}" destId="{ADDCED52-853F-46D6-9D1B-A314326B8BF8}" srcOrd="0" destOrd="0" presId="urn:microsoft.com/office/officeart/2005/8/layout/StepDownProcess"/>
    <dgm:cxn modelId="{DA6F15AA-FED5-402E-8676-EEF42EA0B856}" srcId="{9A4D7F95-0990-4E0B-955B-8A440EF29531}" destId="{B9260982-C3C1-4DA7-B3F1-9EBE6D26AF81}" srcOrd="6" destOrd="0" parTransId="{8A2994FA-C371-4C4F-A986-EF04EFD034CE}" sibTransId="{B965D7FF-84A5-4B29-AEF0-96A40EE4E88E}"/>
    <dgm:cxn modelId="{24691FB5-B8C6-4E93-86F4-DE6612E4A7FE}" type="presOf" srcId="{9A4D7F95-0990-4E0B-955B-8A440EF29531}" destId="{F62FC53E-E0B4-4ABC-B26E-E22114CDB240}" srcOrd="0" destOrd="0" presId="urn:microsoft.com/office/officeart/2005/8/layout/StepDownProcess"/>
    <dgm:cxn modelId="{DC76ACC7-39EC-4DCB-85A8-B9C3FF124A2B}" srcId="{9A4D7F95-0990-4E0B-955B-8A440EF29531}" destId="{4B010445-7E95-4F33-BCCD-0BD0CC1B1BD7}" srcOrd="5" destOrd="0" parTransId="{D09D970E-4852-4792-A4A0-505F88A01B32}" sibTransId="{57AA4531-DA96-46A0-9B25-F203E0130F76}"/>
    <dgm:cxn modelId="{1DFDF4D2-4DAA-44E4-A353-62607BF27845}" srcId="{9A4D7F95-0990-4E0B-955B-8A440EF29531}" destId="{3CFC9713-C0B7-4005-ABA6-E69E6EEDB07B}" srcOrd="2" destOrd="0" parTransId="{E4CB3F16-F78F-4E0A-97BF-2830637B8D6C}" sibTransId="{675A3824-05E8-4FEF-9CE0-416E760BFEC3}"/>
    <dgm:cxn modelId="{4BE6D7E3-0BA4-4C32-A08D-C45A763E6200}" srcId="{9A4D7F95-0990-4E0B-955B-8A440EF29531}" destId="{29B48C03-1A4E-4927-9841-9C3A093193CC}" srcOrd="1" destOrd="0" parTransId="{ED5814A6-6549-4509-AAC1-2D58FED67ABF}" sibTransId="{08CACD8A-A2DB-4680-9913-7186D08A7DD0}"/>
    <dgm:cxn modelId="{868BB1E5-95FC-44E3-AB03-12FD73CBD7E2}" srcId="{9A4D7F95-0990-4E0B-955B-8A440EF29531}" destId="{A8BCFB98-B87E-4606-87A8-C7F740CAEDE8}" srcOrd="0" destOrd="0" parTransId="{28B9F63D-623F-4B65-B7D2-C52A709210D6}" sibTransId="{4AC438C4-AFD6-4796-A03B-8985010286AF}"/>
    <dgm:cxn modelId="{31AB9EF2-5AD5-4EAD-91A0-05EE00448E04}" type="presOf" srcId="{8DF05D2B-48AA-4463-88E4-EF6C4C137F75}" destId="{E5847CB6-1745-4331-8476-CA386E6AA502}" srcOrd="0" destOrd="0" presId="urn:microsoft.com/office/officeart/2005/8/layout/StepDownProcess"/>
    <dgm:cxn modelId="{1AEF91F4-83E9-4BA1-ACF6-2928186E696D}" type="presOf" srcId="{4B010445-7E95-4F33-BCCD-0BD0CC1B1BD7}" destId="{A5F63A61-D8A9-49D8-A559-D77F0C43B17D}" srcOrd="0" destOrd="0" presId="urn:microsoft.com/office/officeart/2005/8/layout/StepDownProcess"/>
    <dgm:cxn modelId="{0C51206C-DA67-4357-83B3-5EF3BACBE2EC}" type="presParOf" srcId="{F62FC53E-E0B4-4ABC-B26E-E22114CDB240}" destId="{33415155-EC3D-4298-842A-047A73ED8D19}" srcOrd="0" destOrd="0" presId="urn:microsoft.com/office/officeart/2005/8/layout/StepDownProcess"/>
    <dgm:cxn modelId="{0491441D-1C65-44BF-A0A8-6EAB9B0A5816}" type="presParOf" srcId="{33415155-EC3D-4298-842A-047A73ED8D19}" destId="{088F069A-35AC-4CEA-B888-F6C84F96DFC0}" srcOrd="0" destOrd="0" presId="urn:microsoft.com/office/officeart/2005/8/layout/StepDownProcess"/>
    <dgm:cxn modelId="{D98C3056-1E74-4391-A18A-17B2E8D906B4}" type="presParOf" srcId="{33415155-EC3D-4298-842A-047A73ED8D19}" destId="{453B6B2C-40EE-40D5-854F-E7F7B3F87D64}" srcOrd="1" destOrd="0" presId="urn:microsoft.com/office/officeart/2005/8/layout/StepDownProcess"/>
    <dgm:cxn modelId="{3F115C5F-756A-4B66-863B-732747977965}" type="presParOf" srcId="{33415155-EC3D-4298-842A-047A73ED8D19}" destId="{08CEC782-03BC-4F3D-B6C2-162AA16C7892}" srcOrd="2" destOrd="0" presId="urn:microsoft.com/office/officeart/2005/8/layout/StepDownProcess"/>
    <dgm:cxn modelId="{382955EC-2CFC-43C9-8D04-C5AAF9BB7711}" type="presParOf" srcId="{F62FC53E-E0B4-4ABC-B26E-E22114CDB240}" destId="{5BB3A38A-612D-4C62-8EE9-6B44EA846885}" srcOrd="1" destOrd="0" presId="urn:microsoft.com/office/officeart/2005/8/layout/StepDownProcess"/>
    <dgm:cxn modelId="{8A59F3E5-27E1-4AA1-BE13-E4BBE8D49A43}" type="presParOf" srcId="{F62FC53E-E0B4-4ABC-B26E-E22114CDB240}" destId="{0D6A5F32-E61A-4695-A6DD-50D7313D94AF}" srcOrd="2" destOrd="0" presId="urn:microsoft.com/office/officeart/2005/8/layout/StepDownProcess"/>
    <dgm:cxn modelId="{6597981C-1D75-4190-BB19-B546E0EA8CC3}" type="presParOf" srcId="{0D6A5F32-E61A-4695-A6DD-50D7313D94AF}" destId="{65B9960E-7011-4A63-B4F7-0D212F54BF89}" srcOrd="0" destOrd="0" presId="urn:microsoft.com/office/officeart/2005/8/layout/StepDownProcess"/>
    <dgm:cxn modelId="{B8857D67-E62E-4BC4-AED1-727243E3DD33}" type="presParOf" srcId="{0D6A5F32-E61A-4695-A6DD-50D7313D94AF}" destId="{7327DCA1-D6CA-4370-BA1C-F5BAAC4E4E2D}" srcOrd="1" destOrd="0" presId="urn:microsoft.com/office/officeart/2005/8/layout/StepDownProcess"/>
    <dgm:cxn modelId="{E6721C5C-73A9-426C-B846-5DD655D81F10}" type="presParOf" srcId="{0D6A5F32-E61A-4695-A6DD-50D7313D94AF}" destId="{1785EC5E-7858-4ED8-B75D-8B326E310D70}" srcOrd="2" destOrd="0" presId="urn:microsoft.com/office/officeart/2005/8/layout/StepDownProcess"/>
    <dgm:cxn modelId="{BD5D29E9-FA67-4157-ADC5-C9347B3B722C}" type="presParOf" srcId="{F62FC53E-E0B4-4ABC-B26E-E22114CDB240}" destId="{3C786710-3A0E-4689-9104-D11BFB6DAD03}" srcOrd="3" destOrd="0" presId="urn:microsoft.com/office/officeart/2005/8/layout/StepDownProcess"/>
    <dgm:cxn modelId="{5CCB56E3-ABE7-4AFE-917F-11DDF9A41CA1}" type="presParOf" srcId="{F62FC53E-E0B4-4ABC-B26E-E22114CDB240}" destId="{D43963C3-48C1-400E-BF4A-CB0419FF2EC8}" srcOrd="4" destOrd="0" presId="urn:microsoft.com/office/officeart/2005/8/layout/StepDownProcess"/>
    <dgm:cxn modelId="{9241FAD3-EC68-4D9E-9ABE-D758016AF32F}" type="presParOf" srcId="{D43963C3-48C1-400E-BF4A-CB0419FF2EC8}" destId="{092F7D80-8688-491A-B089-618D545B52C6}" srcOrd="0" destOrd="0" presId="urn:microsoft.com/office/officeart/2005/8/layout/StepDownProcess"/>
    <dgm:cxn modelId="{E39FEA46-75D5-4AE8-8745-AE19F996BC2B}" type="presParOf" srcId="{D43963C3-48C1-400E-BF4A-CB0419FF2EC8}" destId="{B0A8816D-B3E0-4A30-9EC7-24659689DB34}" srcOrd="1" destOrd="0" presId="urn:microsoft.com/office/officeart/2005/8/layout/StepDownProcess"/>
    <dgm:cxn modelId="{EA4433C1-72F7-4AFB-9B0C-2750C1B71E08}" type="presParOf" srcId="{D43963C3-48C1-400E-BF4A-CB0419FF2EC8}" destId="{D4B9377B-8591-4B5F-8B44-2DA20CBA7796}" srcOrd="2" destOrd="0" presId="urn:microsoft.com/office/officeart/2005/8/layout/StepDownProcess"/>
    <dgm:cxn modelId="{E91B5D34-7282-4658-9E91-83A522496FAB}" type="presParOf" srcId="{F62FC53E-E0B4-4ABC-B26E-E22114CDB240}" destId="{A0F12D0B-2DFA-49D6-980A-4408C43A44AF}" srcOrd="5" destOrd="0" presId="urn:microsoft.com/office/officeart/2005/8/layout/StepDownProcess"/>
    <dgm:cxn modelId="{9CC81C50-3EA1-4397-A3B5-0E605A48470B}" type="presParOf" srcId="{F62FC53E-E0B4-4ABC-B26E-E22114CDB240}" destId="{839F9D0E-1C12-4BF9-A06D-8DFEE765FE10}" srcOrd="6" destOrd="0" presId="urn:microsoft.com/office/officeart/2005/8/layout/StepDownProcess"/>
    <dgm:cxn modelId="{379F9EE0-DEF7-403B-922D-500B894F2E78}" type="presParOf" srcId="{839F9D0E-1C12-4BF9-A06D-8DFEE765FE10}" destId="{9F214569-2382-4D62-A119-8ED49603064D}" srcOrd="0" destOrd="0" presId="urn:microsoft.com/office/officeart/2005/8/layout/StepDownProcess"/>
    <dgm:cxn modelId="{493C59AB-331F-4E9E-A79E-1BAC4C3E3B50}" type="presParOf" srcId="{839F9D0E-1C12-4BF9-A06D-8DFEE765FE10}" destId="{ADDCED52-853F-46D6-9D1B-A314326B8BF8}" srcOrd="1" destOrd="0" presId="urn:microsoft.com/office/officeart/2005/8/layout/StepDownProcess"/>
    <dgm:cxn modelId="{1B00E813-20EE-4FB7-812A-3B4A1AED1DBE}" type="presParOf" srcId="{839F9D0E-1C12-4BF9-A06D-8DFEE765FE10}" destId="{934FCAB2-EE51-47AB-AB78-00D4CD56EA96}" srcOrd="2" destOrd="0" presId="urn:microsoft.com/office/officeart/2005/8/layout/StepDownProcess"/>
    <dgm:cxn modelId="{A61CAF5D-0596-40AF-951E-5264033CBF97}" type="presParOf" srcId="{F62FC53E-E0B4-4ABC-B26E-E22114CDB240}" destId="{98583A04-0EA9-4D73-A36F-7885E77CFA85}" srcOrd="7" destOrd="0" presId="urn:microsoft.com/office/officeart/2005/8/layout/StepDownProcess"/>
    <dgm:cxn modelId="{7698B267-E63F-4F84-966C-01F74E8DF212}" type="presParOf" srcId="{F62FC53E-E0B4-4ABC-B26E-E22114CDB240}" destId="{C615045B-99B6-4C34-AEEB-61CD88E5DA67}" srcOrd="8" destOrd="0" presId="urn:microsoft.com/office/officeart/2005/8/layout/StepDownProcess"/>
    <dgm:cxn modelId="{91E367AB-70AC-4F1B-ACD2-5396F3215E2C}" type="presParOf" srcId="{C615045B-99B6-4C34-AEEB-61CD88E5DA67}" destId="{01D24B2A-6A1A-4A35-9B07-F166564978EF}" srcOrd="0" destOrd="0" presId="urn:microsoft.com/office/officeart/2005/8/layout/StepDownProcess"/>
    <dgm:cxn modelId="{64F0F536-5F4E-4ACD-8C66-E754BC37E742}" type="presParOf" srcId="{C615045B-99B6-4C34-AEEB-61CD88E5DA67}" destId="{E5847CB6-1745-4331-8476-CA386E6AA502}" srcOrd="1" destOrd="0" presId="urn:microsoft.com/office/officeart/2005/8/layout/StepDownProcess"/>
    <dgm:cxn modelId="{A33831EC-2728-4C1E-9042-69B0ED4C6026}" type="presParOf" srcId="{C615045B-99B6-4C34-AEEB-61CD88E5DA67}" destId="{31EA36C6-674B-404A-A237-6461CC254A5F}" srcOrd="2" destOrd="0" presId="urn:microsoft.com/office/officeart/2005/8/layout/StepDownProcess"/>
    <dgm:cxn modelId="{1EE9F231-67B9-47D8-AE97-0B31C6468876}" type="presParOf" srcId="{F62FC53E-E0B4-4ABC-B26E-E22114CDB240}" destId="{49171B17-A7F7-4387-BEDD-91FFAD51ADA5}" srcOrd="9" destOrd="0" presId="urn:microsoft.com/office/officeart/2005/8/layout/StepDownProcess"/>
    <dgm:cxn modelId="{91011541-9CD6-4290-9531-EB5CCCDD1C65}" type="presParOf" srcId="{F62FC53E-E0B4-4ABC-B26E-E22114CDB240}" destId="{1C568C23-AB86-436A-9248-D6987E8CFFC8}" srcOrd="10" destOrd="0" presId="urn:microsoft.com/office/officeart/2005/8/layout/StepDownProcess"/>
    <dgm:cxn modelId="{7BA00BF4-E18E-4CEF-AD66-14C54A53735E}" type="presParOf" srcId="{1C568C23-AB86-436A-9248-D6987E8CFFC8}" destId="{9B30DC60-A0DF-4BE9-BE08-BB1826657BBD}" srcOrd="0" destOrd="0" presId="urn:microsoft.com/office/officeart/2005/8/layout/StepDownProcess"/>
    <dgm:cxn modelId="{0383A902-4550-4D4B-BDE8-2C27FFA79F42}" type="presParOf" srcId="{1C568C23-AB86-436A-9248-D6987E8CFFC8}" destId="{A5F63A61-D8A9-49D8-A559-D77F0C43B17D}" srcOrd="1" destOrd="0" presId="urn:microsoft.com/office/officeart/2005/8/layout/StepDownProcess"/>
    <dgm:cxn modelId="{C2FEC592-B757-4741-91C3-6EE14FE73CD2}" type="presParOf" srcId="{1C568C23-AB86-436A-9248-D6987E8CFFC8}" destId="{511435E0-4618-4974-AF54-16EAD0BFDEA8}" srcOrd="2" destOrd="0" presId="urn:microsoft.com/office/officeart/2005/8/layout/StepDownProcess"/>
    <dgm:cxn modelId="{6F5D59CE-08F5-4649-9079-7FCB971C4F12}" type="presParOf" srcId="{F62FC53E-E0B4-4ABC-B26E-E22114CDB240}" destId="{C7582914-E82B-461B-8586-F3776663D0F5}" srcOrd="11" destOrd="0" presId="urn:microsoft.com/office/officeart/2005/8/layout/StepDownProcess"/>
    <dgm:cxn modelId="{AC89DF72-EEAC-41B5-902C-2CBE71C653A5}" type="presParOf" srcId="{F62FC53E-E0B4-4ABC-B26E-E22114CDB240}" destId="{EE70313D-699B-4477-80EB-DB158CB138EB}" srcOrd="12" destOrd="0" presId="urn:microsoft.com/office/officeart/2005/8/layout/StepDownProcess"/>
    <dgm:cxn modelId="{93E1A251-3B9E-40C3-BD2F-3796C18C1026}" type="presParOf" srcId="{EE70313D-699B-4477-80EB-DB158CB138EB}" destId="{C978F31E-760F-4440-8D21-398EBDBAEB4C}"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F069A-35AC-4CEA-B888-F6C84F96DFC0}">
      <dsp:nvSpPr>
        <dsp:cNvPr id="0" name=""/>
        <dsp:cNvSpPr/>
      </dsp:nvSpPr>
      <dsp:spPr>
        <a:xfrm rot="5400000">
          <a:off x="457301" y="607365"/>
          <a:ext cx="536580" cy="610878"/>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453B6B2C-40EE-40D5-854F-E7F7B3F87D64}">
      <dsp:nvSpPr>
        <dsp:cNvPr id="0" name=""/>
        <dsp:cNvSpPr/>
      </dsp:nvSpPr>
      <dsp:spPr>
        <a:xfrm>
          <a:off x="315140" y="12554"/>
          <a:ext cx="903286" cy="632271"/>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Define the Objective</a:t>
          </a:r>
        </a:p>
      </dsp:txBody>
      <dsp:txXfrm>
        <a:off x="346010" y="43424"/>
        <a:ext cx="841546" cy="570531"/>
      </dsp:txXfrm>
    </dsp:sp>
    <dsp:sp modelId="{08CEC782-03BC-4F3D-B6C2-162AA16C7892}">
      <dsp:nvSpPr>
        <dsp:cNvPr id="0" name=""/>
        <dsp:cNvSpPr/>
      </dsp:nvSpPr>
      <dsp:spPr>
        <a:xfrm>
          <a:off x="1218426" y="72856"/>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65B9960E-7011-4A63-B4F7-0D212F54BF89}">
      <dsp:nvSpPr>
        <dsp:cNvPr id="0" name=""/>
        <dsp:cNvSpPr/>
      </dsp:nvSpPr>
      <dsp:spPr>
        <a:xfrm rot="5400000">
          <a:off x="1206221" y="1317614"/>
          <a:ext cx="536580" cy="610878"/>
        </a:xfrm>
        <a:prstGeom prst="bentUpArrow">
          <a:avLst>
            <a:gd name="adj1" fmla="val 32840"/>
            <a:gd name="adj2" fmla="val 25000"/>
            <a:gd name="adj3" fmla="val 35780"/>
          </a:avLst>
        </a:prstGeom>
        <a:solidFill>
          <a:schemeClr val="accent1">
            <a:tint val="50000"/>
            <a:hueOff val="-2543813"/>
            <a:satOff val="6815"/>
            <a:lumOff val="2475"/>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7327DCA1-D6CA-4370-BA1C-F5BAAC4E4E2D}">
      <dsp:nvSpPr>
        <dsp:cNvPr id="0" name=""/>
        <dsp:cNvSpPr/>
      </dsp:nvSpPr>
      <dsp:spPr>
        <a:xfrm>
          <a:off x="1064060" y="722804"/>
          <a:ext cx="903286" cy="632271"/>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Gathering</a:t>
          </a:r>
        </a:p>
      </dsp:txBody>
      <dsp:txXfrm>
        <a:off x="1094930" y="753674"/>
        <a:ext cx="841546" cy="570531"/>
      </dsp:txXfrm>
    </dsp:sp>
    <dsp:sp modelId="{1785EC5E-7858-4ED8-B75D-8B326E310D70}">
      <dsp:nvSpPr>
        <dsp:cNvPr id="0" name=""/>
        <dsp:cNvSpPr/>
      </dsp:nvSpPr>
      <dsp:spPr>
        <a:xfrm>
          <a:off x="1967346" y="783105"/>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092F7D80-8688-491A-B089-618D545B52C6}">
      <dsp:nvSpPr>
        <dsp:cNvPr id="0" name=""/>
        <dsp:cNvSpPr/>
      </dsp:nvSpPr>
      <dsp:spPr>
        <a:xfrm rot="5400000">
          <a:off x="1955142" y="2027863"/>
          <a:ext cx="536580" cy="610878"/>
        </a:xfrm>
        <a:prstGeom prst="bentUpArrow">
          <a:avLst>
            <a:gd name="adj1" fmla="val 32840"/>
            <a:gd name="adj2" fmla="val 25000"/>
            <a:gd name="adj3" fmla="val 35780"/>
          </a:avLst>
        </a:prstGeom>
        <a:solidFill>
          <a:schemeClr val="accent1">
            <a:tint val="50000"/>
            <a:hueOff val="-5087626"/>
            <a:satOff val="13630"/>
            <a:lumOff val="495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B0A8816D-B3E0-4A30-9EC7-24659689DB34}">
      <dsp:nvSpPr>
        <dsp:cNvPr id="0" name=""/>
        <dsp:cNvSpPr/>
      </dsp:nvSpPr>
      <dsp:spPr>
        <a:xfrm>
          <a:off x="1812980" y="1433053"/>
          <a:ext cx="903286" cy="632271"/>
        </a:xfrm>
        <a:prstGeom prst="roundRect">
          <a:avLst>
            <a:gd name="adj" fmla="val 1667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Cleaning</a:t>
          </a:r>
        </a:p>
      </dsp:txBody>
      <dsp:txXfrm>
        <a:off x="1843850" y="1463923"/>
        <a:ext cx="841546" cy="570531"/>
      </dsp:txXfrm>
    </dsp:sp>
    <dsp:sp modelId="{D4B9377B-8591-4B5F-8B44-2DA20CBA7796}">
      <dsp:nvSpPr>
        <dsp:cNvPr id="0" name=""/>
        <dsp:cNvSpPr/>
      </dsp:nvSpPr>
      <dsp:spPr>
        <a:xfrm>
          <a:off x="2716267" y="1493354"/>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9F214569-2382-4D62-A119-8ED49603064D}">
      <dsp:nvSpPr>
        <dsp:cNvPr id="0" name=""/>
        <dsp:cNvSpPr/>
      </dsp:nvSpPr>
      <dsp:spPr>
        <a:xfrm rot="5400000">
          <a:off x="2704062" y="2738113"/>
          <a:ext cx="536580" cy="610878"/>
        </a:xfrm>
        <a:prstGeom prst="bentUpArrow">
          <a:avLst>
            <a:gd name="adj1" fmla="val 32840"/>
            <a:gd name="adj2" fmla="val 25000"/>
            <a:gd name="adj3" fmla="val 35780"/>
          </a:avLst>
        </a:prstGeom>
        <a:solidFill>
          <a:schemeClr val="accent1">
            <a:tint val="50000"/>
            <a:hueOff val="-7631439"/>
            <a:satOff val="20445"/>
            <a:lumOff val="7426"/>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ADDCED52-853F-46D6-9D1B-A314326B8BF8}">
      <dsp:nvSpPr>
        <dsp:cNvPr id="0" name=""/>
        <dsp:cNvSpPr/>
      </dsp:nvSpPr>
      <dsp:spPr>
        <a:xfrm>
          <a:off x="2561901" y="2143302"/>
          <a:ext cx="903286" cy="632271"/>
        </a:xfrm>
        <a:prstGeom prst="roundRect">
          <a:avLst>
            <a:gd name="adj" fmla="val 1667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Preparation</a:t>
          </a:r>
        </a:p>
      </dsp:txBody>
      <dsp:txXfrm>
        <a:off x="2592771" y="2174172"/>
        <a:ext cx="841546" cy="570531"/>
      </dsp:txXfrm>
    </dsp:sp>
    <dsp:sp modelId="{934FCAB2-EE51-47AB-AB78-00D4CD56EA96}">
      <dsp:nvSpPr>
        <dsp:cNvPr id="0" name=""/>
        <dsp:cNvSpPr/>
      </dsp:nvSpPr>
      <dsp:spPr>
        <a:xfrm>
          <a:off x="3465187" y="2203603"/>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01D24B2A-6A1A-4A35-9B07-F166564978EF}">
      <dsp:nvSpPr>
        <dsp:cNvPr id="0" name=""/>
        <dsp:cNvSpPr/>
      </dsp:nvSpPr>
      <dsp:spPr>
        <a:xfrm rot="5400000">
          <a:off x="3452983" y="3448362"/>
          <a:ext cx="536580" cy="610878"/>
        </a:xfrm>
        <a:prstGeom prst="bentUpArrow">
          <a:avLst>
            <a:gd name="adj1" fmla="val 32840"/>
            <a:gd name="adj2" fmla="val 25000"/>
            <a:gd name="adj3" fmla="val 35780"/>
          </a:avLst>
        </a:prstGeom>
        <a:solidFill>
          <a:schemeClr val="accent1">
            <a:tint val="50000"/>
            <a:hueOff val="-10175251"/>
            <a:satOff val="27260"/>
            <a:lumOff val="9901"/>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E5847CB6-1745-4331-8476-CA386E6AA502}">
      <dsp:nvSpPr>
        <dsp:cNvPr id="0" name=""/>
        <dsp:cNvSpPr/>
      </dsp:nvSpPr>
      <dsp:spPr>
        <a:xfrm>
          <a:off x="3310821" y="2853551"/>
          <a:ext cx="903286" cy="632271"/>
        </a:xfrm>
        <a:prstGeom prst="roundRect">
          <a:avLst>
            <a:gd name="adj" fmla="val 166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Modeling</a:t>
          </a:r>
        </a:p>
      </dsp:txBody>
      <dsp:txXfrm>
        <a:off x="3341691" y="2884421"/>
        <a:ext cx="841546" cy="570531"/>
      </dsp:txXfrm>
    </dsp:sp>
    <dsp:sp modelId="{31EA36C6-674B-404A-A237-6461CC254A5F}">
      <dsp:nvSpPr>
        <dsp:cNvPr id="0" name=""/>
        <dsp:cNvSpPr/>
      </dsp:nvSpPr>
      <dsp:spPr>
        <a:xfrm>
          <a:off x="4214108" y="2913853"/>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9B30DC60-A0DF-4BE9-BE08-BB1826657BBD}">
      <dsp:nvSpPr>
        <dsp:cNvPr id="0" name=""/>
        <dsp:cNvSpPr/>
      </dsp:nvSpPr>
      <dsp:spPr>
        <a:xfrm rot="5400000">
          <a:off x="4201903" y="4158611"/>
          <a:ext cx="536580" cy="610878"/>
        </a:xfrm>
        <a:prstGeom prst="bentUpArrow">
          <a:avLst>
            <a:gd name="adj1" fmla="val 32840"/>
            <a:gd name="adj2" fmla="val 25000"/>
            <a:gd name="adj3" fmla="val 35780"/>
          </a:avLst>
        </a:prstGeom>
        <a:solidFill>
          <a:schemeClr val="accent1">
            <a:tint val="50000"/>
            <a:hueOff val="-12719064"/>
            <a:satOff val="34075"/>
            <a:lumOff val="12376"/>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A5F63A61-D8A9-49D8-A559-D77F0C43B17D}">
      <dsp:nvSpPr>
        <dsp:cNvPr id="0" name=""/>
        <dsp:cNvSpPr/>
      </dsp:nvSpPr>
      <dsp:spPr>
        <a:xfrm>
          <a:off x="4059742" y="3563800"/>
          <a:ext cx="903286" cy="632271"/>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Evaluation</a:t>
          </a:r>
        </a:p>
      </dsp:txBody>
      <dsp:txXfrm>
        <a:off x="4090612" y="3594670"/>
        <a:ext cx="841546" cy="570531"/>
      </dsp:txXfrm>
    </dsp:sp>
    <dsp:sp modelId="{511435E0-4618-4974-AF54-16EAD0BFDEA8}">
      <dsp:nvSpPr>
        <dsp:cNvPr id="0" name=""/>
        <dsp:cNvSpPr/>
      </dsp:nvSpPr>
      <dsp:spPr>
        <a:xfrm>
          <a:off x="4963028" y="3624102"/>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C978F31E-760F-4440-8D21-398EBDBAEB4C}">
      <dsp:nvSpPr>
        <dsp:cNvPr id="0" name=""/>
        <dsp:cNvSpPr/>
      </dsp:nvSpPr>
      <dsp:spPr>
        <a:xfrm>
          <a:off x="4808662" y="4274049"/>
          <a:ext cx="903286" cy="632271"/>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Visualization and Presentation</a:t>
          </a:r>
        </a:p>
      </dsp:txBody>
      <dsp:txXfrm>
        <a:off x="4839532" y="4304919"/>
        <a:ext cx="841546" cy="57053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c:creator>
  <cp:keywords/>
  <dc:description/>
  <cp:lastModifiedBy>Michael Woo</cp:lastModifiedBy>
  <cp:revision>5</cp:revision>
  <cp:lastPrinted>2022-04-01T18:05:00Z</cp:lastPrinted>
  <dcterms:created xsi:type="dcterms:W3CDTF">2022-04-01T17:17:00Z</dcterms:created>
  <dcterms:modified xsi:type="dcterms:W3CDTF">2022-04-01T18:06:00Z</dcterms:modified>
</cp:coreProperties>
</file>