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F25A" w14:textId="77777777" w:rsidR="003170DF" w:rsidRDefault="00000000">
      <w:pPr>
        <w:spacing w:after="400" w:line="360" w:lineRule="auto"/>
        <w:ind w:firstLine="120"/>
        <w:jc w:val="center"/>
        <w:rPr>
          <w:b/>
          <w:sz w:val="32"/>
          <w:lang w:eastAsia="zh-CN"/>
        </w:rPr>
      </w:pPr>
      <w:proofErr w:type="spellStart"/>
      <w:r>
        <w:rPr>
          <w:b/>
          <w:sz w:val="32"/>
          <w:lang w:eastAsia="zh-CN"/>
        </w:rPr>
        <w:t>AI素养测评</w:t>
      </w:r>
      <w:proofErr w:type="spellEnd"/>
    </w:p>
    <w:p w14:paraId="73D8E22B" w14:textId="77777777" w:rsidR="003170DF" w:rsidRDefault="003170DF">
      <w:pPr>
        <w:rPr>
          <w:lang w:eastAsia="zh-CN"/>
        </w:rPr>
      </w:pPr>
    </w:p>
    <w:p w14:paraId="3CF4046B" w14:textId="77777777" w:rsidR="003170DF" w:rsidRDefault="00000000">
      <w:pPr>
        <w:rPr>
          <w:color w:val="666666"/>
          <w:lang w:eastAsia="zh-CN"/>
        </w:rPr>
      </w:pPr>
      <w:r>
        <w:rPr>
          <w:rFonts w:eastAsia="PMingLiU" w:cs="PMingLiU"/>
          <w:color w:val="666666"/>
          <w:lang w:eastAsia="zh-CN"/>
        </w:rPr>
        <w:t>欢迎参加本次</w:t>
      </w:r>
      <w:r>
        <w:rPr>
          <w:color w:val="666666"/>
          <w:lang w:eastAsia="zh-CN"/>
        </w:rPr>
        <w:t>AI</w:t>
      </w:r>
      <w:r>
        <w:rPr>
          <w:rFonts w:eastAsia="PMingLiU" w:cs="PMingLiU"/>
          <w:color w:val="666666"/>
          <w:lang w:eastAsia="zh-CN"/>
        </w:rPr>
        <w:t>素养测评，本测评旨在科学、直观的描述您的</w:t>
      </w:r>
      <w:r>
        <w:rPr>
          <w:color w:val="666666"/>
          <w:lang w:eastAsia="zh-CN"/>
        </w:rPr>
        <w:t>AI</w:t>
      </w:r>
      <w:r>
        <w:rPr>
          <w:rFonts w:eastAsia="PMingLiU" w:cs="PMingLiU"/>
          <w:color w:val="666666"/>
          <w:lang w:eastAsia="zh-CN"/>
        </w:rPr>
        <w:t>素养现状，请您根据自身实际情况作答，测评有关注意事项如下：</w:t>
      </w:r>
      <w:r>
        <w:rPr>
          <w:color w:val="666666"/>
          <w:lang w:eastAsia="zh-CN"/>
        </w:rPr>
        <w:br/>
        <w:t>1</w:t>
      </w:r>
      <w:r>
        <w:rPr>
          <w:rFonts w:eastAsia="PMingLiU" w:cs="PMingLiU"/>
          <w:color w:val="666666"/>
          <w:lang w:eastAsia="zh-CN"/>
        </w:rPr>
        <w:t>、所有题目均为单选题，每个选项分值为</w:t>
      </w:r>
      <w:r>
        <w:rPr>
          <w:color w:val="666666"/>
          <w:lang w:eastAsia="zh-CN"/>
        </w:rPr>
        <w:t>0-5</w:t>
      </w:r>
      <w:r>
        <w:rPr>
          <w:rFonts w:eastAsia="PMingLiU" w:cs="PMingLiU"/>
          <w:color w:val="666666"/>
          <w:lang w:eastAsia="zh-CN"/>
        </w:rPr>
        <w:t>分；</w:t>
      </w:r>
    </w:p>
    <w:p w14:paraId="26B21A99" w14:textId="77777777" w:rsidR="003170DF" w:rsidRDefault="00000000">
      <w:pPr>
        <w:rPr>
          <w:color w:val="666666"/>
          <w:lang w:eastAsia="zh-CN"/>
        </w:rPr>
      </w:pPr>
      <w:r>
        <w:rPr>
          <w:color w:val="666666"/>
          <w:lang w:eastAsia="zh-CN"/>
        </w:rPr>
        <w:t>2</w:t>
      </w:r>
      <w:r>
        <w:rPr>
          <w:rFonts w:eastAsia="PMingLiU" w:cs="PMingLiU"/>
          <w:color w:val="666666"/>
          <w:lang w:eastAsia="zh-CN"/>
        </w:rPr>
        <w:t>、本测评分为四个维度共</w:t>
      </w:r>
      <w:r>
        <w:rPr>
          <w:color w:val="666666"/>
          <w:lang w:eastAsia="zh-CN"/>
        </w:rPr>
        <w:t>100</w:t>
      </w:r>
      <w:r>
        <w:rPr>
          <w:rFonts w:eastAsia="PMingLiU" w:cs="PMingLiU"/>
          <w:color w:val="666666"/>
          <w:lang w:eastAsia="zh-CN"/>
        </w:rPr>
        <w:t>分，梯度评分体现能力差异；</w:t>
      </w:r>
    </w:p>
    <w:p w14:paraId="62E1E4ED" w14:textId="77777777" w:rsidR="003170DF" w:rsidRDefault="00000000">
      <w:pPr>
        <w:rPr>
          <w:color w:val="666666"/>
          <w:lang w:eastAsia="zh-CN"/>
        </w:rPr>
      </w:pPr>
      <w:r>
        <w:rPr>
          <w:color w:val="666666"/>
          <w:lang w:eastAsia="zh-CN"/>
        </w:rPr>
        <w:t>3</w:t>
      </w:r>
      <w:r>
        <w:rPr>
          <w:rFonts w:eastAsia="PMingLiU" w:cs="PMingLiU"/>
          <w:color w:val="666666"/>
          <w:lang w:eastAsia="zh-CN"/>
        </w:rPr>
        <w:t>、请根据自身实际情况作答，以免影响您测评的真实性和有效性；</w:t>
      </w:r>
    </w:p>
    <w:p w14:paraId="6E968081" w14:textId="77777777" w:rsidR="003170DF" w:rsidRDefault="003170DF">
      <w:pPr>
        <w:spacing w:line="360" w:lineRule="auto"/>
        <w:rPr>
          <w:rFonts w:eastAsia="Microsoft YaHei" w:cs="Microsoft YaHei"/>
          <w:sz w:val="28"/>
          <w:lang w:eastAsia="zh-CN"/>
        </w:rPr>
      </w:pPr>
    </w:p>
    <w:p w14:paraId="57AF0C3C" w14:textId="77777777" w:rsidR="003170DF" w:rsidRDefault="003170DF">
      <w:pPr>
        <w:rPr>
          <w:lang w:eastAsia="zh-CN"/>
        </w:rPr>
      </w:pPr>
    </w:p>
    <w:p w14:paraId="3CE7CC2D" w14:textId="77777777" w:rsidR="003170DF" w:rsidRDefault="00000000">
      <w:pPr>
        <w:spacing w:line="360" w:lineRule="auto"/>
        <w:rPr>
          <w:lang w:eastAsia="zh-CN"/>
        </w:rPr>
      </w:pPr>
      <w:r>
        <w:rPr>
          <w:rFonts w:eastAsia="PMingLiU" w:cs="PMingLiU"/>
          <w:lang w:eastAsia="zh-CN"/>
        </w:rPr>
        <w:t>一、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基础认知（</w:t>
      </w:r>
      <w:r>
        <w:rPr>
          <w:lang w:eastAsia="zh-CN"/>
        </w:rPr>
        <w:t>25</w:t>
      </w:r>
      <w:r>
        <w:rPr>
          <w:rFonts w:eastAsia="PMingLiU" w:cs="PMingLiU"/>
          <w:lang w:eastAsia="zh-CN"/>
        </w:rPr>
        <w:t>分）</w:t>
      </w:r>
    </w:p>
    <w:p w14:paraId="77CA7C48" w14:textId="77777777" w:rsidR="003170DF" w:rsidRDefault="003170DF">
      <w:pPr>
        <w:rPr>
          <w:lang w:eastAsia="zh-CN"/>
        </w:rPr>
      </w:pPr>
    </w:p>
    <w:p w14:paraId="686D8FFA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1. </w:t>
      </w:r>
      <w:r>
        <w:rPr>
          <w:rFonts w:eastAsia="PMingLiU" w:cs="PMingLiU"/>
          <w:lang w:eastAsia="zh-CN"/>
        </w:rPr>
        <w:t>企业部署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系统的核心价值体现在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2FDFD00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FD98DD4" w14:textId="77777777" w:rsidR="003170DF" w:rsidRDefault="00000000">
            <w:pPr>
              <w:rPr>
                <w:rFonts w:eastAsia="宋体" w:cs="Microsoft YaHei"/>
                <w:sz w:val="28"/>
                <w:lang w:eastAsia="zh-CN"/>
              </w:rPr>
            </w:pPr>
            <w:r>
              <w:t xml:space="preserve">○A) </w:t>
            </w:r>
            <w:proofErr w:type="spellStart"/>
            <w:r>
              <w:rPr>
                <w:rFonts w:eastAsia="PMingLiU" w:cs="PMingLiU"/>
              </w:rPr>
              <w:t>完全替代人工操作降低成本</w:t>
            </w:r>
            <w:proofErr w:type="spellEnd"/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68E6235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8C5FE86" w14:textId="77777777" w:rsidR="003170DF" w:rsidRDefault="00000000">
            <w:pPr>
              <w:rPr>
                <w:rFonts w:eastAsia="宋体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提升数据分析与决策效率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5F2098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6CC3EBD" w14:textId="77777777" w:rsidR="003170DF" w:rsidRDefault="00000000">
            <w:pPr>
              <w:rPr>
                <w:rFonts w:eastAsia="宋体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生成虚假数据美化财报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7D3D8C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24AD10F" w14:textId="77777777" w:rsidR="003170DF" w:rsidRDefault="00000000">
            <w:pPr>
              <w:rPr>
                <w:rFonts w:eastAsia="宋体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作为政府补贴申请工具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851189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83B82EB" w14:textId="77777777" w:rsidR="003170DF" w:rsidRDefault="00000000">
            <w:pPr>
              <w:rPr>
                <w:rFonts w:eastAsia="宋体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替代管理层战略规划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29CD50A6" w14:textId="77777777" w:rsidR="003170DF" w:rsidRDefault="003170DF">
      <w:pPr>
        <w:rPr>
          <w:lang w:eastAsia="zh-CN"/>
        </w:rPr>
      </w:pPr>
    </w:p>
    <w:p w14:paraId="251C4F86" w14:textId="77777777" w:rsidR="003170DF" w:rsidRDefault="003170DF">
      <w:pPr>
        <w:rPr>
          <w:lang w:eastAsia="zh-CN"/>
        </w:rPr>
      </w:pPr>
    </w:p>
    <w:p w14:paraId="4DBB2289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eastAsia="PMingLiU" w:cs="PMingLiU"/>
          <w:lang w:eastAsia="zh-CN"/>
        </w:rPr>
        <w:t>大语言模型最适合解决的业务问题是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37D888A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099ACFB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生产线设备故障维修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6BB0A00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87C0EFA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市场趋势分析与报告生成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6D5B05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8FB1C0D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财务资金跨境结算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91D60E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DE743EA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员工考勤数据统计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015E6D7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C896226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厂房消防隐患排查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12CE492D" w14:textId="77777777" w:rsidR="003170DF" w:rsidRDefault="003170DF">
      <w:pPr>
        <w:rPr>
          <w:lang w:eastAsia="zh-CN"/>
        </w:rPr>
      </w:pPr>
    </w:p>
    <w:p w14:paraId="718B7F51" w14:textId="77777777" w:rsidR="003170DF" w:rsidRDefault="003170DF">
      <w:pPr>
        <w:rPr>
          <w:lang w:eastAsia="zh-CN"/>
        </w:rPr>
      </w:pPr>
    </w:p>
    <w:p w14:paraId="4A9239DF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eastAsia="PMingLiU" w:cs="PMingLiU"/>
          <w:lang w:eastAsia="zh-CN"/>
        </w:rPr>
        <w:t>判断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项目可行性的首要标准是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344E5543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D4957F4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技术供应商品牌知名度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15D982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4366C63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与核心业务痛点匹配度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0F8C616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9792C60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○C) </w:t>
            </w:r>
            <w:r>
              <w:rPr>
                <w:rFonts w:eastAsia="PMingLiU" w:cs="PMingLiU"/>
                <w:lang w:eastAsia="zh-CN"/>
              </w:rPr>
              <w:t>项目预算金额大小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F490AA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79A0445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领导个人兴趣偏好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CB21BC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43ADF84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行业媒体报道热度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7FCC1509" w14:textId="77777777" w:rsidR="003170DF" w:rsidRDefault="003170DF">
      <w:pPr>
        <w:rPr>
          <w:lang w:eastAsia="zh-CN"/>
        </w:rPr>
      </w:pPr>
    </w:p>
    <w:p w14:paraId="654E40E2" w14:textId="77777777" w:rsidR="003170DF" w:rsidRDefault="003170DF">
      <w:pPr>
        <w:rPr>
          <w:lang w:eastAsia="zh-CN"/>
        </w:rPr>
      </w:pPr>
    </w:p>
    <w:p w14:paraId="361715A0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eastAsia="PMingLiU" w:cs="PMingLiU"/>
          <w:lang w:eastAsia="zh-CN"/>
        </w:rPr>
        <w:t>企业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转型最需要优先建设的是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2057293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1344739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全员编程培训计划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56565F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DD1101E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高质量数据治理体系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6EFD9C4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2E0895C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最新</w:t>
            </w:r>
            <w:r>
              <w:rPr>
                <w:lang w:eastAsia="zh-CN"/>
              </w:rPr>
              <w:t>GPU</w:t>
            </w:r>
            <w:r>
              <w:rPr>
                <w:rFonts w:eastAsia="PMingLiU" w:cs="PMingLiU"/>
                <w:lang w:eastAsia="zh-CN"/>
              </w:rPr>
              <w:t>计算集群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CA757D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2381495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>○D) AI</w:t>
            </w:r>
            <w:r>
              <w:rPr>
                <w:rFonts w:eastAsia="PMingLiU" w:cs="PMingLiU"/>
                <w:lang w:eastAsia="zh-CN"/>
              </w:rPr>
              <w:t>宣传视频制作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7DEDB29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859D074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裁员</w:t>
            </w:r>
            <w:r>
              <w:rPr>
                <w:lang w:eastAsia="zh-CN"/>
              </w:rPr>
              <w:t>50%</w:t>
            </w:r>
            <w:r>
              <w:rPr>
                <w:rFonts w:eastAsia="PMingLiU" w:cs="PMingLiU"/>
                <w:lang w:eastAsia="zh-CN"/>
              </w:rPr>
              <w:t>腾出预算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14973FD4" w14:textId="77777777" w:rsidR="003170DF" w:rsidRDefault="003170DF">
      <w:pPr>
        <w:rPr>
          <w:lang w:eastAsia="zh-CN"/>
        </w:rPr>
      </w:pPr>
    </w:p>
    <w:p w14:paraId="5E9DCAF8" w14:textId="77777777" w:rsidR="003170DF" w:rsidRDefault="003170DF">
      <w:pPr>
        <w:rPr>
          <w:lang w:eastAsia="zh-CN"/>
        </w:rPr>
      </w:pPr>
    </w:p>
    <w:p w14:paraId="4DFF784C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>5. AI</w:t>
      </w:r>
      <w:r>
        <w:rPr>
          <w:rFonts w:eastAsia="PMingLiU" w:cs="PMingLiU"/>
          <w:lang w:eastAsia="zh-CN"/>
        </w:rPr>
        <w:t>对人才发展的核心影响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2B4E310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D7B2856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要求重复性技能转型为创新能力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0863C1E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8EDEF6B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完全依赖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无需个人学习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768CE62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9F069A0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降低外语能力重要性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644F922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00B1C1D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鼓励隐瞒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使用成果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DF1BC4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D790EB6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仅程序员需要懂技术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17A4C870" w14:textId="77777777" w:rsidR="003170DF" w:rsidRDefault="003170DF">
      <w:pPr>
        <w:rPr>
          <w:lang w:eastAsia="zh-CN"/>
        </w:rPr>
      </w:pPr>
    </w:p>
    <w:p w14:paraId="1B7A0BE4" w14:textId="77777777" w:rsidR="003170DF" w:rsidRDefault="003170DF">
      <w:pPr>
        <w:rPr>
          <w:lang w:eastAsia="zh-CN"/>
        </w:rPr>
      </w:pPr>
    </w:p>
    <w:p w14:paraId="6ECFC84B" w14:textId="77777777" w:rsidR="003170DF" w:rsidRDefault="00000000">
      <w:pPr>
        <w:spacing w:line="360" w:lineRule="auto"/>
        <w:rPr>
          <w:lang w:eastAsia="zh-CN"/>
        </w:rPr>
      </w:pPr>
      <w:r>
        <w:rPr>
          <w:rFonts w:eastAsia="PMingLiU" w:cs="PMingLiU"/>
          <w:lang w:eastAsia="zh-CN"/>
        </w:rPr>
        <w:t>二、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技能应用（</w:t>
      </w:r>
      <w:r>
        <w:rPr>
          <w:lang w:eastAsia="zh-CN"/>
        </w:rPr>
        <w:t>25</w:t>
      </w:r>
      <w:r>
        <w:rPr>
          <w:rFonts w:eastAsia="PMingLiU" w:cs="PMingLiU"/>
          <w:lang w:eastAsia="zh-CN"/>
        </w:rPr>
        <w:t>分）</w:t>
      </w:r>
    </w:p>
    <w:p w14:paraId="3D037F1E" w14:textId="77777777" w:rsidR="003170DF" w:rsidRDefault="003170DF">
      <w:pPr>
        <w:rPr>
          <w:lang w:eastAsia="zh-CN"/>
        </w:rPr>
      </w:pPr>
    </w:p>
    <w:p w14:paraId="419A5BAB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6. </w:t>
      </w:r>
      <w:r>
        <w:rPr>
          <w:rFonts w:eastAsia="PMingLiU" w:cs="PMingLiU"/>
          <w:lang w:eastAsia="zh-CN"/>
        </w:rPr>
        <w:t>需要分析销售数据异常波动，你会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2A61A76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BF14A9C" w14:textId="77777777" w:rsidR="003170DF" w:rsidRDefault="00000000">
            <w:pPr>
              <w:rPr>
                <w:rFonts w:eastAsia="Microsoft YaHei" w:cs="Microsoft YaHei"/>
                <w:sz w:val="28"/>
              </w:rPr>
            </w:pPr>
            <w:r>
              <w:t xml:space="preserve">○A) </w:t>
            </w:r>
            <w:proofErr w:type="spellStart"/>
            <w:r>
              <w:rPr>
                <w:rFonts w:eastAsia="PMingLiU" w:cs="PMingLiU"/>
              </w:rPr>
              <w:t>用</w:t>
            </w:r>
            <w:r>
              <w:t>Excel</w:t>
            </w:r>
            <w:r>
              <w:rPr>
                <w:rFonts w:eastAsia="PMingLiU" w:cs="PMingLiU"/>
              </w:rPr>
              <w:t>手动制作透视表</w:t>
            </w:r>
            <w:proofErr w:type="spellEnd"/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ABBCCF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AC90542" w14:textId="29ACB603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让</w:t>
            </w:r>
            <w:r w:rsidR="00332318">
              <w:rPr>
                <w:rFonts w:hint="eastAsia"/>
                <w:lang w:eastAsia="zh-CN"/>
              </w:rPr>
              <w:t>AAA</w:t>
            </w:r>
            <w:r>
              <w:rPr>
                <w:rFonts w:eastAsia="PMingLiU" w:cs="PMingLiU" w:hint="eastAsia"/>
                <w:lang w:eastAsia="zh-CN"/>
              </w:rPr>
              <w:t>分</w:t>
            </w:r>
            <w:r>
              <w:rPr>
                <w:rFonts w:eastAsia="PMingLiU" w:cs="PMingLiU"/>
                <w:lang w:eastAsia="zh-CN"/>
              </w:rPr>
              <w:t>析数据并输出归因报告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7C8B5BC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A7EAE92" w14:textId="02886771" w:rsidR="003170DF" w:rsidRDefault="00000000">
            <w:pPr>
              <w:rPr>
                <w:rFonts w:eastAsia="Microsoft YaHei" w:cs="Microsoft YaHei"/>
                <w:sz w:val="28"/>
              </w:rPr>
            </w:pPr>
            <w:r>
              <w:t xml:space="preserve">○C) </w:t>
            </w:r>
            <w:proofErr w:type="spellStart"/>
            <w:r>
              <w:rPr>
                <w:rFonts w:eastAsia="PMingLiU" w:cs="PMingLiU"/>
              </w:rPr>
              <w:t>用</w:t>
            </w:r>
            <w:r w:rsidR="00332318">
              <w:rPr>
                <w:rFonts w:hint="eastAsia"/>
                <w:lang w:eastAsia="zh-CN"/>
              </w:rPr>
              <w:t>DDD</w:t>
            </w:r>
            <w:r>
              <w:rPr>
                <w:rFonts w:eastAsia="PMingLiU" w:cs="PMingLiU"/>
              </w:rPr>
              <w:t>生成</w:t>
            </w:r>
            <w:r>
              <w:t>Python</w:t>
            </w:r>
            <w:r>
              <w:rPr>
                <w:rFonts w:eastAsia="PMingLiU" w:cs="PMingLiU"/>
              </w:rPr>
              <w:t>可视化代码</w:t>
            </w:r>
            <w:proofErr w:type="spellEnd"/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CEA7E6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7336635" w14:textId="77777777" w:rsidR="003170DF" w:rsidRDefault="00000000">
            <w:pPr>
              <w:rPr>
                <w:rFonts w:eastAsia="Microsoft YaHei" w:cs="Microsoft YaHei"/>
                <w:sz w:val="28"/>
              </w:rPr>
            </w:pPr>
            <w:r>
              <w:t xml:space="preserve">○D) </w:t>
            </w:r>
            <w:proofErr w:type="spellStart"/>
            <w:r>
              <w:rPr>
                <w:rFonts w:eastAsia="PMingLiU" w:cs="PMingLiU"/>
              </w:rPr>
              <w:t>使用</w:t>
            </w:r>
            <w:r>
              <w:t>ChatExcel</w:t>
            </w:r>
            <w:r>
              <w:rPr>
                <w:rFonts w:eastAsia="PMingLiU" w:cs="PMingLiU"/>
              </w:rPr>
              <w:t>智能分析插件</w:t>
            </w:r>
            <w:proofErr w:type="spellEnd"/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7DA23D2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1AFDDA0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调用公司</w:t>
            </w:r>
            <w:r>
              <w:rPr>
                <w:lang w:eastAsia="zh-CN"/>
              </w:rPr>
              <w:t>BI</w:t>
            </w:r>
            <w:r>
              <w:rPr>
                <w:rFonts w:eastAsia="PMingLiU" w:cs="PMingLiU"/>
                <w:lang w:eastAsia="zh-CN"/>
              </w:rPr>
              <w:t>系统预置模型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4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73984416" w14:textId="77777777" w:rsidR="003170DF" w:rsidRDefault="003170DF">
      <w:pPr>
        <w:rPr>
          <w:lang w:eastAsia="zh-CN"/>
        </w:rPr>
      </w:pPr>
    </w:p>
    <w:p w14:paraId="730EB253" w14:textId="77777777" w:rsidR="003170DF" w:rsidRDefault="003170DF">
      <w:pPr>
        <w:rPr>
          <w:lang w:eastAsia="zh-CN"/>
        </w:rPr>
      </w:pPr>
    </w:p>
    <w:p w14:paraId="3DDF93D6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7. </w:t>
      </w:r>
      <w:r>
        <w:rPr>
          <w:rFonts w:eastAsia="PMingLiU" w:cs="PMingLiU"/>
          <w:lang w:eastAsia="zh-CN"/>
        </w:rPr>
        <w:t>制作产品发布会邀请函的最佳流程是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3B2FBEF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E694E49" w14:textId="4301A57B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用</w:t>
            </w:r>
            <w:r w:rsidR="00332318">
              <w:rPr>
                <w:rFonts w:hint="eastAsia"/>
                <w:lang w:eastAsia="zh-CN"/>
              </w:rPr>
              <w:t>CCC</w:t>
            </w:r>
            <w:r>
              <w:rPr>
                <w:rFonts w:eastAsia="PMingLiU" w:cs="PMingLiU"/>
                <w:lang w:eastAsia="zh-CN"/>
              </w:rPr>
              <w:t>生成设计稿</w:t>
            </w:r>
            <w:r>
              <w:rPr>
                <w:lang w:eastAsia="zh-CN"/>
              </w:rPr>
              <w:t>+</w:t>
            </w:r>
            <w:r>
              <w:rPr>
                <w:rFonts w:eastAsia="PMingLiU" w:cs="PMingLiU"/>
                <w:lang w:eastAsia="zh-CN"/>
              </w:rPr>
              <w:t>人工修改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4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6B151B0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6494D9F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要求广告公司全包制作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459019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8E6FF26" w14:textId="422E2174" w:rsidR="003170DF" w:rsidRDefault="00000000">
            <w:pPr>
              <w:rPr>
                <w:rFonts w:eastAsia="Microsoft YaHei" w:cs="Microsoft YaHei"/>
                <w:sz w:val="28"/>
              </w:rPr>
            </w:pPr>
            <w:r>
              <w:t xml:space="preserve">○C) </w:t>
            </w:r>
            <w:proofErr w:type="spellStart"/>
            <w:r>
              <w:rPr>
                <w:rFonts w:eastAsia="PMingLiU" w:cs="PMingLiU"/>
              </w:rPr>
              <w:t>使用</w:t>
            </w:r>
            <w:r w:rsidR="00332318">
              <w:rPr>
                <w:rFonts w:eastAsia="PMingLiU" w:cs="PMingLiU" w:hint="eastAsia"/>
                <w:lang w:eastAsia="zh-CN"/>
              </w:rPr>
              <w:t>BBB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t>AI</w:t>
            </w:r>
            <w:r>
              <w:rPr>
                <w:rFonts w:eastAsia="PMingLiU" w:cs="PMingLiU"/>
              </w:rPr>
              <w:t>模板自动生成</w:t>
            </w:r>
            <w:proofErr w:type="spellEnd"/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1C4069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14C687F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让实习生手工设计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DCB7AA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AD6FC91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盗用竞品邀请函修改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5592622A" w14:textId="77777777" w:rsidR="003170DF" w:rsidRDefault="003170DF">
      <w:pPr>
        <w:rPr>
          <w:lang w:eastAsia="zh-CN"/>
        </w:rPr>
      </w:pPr>
    </w:p>
    <w:p w14:paraId="6F1984B8" w14:textId="77777777" w:rsidR="003170DF" w:rsidRDefault="003170DF">
      <w:pPr>
        <w:rPr>
          <w:lang w:eastAsia="zh-CN"/>
        </w:rPr>
      </w:pPr>
    </w:p>
    <w:p w14:paraId="4D50B1F4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8. </w:t>
      </w:r>
      <w:r>
        <w:rPr>
          <w:rFonts w:eastAsia="PMingLiU" w:cs="PMingLiU"/>
          <w:lang w:eastAsia="zh-CN"/>
        </w:rPr>
        <w:t>构建智能客服系统时，关键提示词应包含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453C3C2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19D6506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>○A) "</w:t>
            </w:r>
            <w:r>
              <w:rPr>
                <w:rFonts w:eastAsia="PMingLiU" w:cs="PMingLiU"/>
                <w:lang w:eastAsia="zh-CN"/>
              </w:rPr>
              <w:t>请礼貌回答</w:t>
            </w:r>
            <w:r>
              <w:rPr>
                <w:lang w:eastAsia="zh-CN"/>
              </w:rPr>
              <w:t>"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C935B3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30648F2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>○B) "</w:t>
            </w:r>
            <w:r>
              <w:rPr>
                <w:rFonts w:eastAsia="PMingLiU" w:cs="PMingLiU"/>
                <w:lang w:eastAsia="zh-CN"/>
              </w:rPr>
              <w:t>根据知识库文档，用三段式结构回答</w:t>
            </w:r>
            <w:r>
              <w:rPr>
                <w:lang w:eastAsia="zh-CN"/>
              </w:rPr>
              <w:t>:</w:t>
            </w:r>
            <w:r>
              <w:rPr>
                <w:rFonts w:eastAsia="PMingLiU" w:cs="PMingLiU"/>
                <w:lang w:eastAsia="zh-CN"/>
              </w:rPr>
              <w:t>确认问题</w:t>
            </w:r>
            <w:r>
              <w:rPr>
                <w:lang w:eastAsia="zh-CN"/>
              </w:rPr>
              <w:t>-</w:t>
            </w:r>
            <w:r>
              <w:rPr>
                <w:rFonts w:eastAsia="PMingLiU" w:cs="PMingLiU"/>
                <w:lang w:eastAsia="zh-CN"/>
              </w:rPr>
              <w:t>提供解决方案</w:t>
            </w:r>
            <w:r>
              <w:rPr>
                <w:lang w:eastAsia="zh-CN"/>
              </w:rPr>
              <w:t>-</w:t>
            </w:r>
            <w:r>
              <w:rPr>
                <w:rFonts w:eastAsia="PMingLiU" w:cs="PMingLiU"/>
                <w:lang w:eastAsia="zh-CN"/>
              </w:rPr>
              <w:t>建议后续动作</w:t>
            </w:r>
            <w:r>
              <w:rPr>
                <w:lang w:eastAsia="zh-CN"/>
              </w:rPr>
              <w:t>"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9E60D9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CE4D8DB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>○C) "</w:t>
            </w:r>
            <w:r>
              <w:rPr>
                <w:rFonts w:eastAsia="PMingLiU" w:cs="PMingLiU"/>
                <w:lang w:eastAsia="zh-CN"/>
              </w:rPr>
              <w:t>尽可能多说专业术语</w:t>
            </w:r>
            <w:r>
              <w:rPr>
                <w:lang w:eastAsia="zh-CN"/>
              </w:rPr>
              <w:t>"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8F13F1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0732A1C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>○D) "</w:t>
            </w:r>
            <w:r>
              <w:rPr>
                <w:rFonts w:eastAsia="PMingLiU" w:cs="PMingLiU"/>
                <w:lang w:eastAsia="zh-CN"/>
              </w:rPr>
              <w:t>隐藏你是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的事实</w:t>
            </w:r>
            <w:r>
              <w:rPr>
                <w:lang w:eastAsia="zh-CN"/>
              </w:rPr>
              <w:t>"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E9BC25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BA2C0D7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>○E) "</w:t>
            </w:r>
            <w:r>
              <w:rPr>
                <w:rFonts w:eastAsia="PMingLiU" w:cs="PMingLiU"/>
                <w:lang w:eastAsia="zh-CN"/>
              </w:rPr>
              <w:t>所有回答需总经理审批</w:t>
            </w:r>
            <w:r>
              <w:rPr>
                <w:lang w:eastAsia="zh-CN"/>
              </w:rPr>
              <w:t>"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2F8584F4" w14:textId="77777777" w:rsidR="003170DF" w:rsidRDefault="003170DF">
      <w:pPr>
        <w:rPr>
          <w:lang w:eastAsia="zh-CN"/>
        </w:rPr>
      </w:pPr>
    </w:p>
    <w:p w14:paraId="5F594BFB" w14:textId="77777777" w:rsidR="003170DF" w:rsidRDefault="003170DF">
      <w:pPr>
        <w:rPr>
          <w:lang w:eastAsia="zh-CN"/>
        </w:rPr>
      </w:pPr>
    </w:p>
    <w:p w14:paraId="0B083DE1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9. </w:t>
      </w:r>
      <w:r>
        <w:rPr>
          <w:rFonts w:eastAsia="PMingLiU" w:cs="PMingLiU"/>
          <w:lang w:eastAsia="zh-CN"/>
        </w:rPr>
        <w:t>用扣子平台搭建会议纪要助手，需要配置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49C0D04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03278D17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录音转写插件</w:t>
            </w:r>
            <w:r>
              <w:rPr>
                <w:lang w:eastAsia="zh-CN"/>
              </w:rPr>
              <w:t>+</w:t>
            </w:r>
            <w:r>
              <w:rPr>
                <w:rFonts w:eastAsia="PMingLiU" w:cs="PMingLiU"/>
                <w:lang w:eastAsia="zh-CN"/>
              </w:rPr>
              <w:t>摘要生成逻辑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D7A856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953651D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员工表情包数据库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7A54C7B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7243C5D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自动点赞参会者功能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C17977F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48AD49D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会议室温度控制系统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CB13C1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195EFEE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董事长语音克隆模块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68A6BFD1" w14:textId="77777777" w:rsidR="003170DF" w:rsidRDefault="003170DF">
      <w:pPr>
        <w:rPr>
          <w:lang w:eastAsia="zh-CN"/>
        </w:rPr>
      </w:pPr>
    </w:p>
    <w:p w14:paraId="5815D85F" w14:textId="77777777" w:rsidR="003170DF" w:rsidRDefault="003170DF">
      <w:pPr>
        <w:rPr>
          <w:lang w:eastAsia="zh-CN"/>
        </w:rPr>
      </w:pPr>
    </w:p>
    <w:p w14:paraId="637657E8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10. </w:t>
      </w:r>
      <w:r>
        <w:rPr>
          <w:rFonts w:eastAsia="PMingLiU" w:cs="PMingLiU"/>
          <w:lang w:eastAsia="zh-CN"/>
        </w:rPr>
        <w:t>优化生产排程的智能体应具备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2F461E1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D175D3F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订单数据对接</w:t>
            </w:r>
            <w:r>
              <w:rPr>
                <w:lang w:eastAsia="zh-CN"/>
              </w:rPr>
              <w:t>+</w:t>
            </w:r>
            <w:r>
              <w:rPr>
                <w:rFonts w:eastAsia="PMingLiU" w:cs="PMingLiU"/>
                <w:lang w:eastAsia="zh-CN"/>
              </w:rPr>
              <w:t>产能约束算法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632D250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D2D9C4A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员工考勤统计功能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3610A6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8165493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○C) </w:t>
            </w:r>
            <w:r>
              <w:rPr>
                <w:rFonts w:eastAsia="PMingLiU" w:cs="PMingLiU"/>
                <w:lang w:eastAsia="zh-CN"/>
              </w:rPr>
              <w:t>自动发送晨会提醒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74A6280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AA1B96D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生成励志标语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F1BF3E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ED3F5EE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计算食堂菜单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52BB8952" w14:textId="77777777" w:rsidR="003170DF" w:rsidRDefault="003170DF">
      <w:pPr>
        <w:rPr>
          <w:lang w:eastAsia="zh-CN"/>
        </w:rPr>
      </w:pPr>
    </w:p>
    <w:p w14:paraId="5E0F9419" w14:textId="77777777" w:rsidR="003170DF" w:rsidRDefault="003170DF">
      <w:pPr>
        <w:rPr>
          <w:lang w:eastAsia="zh-CN"/>
        </w:rPr>
      </w:pPr>
    </w:p>
    <w:p w14:paraId="1BDD0F5B" w14:textId="77777777" w:rsidR="003170DF" w:rsidRDefault="00000000">
      <w:pPr>
        <w:spacing w:line="360" w:lineRule="auto"/>
        <w:rPr>
          <w:lang w:eastAsia="zh-CN"/>
        </w:rPr>
      </w:pPr>
      <w:r>
        <w:rPr>
          <w:rFonts w:eastAsia="PMingLiU" w:cs="PMingLiU"/>
          <w:lang w:eastAsia="zh-CN"/>
        </w:rPr>
        <w:t>三、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工作实践（</w:t>
      </w:r>
      <w:r>
        <w:rPr>
          <w:lang w:eastAsia="zh-CN"/>
        </w:rPr>
        <w:t>25</w:t>
      </w:r>
      <w:r>
        <w:rPr>
          <w:rFonts w:eastAsia="PMingLiU" w:cs="PMingLiU"/>
          <w:lang w:eastAsia="zh-CN"/>
        </w:rPr>
        <w:t>分）</w:t>
      </w:r>
    </w:p>
    <w:p w14:paraId="410FBAD3" w14:textId="77777777" w:rsidR="003170DF" w:rsidRDefault="003170DF">
      <w:pPr>
        <w:rPr>
          <w:lang w:eastAsia="zh-CN"/>
        </w:rPr>
      </w:pPr>
    </w:p>
    <w:p w14:paraId="433C09E9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11. </w:t>
      </w:r>
      <w:r>
        <w:rPr>
          <w:rFonts w:eastAsia="PMingLiU" w:cs="PMingLiU"/>
          <w:lang w:eastAsia="zh-CN"/>
        </w:rPr>
        <w:t>营销部门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化优先场景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74FF7E0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CC794A2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>○A) AI</w:t>
            </w:r>
            <w:r>
              <w:rPr>
                <w:rFonts w:eastAsia="PMingLiU" w:cs="PMingLiU"/>
                <w:lang w:eastAsia="zh-CN"/>
              </w:rPr>
              <w:t>生成</w:t>
            </w:r>
            <w:r>
              <w:rPr>
                <w:lang w:eastAsia="zh-CN"/>
              </w:rPr>
              <w:t>1000</w:t>
            </w:r>
            <w:r>
              <w:rPr>
                <w:rFonts w:eastAsia="PMingLiU" w:cs="PMingLiU"/>
                <w:lang w:eastAsia="zh-CN"/>
              </w:rPr>
              <w:t>版广告素材</w:t>
            </w:r>
            <w:r>
              <w:rPr>
                <w:lang w:eastAsia="zh-CN"/>
              </w:rPr>
              <w:t>AB</w:t>
            </w:r>
            <w:r>
              <w:rPr>
                <w:rFonts w:eastAsia="PMingLiU" w:cs="PMingLiU"/>
                <w:lang w:eastAsia="zh-CN"/>
              </w:rPr>
              <w:t>测试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C230FE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A18DBDC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客户画像智能匹配推荐策略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0C528AB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95C847E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自动点赞竞品社交账号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D7CDA9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EB65336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伪造用户好评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114CFD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3615FE4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替代所有营销人员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0186F3C7" w14:textId="77777777" w:rsidR="003170DF" w:rsidRDefault="003170DF">
      <w:pPr>
        <w:rPr>
          <w:lang w:eastAsia="zh-CN"/>
        </w:rPr>
      </w:pPr>
    </w:p>
    <w:p w14:paraId="3128D13A" w14:textId="77777777" w:rsidR="003170DF" w:rsidRDefault="003170DF">
      <w:pPr>
        <w:rPr>
          <w:lang w:eastAsia="zh-CN"/>
        </w:rPr>
      </w:pPr>
    </w:p>
    <w:p w14:paraId="46587D76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12. </w:t>
      </w:r>
      <w:r>
        <w:rPr>
          <w:rFonts w:eastAsia="PMingLiU" w:cs="PMingLiU"/>
          <w:lang w:eastAsia="zh-CN"/>
        </w:rPr>
        <w:t>制造部门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改造突破口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32AFB33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9A4E25C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质检环节部署视觉检测系统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0C42506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56AB4E9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用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生成设备操作手册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B8C6D0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292F370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自动调节厂房灯光颜色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04C1C3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7A61594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计算员工通勤补贴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522BF8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6F59E6B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替代车间主任决策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3EAE1E13" w14:textId="77777777" w:rsidR="003170DF" w:rsidRDefault="003170DF">
      <w:pPr>
        <w:rPr>
          <w:lang w:eastAsia="zh-CN"/>
        </w:rPr>
      </w:pPr>
    </w:p>
    <w:p w14:paraId="0DAEC004" w14:textId="77777777" w:rsidR="003170DF" w:rsidRDefault="003170DF">
      <w:pPr>
        <w:rPr>
          <w:lang w:eastAsia="zh-CN"/>
        </w:rPr>
      </w:pPr>
    </w:p>
    <w:p w14:paraId="539B95A3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13. </w:t>
      </w:r>
      <w:r>
        <w:rPr>
          <w:rFonts w:eastAsia="PMingLiU" w:cs="PMingLiU"/>
          <w:lang w:eastAsia="zh-CN"/>
        </w:rPr>
        <w:t>管理部门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应用典型场景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5D766E8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DBAC118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会议纪要自动生成</w:t>
            </w:r>
            <w:r>
              <w:rPr>
                <w:lang w:eastAsia="zh-CN"/>
              </w:rPr>
              <w:t>+</w:t>
            </w:r>
            <w:r>
              <w:rPr>
                <w:rFonts w:eastAsia="PMingLiU" w:cs="PMingLiU"/>
                <w:lang w:eastAsia="zh-CN"/>
              </w:rPr>
              <w:t>任务追踪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387511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0D8DC53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用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批改员工周报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4643F3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B8CDEA3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自动发送生日祝福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D6E946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B729DB5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生成虚假考勤记录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3954A44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BEB8BA7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监控员工聊天记录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1DC8AF71" w14:textId="77777777" w:rsidR="003170DF" w:rsidRDefault="003170DF">
      <w:pPr>
        <w:rPr>
          <w:lang w:eastAsia="zh-CN"/>
        </w:rPr>
      </w:pPr>
    </w:p>
    <w:p w14:paraId="5388AE3F" w14:textId="77777777" w:rsidR="003170DF" w:rsidRDefault="003170DF">
      <w:pPr>
        <w:rPr>
          <w:lang w:eastAsia="zh-CN"/>
        </w:rPr>
      </w:pPr>
    </w:p>
    <w:p w14:paraId="030BC712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14. </w:t>
      </w:r>
      <w:r>
        <w:rPr>
          <w:rFonts w:eastAsia="PMingLiU" w:cs="PMingLiU"/>
          <w:lang w:eastAsia="zh-CN"/>
        </w:rPr>
        <w:t>跨部门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协同最佳实践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438EFC2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2FCA23D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搭建智能数据中台实现共享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1C6621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5038F5A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要求所有部门使用同一工具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E6385B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FDF642C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设立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使用打卡制度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E92F5FB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4A1C159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组织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绘画比赛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8EBABCE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7ABCCF3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隐藏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应用痕迹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0F9AF3B5" w14:textId="77777777" w:rsidR="003170DF" w:rsidRDefault="003170DF">
      <w:pPr>
        <w:rPr>
          <w:lang w:eastAsia="zh-CN"/>
        </w:rPr>
      </w:pPr>
    </w:p>
    <w:p w14:paraId="03A931B2" w14:textId="77777777" w:rsidR="003170DF" w:rsidRDefault="003170DF">
      <w:pPr>
        <w:rPr>
          <w:lang w:eastAsia="zh-CN"/>
        </w:rPr>
      </w:pPr>
    </w:p>
    <w:p w14:paraId="373AAF32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15. </w:t>
      </w:r>
      <w:r>
        <w:rPr>
          <w:rFonts w:eastAsia="PMingLiU" w:cs="PMingLiU"/>
          <w:lang w:eastAsia="zh-CN"/>
        </w:rPr>
        <w:t>企业级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部署关键步骤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6ADF3B1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5DE0E62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从单点实验到系统化落地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7CE2E3C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9740DF5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全员强制参加编程培训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28F9818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ECD50D0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购买最贵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解决方案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2A5ED0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5DCB091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裁撤非技术部门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D7276A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FA7424D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虚构</w:t>
            </w:r>
            <w:r>
              <w:rPr>
                <w:lang w:eastAsia="zh-CN"/>
              </w:rPr>
              <w:t>AI</w:t>
            </w:r>
            <w:r>
              <w:rPr>
                <w:rFonts w:eastAsia="PMingLiU" w:cs="PMingLiU"/>
                <w:lang w:eastAsia="zh-CN"/>
              </w:rPr>
              <w:t>应用案例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2FD2A4CE" w14:textId="77777777" w:rsidR="003170DF" w:rsidRDefault="003170DF">
      <w:pPr>
        <w:rPr>
          <w:lang w:eastAsia="zh-CN"/>
        </w:rPr>
      </w:pPr>
    </w:p>
    <w:p w14:paraId="6F247E33" w14:textId="77777777" w:rsidR="003170DF" w:rsidRDefault="003170DF">
      <w:pPr>
        <w:rPr>
          <w:lang w:eastAsia="zh-CN"/>
        </w:rPr>
      </w:pPr>
    </w:p>
    <w:p w14:paraId="12373D3E" w14:textId="77777777" w:rsidR="003170DF" w:rsidRDefault="00000000">
      <w:pPr>
        <w:spacing w:line="360" w:lineRule="auto"/>
        <w:rPr>
          <w:lang w:eastAsia="zh-CN"/>
        </w:rPr>
      </w:pPr>
      <w:r>
        <w:rPr>
          <w:rFonts w:eastAsia="PMingLiU" w:cs="PMingLiU"/>
          <w:lang w:eastAsia="zh-CN"/>
        </w:rPr>
        <w:t>四、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产出成果（</w:t>
      </w:r>
      <w:r>
        <w:rPr>
          <w:lang w:eastAsia="zh-CN"/>
        </w:rPr>
        <w:t>25</w:t>
      </w:r>
      <w:r>
        <w:rPr>
          <w:rFonts w:eastAsia="PMingLiU" w:cs="PMingLiU"/>
          <w:lang w:eastAsia="zh-CN"/>
        </w:rPr>
        <w:t>分）</w:t>
      </w:r>
    </w:p>
    <w:p w14:paraId="5ADDF7EB" w14:textId="77777777" w:rsidR="003170DF" w:rsidRDefault="003170DF">
      <w:pPr>
        <w:rPr>
          <w:lang w:eastAsia="zh-CN"/>
        </w:rPr>
      </w:pPr>
    </w:p>
    <w:p w14:paraId="1F74A4E4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16. </w:t>
      </w:r>
      <w:r>
        <w:rPr>
          <w:rFonts w:eastAsia="PMingLiU" w:cs="PMingLiU"/>
          <w:lang w:eastAsia="zh-CN"/>
        </w:rPr>
        <w:t>您主导建设的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数字资产包括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32DD65BC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E660495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行业定制大模型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5780AE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EC1AB56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自动化流程智能体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4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E8AB82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C1B9D55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跨系统数据管道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6298987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07676CF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提示词模板库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CD8CBFA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B93E357" w14:textId="495DF7EB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个人</w:t>
            </w:r>
            <w:r w:rsidR="00332318">
              <w:rPr>
                <w:rFonts w:hint="eastAsia"/>
                <w:lang w:eastAsia="zh-CN"/>
              </w:rPr>
              <w:t>AAA</w:t>
            </w:r>
            <w:r>
              <w:rPr>
                <w:rFonts w:eastAsia="PMingLiU" w:cs="PMingLiU"/>
                <w:lang w:eastAsia="zh-CN"/>
              </w:rPr>
              <w:t>聊天记录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45FB6637" w14:textId="77777777" w:rsidR="003170DF" w:rsidRDefault="003170DF">
      <w:pPr>
        <w:rPr>
          <w:lang w:eastAsia="zh-CN"/>
        </w:rPr>
      </w:pPr>
    </w:p>
    <w:p w14:paraId="333F3549" w14:textId="77777777" w:rsidR="003170DF" w:rsidRDefault="003170DF">
      <w:pPr>
        <w:rPr>
          <w:lang w:eastAsia="zh-CN"/>
        </w:rPr>
      </w:pPr>
    </w:p>
    <w:p w14:paraId="7BE809B6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17. </w:t>
      </w:r>
      <w:r>
        <w:rPr>
          <w:rFonts w:eastAsia="PMingLiU" w:cs="PMingLiU"/>
          <w:lang w:eastAsia="zh-CN"/>
        </w:rPr>
        <w:t>您的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作品传播渠道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60E8AD8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4F3DF71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行业白皮书</w:t>
            </w:r>
            <w:r>
              <w:rPr>
                <w:lang w:eastAsia="zh-CN"/>
              </w:rPr>
              <w:t>/</w:t>
            </w:r>
            <w:r>
              <w:rPr>
                <w:rFonts w:eastAsia="PMingLiU" w:cs="PMingLiU"/>
                <w:lang w:eastAsia="zh-CN"/>
              </w:rPr>
              <w:t>专利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AF580D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1F7E93A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○B) </w:t>
            </w:r>
            <w:r>
              <w:rPr>
                <w:rFonts w:eastAsia="PMingLiU" w:cs="PMingLiU"/>
                <w:lang w:eastAsia="zh-CN"/>
              </w:rPr>
              <w:t>企业知识库案例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4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1460797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858A402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抖音</w:t>
            </w:r>
            <w:r>
              <w:rPr>
                <w:lang w:eastAsia="zh-CN"/>
              </w:rPr>
              <w:t>/</w:t>
            </w:r>
            <w:r>
              <w:rPr>
                <w:rFonts w:eastAsia="PMingLiU" w:cs="PMingLiU"/>
                <w:lang w:eastAsia="zh-CN"/>
              </w:rPr>
              <w:t>视频号内容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65C205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5FE2CA4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部门内部分享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68F21BB2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9BFDF8E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无实际产出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1D00786F" w14:textId="77777777" w:rsidR="003170DF" w:rsidRDefault="003170DF">
      <w:pPr>
        <w:rPr>
          <w:lang w:eastAsia="zh-CN"/>
        </w:rPr>
      </w:pPr>
    </w:p>
    <w:p w14:paraId="37237A3D" w14:textId="77777777" w:rsidR="003170DF" w:rsidRDefault="003170DF">
      <w:pPr>
        <w:rPr>
          <w:lang w:eastAsia="zh-CN"/>
        </w:rPr>
      </w:pPr>
    </w:p>
    <w:p w14:paraId="0E31207E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>18. AI</w:t>
      </w:r>
      <w:r>
        <w:rPr>
          <w:rFonts w:eastAsia="PMingLiU" w:cs="PMingLiU"/>
          <w:lang w:eastAsia="zh-CN"/>
        </w:rPr>
        <w:t>成果带来的实际效益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414704A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5CE6FA4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量化业务指标提升（如故障率</w:t>
            </w:r>
            <w:r>
              <w:rPr>
                <w:lang w:eastAsia="zh-CN"/>
              </w:rPr>
              <w:t>↓30%</w:t>
            </w:r>
            <w:r>
              <w:rPr>
                <w:rFonts w:eastAsia="PMingLiU" w:cs="PMingLiU"/>
                <w:lang w:eastAsia="zh-CN"/>
              </w:rPr>
              <w:t>）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24285D4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DA20B4E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流程效率提升（如审批耗时</w:t>
            </w:r>
            <w:r>
              <w:rPr>
                <w:lang w:eastAsia="zh-CN"/>
              </w:rPr>
              <w:t>↓50%</w:t>
            </w:r>
            <w:r>
              <w:rPr>
                <w:rFonts w:eastAsia="PMingLiU" w:cs="PMingLiU"/>
                <w:lang w:eastAsia="zh-CN"/>
              </w:rPr>
              <w:t>）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4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4482925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FDE38E5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获得创新奖项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46BDCF4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4786B9F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领导口头表扬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7470D9E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981B534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无显著效果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404558AB" w14:textId="77777777" w:rsidR="003170DF" w:rsidRDefault="003170DF">
      <w:pPr>
        <w:rPr>
          <w:lang w:eastAsia="zh-CN"/>
        </w:rPr>
      </w:pPr>
    </w:p>
    <w:p w14:paraId="6DE447FC" w14:textId="77777777" w:rsidR="003170DF" w:rsidRDefault="003170DF">
      <w:pPr>
        <w:rPr>
          <w:lang w:eastAsia="zh-CN"/>
        </w:rPr>
      </w:pPr>
    </w:p>
    <w:p w14:paraId="72A48D28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19. </w:t>
      </w:r>
      <w:r>
        <w:rPr>
          <w:rFonts w:eastAsia="PMingLiU" w:cs="PMingLiU"/>
          <w:lang w:eastAsia="zh-CN"/>
        </w:rPr>
        <w:t>您开发的智能体具备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5685E11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C76F9AD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多系统</w:t>
            </w:r>
            <w:r>
              <w:rPr>
                <w:lang w:eastAsia="zh-CN"/>
              </w:rPr>
              <w:t>API</w:t>
            </w:r>
            <w:r>
              <w:rPr>
                <w:rFonts w:eastAsia="PMingLiU" w:cs="PMingLiU"/>
                <w:lang w:eastAsia="zh-CN"/>
              </w:rPr>
              <w:t>对接</w:t>
            </w:r>
            <w:r>
              <w:rPr>
                <w:lang w:eastAsia="zh-CN"/>
              </w:rPr>
              <w:t>+</w:t>
            </w:r>
            <w:r>
              <w:rPr>
                <w:rFonts w:eastAsia="PMingLiU" w:cs="PMingLiU"/>
                <w:lang w:eastAsia="zh-CN"/>
              </w:rPr>
              <w:t>决策建议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B5BD0D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2416509E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单任务自动化处理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3F274F4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E6E5155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基础问答功能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59A27B5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72380A42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简单信息查询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1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71454FA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3FFB8EEB" w14:textId="77777777" w:rsidR="003170DF" w:rsidRDefault="00000000">
            <w:pPr>
              <w:rPr>
                <w:rFonts w:eastAsia="Microsoft YaHei" w:cs="Microsoft YaHei"/>
                <w:sz w:val="28"/>
              </w:rPr>
            </w:pPr>
            <w:r>
              <w:t xml:space="preserve">○E) </w:t>
            </w:r>
            <w:proofErr w:type="spellStart"/>
            <w:r>
              <w:rPr>
                <w:rFonts w:eastAsia="PMingLiU" w:cs="PMingLiU"/>
              </w:rPr>
              <w:t>未开发过</w:t>
            </w:r>
            <w:proofErr w:type="spellEnd"/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08DCE7C1" w14:textId="77777777" w:rsidR="003170DF" w:rsidRDefault="003170DF"/>
    <w:p w14:paraId="08D9D29C" w14:textId="77777777" w:rsidR="003170DF" w:rsidRDefault="003170DF"/>
    <w:p w14:paraId="498E493E" w14:textId="77777777" w:rsidR="003170DF" w:rsidRDefault="00000000">
      <w:pPr>
        <w:spacing w:line="360" w:lineRule="auto"/>
        <w:rPr>
          <w:lang w:eastAsia="zh-CN"/>
        </w:rPr>
      </w:pPr>
      <w:r>
        <w:rPr>
          <w:lang w:eastAsia="zh-CN"/>
        </w:rPr>
        <w:t xml:space="preserve">20. </w:t>
      </w:r>
      <w:r>
        <w:rPr>
          <w:rFonts w:eastAsia="PMingLiU" w:cs="PMingLiU"/>
          <w:lang w:eastAsia="zh-CN"/>
        </w:rPr>
        <w:t>您的</w:t>
      </w:r>
      <w:r>
        <w:rPr>
          <w:lang w:eastAsia="zh-CN"/>
        </w:rPr>
        <w:t>AI</w:t>
      </w:r>
      <w:r>
        <w:rPr>
          <w:rFonts w:eastAsia="PMingLiU" w:cs="PMingLiU"/>
          <w:lang w:eastAsia="zh-CN"/>
        </w:rPr>
        <w:t>实践经验被应用于</w:t>
      </w:r>
      <w:r>
        <w:rPr>
          <w:lang w:eastAsia="zh-CN"/>
        </w:rPr>
        <w:t>: [</w:t>
      </w:r>
      <w:r>
        <w:rPr>
          <w:rFonts w:eastAsia="PMingLiU" w:cs="PMingLiU"/>
          <w:lang w:eastAsia="zh-CN"/>
        </w:rPr>
        <w:t>单选题</w:t>
      </w:r>
      <w:r>
        <w:rPr>
          <w:lang w:eastAsia="zh-CN"/>
        </w:rPr>
        <w:t xml:space="preserve">] </w:t>
      </w:r>
      <w:r>
        <w:rPr>
          <w:color w:val="FF0000"/>
          <w:lang w:eastAsia="zh-CN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8856"/>
      </w:tblGrid>
      <w:tr w:rsidR="003170DF" w14:paraId="0D7BA640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CD3FFD6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○A) </w:t>
            </w:r>
            <w:r>
              <w:rPr>
                <w:rFonts w:eastAsia="PMingLiU" w:cs="PMingLiU"/>
                <w:lang w:eastAsia="zh-CN"/>
              </w:rPr>
              <w:t>行业标准制定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5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78B3331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42DC9480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○B) </w:t>
            </w:r>
            <w:r>
              <w:rPr>
                <w:rFonts w:eastAsia="PMingLiU" w:cs="PMingLiU"/>
                <w:lang w:eastAsia="zh-CN"/>
              </w:rPr>
              <w:t>集团内部推广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4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5C7D736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6AFCFBA8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○C) </w:t>
            </w:r>
            <w:r>
              <w:rPr>
                <w:rFonts w:eastAsia="PMingLiU" w:cs="PMingLiU"/>
                <w:lang w:eastAsia="zh-CN"/>
              </w:rPr>
              <w:t>部门级试点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3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0815020D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116EAB18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○D) </w:t>
            </w:r>
            <w:r>
              <w:rPr>
                <w:rFonts w:eastAsia="PMingLiU" w:cs="PMingLiU"/>
                <w:lang w:eastAsia="zh-CN"/>
              </w:rPr>
              <w:t>个人工作优化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2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  <w:tr w:rsidR="003170DF" w14:paraId="16D67629" w14:textId="77777777"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 w14:paraId="52373B83" w14:textId="77777777" w:rsidR="003170DF" w:rsidRDefault="00000000">
            <w:pPr>
              <w:rPr>
                <w:rFonts w:eastAsia="Microsoft YaHei" w:cs="Microsoft YaHei"/>
                <w:sz w:val="28"/>
                <w:lang w:eastAsia="zh-CN"/>
              </w:rPr>
            </w:pPr>
            <w:r>
              <w:rPr>
                <w:lang w:eastAsia="zh-CN"/>
              </w:rPr>
              <w:t xml:space="preserve">○E) </w:t>
            </w:r>
            <w:r>
              <w:rPr>
                <w:rFonts w:eastAsia="PMingLiU" w:cs="PMingLiU"/>
                <w:lang w:eastAsia="zh-CN"/>
              </w:rPr>
              <w:t>未实际应用</w:t>
            </w:r>
            <w:r>
              <w:rPr>
                <w:rFonts w:eastAsia="宋体" w:cs="PMingLiU" w:hint="eastAsia"/>
                <w:lang w:eastAsia="zh-CN"/>
              </w:rPr>
              <w:t>（</w:t>
            </w:r>
            <w:r>
              <w:rPr>
                <w:rFonts w:eastAsia="宋体" w:cs="PMingLiU" w:hint="eastAsia"/>
                <w:lang w:eastAsia="zh-CN"/>
              </w:rPr>
              <w:t>0</w:t>
            </w:r>
            <w:r>
              <w:rPr>
                <w:rFonts w:eastAsia="宋体" w:cs="PMingLiU" w:hint="eastAsia"/>
                <w:lang w:eastAsia="zh-CN"/>
              </w:rPr>
              <w:t>分）</w:t>
            </w:r>
          </w:p>
        </w:tc>
      </w:tr>
    </w:tbl>
    <w:p w14:paraId="6198E5EE" w14:textId="77777777" w:rsidR="003170DF" w:rsidRDefault="003170DF">
      <w:pPr>
        <w:rPr>
          <w:lang w:eastAsia="zh-CN"/>
        </w:rPr>
      </w:pPr>
    </w:p>
    <w:sectPr w:rsidR="003170DF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bordersDoNotSurroundHeader/>
  <w:bordersDoNotSurroundFooter/>
  <w:proofState w:spelling="clean" w:grammar="clean"/>
  <w:defaultTabStop w:val="720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113034"/>
    <w:rsid w:val="003170DF"/>
    <w:rsid w:val="00332318"/>
    <w:rsid w:val="00A77B3E"/>
    <w:rsid w:val="00CA2A55"/>
    <w:rsid w:val="39C8501B"/>
    <w:rsid w:val="70045FC7"/>
    <w:rsid w:val="75074F9A"/>
    <w:rsid w:val="7A1A2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FC779B0"/>
  <w15:docId w15:val="{E51371EC-1914-5349-B191-9EA931414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C7B6C620067247A35EF62A3E68EE62" ma:contentTypeVersion="2" ma:contentTypeDescription="Create a new document." ma:contentTypeScope="" ma:versionID="e51449f75ee7148e2b7755d0e75cc1e3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ce7ff00e6adaab951c7f230000ea38d3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CD127E4-CA44-4DF7-B062-2BBCBCBDA29E}"/>
</file>

<file path=customXml/itemProps2.xml><?xml version="1.0" encoding="utf-8"?>
<ds:datastoreItem xmlns:ds="http://schemas.openxmlformats.org/officeDocument/2006/customXml" ds:itemID="{26CF3E78-2EB8-4FE1-8A11-0C1E00F66D07}"/>
</file>

<file path=customXml/itemProps3.xml><?xml version="1.0" encoding="utf-8"?>
<ds:datastoreItem xmlns:ds="http://schemas.openxmlformats.org/officeDocument/2006/customXml" ds:itemID="{E7A6AAE1-5B97-4F46-BC39-BCCA3E65EB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411</Words>
  <Characters>2345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86138</dc:creator>
  <cp:lastModifiedBy>arlie k</cp:lastModifiedBy>
  <cp:revision>2</cp:revision>
  <dcterms:created xsi:type="dcterms:W3CDTF">2025-11-01T14:12:00Z</dcterms:created>
  <dcterms:modified xsi:type="dcterms:W3CDTF">2026-02-09T07:07:00Z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eyJoZGlkIjoiODViZmVhZmI4ZTExN2ZjODU1OWZjYzkwYzA4ZDhlOGMiLCJ1c2VySWQiOiIzNDc4NTIyMDAifQ==</vt:lpwstr>
  </property>
  <property fmtid="{D5CDD505-2E9C-101B-9397-08002B2CF9AE}" pid="3" name="KSOProductBuildVer">
    <vt:lpwstr>2052-12.1.0.23125</vt:lpwstr>
  </property>
  <property fmtid="{D5CDD505-2E9C-101B-9397-08002B2CF9AE}" pid="4" name="ICV">
    <vt:lpwstr>72BA0B7226F94F398193EED1968C9839_12</vt:lpwstr>
  </property>
  <property fmtid="{D5CDD505-2E9C-101B-9397-08002B2CF9AE}" pid="5" name="ContentTypeId">
    <vt:lpwstr>0x01010028C7B6C620067247A35EF62A3E68EE62</vt:lpwstr>
  </property>
</Properties>
</file>