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E72F25A">
      <w:pPr>
        <w:keepLines w:val="0"/>
        <w:spacing w:after="400" w:line="360" w:lineRule="auto"/>
        <w:ind w:firstLine="120"/>
        <w:jc w:val="center"/>
        <w:rPr>
          <w:rFonts w:ascii="Times New Roman" w:hAnsi="Times New Roman"/>
          <w:b/>
          <w:sz w:val="32"/>
        </w:rPr>
      </w:pPr>
      <w:r>
        <w:rPr>
          <w:rFonts w:ascii="Times New Roman" w:hAnsi="Times New Roman"/>
          <w:b/>
          <w:sz w:val="32"/>
        </w:rPr>
        <w:t>AI素养测评</w:t>
      </w:r>
    </w:p>
    <w:p w14:paraId="73D8E22B">
      <w:pPr>
        <w:rPr>
          <w:rFonts w:ascii="Times New Roman" w:hAnsi="Times New Roman"/>
        </w:rPr>
      </w:pPr>
    </w:p>
    <w:p w14:paraId="3CF4046B">
      <w:pPr>
        <w:rPr>
          <w:rFonts w:ascii="Times New Roman" w:hAnsi="Times New Roman" w:eastAsia="Times New Roman" w:cs="Times New Roman"/>
          <w:color w:val="666666"/>
        </w:rPr>
      </w:pPr>
      <w:r>
        <w:rPr>
          <w:rFonts w:ascii="Times New Roman" w:hAnsi="Times New Roman" w:eastAsia="PMingLiU" w:cs="PMingLiU"/>
          <w:color w:val="666666"/>
        </w:rPr>
        <w:t>欢迎参加本次</w:t>
      </w:r>
      <w:r>
        <w:rPr>
          <w:rFonts w:ascii="Times New Roman" w:hAnsi="Times New Roman" w:eastAsia="Times New Roman" w:cs="Times New Roman"/>
          <w:color w:val="666666"/>
        </w:rPr>
        <w:t>AI</w:t>
      </w:r>
      <w:r>
        <w:rPr>
          <w:rFonts w:ascii="Times New Roman" w:hAnsi="Times New Roman" w:eastAsia="PMingLiU" w:cs="PMingLiU"/>
          <w:color w:val="666666"/>
        </w:rPr>
        <w:t>素养测评，本测评旨在科学、直观的描述您的</w:t>
      </w:r>
      <w:r>
        <w:rPr>
          <w:rFonts w:ascii="Times New Roman" w:hAnsi="Times New Roman" w:eastAsia="Times New Roman" w:cs="Times New Roman"/>
          <w:color w:val="666666"/>
        </w:rPr>
        <w:t>AI</w:t>
      </w:r>
      <w:r>
        <w:rPr>
          <w:rFonts w:ascii="Times New Roman" w:hAnsi="Times New Roman" w:eastAsia="PMingLiU" w:cs="PMingLiU"/>
          <w:color w:val="666666"/>
        </w:rPr>
        <w:t>素养现状，请您根据自身实际情况作答，测评有关注意事项如下：</w:t>
      </w:r>
      <w:r>
        <w:rPr>
          <w:rFonts w:ascii="Times New Roman" w:hAnsi="Times New Roman" w:eastAsia="Times New Roman" w:cs="Times New Roman"/>
          <w:color w:val="666666"/>
        </w:rPr>
        <w:br w:type="textWrapping"/>
      </w:r>
      <w:r>
        <w:rPr>
          <w:rFonts w:ascii="Times New Roman" w:hAnsi="Times New Roman" w:eastAsia="Times New Roman" w:cs="Times New Roman"/>
          <w:color w:val="666666"/>
        </w:rPr>
        <w:t>1</w:t>
      </w:r>
      <w:r>
        <w:rPr>
          <w:rFonts w:ascii="Times New Roman" w:hAnsi="Times New Roman" w:eastAsia="PMingLiU" w:cs="PMingLiU"/>
          <w:color w:val="666666"/>
        </w:rPr>
        <w:t>、所有题目均为单选题，每个选项分值为</w:t>
      </w:r>
      <w:r>
        <w:rPr>
          <w:rFonts w:ascii="Times New Roman" w:hAnsi="Times New Roman" w:eastAsia="Times New Roman" w:cs="Times New Roman"/>
          <w:color w:val="666666"/>
        </w:rPr>
        <w:t>0-5</w:t>
      </w:r>
      <w:r>
        <w:rPr>
          <w:rFonts w:ascii="Times New Roman" w:hAnsi="Times New Roman" w:eastAsia="PMingLiU" w:cs="PMingLiU"/>
          <w:color w:val="666666"/>
        </w:rPr>
        <w:t>分；</w:t>
      </w:r>
    </w:p>
    <w:p w14:paraId="26B21A99">
      <w:pPr>
        <w:rPr>
          <w:rFonts w:ascii="Times New Roman" w:hAnsi="Times New Roman" w:eastAsia="Times New Roman" w:cs="Times New Roman"/>
          <w:color w:val="666666"/>
        </w:rPr>
      </w:pPr>
      <w:r>
        <w:rPr>
          <w:rFonts w:ascii="Times New Roman" w:hAnsi="Times New Roman" w:eastAsia="Times New Roman" w:cs="Times New Roman"/>
          <w:color w:val="666666"/>
        </w:rPr>
        <w:t>2</w:t>
      </w:r>
      <w:r>
        <w:rPr>
          <w:rFonts w:ascii="Times New Roman" w:hAnsi="Times New Roman" w:eastAsia="PMingLiU" w:cs="PMingLiU"/>
          <w:color w:val="666666"/>
        </w:rPr>
        <w:t>、本测评分为四个维度共</w:t>
      </w:r>
      <w:r>
        <w:rPr>
          <w:rFonts w:ascii="Times New Roman" w:hAnsi="Times New Roman" w:eastAsia="Times New Roman" w:cs="Times New Roman"/>
          <w:color w:val="666666"/>
        </w:rPr>
        <w:t>100</w:t>
      </w:r>
      <w:r>
        <w:rPr>
          <w:rFonts w:ascii="Times New Roman" w:hAnsi="Times New Roman" w:eastAsia="PMingLiU" w:cs="PMingLiU"/>
          <w:color w:val="666666"/>
        </w:rPr>
        <w:t>分，梯度评分体现能力差异；</w:t>
      </w:r>
    </w:p>
    <w:p w14:paraId="62E1E4ED">
      <w:pPr>
        <w:rPr>
          <w:rFonts w:ascii="Times New Roman" w:hAnsi="Times New Roman" w:eastAsia="Times New Roman" w:cs="Times New Roman"/>
          <w:color w:val="666666"/>
        </w:rPr>
      </w:pPr>
      <w:r>
        <w:rPr>
          <w:rFonts w:ascii="Times New Roman" w:hAnsi="Times New Roman" w:eastAsia="Times New Roman" w:cs="Times New Roman"/>
          <w:color w:val="666666"/>
        </w:rPr>
        <w:t>3</w:t>
      </w:r>
      <w:r>
        <w:rPr>
          <w:rFonts w:ascii="Times New Roman" w:hAnsi="Times New Roman" w:eastAsia="PMingLiU" w:cs="PMingLiU"/>
          <w:color w:val="666666"/>
        </w:rPr>
        <w:t>、请根据自身实际情况作答，以免影响您测评的真实性和有效性；</w:t>
      </w:r>
    </w:p>
    <w:p w14:paraId="6E968081">
      <w:pPr>
        <w:keepLines w:val="0"/>
        <w:spacing w:line="360" w:lineRule="auto"/>
        <w:jc w:val="left"/>
        <w:rPr>
          <w:rFonts w:ascii="Times New Roman" w:hAnsi="Times New Roman" w:eastAsia="微软雅黑" w:cs="微软雅黑"/>
          <w:sz w:val="28"/>
        </w:rPr>
      </w:pPr>
    </w:p>
    <w:p w14:paraId="57AF0C3C">
      <w:pPr>
        <w:rPr>
          <w:rFonts w:ascii="Times New Roman" w:hAnsi="Times New Roman"/>
        </w:rPr>
      </w:pPr>
    </w:p>
    <w:p w14:paraId="3CE7CC2D">
      <w:pPr>
        <w:spacing w:line="360" w:lineRule="auto"/>
        <w:rPr>
          <w:rFonts w:ascii="Times New Roman" w:hAnsi="Times New Roman"/>
        </w:rPr>
      </w:pPr>
      <w:r>
        <w:rPr>
          <w:rFonts w:ascii="Times New Roman" w:hAnsi="Times New Roman" w:eastAsia="PMingLiU" w:cs="PMingLiU"/>
        </w:rPr>
        <w:t>一、</w:t>
      </w:r>
      <w:r>
        <w:rPr>
          <w:rFonts w:ascii="Times New Roman" w:hAnsi="Times New Roman" w:eastAsia="Times New Roman" w:cs="Times New Roman"/>
        </w:rPr>
        <w:t>AI</w:t>
      </w:r>
      <w:r>
        <w:rPr>
          <w:rFonts w:ascii="Times New Roman" w:hAnsi="Times New Roman" w:eastAsia="PMingLiU" w:cs="PMingLiU"/>
        </w:rPr>
        <w:t>基础认知（</w:t>
      </w:r>
      <w:r>
        <w:rPr>
          <w:rFonts w:ascii="Times New Roman" w:hAnsi="Times New Roman" w:eastAsia="Times New Roman" w:cs="Times New Roman"/>
        </w:rPr>
        <w:t>25</w:t>
      </w:r>
      <w:r>
        <w:rPr>
          <w:rFonts w:ascii="Times New Roman" w:hAnsi="Times New Roman" w:eastAsia="PMingLiU" w:cs="PMingLiU"/>
        </w:rPr>
        <w:t>分）</w:t>
      </w:r>
    </w:p>
    <w:p w14:paraId="77CA7C48">
      <w:pPr>
        <w:rPr>
          <w:rFonts w:ascii="Times New Roman" w:hAnsi="Times New Roman"/>
        </w:rPr>
      </w:pPr>
    </w:p>
    <w:p w14:paraId="686D8FFA">
      <w:pPr>
        <w:spacing w:line="360" w:lineRule="auto"/>
        <w:rPr>
          <w:rFonts w:ascii="Times New Roman" w:hAnsi="Times New Roman"/>
        </w:rPr>
      </w:pP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ascii="Times New Roman" w:hAnsi="Times New Roman" w:eastAsia="PMingLiU" w:cs="PMingLiU"/>
        </w:rPr>
        <w:t>企业部署</w:t>
      </w:r>
      <w:r>
        <w:rPr>
          <w:rFonts w:ascii="Times New Roman" w:hAnsi="Times New Roman" w:eastAsia="Times New Roman" w:cs="Times New Roman"/>
        </w:rPr>
        <w:t>AI</w:t>
      </w:r>
      <w:r>
        <w:rPr>
          <w:rFonts w:ascii="Times New Roman" w:hAnsi="Times New Roman" w:eastAsia="PMingLiU" w:cs="PMingLiU"/>
        </w:rPr>
        <w:t>系统的核心价值体现在</w:t>
      </w:r>
      <w:r>
        <w:rPr>
          <w:rFonts w:ascii="Times New Roman" w:hAnsi="Times New Roman" w:eastAsia="Times New Roman" w:cs="Times New Roman"/>
        </w:rPr>
        <w:t>: [</w:t>
      </w:r>
      <w:r>
        <w:rPr>
          <w:rFonts w:ascii="Times New Roman" w:hAnsi="Times New Roman" w:eastAsia="PMingLiU" w:cs="PMingLiU"/>
        </w:rPr>
        <w:t>单选题</w:t>
      </w:r>
      <w:r>
        <w:rPr>
          <w:rFonts w:ascii="Times New Roman" w:hAnsi="Times New Roman" w:eastAsia="Times New Roman" w:cs="Times New Roman"/>
        </w:rPr>
        <w:t xml:space="preserve">] </w:t>
      </w:r>
      <w:r>
        <w:rPr>
          <w:rFonts w:ascii="Times New Roman" w:hAnsi="Times New Roman" w:eastAsia="Times New Roman" w:cs="Times New Roman"/>
          <w:color w:val="FF0000"/>
        </w:rPr>
        <w:t>*</w:t>
      </w:r>
    </w:p>
    <w:tbl>
      <w:tblPr>
        <w:tblStyle w:val="2"/>
        <w:tblW w:w="5000" w:type="pct"/>
        <w:tblInd w:w="0" w:type="dxa"/>
        <w:tblBorders>
          <w:top w:val="single" w:color="FFFFFF" w:sz="0" w:space="0"/>
          <w:left w:val="single" w:color="FFFFFF" w:sz="0" w:space="0"/>
          <w:bottom w:val="single" w:color="FFFFFF" w:sz="0" w:space="0"/>
          <w:right w:val="single" w:color="FFFFFF" w:sz="0" w:space="0"/>
          <w:insideH w:val="single" w:color="FFFFFF" w:sz="0" w:space="0"/>
          <w:insideV w:val="single" w:color="FFFFFF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856"/>
      </w:tblGrid>
      <w:tr w14:paraId="2FDFD001">
        <w:tblPrEx>
          <w:tblBorders>
            <w:top w:val="single" w:color="FFFFFF" w:sz="0" w:space="0"/>
            <w:left w:val="single" w:color="FFFFFF" w:sz="0" w:space="0"/>
            <w:bottom w:val="single" w:color="FFFFFF" w:sz="0" w:space="0"/>
            <w:right w:val="single" w:color="FFFFFF" w:sz="0" w:space="0"/>
            <w:insideH w:val="single" w:color="FFFFFF" w:sz="0" w:space="0"/>
            <w:insideV w:val="single" w:color="FFFFFF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0" w:hRule="atLeast"/>
        </w:trPr>
        <w:tc>
          <w:tcPr>
            <w:tcW w:w="7400" w:type="dxa"/>
            <w:shd w:val="clear" w:color="auto" w:fill="FFFFFF"/>
            <w:vAlign w:val="center"/>
          </w:tcPr>
          <w:p w14:paraId="5FD98DD4">
            <w:pPr>
              <w:jc w:val="left"/>
              <w:rPr>
                <w:rFonts w:hint="default" w:ascii="Times New Roman" w:hAnsi="Times New Roman" w:eastAsia="宋体" w:cs="微软雅黑"/>
                <w:b w:val="0"/>
                <w:sz w:val="28"/>
                <w:lang w:val="en-US" w:eastAsia="zh-CN"/>
              </w:rPr>
            </w:pPr>
            <w:r>
              <w:rPr>
                <w:rFonts w:ascii="Times New Roman" w:hAnsi="Times New Roman" w:eastAsia="Times New Roman" w:cs="Times New Roman"/>
              </w:rPr>
              <w:t xml:space="preserve">○A) </w:t>
            </w:r>
            <w:r>
              <w:rPr>
                <w:rFonts w:ascii="Times New Roman" w:hAnsi="Times New Roman" w:eastAsia="PMingLiU" w:cs="PMingLiU"/>
              </w:rPr>
              <w:t>完全替代人工操作降低成本</w:t>
            </w:r>
            <w:r>
              <w:rPr>
                <w:rFonts w:hint="eastAsia" w:ascii="Times New Roman" w:hAnsi="Times New Roman" w:eastAsia="宋体" w:cs="PMingLiU"/>
                <w:lang w:eastAsia="zh-CN"/>
              </w:rPr>
              <w:t>（</w:t>
            </w:r>
            <w:r>
              <w:rPr>
                <w:rFonts w:hint="eastAsia" w:ascii="Times New Roman" w:hAnsi="Times New Roman" w:eastAsia="宋体" w:cs="PMingLiU"/>
                <w:lang w:val="en-US" w:eastAsia="zh-CN"/>
              </w:rPr>
              <w:t>3分）</w:t>
            </w:r>
          </w:p>
        </w:tc>
      </w:tr>
      <w:tr w14:paraId="68E6235A">
        <w:tblPrEx>
          <w:tblBorders>
            <w:top w:val="single" w:color="FFFFFF" w:sz="0" w:space="0"/>
            <w:left w:val="single" w:color="FFFFFF" w:sz="0" w:space="0"/>
            <w:bottom w:val="single" w:color="FFFFFF" w:sz="0" w:space="0"/>
            <w:right w:val="single" w:color="FFFFFF" w:sz="0" w:space="0"/>
            <w:insideH w:val="single" w:color="FFFFFF" w:sz="0" w:space="0"/>
            <w:insideV w:val="single" w:color="FFFFFF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0" w:hRule="atLeast"/>
        </w:trPr>
        <w:tc>
          <w:tcPr>
            <w:tcW w:w="7400" w:type="dxa"/>
            <w:shd w:val="clear" w:color="auto" w:fill="FFFFFF"/>
            <w:vAlign w:val="center"/>
          </w:tcPr>
          <w:p w14:paraId="58C5FE86">
            <w:pPr>
              <w:jc w:val="left"/>
              <w:rPr>
                <w:rFonts w:hint="default" w:ascii="Times New Roman" w:hAnsi="Times New Roman" w:eastAsia="宋体" w:cs="微软雅黑"/>
                <w:b w:val="0"/>
                <w:sz w:val="28"/>
                <w:lang w:val="en-US" w:eastAsia="zh-CN"/>
              </w:rPr>
            </w:pPr>
            <w:r>
              <w:rPr>
                <w:rFonts w:ascii="Times New Roman" w:hAnsi="Times New Roman" w:eastAsia="Times New Roman" w:cs="Times New Roman"/>
              </w:rPr>
              <w:t xml:space="preserve">○B) </w:t>
            </w:r>
            <w:r>
              <w:rPr>
                <w:rFonts w:ascii="Times New Roman" w:hAnsi="Times New Roman" w:eastAsia="PMingLiU" w:cs="PMingLiU"/>
              </w:rPr>
              <w:t>提升数据分析与决策效率</w:t>
            </w:r>
            <w:r>
              <w:rPr>
                <w:rFonts w:hint="eastAsia" w:ascii="Times New Roman" w:hAnsi="Times New Roman" w:eastAsia="宋体" w:cs="PMingLiU"/>
                <w:lang w:eastAsia="zh-CN"/>
              </w:rPr>
              <w:t>（</w:t>
            </w:r>
            <w:r>
              <w:rPr>
                <w:rFonts w:hint="eastAsia" w:ascii="Times New Roman" w:hAnsi="Times New Roman" w:eastAsia="宋体" w:cs="PMingLiU"/>
                <w:lang w:val="en-US" w:eastAsia="zh-CN"/>
              </w:rPr>
              <w:t>5分）</w:t>
            </w:r>
          </w:p>
        </w:tc>
      </w:tr>
      <w:tr w14:paraId="55F20986">
        <w:tblPrEx>
          <w:tblBorders>
            <w:top w:val="single" w:color="FFFFFF" w:sz="0" w:space="0"/>
            <w:left w:val="single" w:color="FFFFFF" w:sz="0" w:space="0"/>
            <w:bottom w:val="single" w:color="FFFFFF" w:sz="0" w:space="0"/>
            <w:right w:val="single" w:color="FFFFFF" w:sz="0" w:space="0"/>
            <w:insideH w:val="single" w:color="FFFFFF" w:sz="0" w:space="0"/>
            <w:insideV w:val="single" w:color="FFFFFF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0" w:hRule="atLeast"/>
        </w:trPr>
        <w:tc>
          <w:tcPr>
            <w:tcW w:w="7400" w:type="dxa"/>
            <w:shd w:val="clear" w:color="auto" w:fill="FFFFFF"/>
            <w:vAlign w:val="center"/>
          </w:tcPr>
          <w:p w14:paraId="66CC3EBD">
            <w:pPr>
              <w:jc w:val="left"/>
              <w:rPr>
                <w:rFonts w:hint="default" w:ascii="Times New Roman" w:hAnsi="Times New Roman" w:eastAsia="宋体" w:cs="微软雅黑"/>
                <w:b w:val="0"/>
                <w:sz w:val="28"/>
                <w:lang w:val="en-US" w:eastAsia="zh-CN"/>
              </w:rPr>
            </w:pPr>
            <w:r>
              <w:rPr>
                <w:rFonts w:ascii="Times New Roman" w:hAnsi="Times New Roman" w:eastAsia="Times New Roman" w:cs="Times New Roman"/>
              </w:rPr>
              <w:t xml:space="preserve">○C) </w:t>
            </w:r>
            <w:r>
              <w:rPr>
                <w:rFonts w:ascii="Times New Roman" w:hAnsi="Times New Roman" w:eastAsia="PMingLiU" w:cs="PMingLiU"/>
              </w:rPr>
              <w:t>生成虚假数据美化财报</w:t>
            </w:r>
            <w:r>
              <w:rPr>
                <w:rFonts w:hint="eastAsia" w:ascii="Times New Roman" w:hAnsi="Times New Roman" w:eastAsia="宋体" w:cs="PMingLiU"/>
                <w:lang w:eastAsia="zh-CN"/>
              </w:rPr>
              <w:t>（</w:t>
            </w:r>
            <w:r>
              <w:rPr>
                <w:rFonts w:hint="eastAsia" w:ascii="Times New Roman" w:hAnsi="Times New Roman" w:eastAsia="宋体" w:cs="PMingLiU"/>
                <w:lang w:val="en-US" w:eastAsia="zh-CN"/>
              </w:rPr>
              <w:t>0分）</w:t>
            </w:r>
          </w:p>
        </w:tc>
      </w:tr>
      <w:tr w14:paraId="27D3D8C9">
        <w:tblPrEx>
          <w:tblBorders>
            <w:top w:val="single" w:color="FFFFFF" w:sz="0" w:space="0"/>
            <w:left w:val="single" w:color="FFFFFF" w:sz="0" w:space="0"/>
            <w:bottom w:val="single" w:color="FFFFFF" w:sz="0" w:space="0"/>
            <w:right w:val="single" w:color="FFFFFF" w:sz="0" w:space="0"/>
            <w:insideH w:val="single" w:color="FFFFFF" w:sz="0" w:space="0"/>
            <w:insideV w:val="single" w:color="FFFFFF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0" w:hRule="atLeast"/>
        </w:trPr>
        <w:tc>
          <w:tcPr>
            <w:tcW w:w="7400" w:type="dxa"/>
            <w:shd w:val="clear" w:color="auto" w:fill="FFFFFF"/>
            <w:vAlign w:val="center"/>
          </w:tcPr>
          <w:p w14:paraId="624AD10F">
            <w:pPr>
              <w:jc w:val="left"/>
              <w:rPr>
                <w:rFonts w:hint="default" w:ascii="Times New Roman" w:hAnsi="Times New Roman" w:eastAsia="宋体" w:cs="微软雅黑"/>
                <w:b w:val="0"/>
                <w:sz w:val="28"/>
                <w:lang w:val="en-US" w:eastAsia="zh-CN"/>
              </w:rPr>
            </w:pPr>
            <w:r>
              <w:rPr>
                <w:rFonts w:ascii="Times New Roman" w:hAnsi="Times New Roman" w:eastAsia="Times New Roman" w:cs="Times New Roman"/>
              </w:rPr>
              <w:t xml:space="preserve">○D) </w:t>
            </w:r>
            <w:r>
              <w:rPr>
                <w:rFonts w:ascii="Times New Roman" w:hAnsi="Times New Roman" w:eastAsia="PMingLiU" w:cs="PMingLiU"/>
              </w:rPr>
              <w:t>作为政府补贴申请工具</w:t>
            </w:r>
            <w:r>
              <w:rPr>
                <w:rFonts w:hint="eastAsia" w:ascii="Times New Roman" w:hAnsi="Times New Roman" w:eastAsia="宋体" w:cs="PMingLiU"/>
                <w:lang w:eastAsia="zh-CN"/>
              </w:rPr>
              <w:t>（</w:t>
            </w:r>
            <w:r>
              <w:rPr>
                <w:rFonts w:hint="eastAsia" w:ascii="Times New Roman" w:hAnsi="Times New Roman" w:eastAsia="宋体" w:cs="PMingLiU"/>
                <w:lang w:val="en-US" w:eastAsia="zh-CN"/>
              </w:rPr>
              <w:t>1分）</w:t>
            </w:r>
          </w:p>
        </w:tc>
      </w:tr>
      <w:tr w14:paraId="48511897">
        <w:tblPrEx>
          <w:tblBorders>
            <w:top w:val="single" w:color="FFFFFF" w:sz="0" w:space="0"/>
            <w:left w:val="single" w:color="FFFFFF" w:sz="0" w:space="0"/>
            <w:bottom w:val="single" w:color="FFFFFF" w:sz="0" w:space="0"/>
            <w:right w:val="single" w:color="FFFFFF" w:sz="0" w:space="0"/>
            <w:insideH w:val="single" w:color="FFFFFF" w:sz="0" w:space="0"/>
            <w:insideV w:val="single" w:color="FFFFFF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0" w:hRule="atLeast"/>
        </w:trPr>
        <w:tc>
          <w:tcPr>
            <w:tcW w:w="7400" w:type="dxa"/>
            <w:shd w:val="clear" w:color="auto" w:fill="FFFFFF"/>
            <w:vAlign w:val="center"/>
          </w:tcPr>
          <w:p w14:paraId="183B82EB">
            <w:pPr>
              <w:jc w:val="left"/>
              <w:rPr>
                <w:rFonts w:hint="default" w:ascii="Times New Roman" w:hAnsi="Times New Roman" w:eastAsia="宋体" w:cs="微软雅黑"/>
                <w:b w:val="0"/>
                <w:sz w:val="28"/>
                <w:lang w:val="en-US" w:eastAsia="zh-CN"/>
              </w:rPr>
            </w:pPr>
            <w:r>
              <w:rPr>
                <w:rFonts w:ascii="Times New Roman" w:hAnsi="Times New Roman" w:eastAsia="Times New Roman" w:cs="Times New Roman"/>
              </w:rPr>
              <w:t xml:space="preserve">○E) </w:t>
            </w:r>
            <w:r>
              <w:rPr>
                <w:rFonts w:ascii="Times New Roman" w:hAnsi="Times New Roman" w:eastAsia="PMingLiU" w:cs="PMingLiU"/>
              </w:rPr>
              <w:t>替代管理层战略规划</w:t>
            </w:r>
            <w:r>
              <w:rPr>
                <w:rFonts w:hint="eastAsia" w:ascii="Times New Roman" w:hAnsi="Times New Roman" w:eastAsia="宋体" w:cs="PMingLiU"/>
                <w:lang w:eastAsia="zh-CN"/>
              </w:rPr>
              <w:t>（</w:t>
            </w:r>
            <w:r>
              <w:rPr>
                <w:rFonts w:hint="eastAsia" w:ascii="Times New Roman" w:hAnsi="Times New Roman" w:eastAsia="宋体" w:cs="PMingLiU"/>
                <w:lang w:val="en-US" w:eastAsia="zh-CN"/>
              </w:rPr>
              <w:t>0分）</w:t>
            </w:r>
          </w:p>
        </w:tc>
      </w:tr>
    </w:tbl>
    <w:p w14:paraId="29CD50A6">
      <w:pPr>
        <w:rPr>
          <w:rFonts w:ascii="Times New Roman" w:hAnsi="Times New Roman"/>
        </w:rPr>
      </w:pPr>
    </w:p>
    <w:p w14:paraId="251C4F86">
      <w:pPr>
        <w:rPr>
          <w:rFonts w:ascii="Times New Roman" w:hAnsi="Times New Roman"/>
        </w:rPr>
      </w:pPr>
    </w:p>
    <w:p w14:paraId="4DBB2289">
      <w:pPr>
        <w:spacing w:line="360" w:lineRule="auto"/>
        <w:rPr>
          <w:rFonts w:ascii="Times New Roman" w:hAnsi="Times New Roman"/>
        </w:rPr>
      </w:pP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ascii="Times New Roman" w:hAnsi="Times New Roman" w:eastAsia="PMingLiU" w:cs="PMingLiU"/>
        </w:rPr>
        <w:t>大语言模型最适合解决的业务问题是</w:t>
      </w:r>
      <w:r>
        <w:rPr>
          <w:rFonts w:ascii="Times New Roman" w:hAnsi="Times New Roman" w:eastAsia="Times New Roman" w:cs="Times New Roman"/>
        </w:rPr>
        <w:t>: [</w:t>
      </w:r>
      <w:r>
        <w:rPr>
          <w:rFonts w:ascii="Times New Roman" w:hAnsi="Times New Roman" w:eastAsia="PMingLiU" w:cs="PMingLiU"/>
        </w:rPr>
        <w:t>单选题</w:t>
      </w:r>
      <w:r>
        <w:rPr>
          <w:rFonts w:ascii="Times New Roman" w:hAnsi="Times New Roman" w:eastAsia="Times New Roman" w:cs="Times New Roman"/>
        </w:rPr>
        <w:t xml:space="preserve">] </w:t>
      </w:r>
      <w:r>
        <w:rPr>
          <w:rFonts w:ascii="Times New Roman" w:hAnsi="Times New Roman" w:eastAsia="Times New Roman" w:cs="Times New Roman"/>
          <w:color w:val="FF0000"/>
        </w:rPr>
        <w:t>*</w:t>
      </w:r>
    </w:p>
    <w:tbl>
      <w:tblPr>
        <w:tblStyle w:val="2"/>
        <w:tblW w:w="5000" w:type="pct"/>
        <w:tblInd w:w="0" w:type="dxa"/>
        <w:tblBorders>
          <w:top w:val="single" w:color="FFFFFF" w:sz="0" w:space="0"/>
          <w:left w:val="single" w:color="FFFFFF" w:sz="0" w:space="0"/>
          <w:bottom w:val="single" w:color="FFFFFF" w:sz="0" w:space="0"/>
          <w:right w:val="single" w:color="FFFFFF" w:sz="0" w:space="0"/>
          <w:insideH w:val="single" w:color="FFFFFF" w:sz="0" w:space="0"/>
          <w:insideV w:val="single" w:color="FFFFFF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856"/>
      </w:tblGrid>
      <w:tr w14:paraId="37D888A0">
        <w:tblPrEx>
          <w:tblBorders>
            <w:top w:val="single" w:color="FFFFFF" w:sz="0" w:space="0"/>
            <w:left w:val="single" w:color="FFFFFF" w:sz="0" w:space="0"/>
            <w:bottom w:val="single" w:color="FFFFFF" w:sz="0" w:space="0"/>
            <w:right w:val="single" w:color="FFFFFF" w:sz="0" w:space="0"/>
            <w:insideH w:val="single" w:color="FFFFFF" w:sz="0" w:space="0"/>
            <w:insideV w:val="single" w:color="FFFFFF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0" w:hRule="atLeast"/>
        </w:trPr>
        <w:tc>
          <w:tcPr>
            <w:tcW w:w="7400" w:type="dxa"/>
            <w:shd w:val="clear" w:color="auto" w:fill="FFFFFF"/>
            <w:vAlign w:val="center"/>
          </w:tcPr>
          <w:p w14:paraId="3099ACFB">
            <w:pPr>
              <w:jc w:val="left"/>
              <w:rPr>
                <w:rFonts w:ascii="Times New Roman" w:hAnsi="Times New Roman" w:eastAsia="微软雅黑" w:cs="微软雅黑"/>
                <w:b w:val="0"/>
                <w:sz w:val="28"/>
              </w:rPr>
            </w:pPr>
            <w:r>
              <w:rPr>
                <w:rFonts w:ascii="Times New Roman" w:hAnsi="Times New Roman" w:eastAsia="Times New Roman" w:cs="Times New Roman"/>
              </w:rPr>
              <w:t xml:space="preserve">○A) </w:t>
            </w:r>
            <w:r>
              <w:rPr>
                <w:rFonts w:ascii="Times New Roman" w:hAnsi="Times New Roman" w:eastAsia="PMingLiU" w:cs="PMingLiU"/>
              </w:rPr>
              <w:t>生产线设备故障维修</w:t>
            </w:r>
            <w:r>
              <w:rPr>
                <w:rFonts w:hint="eastAsia" w:ascii="Times New Roman" w:hAnsi="Times New Roman" w:eastAsia="宋体" w:cs="PMingLiU"/>
                <w:lang w:eastAsia="zh-CN"/>
              </w:rPr>
              <w:t>（</w:t>
            </w:r>
            <w:r>
              <w:rPr>
                <w:rFonts w:hint="eastAsia" w:ascii="Times New Roman" w:hAnsi="Times New Roman" w:eastAsia="宋体" w:cs="PMingLiU"/>
                <w:lang w:val="en-US" w:eastAsia="zh-CN"/>
              </w:rPr>
              <w:t>0分）</w:t>
            </w:r>
          </w:p>
        </w:tc>
      </w:tr>
      <w:tr w14:paraId="6BB0A004">
        <w:tblPrEx>
          <w:tblBorders>
            <w:top w:val="single" w:color="FFFFFF" w:sz="0" w:space="0"/>
            <w:left w:val="single" w:color="FFFFFF" w:sz="0" w:space="0"/>
            <w:bottom w:val="single" w:color="FFFFFF" w:sz="0" w:space="0"/>
            <w:right w:val="single" w:color="FFFFFF" w:sz="0" w:space="0"/>
            <w:insideH w:val="single" w:color="FFFFFF" w:sz="0" w:space="0"/>
            <w:insideV w:val="single" w:color="FFFFFF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0" w:hRule="atLeast"/>
        </w:trPr>
        <w:tc>
          <w:tcPr>
            <w:tcW w:w="7400" w:type="dxa"/>
            <w:shd w:val="clear" w:color="auto" w:fill="FFFFFF"/>
            <w:vAlign w:val="center"/>
          </w:tcPr>
          <w:p w14:paraId="287C0EFA">
            <w:pPr>
              <w:jc w:val="left"/>
              <w:rPr>
                <w:rFonts w:ascii="Times New Roman" w:hAnsi="Times New Roman" w:eastAsia="微软雅黑" w:cs="微软雅黑"/>
                <w:b w:val="0"/>
                <w:sz w:val="28"/>
              </w:rPr>
            </w:pPr>
            <w:r>
              <w:rPr>
                <w:rFonts w:ascii="Times New Roman" w:hAnsi="Times New Roman" w:eastAsia="Times New Roman" w:cs="Times New Roman"/>
              </w:rPr>
              <w:t xml:space="preserve">○B) </w:t>
            </w:r>
            <w:r>
              <w:rPr>
                <w:rFonts w:ascii="Times New Roman" w:hAnsi="Times New Roman" w:eastAsia="PMingLiU" w:cs="PMingLiU"/>
              </w:rPr>
              <w:t>市场趋势分析与报告生成</w:t>
            </w:r>
            <w:r>
              <w:rPr>
                <w:rFonts w:hint="eastAsia" w:ascii="Times New Roman" w:hAnsi="Times New Roman" w:eastAsia="宋体" w:cs="PMingLiU"/>
                <w:lang w:eastAsia="zh-CN"/>
              </w:rPr>
              <w:t>（</w:t>
            </w:r>
            <w:r>
              <w:rPr>
                <w:rFonts w:hint="eastAsia" w:ascii="Times New Roman" w:hAnsi="Times New Roman" w:eastAsia="宋体" w:cs="PMingLiU"/>
                <w:lang w:val="en-US" w:eastAsia="zh-CN"/>
              </w:rPr>
              <w:t>5分）</w:t>
            </w:r>
          </w:p>
        </w:tc>
      </w:tr>
      <w:tr w14:paraId="26D5B05D">
        <w:tblPrEx>
          <w:tblBorders>
            <w:top w:val="single" w:color="FFFFFF" w:sz="0" w:space="0"/>
            <w:left w:val="single" w:color="FFFFFF" w:sz="0" w:space="0"/>
            <w:bottom w:val="single" w:color="FFFFFF" w:sz="0" w:space="0"/>
            <w:right w:val="single" w:color="FFFFFF" w:sz="0" w:space="0"/>
            <w:insideH w:val="single" w:color="FFFFFF" w:sz="0" w:space="0"/>
            <w:insideV w:val="single" w:color="FFFFFF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0" w:hRule="atLeast"/>
        </w:trPr>
        <w:tc>
          <w:tcPr>
            <w:tcW w:w="7400" w:type="dxa"/>
            <w:shd w:val="clear" w:color="auto" w:fill="FFFFFF"/>
            <w:vAlign w:val="center"/>
          </w:tcPr>
          <w:p w14:paraId="08FB1C0D">
            <w:pPr>
              <w:jc w:val="left"/>
              <w:rPr>
                <w:rFonts w:ascii="Times New Roman" w:hAnsi="Times New Roman" w:eastAsia="微软雅黑" w:cs="微软雅黑"/>
                <w:b w:val="0"/>
                <w:sz w:val="28"/>
              </w:rPr>
            </w:pPr>
            <w:r>
              <w:rPr>
                <w:rFonts w:ascii="Times New Roman" w:hAnsi="Times New Roman" w:eastAsia="Times New Roman" w:cs="Times New Roman"/>
              </w:rPr>
              <w:t xml:space="preserve">○C) </w:t>
            </w:r>
            <w:r>
              <w:rPr>
                <w:rFonts w:ascii="Times New Roman" w:hAnsi="Times New Roman" w:eastAsia="PMingLiU" w:cs="PMingLiU"/>
              </w:rPr>
              <w:t>财务资金跨境结算</w:t>
            </w:r>
            <w:r>
              <w:rPr>
                <w:rFonts w:hint="eastAsia" w:ascii="Times New Roman" w:hAnsi="Times New Roman" w:eastAsia="宋体" w:cs="PMingLiU"/>
                <w:lang w:eastAsia="zh-CN"/>
              </w:rPr>
              <w:t>（</w:t>
            </w:r>
            <w:r>
              <w:rPr>
                <w:rFonts w:hint="eastAsia" w:ascii="Times New Roman" w:hAnsi="Times New Roman" w:eastAsia="宋体" w:cs="PMingLiU"/>
                <w:lang w:val="en-US" w:eastAsia="zh-CN"/>
              </w:rPr>
              <w:t>0分）</w:t>
            </w:r>
          </w:p>
        </w:tc>
      </w:tr>
      <w:tr w14:paraId="491D60E0">
        <w:tblPrEx>
          <w:tblBorders>
            <w:top w:val="single" w:color="FFFFFF" w:sz="0" w:space="0"/>
            <w:left w:val="single" w:color="FFFFFF" w:sz="0" w:space="0"/>
            <w:bottom w:val="single" w:color="FFFFFF" w:sz="0" w:space="0"/>
            <w:right w:val="single" w:color="FFFFFF" w:sz="0" w:space="0"/>
            <w:insideH w:val="single" w:color="FFFFFF" w:sz="0" w:space="0"/>
            <w:insideV w:val="single" w:color="FFFFFF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0" w:hRule="atLeast"/>
        </w:trPr>
        <w:tc>
          <w:tcPr>
            <w:tcW w:w="7400" w:type="dxa"/>
            <w:shd w:val="clear" w:color="auto" w:fill="FFFFFF"/>
            <w:vAlign w:val="center"/>
          </w:tcPr>
          <w:p w14:paraId="2DE743EA">
            <w:pPr>
              <w:jc w:val="left"/>
              <w:rPr>
                <w:rFonts w:ascii="Times New Roman" w:hAnsi="Times New Roman" w:eastAsia="微软雅黑" w:cs="微软雅黑"/>
                <w:b w:val="0"/>
                <w:sz w:val="28"/>
              </w:rPr>
            </w:pPr>
            <w:r>
              <w:rPr>
                <w:rFonts w:ascii="Times New Roman" w:hAnsi="Times New Roman" w:eastAsia="Times New Roman" w:cs="Times New Roman"/>
              </w:rPr>
              <w:t xml:space="preserve">○D) </w:t>
            </w:r>
            <w:r>
              <w:rPr>
                <w:rFonts w:ascii="Times New Roman" w:hAnsi="Times New Roman" w:eastAsia="PMingLiU" w:cs="PMingLiU"/>
              </w:rPr>
              <w:t>员工考勤数据统计</w:t>
            </w:r>
            <w:r>
              <w:rPr>
                <w:rFonts w:hint="eastAsia" w:ascii="Times New Roman" w:hAnsi="Times New Roman" w:eastAsia="宋体" w:cs="PMingLiU"/>
                <w:lang w:eastAsia="zh-CN"/>
              </w:rPr>
              <w:t>（</w:t>
            </w:r>
            <w:r>
              <w:rPr>
                <w:rFonts w:hint="eastAsia" w:eastAsia="宋体" w:cs="PMingLiU"/>
                <w:lang w:val="en-US" w:eastAsia="zh-CN"/>
              </w:rPr>
              <w:t>2</w:t>
            </w:r>
            <w:r>
              <w:rPr>
                <w:rFonts w:hint="eastAsia" w:ascii="Times New Roman" w:hAnsi="Times New Roman" w:eastAsia="宋体" w:cs="PMingLiU"/>
                <w:lang w:val="en-US" w:eastAsia="zh-CN"/>
              </w:rPr>
              <w:t>分）</w:t>
            </w:r>
          </w:p>
        </w:tc>
      </w:tr>
      <w:tr w14:paraId="015E6D79">
        <w:tblPrEx>
          <w:tblBorders>
            <w:top w:val="single" w:color="FFFFFF" w:sz="0" w:space="0"/>
            <w:left w:val="single" w:color="FFFFFF" w:sz="0" w:space="0"/>
            <w:bottom w:val="single" w:color="FFFFFF" w:sz="0" w:space="0"/>
            <w:right w:val="single" w:color="FFFFFF" w:sz="0" w:space="0"/>
            <w:insideH w:val="single" w:color="FFFFFF" w:sz="0" w:space="0"/>
            <w:insideV w:val="single" w:color="FFFFFF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0" w:hRule="atLeast"/>
        </w:trPr>
        <w:tc>
          <w:tcPr>
            <w:tcW w:w="7400" w:type="dxa"/>
            <w:shd w:val="clear" w:color="auto" w:fill="FFFFFF"/>
            <w:vAlign w:val="center"/>
          </w:tcPr>
          <w:p w14:paraId="2C896226">
            <w:pPr>
              <w:jc w:val="left"/>
              <w:rPr>
                <w:rFonts w:ascii="Times New Roman" w:hAnsi="Times New Roman" w:eastAsia="微软雅黑" w:cs="微软雅黑"/>
                <w:b w:val="0"/>
                <w:sz w:val="28"/>
              </w:rPr>
            </w:pPr>
            <w:r>
              <w:rPr>
                <w:rFonts w:ascii="Times New Roman" w:hAnsi="Times New Roman" w:eastAsia="Times New Roman" w:cs="Times New Roman"/>
              </w:rPr>
              <w:t xml:space="preserve">○E) </w:t>
            </w:r>
            <w:r>
              <w:rPr>
                <w:rFonts w:ascii="Times New Roman" w:hAnsi="Times New Roman" w:eastAsia="PMingLiU" w:cs="PMingLiU"/>
              </w:rPr>
              <w:t>厂房消防隐患排查</w:t>
            </w:r>
            <w:r>
              <w:rPr>
                <w:rFonts w:hint="eastAsia" w:ascii="Times New Roman" w:hAnsi="Times New Roman" w:eastAsia="宋体" w:cs="PMingLiU"/>
                <w:lang w:eastAsia="zh-CN"/>
              </w:rPr>
              <w:t>（</w:t>
            </w:r>
            <w:r>
              <w:rPr>
                <w:rFonts w:hint="eastAsia" w:ascii="Times New Roman" w:hAnsi="Times New Roman" w:eastAsia="宋体" w:cs="PMingLiU"/>
                <w:lang w:val="en-US" w:eastAsia="zh-CN"/>
              </w:rPr>
              <w:t>0分）</w:t>
            </w:r>
          </w:p>
        </w:tc>
      </w:tr>
    </w:tbl>
    <w:p w14:paraId="12CE492D">
      <w:pPr>
        <w:rPr>
          <w:rFonts w:ascii="Times New Roman" w:hAnsi="Times New Roman"/>
        </w:rPr>
      </w:pPr>
    </w:p>
    <w:p w14:paraId="718B7F51">
      <w:pPr>
        <w:rPr>
          <w:rFonts w:ascii="Times New Roman" w:hAnsi="Times New Roman"/>
        </w:rPr>
      </w:pPr>
    </w:p>
    <w:p w14:paraId="4A9239DF">
      <w:pPr>
        <w:spacing w:line="360" w:lineRule="auto"/>
        <w:rPr>
          <w:rFonts w:ascii="Times New Roman" w:hAnsi="Times New Roman"/>
        </w:rPr>
      </w:pP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ascii="Times New Roman" w:hAnsi="Times New Roman" w:eastAsia="PMingLiU" w:cs="PMingLiU"/>
        </w:rPr>
        <w:t>判断</w:t>
      </w:r>
      <w:r>
        <w:rPr>
          <w:rFonts w:ascii="Times New Roman" w:hAnsi="Times New Roman" w:eastAsia="Times New Roman" w:cs="Times New Roman"/>
        </w:rPr>
        <w:t>AI</w:t>
      </w:r>
      <w:r>
        <w:rPr>
          <w:rFonts w:ascii="Times New Roman" w:hAnsi="Times New Roman" w:eastAsia="PMingLiU" w:cs="PMingLiU"/>
        </w:rPr>
        <w:t>项目可行性的首要标准是</w:t>
      </w:r>
      <w:r>
        <w:rPr>
          <w:rFonts w:ascii="Times New Roman" w:hAnsi="Times New Roman" w:eastAsia="Times New Roman" w:cs="Times New Roman"/>
        </w:rPr>
        <w:t>: [</w:t>
      </w:r>
      <w:r>
        <w:rPr>
          <w:rFonts w:ascii="Times New Roman" w:hAnsi="Times New Roman" w:eastAsia="PMingLiU" w:cs="PMingLiU"/>
        </w:rPr>
        <w:t>单选题</w:t>
      </w:r>
      <w:r>
        <w:rPr>
          <w:rFonts w:ascii="Times New Roman" w:hAnsi="Times New Roman" w:eastAsia="Times New Roman" w:cs="Times New Roman"/>
        </w:rPr>
        <w:t xml:space="preserve">] </w:t>
      </w:r>
      <w:r>
        <w:rPr>
          <w:rFonts w:ascii="Times New Roman" w:hAnsi="Times New Roman" w:eastAsia="Times New Roman" w:cs="Times New Roman"/>
          <w:color w:val="FF0000"/>
        </w:rPr>
        <w:t>*</w:t>
      </w:r>
    </w:p>
    <w:tbl>
      <w:tblPr>
        <w:tblStyle w:val="2"/>
        <w:tblW w:w="5000" w:type="pct"/>
        <w:tblInd w:w="0" w:type="dxa"/>
        <w:tblBorders>
          <w:top w:val="single" w:color="FFFFFF" w:sz="0" w:space="0"/>
          <w:left w:val="single" w:color="FFFFFF" w:sz="0" w:space="0"/>
          <w:bottom w:val="single" w:color="FFFFFF" w:sz="0" w:space="0"/>
          <w:right w:val="single" w:color="FFFFFF" w:sz="0" w:space="0"/>
          <w:insideH w:val="single" w:color="FFFFFF" w:sz="0" w:space="0"/>
          <w:insideV w:val="single" w:color="FFFFFF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856"/>
      </w:tblGrid>
      <w:tr w14:paraId="344E5543">
        <w:tblPrEx>
          <w:tblBorders>
            <w:top w:val="single" w:color="FFFFFF" w:sz="0" w:space="0"/>
            <w:left w:val="single" w:color="FFFFFF" w:sz="0" w:space="0"/>
            <w:bottom w:val="single" w:color="FFFFFF" w:sz="0" w:space="0"/>
            <w:right w:val="single" w:color="FFFFFF" w:sz="0" w:space="0"/>
            <w:insideH w:val="single" w:color="FFFFFF" w:sz="0" w:space="0"/>
            <w:insideV w:val="single" w:color="FFFFFF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0" w:hRule="atLeast"/>
        </w:trPr>
        <w:tc>
          <w:tcPr>
            <w:tcW w:w="7400" w:type="dxa"/>
            <w:shd w:val="clear" w:color="auto" w:fill="FFFFFF"/>
            <w:vAlign w:val="center"/>
          </w:tcPr>
          <w:p w14:paraId="1D4957F4">
            <w:pPr>
              <w:jc w:val="left"/>
              <w:rPr>
                <w:rFonts w:ascii="Times New Roman" w:hAnsi="Times New Roman" w:eastAsia="微软雅黑" w:cs="微软雅黑"/>
                <w:b w:val="0"/>
                <w:sz w:val="28"/>
              </w:rPr>
            </w:pPr>
            <w:r>
              <w:rPr>
                <w:rFonts w:ascii="Times New Roman" w:hAnsi="Times New Roman" w:eastAsia="Times New Roman" w:cs="Times New Roman"/>
              </w:rPr>
              <w:t xml:space="preserve">○A) </w:t>
            </w:r>
            <w:r>
              <w:rPr>
                <w:rFonts w:ascii="Times New Roman" w:hAnsi="Times New Roman" w:eastAsia="PMingLiU" w:cs="PMingLiU"/>
              </w:rPr>
              <w:t>技术供应商品牌知名度</w:t>
            </w:r>
            <w:r>
              <w:rPr>
                <w:rFonts w:hint="eastAsia" w:ascii="Times New Roman" w:hAnsi="Times New Roman" w:eastAsia="宋体" w:cs="PMingLiU"/>
                <w:lang w:eastAsia="zh-CN"/>
              </w:rPr>
              <w:t>（</w:t>
            </w:r>
            <w:r>
              <w:rPr>
                <w:rFonts w:hint="eastAsia" w:eastAsia="宋体" w:cs="PMingLiU"/>
                <w:lang w:val="en-US" w:eastAsia="zh-CN"/>
              </w:rPr>
              <w:t>2</w:t>
            </w:r>
            <w:r>
              <w:rPr>
                <w:rFonts w:hint="eastAsia" w:ascii="Times New Roman" w:hAnsi="Times New Roman" w:eastAsia="宋体" w:cs="PMingLiU"/>
                <w:lang w:val="en-US" w:eastAsia="zh-CN"/>
              </w:rPr>
              <w:t>分）</w:t>
            </w:r>
          </w:p>
        </w:tc>
      </w:tr>
      <w:tr w14:paraId="315D9828">
        <w:tblPrEx>
          <w:tblBorders>
            <w:top w:val="single" w:color="FFFFFF" w:sz="0" w:space="0"/>
            <w:left w:val="single" w:color="FFFFFF" w:sz="0" w:space="0"/>
            <w:bottom w:val="single" w:color="FFFFFF" w:sz="0" w:space="0"/>
            <w:right w:val="single" w:color="FFFFFF" w:sz="0" w:space="0"/>
            <w:insideH w:val="single" w:color="FFFFFF" w:sz="0" w:space="0"/>
            <w:insideV w:val="single" w:color="FFFFFF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0" w:hRule="atLeast"/>
        </w:trPr>
        <w:tc>
          <w:tcPr>
            <w:tcW w:w="7400" w:type="dxa"/>
            <w:shd w:val="clear" w:color="auto" w:fill="FFFFFF"/>
            <w:vAlign w:val="center"/>
          </w:tcPr>
          <w:p w14:paraId="14366C63">
            <w:pPr>
              <w:jc w:val="left"/>
              <w:rPr>
                <w:rFonts w:ascii="Times New Roman" w:hAnsi="Times New Roman" w:eastAsia="微软雅黑" w:cs="微软雅黑"/>
                <w:b w:val="0"/>
                <w:sz w:val="28"/>
              </w:rPr>
            </w:pPr>
            <w:r>
              <w:rPr>
                <w:rFonts w:ascii="Times New Roman" w:hAnsi="Times New Roman" w:eastAsia="Times New Roman" w:cs="Times New Roman"/>
              </w:rPr>
              <w:t xml:space="preserve">○B) </w:t>
            </w:r>
            <w:r>
              <w:rPr>
                <w:rFonts w:ascii="Times New Roman" w:hAnsi="Times New Roman" w:eastAsia="PMingLiU" w:cs="PMingLiU"/>
              </w:rPr>
              <w:t>与核心业务痛点匹配度</w:t>
            </w:r>
            <w:r>
              <w:rPr>
                <w:rFonts w:hint="eastAsia" w:ascii="Times New Roman" w:hAnsi="Times New Roman" w:eastAsia="宋体" w:cs="PMingLiU"/>
                <w:lang w:eastAsia="zh-CN"/>
              </w:rPr>
              <w:t>（</w:t>
            </w:r>
            <w:r>
              <w:rPr>
                <w:rFonts w:hint="eastAsia" w:eastAsia="宋体" w:cs="PMingLiU"/>
                <w:lang w:val="en-US" w:eastAsia="zh-CN"/>
              </w:rPr>
              <w:t>5</w:t>
            </w:r>
            <w:r>
              <w:rPr>
                <w:rFonts w:hint="eastAsia" w:ascii="Times New Roman" w:hAnsi="Times New Roman" w:eastAsia="宋体" w:cs="PMingLiU"/>
                <w:lang w:val="en-US" w:eastAsia="zh-CN"/>
              </w:rPr>
              <w:t>分）</w:t>
            </w:r>
          </w:p>
        </w:tc>
      </w:tr>
      <w:tr w14:paraId="0F8C6161">
        <w:tblPrEx>
          <w:tblBorders>
            <w:top w:val="single" w:color="FFFFFF" w:sz="0" w:space="0"/>
            <w:left w:val="single" w:color="FFFFFF" w:sz="0" w:space="0"/>
            <w:bottom w:val="single" w:color="FFFFFF" w:sz="0" w:space="0"/>
            <w:right w:val="single" w:color="FFFFFF" w:sz="0" w:space="0"/>
            <w:insideH w:val="single" w:color="FFFFFF" w:sz="0" w:space="0"/>
            <w:insideV w:val="single" w:color="FFFFFF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0" w:hRule="atLeast"/>
        </w:trPr>
        <w:tc>
          <w:tcPr>
            <w:tcW w:w="7400" w:type="dxa"/>
            <w:shd w:val="clear" w:color="auto" w:fill="FFFFFF"/>
            <w:vAlign w:val="center"/>
          </w:tcPr>
          <w:p w14:paraId="79792C60">
            <w:pPr>
              <w:jc w:val="left"/>
              <w:rPr>
                <w:rFonts w:ascii="Times New Roman" w:hAnsi="Times New Roman" w:eastAsia="微软雅黑" w:cs="微软雅黑"/>
                <w:b w:val="0"/>
                <w:sz w:val="28"/>
              </w:rPr>
            </w:pPr>
            <w:r>
              <w:rPr>
                <w:rFonts w:ascii="Times New Roman" w:hAnsi="Times New Roman" w:eastAsia="Times New Roman" w:cs="Times New Roman"/>
              </w:rPr>
              <w:t xml:space="preserve">○C) </w:t>
            </w:r>
            <w:r>
              <w:rPr>
                <w:rFonts w:ascii="Times New Roman" w:hAnsi="Times New Roman" w:eastAsia="PMingLiU" w:cs="PMingLiU"/>
              </w:rPr>
              <w:t>项目预算金额大小</w:t>
            </w:r>
            <w:r>
              <w:rPr>
                <w:rFonts w:hint="eastAsia" w:ascii="Times New Roman" w:hAnsi="Times New Roman" w:eastAsia="宋体" w:cs="PMingLiU"/>
                <w:lang w:eastAsia="zh-CN"/>
              </w:rPr>
              <w:t>（</w:t>
            </w:r>
            <w:r>
              <w:rPr>
                <w:rFonts w:hint="eastAsia" w:eastAsia="宋体" w:cs="PMingLiU"/>
                <w:lang w:val="en-US" w:eastAsia="zh-CN"/>
              </w:rPr>
              <w:t>1</w:t>
            </w:r>
            <w:r>
              <w:rPr>
                <w:rFonts w:hint="eastAsia" w:ascii="Times New Roman" w:hAnsi="Times New Roman" w:eastAsia="宋体" w:cs="PMingLiU"/>
                <w:lang w:val="en-US" w:eastAsia="zh-CN"/>
              </w:rPr>
              <w:t>分）</w:t>
            </w:r>
          </w:p>
        </w:tc>
      </w:tr>
      <w:tr w14:paraId="5F490AAF">
        <w:tblPrEx>
          <w:tblBorders>
            <w:top w:val="single" w:color="FFFFFF" w:sz="0" w:space="0"/>
            <w:left w:val="single" w:color="FFFFFF" w:sz="0" w:space="0"/>
            <w:bottom w:val="single" w:color="FFFFFF" w:sz="0" w:space="0"/>
            <w:right w:val="single" w:color="FFFFFF" w:sz="0" w:space="0"/>
            <w:insideH w:val="single" w:color="FFFFFF" w:sz="0" w:space="0"/>
            <w:insideV w:val="single" w:color="FFFFFF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0" w:hRule="atLeast"/>
        </w:trPr>
        <w:tc>
          <w:tcPr>
            <w:tcW w:w="7400" w:type="dxa"/>
            <w:shd w:val="clear" w:color="auto" w:fill="FFFFFF"/>
            <w:vAlign w:val="center"/>
          </w:tcPr>
          <w:p w14:paraId="679A0445">
            <w:pPr>
              <w:jc w:val="left"/>
              <w:rPr>
                <w:rFonts w:ascii="Times New Roman" w:hAnsi="Times New Roman" w:eastAsia="微软雅黑" w:cs="微软雅黑"/>
                <w:b w:val="0"/>
                <w:sz w:val="28"/>
              </w:rPr>
            </w:pPr>
            <w:r>
              <w:rPr>
                <w:rFonts w:ascii="Times New Roman" w:hAnsi="Times New Roman" w:eastAsia="Times New Roman" w:cs="Times New Roman"/>
              </w:rPr>
              <w:t xml:space="preserve">○D) </w:t>
            </w:r>
            <w:r>
              <w:rPr>
                <w:rFonts w:ascii="Times New Roman" w:hAnsi="Times New Roman" w:eastAsia="PMingLiU" w:cs="PMingLiU"/>
              </w:rPr>
              <w:t>领导个人兴趣偏好</w:t>
            </w:r>
            <w:r>
              <w:rPr>
                <w:rFonts w:hint="eastAsia" w:ascii="Times New Roman" w:hAnsi="Times New Roman" w:eastAsia="宋体" w:cs="PMingLiU"/>
                <w:lang w:eastAsia="zh-CN"/>
              </w:rPr>
              <w:t>（</w:t>
            </w:r>
            <w:r>
              <w:rPr>
                <w:rFonts w:hint="eastAsia" w:ascii="Times New Roman" w:hAnsi="Times New Roman" w:eastAsia="宋体" w:cs="PMingLiU"/>
                <w:lang w:val="en-US" w:eastAsia="zh-CN"/>
              </w:rPr>
              <w:t>0分）</w:t>
            </w:r>
          </w:p>
        </w:tc>
      </w:tr>
      <w:tr w14:paraId="5CB21BCD">
        <w:tblPrEx>
          <w:tblBorders>
            <w:top w:val="single" w:color="FFFFFF" w:sz="0" w:space="0"/>
            <w:left w:val="single" w:color="FFFFFF" w:sz="0" w:space="0"/>
            <w:bottom w:val="single" w:color="FFFFFF" w:sz="0" w:space="0"/>
            <w:right w:val="single" w:color="FFFFFF" w:sz="0" w:space="0"/>
            <w:insideH w:val="single" w:color="FFFFFF" w:sz="0" w:space="0"/>
            <w:insideV w:val="single" w:color="FFFFFF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0" w:hRule="atLeast"/>
        </w:trPr>
        <w:tc>
          <w:tcPr>
            <w:tcW w:w="7400" w:type="dxa"/>
            <w:shd w:val="clear" w:color="auto" w:fill="FFFFFF"/>
            <w:vAlign w:val="center"/>
          </w:tcPr>
          <w:p w14:paraId="243ADF84">
            <w:pPr>
              <w:jc w:val="left"/>
              <w:rPr>
                <w:rFonts w:ascii="Times New Roman" w:hAnsi="Times New Roman" w:eastAsia="微软雅黑" w:cs="微软雅黑"/>
                <w:b w:val="0"/>
                <w:sz w:val="28"/>
              </w:rPr>
            </w:pPr>
            <w:r>
              <w:rPr>
                <w:rFonts w:ascii="Times New Roman" w:hAnsi="Times New Roman" w:eastAsia="Times New Roman" w:cs="Times New Roman"/>
              </w:rPr>
              <w:t xml:space="preserve">○E) </w:t>
            </w:r>
            <w:r>
              <w:rPr>
                <w:rFonts w:ascii="Times New Roman" w:hAnsi="Times New Roman" w:eastAsia="PMingLiU" w:cs="PMingLiU"/>
              </w:rPr>
              <w:t>行业媒体报道热度</w:t>
            </w:r>
            <w:r>
              <w:rPr>
                <w:rFonts w:hint="eastAsia" w:ascii="Times New Roman" w:hAnsi="Times New Roman" w:eastAsia="宋体" w:cs="PMingLiU"/>
                <w:lang w:eastAsia="zh-CN"/>
              </w:rPr>
              <w:t>（</w:t>
            </w:r>
            <w:r>
              <w:rPr>
                <w:rFonts w:hint="eastAsia" w:ascii="Times New Roman" w:hAnsi="Times New Roman" w:eastAsia="宋体" w:cs="PMingLiU"/>
                <w:lang w:val="en-US" w:eastAsia="zh-CN"/>
              </w:rPr>
              <w:t>0分）</w:t>
            </w:r>
          </w:p>
        </w:tc>
      </w:tr>
    </w:tbl>
    <w:p w14:paraId="7FCC1509">
      <w:pPr>
        <w:rPr>
          <w:rFonts w:ascii="Times New Roman" w:hAnsi="Times New Roman"/>
        </w:rPr>
      </w:pPr>
    </w:p>
    <w:p w14:paraId="654E40E2">
      <w:pPr>
        <w:rPr>
          <w:rFonts w:ascii="Times New Roman" w:hAnsi="Times New Roman"/>
        </w:rPr>
      </w:pPr>
    </w:p>
    <w:p w14:paraId="361715A0">
      <w:pPr>
        <w:spacing w:line="360" w:lineRule="auto"/>
        <w:rPr>
          <w:rFonts w:ascii="Times New Roman" w:hAnsi="Times New Roman"/>
        </w:rPr>
      </w:pPr>
      <w:r>
        <w:rPr>
          <w:rFonts w:ascii="Times New Roman" w:hAnsi="Times New Roman" w:eastAsia="Times New Roman" w:cs="Times New Roman"/>
        </w:rPr>
        <w:t xml:space="preserve">4. </w:t>
      </w:r>
      <w:r>
        <w:rPr>
          <w:rFonts w:ascii="Times New Roman" w:hAnsi="Times New Roman" w:eastAsia="PMingLiU" w:cs="PMingLiU"/>
        </w:rPr>
        <w:t>企业</w:t>
      </w:r>
      <w:r>
        <w:rPr>
          <w:rFonts w:ascii="Times New Roman" w:hAnsi="Times New Roman" w:eastAsia="Times New Roman" w:cs="Times New Roman"/>
        </w:rPr>
        <w:t>AI</w:t>
      </w:r>
      <w:r>
        <w:rPr>
          <w:rFonts w:ascii="Times New Roman" w:hAnsi="Times New Roman" w:eastAsia="PMingLiU" w:cs="PMingLiU"/>
        </w:rPr>
        <w:t>转型最需要优先建设的是</w:t>
      </w:r>
      <w:r>
        <w:rPr>
          <w:rFonts w:ascii="Times New Roman" w:hAnsi="Times New Roman" w:eastAsia="Times New Roman" w:cs="Times New Roman"/>
        </w:rPr>
        <w:t>: [</w:t>
      </w:r>
      <w:r>
        <w:rPr>
          <w:rFonts w:ascii="Times New Roman" w:hAnsi="Times New Roman" w:eastAsia="PMingLiU" w:cs="PMingLiU"/>
        </w:rPr>
        <w:t>单选题</w:t>
      </w:r>
      <w:r>
        <w:rPr>
          <w:rFonts w:ascii="Times New Roman" w:hAnsi="Times New Roman" w:eastAsia="Times New Roman" w:cs="Times New Roman"/>
        </w:rPr>
        <w:t xml:space="preserve">] </w:t>
      </w:r>
      <w:r>
        <w:rPr>
          <w:rFonts w:ascii="Times New Roman" w:hAnsi="Times New Roman" w:eastAsia="Times New Roman" w:cs="Times New Roman"/>
          <w:color w:val="FF0000"/>
        </w:rPr>
        <w:t>*</w:t>
      </w:r>
    </w:p>
    <w:tbl>
      <w:tblPr>
        <w:tblStyle w:val="2"/>
        <w:tblW w:w="5000" w:type="pct"/>
        <w:tblInd w:w="0" w:type="dxa"/>
        <w:tblBorders>
          <w:top w:val="single" w:color="FFFFFF" w:sz="0" w:space="0"/>
          <w:left w:val="single" w:color="FFFFFF" w:sz="0" w:space="0"/>
          <w:bottom w:val="single" w:color="FFFFFF" w:sz="0" w:space="0"/>
          <w:right w:val="single" w:color="FFFFFF" w:sz="0" w:space="0"/>
          <w:insideH w:val="single" w:color="FFFFFF" w:sz="0" w:space="0"/>
          <w:insideV w:val="single" w:color="FFFFFF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856"/>
      </w:tblGrid>
      <w:tr w14:paraId="20572935">
        <w:tblPrEx>
          <w:tblBorders>
            <w:top w:val="single" w:color="FFFFFF" w:sz="0" w:space="0"/>
            <w:left w:val="single" w:color="FFFFFF" w:sz="0" w:space="0"/>
            <w:bottom w:val="single" w:color="FFFFFF" w:sz="0" w:space="0"/>
            <w:right w:val="single" w:color="FFFFFF" w:sz="0" w:space="0"/>
            <w:insideH w:val="single" w:color="FFFFFF" w:sz="0" w:space="0"/>
            <w:insideV w:val="single" w:color="FFFFFF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0" w:hRule="atLeast"/>
        </w:trPr>
        <w:tc>
          <w:tcPr>
            <w:tcW w:w="7400" w:type="dxa"/>
            <w:shd w:val="clear" w:color="auto" w:fill="FFFFFF"/>
            <w:vAlign w:val="center"/>
          </w:tcPr>
          <w:p w14:paraId="61344739">
            <w:pPr>
              <w:jc w:val="left"/>
              <w:rPr>
                <w:rFonts w:ascii="Times New Roman" w:hAnsi="Times New Roman" w:eastAsia="微软雅黑" w:cs="微软雅黑"/>
                <w:b w:val="0"/>
                <w:sz w:val="28"/>
              </w:rPr>
            </w:pPr>
            <w:r>
              <w:rPr>
                <w:rFonts w:ascii="Times New Roman" w:hAnsi="Times New Roman" w:eastAsia="Times New Roman" w:cs="Times New Roman"/>
              </w:rPr>
              <w:t xml:space="preserve">○A) </w:t>
            </w:r>
            <w:r>
              <w:rPr>
                <w:rFonts w:ascii="Times New Roman" w:hAnsi="Times New Roman" w:eastAsia="PMingLiU" w:cs="PMingLiU"/>
              </w:rPr>
              <w:t>全员编程培训计划</w:t>
            </w:r>
            <w:r>
              <w:rPr>
                <w:rFonts w:hint="eastAsia" w:ascii="Times New Roman" w:hAnsi="Times New Roman" w:eastAsia="宋体" w:cs="PMingLiU"/>
                <w:lang w:eastAsia="zh-CN"/>
              </w:rPr>
              <w:t>（</w:t>
            </w:r>
            <w:r>
              <w:rPr>
                <w:rFonts w:hint="eastAsia" w:eastAsia="宋体" w:cs="PMingLiU"/>
                <w:lang w:val="en-US" w:eastAsia="zh-CN"/>
              </w:rPr>
              <w:t>1</w:t>
            </w:r>
            <w:r>
              <w:rPr>
                <w:rFonts w:hint="eastAsia" w:ascii="Times New Roman" w:hAnsi="Times New Roman" w:eastAsia="宋体" w:cs="PMingLiU"/>
                <w:lang w:val="en-US" w:eastAsia="zh-CN"/>
              </w:rPr>
              <w:t>分）</w:t>
            </w:r>
          </w:p>
        </w:tc>
      </w:tr>
      <w:tr w14:paraId="256565FC">
        <w:tblPrEx>
          <w:tblBorders>
            <w:top w:val="single" w:color="FFFFFF" w:sz="0" w:space="0"/>
            <w:left w:val="single" w:color="FFFFFF" w:sz="0" w:space="0"/>
            <w:bottom w:val="single" w:color="FFFFFF" w:sz="0" w:space="0"/>
            <w:right w:val="single" w:color="FFFFFF" w:sz="0" w:space="0"/>
            <w:insideH w:val="single" w:color="FFFFFF" w:sz="0" w:space="0"/>
            <w:insideV w:val="single" w:color="FFFFFF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0" w:hRule="atLeast"/>
        </w:trPr>
        <w:tc>
          <w:tcPr>
            <w:tcW w:w="7400" w:type="dxa"/>
            <w:shd w:val="clear" w:color="auto" w:fill="FFFFFF"/>
            <w:vAlign w:val="center"/>
          </w:tcPr>
          <w:p w14:paraId="0DD1101E">
            <w:pPr>
              <w:jc w:val="left"/>
              <w:rPr>
                <w:rFonts w:ascii="Times New Roman" w:hAnsi="Times New Roman" w:eastAsia="微软雅黑" w:cs="微软雅黑"/>
                <w:b w:val="0"/>
                <w:sz w:val="28"/>
              </w:rPr>
            </w:pPr>
            <w:r>
              <w:rPr>
                <w:rFonts w:ascii="Times New Roman" w:hAnsi="Times New Roman" w:eastAsia="Times New Roman" w:cs="Times New Roman"/>
              </w:rPr>
              <w:t xml:space="preserve">○B) </w:t>
            </w:r>
            <w:r>
              <w:rPr>
                <w:rFonts w:ascii="Times New Roman" w:hAnsi="Times New Roman" w:eastAsia="PMingLiU" w:cs="PMingLiU"/>
              </w:rPr>
              <w:t>高质量数据治理体系</w:t>
            </w:r>
            <w:r>
              <w:rPr>
                <w:rFonts w:hint="eastAsia" w:ascii="Times New Roman" w:hAnsi="Times New Roman" w:eastAsia="宋体" w:cs="PMingLiU"/>
                <w:lang w:eastAsia="zh-CN"/>
              </w:rPr>
              <w:t>（</w:t>
            </w:r>
            <w:r>
              <w:rPr>
                <w:rFonts w:hint="eastAsia" w:eastAsia="宋体" w:cs="PMingLiU"/>
                <w:lang w:val="en-US" w:eastAsia="zh-CN"/>
              </w:rPr>
              <w:t>5</w:t>
            </w:r>
            <w:r>
              <w:rPr>
                <w:rFonts w:hint="eastAsia" w:ascii="Times New Roman" w:hAnsi="Times New Roman" w:eastAsia="宋体" w:cs="PMingLiU"/>
                <w:lang w:val="en-US" w:eastAsia="zh-CN"/>
              </w:rPr>
              <w:t>分）</w:t>
            </w:r>
          </w:p>
        </w:tc>
      </w:tr>
      <w:tr w14:paraId="6EFD9C44">
        <w:tblPrEx>
          <w:tblBorders>
            <w:top w:val="single" w:color="FFFFFF" w:sz="0" w:space="0"/>
            <w:left w:val="single" w:color="FFFFFF" w:sz="0" w:space="0"/>
            <w:bottom w:val="single" w:color="FFFFFF" w:sz="0" w:space="0"/>
            <w:right w:val="single" w:color="FFFFFF" w:sz="0" w:space="0"/>
            <w:insideH w:val="single" w:color="FFFFFF" w:sz="0" w:space="0"/>
            <w:insideV w:val="single" w:color="FFFFFF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0" w:hRule="atLeast"/>
        </w:trPr>
        <w:tc>
          <w:tcPr>
            <w:tcW w:w="7400" w:type="dxa"/>
            <w:shd w:val="clear" w:color="auto" w:fill="FFFFFF"/>
            <w:vAlign w:val="center"/>
          </w:tcPr>
          <w:p w14:paraId="72E0895C">
            <w:pPr>
              <w:jc w:val="left"/>
              <w:rPr>
                <w:rFonts w:ascii="Times New Roman" w:hAnsi="Times New Roman" w:eastAsia="微软雅黑" w:cs="微软雅黑"/>
                <w:b w:val="0"/>
                <w:sz w:val="28"/>
              </w:rPr>
            </w:pPr>
            <w:r>
              <w:rPr>
                <w:rFonts w:ascii="Times New Roman" w:hAnsi="Times New Roman" w:eastAsia="Times New Roman" w:cs="Times New Roman"/>
              </w:rPr>
              <w:t xml:space="preserve">○C) </w:t>
            </w:r>
            <w:r>
              <w:rPr>
                <w:rFonts w:ascii="Times New Roman" w:hAnsi="Times New Roman" w:eastAsia="PMingLiU" w:cs="PMingLiU"/>
              </w:rPr>
              <w:t>最新</w:t>
            </w:r>
            <w:r>
              <w:rPr>
                <w:rFonts w:ascii="Times New Roman" w:hAnsi="Times New Roman" w:eastAsia="Times New Roman" w:cs="Times New Roman"/>
              </w:rPr>
              <w:t>GPU</w:t>
            </w:r>
            <w:r>
              <w:rPr>
                <w:rFonts w:ascii="Times New Roman" w:hAnsi="Times New Roman" w:eastAsia="PMingLiU" w:cs="PMingLiU"/>
              </w:rPr>
              <w:t>计算集群</w:t>
            </w:r>
            <w:r>
              <w:rPr>
                <w:rFonts w:hint="eastAsia" w:ascii="Times New Roman" w:hAnsi="Times New Roman" w:eastAsia="宋体" w:cs="PMingLiU"/>
                <w:lang w:eastAsia="zh-CN"/>
              </w:rPr>
              <w:t>（</w:t>
            </w:r>
            <w:r>
              <w:rPr>
                <w:rFonts w:hint="eastAsia" w:eastAsia="宋体" w:cs="PMingLiU"/>
                <w:lang w:val="en-US" w:eastAsia="zh-CN"/>
              </w:rPr>
              <w:t>3</w:t>
            </w:r>
            <w:r>
              <w:rPr>
                <w:rFonts w:hint="eastAsia" w:ascii="Times New Roman" w:hAnsi="Times New Roman" w:eastAsia="宋体" w:cs="PMingLiU"/>
                <w:lang w:val="en-US" w:eastAsia="zh-CN"/>
              </w:rPr>
              <w:t>分）</w:t>
            </w:r>
          </w:p>
        </w:tc>
      </w:tr>
      <w:tr w14:paraId="4CA757D1">
        <w:tblPrEx>
          <w:tblBorders>
            <w:top w:val="single" w:color="FFFFFF" w:sz="0" w:space="0"/>
            <w:left w:val="single" w:color="FFFFFF" w:sz="0" w:space="0"/>
            <w:bottom w:val="single" w:color="FFFFFF" w:sz="0" w:space="0"/>
            <w:right w:val="single" w:color="FFFFFF" w:sz="0" w:space="0"/>
            <w:insideH w:val="single" w:color="FFFFFF" w:sz="0" w:space="0"/>
            <w:insideV w:val="single" w:color="FFFFFF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0" w:hRule="atLeast"/>
        </w:trPr>
        <w:tc>
          <w:tcPr>
            <w:tcW w:w="7400" w:type="dxa"/>
            <w:shd w:val="clear" w:color="auto" w:fill="FFFFFF"/>
            <w:vAlign w:val="center"/>
          </w:tcPr>
          <w:p w14:paraId="12381495">
            <w:pPr>
              <w:jc w:val="left"/>
              <w:rPr>
                <w:rFonts w:ascii="Times New Roman" w:hAnsi="Times New Roman" w:eastAsia="微软雅黑" w:cs="微软雅黑"/>
                <w:b w:val="0"/>
                <w:sz w:val="28"/>
              </w:rPr>
            </w:pPr>
            <w:r>
              <w:rPr>
                <w:rFonts w:ascii="Times New Roman" w:hAnsi="Times New Roman" w:eastAsia="Times New Roman" w:cs="Times New Roman"/>
              </w:rPr>
              <w:t>○D) AI</w:t>
            </w:r>
            <w:r>
              <w:rPr>
                <w:rFonts w:ascii="Times New Roman" w:hAnsi="Times New Roman" w:eastAsia="PMingLiU" w:cs="PMingLiU"/>
              </w:rPr>
              <w:t>宣传视频制作</w:t>
            </w:r>
            <w:r>
              <w:rPr>
                <w:rFonts w:hint="eastAsia" w:ascii="Times New Roman" w:hAnsi="Times New Roman" w:eastAsia="宋体" w:cs="PMingLiU"/>
                <w:lang w:eastAsia="zh-CN"/>
              </w:rPr>
              <w:t>（</w:t>
            </w:r>
            <w:r>
              <w:rPr>
                <w:rFonts w:hint="eastAsia" w:ascii="Times New Roman" w:hAnsi="Times New Roman" w:eastAsia="宋体" w:cs="PMingLiU"/>
                <w:lang w:val="en-US" w:eastAsia="zh-CN"/>
              </w:rPr>
              <w:t>0分）</w:t>
            </w:r>
          </w:p>
        </w:tc>
      </w:tr>
      <w:tr w14:paraId="7DEDB29C">
        <w:tblPrEx>
          <w:tblBorders>
            <w:top w:val="single" w:color="FFFFFF" w:sz="0" w:space="0"/>
            <w:left w:val="single" w:color="FFFFFF" w:sz="0" w:space="0"/>
            <w:bottom w:val="single" w:color="FFFFFF" w:sz="0" w:space="0"/>
            <w:right w:val="single" w:color="FFFFFF" w:sz="0" w:space="0"/>
            <w:insideH w:val="single" w:color="FFFFFF" w:sz="0" w:space="0"/>
            <w:insideV w:val="single" w:color="FFFFFF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0" w:hRule="atLeast"/>
        </w:trPr>
        <w:tc>
          <w:tcPr>
            <w:tcW w:w="7400" w:type="dxa"/>
            <w:shd w:val="clear" w:color="auto" w:fill="FFFFFF"/>
            <w:vAlign w:val="center"/>
          </w:tcPr>
          <w:p w14:paraId="1859D074">
            <w:pPr>
              <w:jc w:val="left"/>
              <w:rPr>
                <w:rFonts w:ascii="Times New Roman" w:hAnsi="Times New Roman" w:eastAsia="微软雅黑" w:cs="微软雅黑"/>
                <w:b w:val="0"/>
                <w:sz w:val="28"/>
              </w:rPr>
            </w:pPr>
            <w:r>
              <w:rPr>
                <w:rFonts w:ascii="Times New Roman" w:hAnsi="Times New Roman" w:eastAsia="Times New Roman" w:cs="Times New Roman"/>
              </w:rPr>
              <w:t xml:space="preserve">○E) </w:t>
            </w:r>
            <w:r>
              <w:rPr>
                <w:rFonts w:ascii="Times New Roman" w:hAnsi="Times New Roman" w:eastAsia="PMingLiU" w:cs="PMingLiU"/>
              </w:rPr>
              <w:t>裁员</w:t>
            </w:r>
            <w:r>
              <w:rPr>
                <w:rFonts w:ascii="Times New Roman" w:hAnsi="Times New Roman" w:eastAsia="Times New Roman" w:cs="Times New Roman"/>
              </w:rPr>
              <w:t>50%</w:t>
            </w:r>
            <w:r>
              <w:rPr>
                <w:rFonts w:ascii="Times New Roman" w:hAnsi="Times New Roman" w:eastAsia="PMingLiU" w:cs="PMingLiU"/>
              </w:rPr>
              <w:t>腾出预算</w:t>
            </w:r>
            <w:r>
              <w:rPr>
                <w:rFonts w:hint="eastAsia" w:ascii="Times New Roman" w:hAnsi="Times New Roman" w:eastAsia="宋体" w:cs="PMingLiU"/>
                <w:lang w:eastAsia="zh-CN"/>
              </w:rPr>
              <w:t>（</w:t>
            </w:r>
            <w:r>
              <w:rPr>
                <w:rFonts w:hint="eastAsia" w:ascii="Times New Roman" w:hAnsi="Times New Roman" w:eastAsia="宋体" w:cs="PMingLiU"/>
                <w:lang w:val="en-US" w:eastAsia="zh-CN"/>
              </w:rPr>
              <w:t>0分）</w:t>
            </w:r>
          </w:p>
        </w:tc>
      </w:tr>
    </w:tbl>
    <w:p w14:paraId="14973FD4">
      <w:pPr>
        <w:rPr>
          <w:rFonts w:ascii="Times New Roman" w:hAnsi="Times New Roman"/>
        </w:rPr>
      </w:pPr>
    </w:p>
    <w:p w14:paraId="5E9DCAF8">
      <w:pPr>
        <w:rPr>
          <w:rFonts w:ascii="Times New Roman" w:hAnsi="Times New Roman"/>
        </w:rPr>
      </w:pPr>
    </w:p>
    <w:p w14:paraId="4DFF784C">
      <w:pPr>
        <w:spacing w:line="360" w:lineRule="auto"/>
        <w:rPr>
          <w:rFonts w:ascii="Times New Roman" w:hAnsi="Times New Roman"/>
        </w:rPr>
      </w:pPr>
      <w:r>
        <w:rPr>
          <w:rFonts w:ascii="Times New Roman" w:hAnsi="Times New Roman" w:eastAsia="Times New Roman" w:cs="Times New Roman"/>
        </w:rPr>
        <w:t>5. AI</w:t>
      </w:r>
      <w:r>
        <w:rPr>
          <w:rFonts w:ascii="Times New Roman" w:hAnsi="Times New Roman" w:eastAsia="PMingLiU" w:cs="PMingLiU"/>
        </w:rPr>
        <w:t>对人才发展的核心影响</w:t>
      </w:r>
      <w:r>
        <w:rPr>
          <w:rFonts w:ascii="Times New Roman" w:hAnsi="Times New Roman" w:eastAsia="Times New Roman" w:cs="Times New Roman"/>
        </w:rPr>
        <w:t>: [</w:t>
      </w:r>
      <w:r>
        <w:rPr>
          <w:rFonts w:ascii="Times New Roman" w:hAnsi="Times New Roman" w:eastAsia="PMingLiU" w:cs="PMingLiU"/>
        </w:rPr>
        <w:t>单选题</w:t>
      </w:r>
      <w:r>
        <w:rPr>
          <w:rFonts w:ascii="Times New Roman" w:hAnsi="Times New Roman" w:eastAsia="Times New Roman" w:cs="Times New Roman"/>
        </w:rPr>
        <w:t xml:space="preserve">] </w:t>
      </w:r>
      <w:r>
        <w:rPr>
          <w:rFonts w:ascii="Times New Roman" w:hAnsi="Times New Roman" w:eastAsia="Times New Roman" w:cs="Times New Roman"/>
          <w:color w:val="FF0000"/>
        </w:rPr>
        <w:t>*</w:t>
      </w:r>
    </w:p>
    <w:tbl>
      <w:tblPr>
        <w:tblStyle w:val="2"/>
        <w:tblW w:w="5000" w:type="pct"/>
        <w:tblInd w:w="0" w:type="dxa"/>
        <w:tblBorders>
          <w:top w:val="single" w:color="FFFFFF" w:sz="0" w:space="0"/>
          <w:left w:val="single" w:color="FFFFFF" w:sz="0" w:space="0"/>
          <w:bottom w:val="single" w:color="FFFFFF" w:sz="0" w:space="0"/>
          <w:right w:val="single" w:color="FFFFFF" w:sz="0" w:space="0"/>
          <w:insideH w:val="single" w:color="FFFFFF" w:sz="0" w:space="0"/>
          <w:insideV w:val="single" w:color="FFFFFF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856"/>
      </w:tblGrid>
      <w:tr w14:paraId="2B4E310C">
        <w:tblPrEx>
          <w:tblBorders>
            <w:top w:val="single" w:color="FFFFFF" w:sz="0" w:space="0"/>
            <w:left w:val="single" w:color="FFFFFF" w:sz="0" w:space="0"/>
            <w:bottom w:val="single" w:color="FFFFFF" w:sz="0" w:space="0"/>
            <w:right w:val="single" w:color="FFFFFF" w:sz="0" w:space="0"/>
            <w:insideH w:val="single" w:color="FFFFFF" w:sz="0" w:space="0"/>
            <w:insideV w:val="single" w:color="FFFFFF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0" w:hRule="atLeast"/>
        </w:trPr>
        <w:tc>
          <w:tcPr>
            <w:tcW w:w="7400" w:type="dxa"/>
            <w:shd w:val="clear" w:color="auto" w:fill="FFFFFF"/>
            <w:vAlign w:val="center"/>
          </w:tcPr>
          <w:p w14:paraId="2D7B2856">
            <w:pPr>
              <w:jc w:val="left"/>
              <w:rPr>
                <w:rFonts w:ascii="Times New Roman" w:hAnsi="Times New Roman" w:eastAsia="微软雅黑" w:cs="微软雅黑"/>
                <w:b w:val="0"/>
                <w:sz w:val="28"/>
              </w:rPr>
            </w:pPr>
            <w:r>
              <w:rPr>
                <w:rFonts w:ascii="Times New Roman" w:hAnsi="Times New Roman" w:eastAsia="Times New Roman" w:cs="Times New Roman"/>
              </w:rPr>
              <w:t xml:space="preserve">○A) </w:t>
            </w:r>
            <w:r>
              <w:rPr>
                <w:rFonts w:ascii="Times New Roman" w:hAnsi="Times New Roman" w:eastAsia="PMingLiU" w:cs="PMingLiU"/>
              </w:rPr>
              <w:t>要求重复性技能转型为创新能力</w:t>
            </w:r>
            <w:r>
              <w:rPr>
                <w:rFonts w:hint="eastAsia" w:ascii="Times New Roman" w:hAnsi="Times New Roman" w:eastAsia="宋体" w:cs="PMingLiU"/>
                <w:lang w:eastAsia="zh-CN"/>
              </w:rPr>
              <w:t>（</w:t>
            </w:r>
            <w:r>
              <w:rPr>
                <w:rFonts w:hint="eastAsia" w:eastAsia="宋体" w:cs="PMingLiU"/>
                <w:lang w:val="en-US" w:eastAsia="zh-CN"/>
              </w:rPr>
              <w:t>5</w:t>
            </w:r>
            <w:r>
              <w:rPr>
                <w:rFonts w:hint="eastAsia" w:ascii="Times New Roman" w:hAnsi="Times New Roman" w:eastAsia="宋体" w:cs="PMingLiU"/>
                <w:lang w:val="en-US" w:eastAsia="zh-CN"/>
              </w:rPr>
              <w:t>分）</w:t>
            </w:r>
          </w:p>
        </w:tc>
      </w:tr>
      <w:tr w14:paraId="0863C1E6">
        <w:tblPrEx>
          <w:tblBorders>
            <w:top w:val="single" w:color="FFFFFF" w:sz="0" w:space="0"/>
            <w:left w:val="single" w:color="FFFFFF" w:sz="0" w:space="0"/>
            <w:bottom w:val="single" w:color="FFFFFF" w:sz="0" w:space="0"/>
            <w:right w:val="single" w:color="FFFFFF" w:sz="0" w:space="0"/>
            <w:insideH w:val="single" w:color="FFFFFF" w:sz="0" w:space="0"/>
            <w:insideV w:val="single" w:color="FFFFFF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0" w:hRule="atLeast"/>
        </w:trPr>
        <w:tc>
          <w:tcPr>
            <w:tcW w:w="7400" w:type="dxa"/>
            <w:shd w:val="clear" w:color="auto" w:fill="FFFFFF"/>
            <w:vAlign w:val="center"/>
          </w:tcPr>
          <w:p w14:paraId="08EDEF6B">
            <w:pPr>
              <w:jc w:val="left"/>
              <w:rPr>
                <w:rFonts w:ascii="Times New Roman" w:hAnsi="Times New Roman" w:eastAsia="微软雅黑" w:cs="微软雅黑"/>
                <w:b w:val="0"/>
                <w:sz w:val="28"/>
              </w:rPr>
            </w:pPr>
            <w:r>
              <w:rPr>
                <w:rFonts w:ascii="Times New Roman" w:hAnsi="Times New Roman" w:eastAsia="Times New Roman" w:cs="Times New Roman"/>
              </w:rPr>
              <w:t xml:space="preserve">○B) </w:t>
            </w:r>
            <w:r>
              <w:rPr>
                <w:rFonts w:ascii="Times New Roman" w:hAnsi="Times New Roman" w:eastAsia="PMingLiU" w:cs="PMingLiU"/>
              </w:rPr>
              <w:t>完全依赖</w:t>
            </w:r>
            <w:r>
              <w:rPr>
                <w:rFonts w:ascii="Times New Roman" w:hAnsi="Times New Roman" w:eastAsia="Times New Roman" w:cs="Times New Roman"/>
              </w:rPr>
              <w:t>AI</w:t>
            </w:r>
            <w:r>
              <w:rPr>
                <w:rFonts w:ascii="Times New Roman" w:hAnsi="Times New Roman" w:eastAsia="PMingLiU" w:cs="PMingLiU"/>
              </w:rPr>
              <w:t>无需个人学习</w:t>
            </w:r>
            <w:r>
              <w:rPr>
                <w:rFonts w:hint="eastAsia" w:ascii="Times New Roman" w:hAnsi="Times New Roman" w:eastAsia="宋体" w:cs="PMingLiU"/>
                <w:lang w:eastAsia="zh-CN"/>
              </w:rPr>
              <w:t>（</w:t>
            </w:r>
            <w:r>
              <w:rPr>
                <w:rFonts w:hint="eastAsia" w:ascii="Times New Roman" w:hAnsi="Times New Roman" w:eastAsia="宋体" w:cs="PMingLiU"/>
                <w:lang w:val="en-US" w:eastAsia="zh-CN"/>
              </w:rPr>
              <w:t>0分）</w:t>
            </w:r>
          </w:p>
        </w:tc>
      </w:tr>
      <w:tr w14:paraId="768CE62D">
        <w:tblPrEx>
          <w:tblBorders>
            <w:top w:val="single" w:color="FFFFFF" w:sz="0" w:space="0"/>
            <w:left w:val="single" w:color="FFFFFF" w:sz="0" w:space="0"/>
            <w:bottom w:val="single" w:color="FFFFFF" w:sz="0" w:space="0"/>
            <w:right w:val="single" w:color="FFFFFF" w:sz="0" w:space="0"/>
            <w:insideH w:val="single" w:color="FFFFFF" w:sz="0" w:space="0"/>
            <w:insideV w:val="single" w:color="FFFFFF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0" w:hRule="atLeast"/>
        </w:trPr>
        <w:tc>
          <w:tcPr>
            <w:tcW w:w="7400" w:type="dxa"/>
            <w:shd w:val="clear" w:color="auto" w:fill="FFFFFF"/>
            <w:vAlign w:val="center"/>
          </w:tcPr>
          <w:p w14:paraId="69F069A0">
            <w:pPr>
              <w:jc w:val="left"/>
              <w:rPr>
                <w:rFonts w:ascii="Times New Roman" w:hAnsi="Times New Roman" w:eastAsia="微软雅黑" w:cs="微软雅黑"/>
                <w:b w:val="0"/>
                <w:sz w:val="28"/>
              </w:rPr>
            </w:pPr>
            <w:r>
              <w:rPr>
                <w:rFonts w:ascii="Times New Roman" w:hAnsi="Times New Roman" w:eastAsia="Times New Roman" w:cs="Times New Roman"/>
              </w:rPr>
              <w:t xml:space="preserve">○C) </w:t>
            </w:r>
            <w:r>
              <w:rPr>
                <w:rFonts w:ascii="Times New Roman" w:hAnsi="Times New Roman" w:eastAsia="PMingLiU" w:cs="PMingLiU"/>
              </w:rPr>
              <w:t>降低外语能力重要性</w:t>
            </w:r>
            <w:r>
              <w:rPr>
                <w:rFonts w:hint="eastAsia" w:ascii="Times New Roman" w:hAnsi="Times New Roman" w:eastAsia="宋体" w:cs="PMingLiU"/>
                <w:lang w:eastAsia="zh-CN"/>
              </w:rPr>
              <w:t>（</w:t>
            </w:r>
            <w:r>
              <w:rPr>
                <w:rFonts w:hint="eastAsia" w:eastAsia="宋体" w:cs="PMingLiU"/>
                <w:lang w:val="en-US" w:eastAsia="zh-CN"/>
              </w:rPr>
              <w:t>1</w:t>
            </w:r>
            <w:r>
              <w:rPr>
                <w:rFonts w:hint="eastAsia" w:ascii="Times New Roman" w:hAnsi="Times New Roman" w:eastAsia="宋体" w:cs="PMingLiU"/>
                <w:lang w:val="en-US" w:eastAsia="zh-CN"/>
              </w:rPr>
              <w:t>分）</w:t>
            </w:r>
          </w:p>
        </w:tc>
      </w:tr>
      <w:tr w14:paraId="644F9229">
        <w:tblPrEx>
          <w:tblBorders>
            <w:top w:val="single" w:color="FFFFFF" w:sz="0" w:space="0"/>
            <w:left w:val="single" w:color="FFFFFF" w:sz="0" w:space="0"/>
            <w:bottom w:val="single" w:color="FFFFFF" w:sz="0" w:space="0"/>
            <w:right w:val="single" w:color="FFFFFF" w:sz="0" w:space="0"/>
            <w:insideH w:val="single" w:color="FFFFFF" w:sz="0" w:space="0"/>
            <w:insideV w:val="single" w:color="FFFFFF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0" w:hRule="atLeast"/>
        </w:trPr>
        <w:tc>
          <w:tcPr>
            <w:tcW w:w="7400" w:type="dxa"/>
            <w:shd w:val="clear" w:color="auto" w:fill="FFFFFF"/>
            <w:vAlign w:val="center"/>
          </w:tcPr>
          <w:p w14:paraId="500B1C1D">
            <w:pPr>
              <w:jc w:val="left"/>
              <w:rPr>
                <w:rFonts w:ascii="Times New Roman" w:hAnsi="Times New Roman" w:eastAsia="微软雅黑" w:cs="微软雅黑"/>
                <w:b w:val="0"/>
                <w:sz w:val="28"/>
              </w:rPr>
            </w:pPr>
            <w:r>
              <w:rPr>
                <w:rFonts w:ascii="Times New Roman" w:hAnsi="Times New Roman" w:eastAsia="Times New Roman" w:cs="Times New Roman"/>
              </w:rPr>
              <w:t xml:space="preserve">○D) </w:t>
            </w:r>
            <w:r>
              <w:rPr>
                <w:rFonts w:ascii="Times New Roman" w:hAnsi="Times New Roman" w:eastAsia="PMingLiU" w:cs="PMingLiU"/>
              </w:rPr>
              <w:t>鼓励隐瞒</w:t>
            </w:r>
            <w:r>
              <w:rPr>
                <w:rFonts w:ascii="Times New Roman" w:hAnsi="Times New Roman" w:eastAsia="Times New Roman" w:cs="Times New Roman"/>
              </w:rPr>
              <w:t>AI</w:t>
            </w:r>
            <w:r>
              <w:rPr>
                <w:rFonts w:ascii="Times New Roman" w:hAnsi="Times New Roman" w:eastAsia="PMingLiU" w:cs="PMingLiU"/>
              </w:rPr>
              <w:t>使用成果</w:t>
            </w:r>
            <w:r>
              <w:rPr>
                <w:rFonts w:hint="eastAsia" w:ascii="Times New Roman" w:hAnsi="Times New Roman" w:eastAsia="宋体" w:cs="PMingLiU"/>
                <w:lang w:eastAsia="zh-CN"/>
              </w:rPr>
              <w:t>（</w:t>
            </w:r>
            <w:r>
              <w:rPr>
                <w:rFonts w:hint="eastAsia" w:ascii="Times New Roman" w:hAnsi="Times New Roman" w:eastAsia="宋体" w:cs="PMingLiU"/>
                <w:lang w:val="en-US" w:eastAsia="zh-CN"/>
              </w:rPr>
              <w:t>0分）</w:t>
            </w:r>
          </w:p>
        </w:tc>
      </w:tr>
      <w:tr w14:paraId="2DF1BC4B">
        <w:tblPrEx>
          <w:tblBorders>
            <w:top w:val="single" w:color="FFFFFF" w:sz="0" w:space="0"/>
            <w:left w:val="single" w:color="FFFFFF" w:sz="0" w:space="0"/>
            <w:bottom w:val="single" w:color="FFFFFF" w:sz="0" w:space="0"/>
            <w:right w:val="single" w:color="FFFFFF" w:sz="0" w:space="0"/>
            <w:insideH w:val="single" w:color="FFFFFF" w:sz="0" w:space="0"/>
            <w:insideV w:val="single" w:color="FFFFFF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0" w:hRule="atLeast"/>
        </w:trPr>
        <w:tc>
          <w:tcPr>
            <w:tcW w:w="7400" w:type="dxa"/>
            <w:shd w:val="clear" w:color="auto" w:fill="FFFFFF"/>
            <w:vAlign w:val="center"/>
          </w:tcPr>
          <w:p w14:paraId="1D790EB6">
            <w:pPr>
              <w:jc w:val="left"/>
              <w:rPr>
                <w:rFonts w:ascii="Times New Roman" w:hAnsi="Times New Roman" w:eastAsia="微软雅黑" w:cs="微软雅黑"/>
                <w:b w:val="0"/>
                <w:sz w:val="28"/>
              </w:rPr>
            </w:pPr>
            <w:r>
              <w:rPr>
                <w:rFonts w:ascii="Times New Roman" w:hAnsi="Times New Roman" w:eastAsia="Times New Roman" w:cs="Times New Roman"/>
              </w:rPr>
              <w:t xml:space="preserve">○E) </w:t>
            </w:r>
            <w:r>
              <w:rPr>
                <w:rFonts w:ascii="Times New Roman" w:hAnsi="Times New Roman" w:eastAsia="PMingLiU" w:cs="PMingLiU"/>
              </w:rPr>
              <w:t>仅程序员需要懂技术</w:t>
            </w:r>
            <w:r>
              <w:rPr>
                <w:rFonts w:hint="eastAsia" w:ascii="Times New Roman" w:hAnsi="Times New Roman" w:eastAsia="宋体" w:cs="PMingLiU"/>
                <w:lang w:eastAsia="zh-CN"/>
              </w:rPr>
              <w:t>（</w:t>
            </w:r>
            <w:r>
              <w:rPr>
                <w:rFonts w:hint="eastAsia" w:ascii="Times New Roman" w:hAnsi="Times New Roman" w:eastAsia="宋体" w:cs="PMingLiU"/>
                <w:lang w:val="en-US" w:eastAsia="zh-CN"/>
              </w:rPr>
              <w:t>0分）</w:t>
            </w:r>
          </w:p>
        </w:tc>
      </w:tr>
    </w:tbl>
    <w:p w14:paraId="17A4C870">
      <w:pPr>
        <w:rPr>
          <w:rFonts w:ascii="Times New Roman" w:hAnsi="Times New Roman"/>
        </w:rPr>
      </w:pPr>
    </w:p>
    <w:p w14:paraId="1B7A0BE4">
      <w:pPr>
        <w:rPr>
          <w:rFonts w:ascii="Times New Roman" w:hAnsi="Times New Roman"/>
        </w:rPr>
      </w:pPr>
    </w:p>
    <w:p w14:paraId="6ECFC84B">
      <w:pPr>
        <w:spacing w:line="360" w:lineRule="auto"/>
        <w:rPr>
          <w:rFonts w:ascii="Times New Roman" w:hAnsi="Times New Roman"/>
        </w:rPr>
      </w:pPr>
      <w:r>
        <w:rPr>
          <w:rFonts w:ascii="Times New Roman" w:hAnsi="Times New Roman" w:eastAsia="PMingLiU" w:cs="PMingLiU"/>
        </w:rPr>
        <w:t>二、</w:t>
      </w:r>
      <w:r>
        <w:rPr>
          <w:rFonts w:ascii="Times New Roman" w:hAnsi="Times New Roman" w:eastAsia="Times New Roman" w:cs="Times New Roman"/>
        </w:rPr>
        <w:t>AI</w:t>
      </w:r>
      <w:r>
        <w:rPr>
          <w:rFonts w:ascii="Times New Roman" w:hAnsi="Times New Roman" w:eastAsia="PMingLiU" w:cs="PMingLiU"/>
        </w:rPr>
        <w:t>技能应用（</w:t>
      </w:r>
      <w:r>
        <w:rPr>
          <w:rFonts w:ascii="Times New Roman" w:hAnsi="Times New Roman" w:eastAsia="Times New Roman" w:cs="Times New Roman"/>
        </w:rPr>
        <w:t>25</w:t>
      </w:r>
      <w:r>
        <w:rPr>
          <w:rFonts w:ascii="Times New Roman" w:hAnsi="Times New Roman" w:eastAsia="PMingLiU" w:cs="PMingLiU"/>
        </w:rPr>
        <w:t>分）</w:t>
      </w:r>
    </w:p>
    <w:p w14:paraId="3D037F1E">
      <w:pPr>
        <w:rPr>
          <w:rFonts w:ascii="Times New Roman" w:hAnsi="Times New Roman"/>
        </w:rPr>
      </w:pPr>
    </w:p>
    <w:p w14:paraId="419A5BAB">
      <w:pPr>
        <w:spacing w:line="360" w:lineRule="auto"/>
        <w:rPr>
          <w:rFonts w:ascii="Times New Roman" w:hAnsi="Times New Roman"/>
        </w:rPr>
      </w:pPr>
      <w:r>
        <w:rPr>
          <w:rFonts w:ascii="Times New Roman" w:hAnsi="Times New Roman" w:eastAsia="Times New Roman" w:cs="Times New Roman"/>
        </w:rPr>
        <w:t xml:space="preserve">6. </w:t>
      </w:r>
      <w:r>
        <w:rPr>
          <w:rFonts w:ascii="Times New Roman" w:hAnsi="Times New Roman" w:eastAsia="PMingLiU" w:cs="PMingLiU"/>
        </w:rPr>
        <w:t>需要分析销售数据异常波动，你会</w:t>
      </w:r>
      <w:r>
        <w:rPr>
          <w:rFonts w:ascii="Times New Roman" w:hAnsi="Times New Roman" w:eastAsia="Times New Roman" w:cs="Times New Roman"/>
        </w:rPr>
        <w:t>: [</w:t>
      </w:r>
      <w:r>
        <w:rPr>
          <w:rFonts w:ascii="Times New Roman" w:hAnsi="Times New Roman" w:eastAsia="PMingLiU" w:cs="PMingLiU"/>
        </w:rPr>
        <w:t>单选题</w:t>
      </w:r>
      <w:r>
        <w:rPr>
          <w:rFonts w:ascii="Times New Roman" w:hAnsi="Times New Roman" w:eastAsia="Times New Roman" w:cs="Times New Roman"/>
        </w:rPr>
        <w:t xml:space="preserve">] </w:t>
      </w:r>
      <w:r>
        <w:rPr>
          <w:rFonts w:ascii="Times New Roman" w:hAnsi="Times New Roman" w:eastAsia="Times New Roman" w:cs="Times New Roman"/>
          <w:color w:val="FF0000"/>
        </w:rPr>
        <w:t>*</w:t>
      </w:r>
    </w:p>
    <w:tbl>
      <w:tblPr>
        <w:tblStyle w:val="2"/>
        <w:tblW w:w="5000" w:type="pct"/>
        <w:tblInd w:w="0" w:type="dxa"/>
        <w:tblBorders>
          <w:top w:val="single" w:color="FFFFFF" w:sz="0" w:space="0"/>
          <w:left w:val="single" w:color="FFFFFF" w:sz="0" w:space="0"/>
          <w:bottom w:val="single" w:color="FFFFFF" w:sz="0" w:space="0"/>
          <w:right w:val="single" w:color="FFFFFF" w:sz="0" w:space="0"/>
          <w:insideH w:val="single" w:color="FFFFFF" w:sz="0" w:space="0"/>
          <w:insideV w:val="single" w:color="FFFFFF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856"/>
      </w:tblGrid>
      <w:tr w14:paraId="2A61A76C">
        <w:tblPrEx>
          <w:tblBorders>
            <w:top w:val="single" w:color="FFFFFF" w:sz="0" w:space="0"/>
            <w:left w:val="single" w:color="FFFFFF" w:sz="0" w:space="0"/>
            <w:bottom w:val="single" w:color="FFFFFF" w:sz="0" w:space="0"/>
            <w:right w:val="single" w:color="FFFFFF" w:sz="0" w:space="0"/>
            <w:insideH w:val="single" w:color="FFFFFF" w:sz="0" w:space="0"/>
            <w:insideV w:val="single" w:color="FFFFFF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0" w:hRule="atLeast"/>
        </w:trPr>
        <w:tc>
          <w:tcPr>
            <w:tcW w:w="7400" w:type="dxa"/>
            <w:shd w:val="clear" w:color="auto" w:fill="FFFFFF"/>
            <w:vAlign w:val="center"/>
          </w:tcPr>
          <w:p w14:paraId="0BF14A9C">
            <w:pPr>
              <w:jc w:val="left"/>
              <w:rPr>
                <w:rFonts w:ascii="Times New Roman" w:hAnsi="Times New Roman" w:eastAsia="微软雅黑" w:cs="微软雅黑"/>
                <w:b w:val="0"/>
                <w:sz w:val="28"/>
              </w:rPr>
            </w:pPr>
            <w:r>
              <w:rPr>
                <w:rFonts w:ascii="Times New Roman" w:hAnsi="Times New Roman" w:eastAsia="Times New Roman" w:cs="Times New Roman"/>
              </w:rPr>
              <w:t xml:space="preserve">○A) </w:t>
            </w:r>
            <w:r>
              <w:rPr>
                <w:rFonts w:ascii="Times New Roman" w:hAnsi="Times New Roman" w:eastAsia="PMingLiU" w:cs="PMingLiU"/>
              </w:rPr>
              <w:t>用</w:t>
            </w:r>
            <w:r>
              <w:rPr>
                <w:rFonts w:ascii="Times New Roman" w:hAnsi="Times New Roman" w:eastAsia="Times New Roman" w:cs="Times New Roman"/>
              </w:rPr>
              <w:t>Excel</w:t>
            </w:r>
            <w:r>
              <w:rPr>
                <w:rFonts w:ascii="Times New Roman" w:hAnsi="Times New Roman" w:eastAsia="PMingLiU" w:cs="PMingLiU"/>
              </w:rPr>
              <w:t>手动制作透视表</w:t>
            </w:r>
            <w:r>
              <w:rPr>
                <w:rFonts w:hint="eastAsia" w:ascii="Times New Roman" w:hAnsi="Times New Roman" w:eastAsia="宋体" w:cs="PMingLiU"/>
                <w:lang w:eastAsia="zh-CN"/>
              </w:rPr>
              <w:t>（</w:t>
            </w:r>
            <w:r>
              <w:rPr>
                <w:rFonts w:hint="eastAsia" w:ascii="Times New Roman" w:hAnsi="Times New Roman" w:eastAsia="宋体" w:cs="PMingLiU"/>
                <w:lang w:val="en-US" w:eastAsia="zh-CN"/>
              </w:rPr>
              <w:t>0分）</w:t>
            </w:r>
          </w:p>
        </w:tc>
      </w:tr>
      <w:tr w14:paraId="5ABBCCF7">
        <w:tblPrEx>
          <w:tblBorders>
            <w:top w:val="single" w:color="FFFFFF" w:sz="0" w:space="0"/>
            <w:left w:val="single" w:color="FFFFFF" w:sz="0" w:space="0"/>
            <w:bottom w:val="single" w:color="FFFFFF" w:sz="0" w:space="0"/>
            <w:right w:val="single" w:color="FFFFFF" w:sz="0" w:space="0"/>
            <w:insideH w:val="single" w:color="FFFFFF" w:sz="0" w:space="0"/>
            <w:insideV w:val="single" w:color="FFFFFF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0" w:hRule="atLeast"/>
        </w:trPr>
        <w:tc>
          <w:tcPr>
            <w:tcW w:w="7400" w:type="dxa"/>
            <w:shd w:val="clear" w:color="auto" w:fill="FFFFFF"/>
            <w:vAlign w:val="center"/>
          </w:tcPr>
          <w:p w14:paraId="5AC90542">
            <w:pPr>
              <w:jc w:val="left"/>
              <w:rPr>
                <w:rFonts w:ascii="Times New Roman" w:hAnsi="Times New Roman" w:eastAsia="微软雅黑" w:cs="微软雅黑"/>
                <w:b w:val="0"/>
                <w:sz w:val="28"/>
              </w:rPr>
            </w:pPr>
            <w:r>
              <w:rPr>
                <w:rFonts w:ascii="Times New Roman" w:hAnsi="Times New Roman" w:eastAsia="Times New Roman" w:cs="Times New Roman"/>
              </w:rPr>
              <w:t xml:space="preserve">○B) </w:t>
            </w:r>
            <w:r>
              <w:rPr>
                <w:rFonts w:ascii="Times New Roman" w:hAnsi="Times New Roman" w:eastAsia="PMingLiU" w:cs="PMingLiU"/>
              </w:rPr>
              <w:t>让</w:t>
            </w:r>
            <w:r>
              <w:rPr>
                <w:rFonts w:ascii="Times New Roman" w:hAnsi="Times New Roman" w:eastAsia="Times New Roman" w:cs="Times New Roman"/>
              </w:rPr>
              <w:t>ChatGPT</w:t>
            </w:r>
            <w:r>
              <w:rPr>
                <w:rFonts w:ascii="Times New Roman" w:hAnsi="Times New Roman" w:eastAsia="PMingLiU" w:cs="PMingLiU"/>
              </w:rPr>
              <w:t>分析数据并输出归因报告</w:t>
            </w:r>
            <w:r>
              <w:rPr>
                <w:rFonts w:hint="eastAsia" w:ascii="Times New Roman" w:hAnsi="Times New Roman" w:eastAsia="宋体" w:cs="PMingLiU"/>
                <w:lang w:eastAsia="zh-CN"/>
              </w:rPr>
              <w:t>（</w:t>
            </w:r>
            <w:r>
              <w:rPr>
                <w:rFonts w:hint="eastAsia" w:eastAsia="宋体" w:cs="PMingLiU"/>
                <w:lang w:val="en-US" w:eastAsia="zh-CN"/>
              </w:rPr>
              <w:t>3</w:t>
            </w:r>
            <w:r>
              <w:rPr>
                <w:rFonts w:hint="eastAsia" w:ascii="Times New Roman" w:hAnsi="Times New Roman" w:eastAsia="宋体" w:cs="PMingLiU"/>
                <w:lang w:val="en-US" w:eastAsia="zh-CN"/>
              </w:rPr>
              <w:t>分）</w:t>
            </w:r>
          </w:p>
        </w:tc>
      </w:tr>
      <w:tr w14:paraId="7C8B5BC8">
        <w:tblPrEx>
          <w:tblBorders>
            <w:top w:val="single" w:color="FFFFFF" w:sz="0" w:space="0"/>
            <w:left w:val="single" w:color="FFFFFF" w:sz="0" w:space="0"/>
            <w:bottom w:val="single" w:color="FFFFFF" w:sz="0" w:space="0"/>
            <w:right w:val="single" w:color="FFFFFF" w:sz="0" w:space="0"/>
            <w:insideH w:val="single" w:color="FFFFFF" w:sz="0" w:space="0"/>
            <w:insideV w:val="single" w:color="FFFFFF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0" w:hRule="atLeast"/>
        </w:trPr>
        <w:tc>
          <w:tcPr>
            <w:tcW w:w="7400" w:type="dxa"/>
            <w:shd w:val="clear" w:color="auto" w:fill="FFFFFF"/>
            <w:vAlign w:val="center"/>
          </w:tcPr>
          <w:p w14:paraId="2A7EAE92">
            <w:pPr>
              <w:jc w:val="left"/>
              <w:rPr>
                <w:rFonts w:ascii="Times New Roman" w:hAnsi="Times New Roman" w:eastAsia="微软雅黑" w:cs="微软雅黑"/>
                <w:b w:val="0"/>
                <w:sz w:val="28"/>
              </w:rPr>
            </w:pPr>
            <w:r>
              <w:rPr>
                <w:rFonts w:ascii="Times New Roman" w:hAnsi="Times New Roman" w:eastAsia="Times New Roman" w:cs="Times New Roman"/>
              </w:rPr>
              <w:t xml:space="preserve">○C) </w:t>
            </w:r>
            <w:r>
              <w:rPr>
                <w:rFonts w:ascii="Times New Roman" w:hAnsi="Times New Roman" w:eastAsia="PMingLiU" w:cs="PMingLiU"/>
              </w:rPr>
              <w:t>用</w:t>
            </w:r>
            <w:r>
              <w:rPr>
                <w:rFonts w:ascii="Times New Roman" w:hAnsi="Times New Roman" w:eastAsia="Times New Roman" w:cs="Times New Roman"/>
              </w:rPr>
              <w:t>DeepSeek</w:t>
            </w:r>
            <w:r>
              <w:rPr>
                <w:rFonts w:ascii="Times New Roman" w:hAnsi="Times New Roman" w:eastAsia="PMingLiU" w:cs="PMingLiU"/>
              </w:rPr>
              <w:t>生成</w:t>
            </w:r>
            <w:r>
              <w:rPr>
                <w:rFonts w:ascii="Times New Roman" w:hAnsi="Times New Roman" w:eastAsia="Times New Roman" w:cs="Times New Roman"/>
              </w:rPr>
              <w:t>Python</w:t>
            </w:r>
            <w:r>
              <w:rPr>
                <w:rFonts w:ascii="Times New Roman" w:hAnsi="Times New Roman" w:eastAsia="PMingLiU" w:cs="PMingLiU"/>
              </w:rPr>
              <w:t>可视化代码</w:t>
            </w:r>
            <w:r>
              <w:rPr>
                <w:rFonts w:hint="eastAsia" w:ascii="Times New Roman" w:hAnsi="Times New Roman" w:eastAsia="宋体" w:cs="PMingLiU"/>
                <w:lang w:eastAsia="zh-CN"/>
              </w:rPr>
              <w:t>（</w:t>
            </w:r>
            <w:r>
              <w:rPr>
                <w:rFonts w:hint="eastAsia" w:eastAsia="宋体" w:cs="PMingLiU"/>
                <w:lang w:val="en-US" w:eastAsia="zh-CN"/>
              </w:rPr>
              <w:t>2</w:t>
            </w:r>
            <w:r>
              <w:rPr>
                <w:rFonts w:hint="eastAsia" w:ascii="Times New Roman" w:hAnsi="Times New Roman" w:eastAsia="宋体" w:cs="PMingLiU"/>
                <w:lang w:val="en-US" w:eastAsia="zh-CN"/>
              </w:rPr>
              <w:t>分）</w:t>
            </w:r>
          </w:p>
        </w:tc>
      </w:tr>
      <w:tr w14:paraId="5CEA7E69">
        <w:tblPrEx>
          <w:tblBorders>
            <w:top w:val="single" w:color="FFFFFF" w:sz="0" w:space="0"/>
            <w:left w:val="single" w:color="FFFFFF" w:sz="0" w:space="0"/>
            <w:bottom w:val="single" w:color="FFFFFF" w:sz="0" w:space="0"/>
            <w:right w:val="single" w:color="FFFFFF" w:sz="0" w:space="0"/>
            <w:insideH w:val="single" w:color="FFFFFF" w:sz="0" w:space="0"/>
            <w:insideV w:val="single" w:color="FFFFFF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0" w:hRule="atLeast"/>
        </w:trPr>
        <w:tc>
          <w:tcPr>
            <w:tcW w:w="7400" w:type="dxa"/>
            <w:shd w:val="clear" w:color="auto" w:fill="FFFFFF"/>
            <w:vAlign w:val="center"/>
          </w:tcPr>
          <w:p w14:paraId="57336635">
            <w:pPr>
              <w:jc w:val="left"/>
              <w:rPr>
                <w:rFonts w:ascii="Times New Roman" w:hAnsi="Times New Roman" w:eastAsia="微软雅黑" w:cs="微软雅黑"/>
                <w:b w:val="0"/>
                <w:sz w:val="28"/>
              </w:rPr>
            </w:pPr>
            <w:r>
              <w:rPr>
                <w:rFonts w:ascii="Times New Roman" w:hAnsi="Times New Roman" w:eastAsia="Times New Roman" w:cs="Times New Roman"/>
              </w:rPr>
              <w:t xml:space="preserve">○D) </w:t>
            </w:r>
            <w:r>
              <w:rPr>
                <w:rFonts w:ascii="Times New Roman" w:hAnsi="Times New Roman" w:eastAsia="PMingLiU" w:cs="PMingLiU"/>
              </w:rPr>
              <w:t>使用</w:t>
            </w:r>
            <w:r>
              <w:rPr>
                <w:rFonts w:ascii="Times New Roman" w:hAnsi="Times New Roman" w:eastAsia="Times New Roman" w:cs="Times New Roman"/>
              </w:rPr>
              <w:t>ChatExcel</w:t>
            </w:r>
            <w:r>
              <w:rPr>
                <w:rFonts w:ascii="Times New Roman" w:hAnsi="Times New Roman" w:eastAsia="PMingLiU" w:cs="PMingLiU"/>
              </w:rPr>
              <w:t>智能分析插件</w:t>
            </w:r>
            <w:r>
              <w:rPr>
                <w:rFonts w:hint="eastAsia" w:ascii="Times New Roman" w:hAnsi="Times New Roman" w:eastAsia="宋体" w:cs="PMingLiU"/>
                <w:lang w:eastAsia="zh-CN"/>
              </w:rPr>
              <w:t>（</w:t>
            </w:r>
            <w:r>
              <w:rPr>
                <w:rFonts w:hint="eastAsia" w:eastAsia="宋体" w:cs="PMingLiU"/>
                <w:lang w:val="en-US" w:eastAsia="zh-CN"/>
              </w:rPr>
              <w:t>5</w:t>
            </w:r>
            <w:r>
              <w:rPr>
                <w:rFonts w:hint="eastAsia" w:ascii="Times New Roman" w:hAnsi="Times New Roman" w:eastAsia="宋体" w:cs="PMingLiU"/>
                <w:lang w:val="en-US" w:eastAsia="zh-CN"/>
              </w:rPr>
              <w:t>分）</w:t>
            </w:r>
          </w:p>
        </w:tc>
      </w:tr>
      <w:tr w14:paraId="7DA23D2E">
        <w:tblPrEx>
          <w:tblBorders>
            <w:top w:val="single" w:color="FFFFFF" w:sz="0" w:space="0"/>
            <w:left w:val="single" w:color="FFFFFF" w:sz="0" w:space="0"/>
            <w:bottom w:val="single" w:color="FFFFFF" w:sz="0" w:space="0"/>
            <w:right w:val="single" w:color="FFFFFF" w:sz="0" w:space="0"/>
            <w:insideH w:val="single" w:color="FFFFFF" w:sz="0" w:space="0"/>
            <w:insideV w:val="single" w:color="FFFFFF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0" w:hRule="atLeast"/>
        </w:trPr>
        <w:tc>
          <w:tcPr>
            <w:tcW w:w="7400" w:type="dxa"/>
            <w:shd w:val="clear" w:color="auto" w:fill="FFFFFF"/>
            <w:vAlign w:val="center"/>
          </w:tcPr>
          <w:p w14:paraId="11AFDDA0">
            <w:pPr>
              <w:jc w:val="left"/>
              <w:rPr>
                <w:rFonts w:ascii="Times New Roman" w:hAnsi="Times New Roman" w:eastAsia="微软雅黑" w:cs="微软雅黑"/>
                <w:b w:val="0"/>
                <w:sz w:val="28"/>
              </w:rPr>
            </w:pPr>
            <w:r>
              <w:rPr>
                <w:rFonts w:ascii="Times New Roman" w:hAnsi="Times New Roman" w:eastAsia="Times New Roman" w:cs="Times New Roman"/>
              </w:rPr>
              <w:t xml:space="preserve">○E) </w:t>
            </w:r>
            <w:r>
              <w:rPr>
                <w:rFonts w:ascii="Times New Roman" w:hAnsi="Times New Roman" w:eastAsia="PMingLiU" w:cs="PMingLiU"/>
              </w:rPr>
              <w:t>调用公司</w:t>
            </w:r>
            <w:r>
              <w:rPr>
                <w:rFonts w:ascii="Times New Roman" w:hAnsi="Times New Roman" w:eastAsia="Times New Roman" w:cs="Times New Roman"/>
              </w:rPr>
              <w:t>BI</w:t>
            </w:r>
            <w:r>
              <w:rPr>
                <w:rFonts w:ascii="Times New Roman" w:hAnsi="Times New Roman" w:eastAsia="PMingLiU" w:cs="PMingLiU"/>
              </w:rPr>
              <w:t>系统预置模型</w:t>
            </w:r>
            <w:r>
              <w:rPr>
                <w:rFonts w:hint="eastAsia" w:ascii="Times New Roman" w:hAnsi="Times New Roman" w:eastAsia="宋体" w:cs="PMingLiU"/>
                <w:lang w:eastAsia="zh-CN"/>
              </w:rPr>
              <w:t>（</w:t>
            </w:r>
            <w:r>
              <w:rPr>
                <w:rFonts w:hint="eastAsia" w:eastAsia="宋体" w:cs="PMingLiU"/>
                <w:lang w:val="en-US" w:eastAsia="zh-CN"/>
              </w:rPr>
              <w:t>4</w:t>
            </w:r>
            <w:r>
              <w:rPr>
                <w:rFonts w:hint="eastAsia" w:ascii="Times New Roman" w:hAnsi="Times New Roman" w:eastAsia="宋体" w:cs="PMingLiU"/>
                <w:lang w:val="en-US" w:eastAsia="zh-CN"/>
              </w:rPr>
              <w:t>分）</w:t>
            </w:r>
          </w:p>
        </w:tc>
      </w:tr>
    </w:tbl>
    <w:p w14:paraId="73984416">
      <w:pPr>
        <w:rPr>
          <w:rFonts w:ascii="Times New Roman" w:hAnsi="Times New Roman"/>
        </w:rPr>
      </w:pPr>
    </w:p>
    <w:p w14:paraId="730EB253">
      <w:pPr>
        <w:rPr>
          <w:rFonts w:ascii="Times New Roman" w:hAnsi="Times New Roman"/>
        </w:rPr>
      </w:pPr>
    </w:p>
    <w:p w14:paraId="3DDF93D6">
      <w:pPr>
        <w:spacing w:line="360" w:lineRule="auto"/>
        <w:rPr>
          <w:rFonts w:ascii="Times New Roman" w:hAnsi="Times New Roman"/>
        </w:rPr>
      </w:pPr>
      <w:r>
        <w:rPr>
          <w:rFonts w:ascii="Times New Roman" w:hAnsi="Times New Roman" w:eastAsia="Times New Roman" w:cs="Times New Roman"/>
        </w:rPr>
        <w:t xml:space="preserve">7. </w:t>
      </w:r>
      <w:r>
        <w:rPr>
          <w:rFonts w:ascii="Times New Roman" w:hAnsi="Times New Roman" w:eastAsia="PMingLiU" w:cs="PMingLiU"/>
        </w:rPr>
        <w:t>制作产品发布会邀请函的最佳流程是</w:t>
      </w:r>
      <w:r>
        <w:rPr>
          <w:rFonts w:ascii="Times New Roman" w:hAnsi="Times New Roman" w:eastAsia="Times New Roman" w:cs="Times New Roman"/>
        </w:rPr>
        <w:t>: [</w:t>
      </w:r>
      <w:r>
        <w:rPr>
          <w:rFonts w:ascii="Times New Roman" w:hAnsi="Times New Roman" w:eastAsia="PMingLiU" w:cs="PMingLiU"/>
        </w:rPr>
        <w:t>单选题</w:t>
      </w:r>
      <w:r>
        <w:rPr>
          <w:rFonts w:ascii="Times New Roman" w:hAnsi="Times New Roman" w:eastAsia="Times New Roman" w:cs="Times New Roman"/>
        </w:rPr>
        <w:t xml:space="preserve">] </w:t>
      </w:r>
      <w:r>
        <w:rPr>
          <w:rFonts w:ascii="Times New Roman" w:hAnsi="Times New Roman" w:eastAsia="Times New Roman" w:cs="Times New Roman"/>
          <w:color w:val="FF0000"/>
        </w:rPr>
        <w:t>*</w:t>
      </w:r>
    </w:p>
    <w:tbl>
      <w:tblPr>
        <w:tblStyle w:val="2"/>
        <w:tblW w:w="5000" w:type="pct"/>
        <w:tblInd w:w="0" w:type="dxa"/>
        <w:tblBorders>
          <w:top w:val="single" w:color="FFFFFF" w:sz="0" w:space="0"/>
          <w:left w:val="single" w:color="FFFFFF" w:sz="0" w:space="0"/>
          <w:bottom w:val="single" w:color="FFFFFF" w:sz="0" w:space="0"/>
          <w:right w:val="single" w:color="FFFFFF" w:sz="0" w:space="0"/>
          <w:insideH w:val="single" w:color="FFFFFF" w:sz="0" w:space="0"/>
          <w:insideV w:val="single" w:color="FFFFFF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856"/>
      </w:tblGrid>
      <w:tr w14:paraId="3B2FBEF7">
        <w:tblPrEx>
          <w:tblBorders>
            <w:top w:val="single" w:color="FFFFFF" w:sz="0" w:space="0"/>
            <w:left w:val="single" w:color="FFFFFF" w:sz="0" w:space="0"/>
            <w:bottom w:val="single" w:color="FFFFFF" w:sz="0" w:space="0"/>
            <w:right w:val="single" w:color="FFFFFF" w:sz="0" w:space="0"/>
            <w:insideH w:val="single" w:color="FFFFFF" w:sz="0" w:space="0"/>
            <w:insideV w:val="single" w:color="FFFFFF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0" w:hRule="atLeast"/>
        </w:trPr>
        <w:tc>
          <w:tcPr>
            <w:tcW w:w="7400" w:type="dxa"/>
            <w:shd w:val="clear" w:color="auto" w:fill="FFFFFF"/>
            <w:vAlign w:val="center"/>
          </w:tcPr>
          <w:p w14:paraId="2E694E49">
            <w:pPr>
              <w:jc w:val="left"/>
              <w:rPr>
                <w:rFonts w:ascii="Times New Roman" w:hAnsi="Times New Roman" w:eastAsia="微软雅黑" w:cs="微软雅黑"/>
                <w:b w:val="0"/>
                <w:sz w:val="28"/>
              </w:rPr>
            </w:pPr>
            <w:r>
              <w:rPr>
                <w:rFonts w:ascii="Times New Roman" w:hAnsi="Times New Roman" w:eastAsia="Times New Roman" w:cs="Times New Roman"/>
              </w:rPr>
              <w:t xml:space="preserve">○A) </w:t>
            </w:r>
            <w:r>
              <w:rPr>
                <w:rFonts w:ascii="Times New Roman" w:hAnsi="Times New Roman" w:eastAsia="PMingLiU" w:cs="PMingLiU"/>
              </w:rPr>
              <w:t>用</w:t>
            </w:r>
            <w:r>
              <w:rPr>
                <w:rFonts w:ascii="Times New Roman" w:hAnsi="Times New Roman" w:eastAsia="Times New Roman" w:cs="Times New Roman"/>
              </w:rPr>
              <w:t>MidJourney</w:t>
            </w:r>
            <w:r>
              <w:rPr>
                <w:rFonts w:ascii="Times New Roman" w:hAnsi="Times New Roman" w:eastAsia="PMingLiU" w:cs="PMingLiU"/>
              </w:rPr>
              <w:t>生成设计稿</w:t>
            </w:r>
            <w:r>
              <w:rPr>
                <w:rFonts w:ascii="Times New Roman" w:hAnsi="Times New Roman" w:eastAsia="Times New Roman" w:cs="Times New Roman"/>
              </w:rPr>
              <w:t>+</w:t>
            </w:r>
            <w:r>
              <w:rPr>
                <w:rFonts w:ascii="Times New Roman" w:hAnsi="Times New Roman" w:eastAsia="PMingLiU" w:cs="PMingLiU"/>
              </w:rPr>
              <w:t>人工修改</w:t>
            </w:r>
            <w:r>
              <w:rPr>
                <w:rFonts w:hint="eastAsia" w:ascii="Times New Roman" w:hAnsi="Times New Roman" w:eastAsia="宋体" w:cs="PMingLiU"/>
                <w:lang w:eastAsia="zh-CN"/>
              </w:rPr>
              <w:t>（</w:t>
            </w:r>
            <w:r>
              <w:rPr>
                <w:rFonts w:hint="eastAsia" w:eastAsia="宋体" w:cs="PMingLiU"/>
                <w:lang w:val="en-US" w:eastAsia="zh-CN"/>
              </w:rPr>
              <w:t>4</w:t>
            </w:r>
            <w:r>
              <w:rPr>
                <w:rFonts w:hint="eastAsia" w:ascii="Times New Roman" w:hAnsi="Times New Roman" w:eastAsia="宋体" w:cs="PMingLiU"/>
                <w:lang w:val="en-US" w:eastAsia="zh-CN"/>
              </w:rPr>
              <w:t>分）</w:t>
            </w:r>
          </w:p>
        </w:tc>
      </w:tr>
      <w:tr w14:paraId="6B151B0D">
        <w:tblPrEx>
          <w:tblBorders>
            <w:top w:val="single" w:color="FFFFFF" w:sz="0" w:space="0"/>
            <w:left w:val="single" w:color="FFFFFF" w:sz="0" w:space="0"/>
            <w:bottom w:val="single" w:color="FFFFFF" w:sz="0" w:space="0"/>
            <w:right w:val="single" w:color="FFFFFF" w:sz="0" w:space="0"/>
            <w:insideH w:val="single" w:color="FFFFFF" w:sz="0" w:space="0"/>
            <w:insideV w:val="single" w:color="FFFFFF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0" w:hRule="atLeast"/>
        </w:trPr>
        <w:tc>
          <w:tcPr>
            <w:tcW w:w="7400" w:type="dxa"/>
            <w:shd w:val="clear" w:color="auto" w:fill="FFFFFF"/>
            <w:vAlign w:val="center"/>
          </w:tcPr>
          <w:p w14:paraId="36494D9F">
            <w:pPr>
              <w:jc w:val="left"/>
              <w:rPr>
                <w:rFonts w:ascii="Times New Roman" w:hAnsi="Times New Roman" w:eastAsia="微软雅黑" w:cs="微软雅黑"/>
                <w:b w:val="0"/>
                <w:sz w:val="28"/>
              </w:rPr>
            </w:pPr>
            <w:r>
              <w:rPr>
                <w:rFonts w:ascii="Times New Roman" w:hAnsi="Times New Roman" w:eastAsia="Times New Roman" w:cs="Times New Roman"/>
              </w:rPr>
              <w:t xml:space="preserve">○B) </w:t>
            </w:r>
            <w:r>
              <w:rPr>
                <w:rFonts w:ascii="Times New Roman" w:hAnsi="Times New Roman" w:eastAsia="PMingLiU" w:cs="PMingLiU"/>
              </w:rPr>
              <w:t>要求广告公司全包制作</w:t>
            </w:r>
            <w:r>
              <w:rPr>
                <w:rFonts w:hint="eastAsia" w:ascii="Times New Roman" w:hAnsi="Times New Roman" w:eastAsia="宋体" w:cs="PMingLiU"/>
                <w:lang w:eastAsia="zh-CN"/>
              </w:rPr>
              <w:t>（</w:t>
            </w:r>
            <w:r>
              <w:rPr>
                <w:rFonts w:hint="eastAsia" w:eastAsia="宋体" w:cs="PMingLiU"/>
                <w:lang w:val="en-US" w:eastAsia="zh-CN"/>
              </w:rPr>
              <w:t>2</w:t>
            </w:r>
            <w:r>
              <w:rPr>
                <w:rFonts w:hint="eastAsia" w:ascii="Times New Roman" w:hAnsi="Times New Roman" w:eastAsia="宋体" w:cs="PMingLiU"/>
                <w:lang w:val="en-US" w:eastAsia="zh-CN"/>
              </w:rPr>
              <w:t>分）</w:t>
            </w:r>
          </w:p>
        </w:tc>
      </w:tr>
      <w:tr w14:paraId="34590197">
        <w:tblPrEx>
          <w:tblBorders>
            <w:top w:val="single" w:color="FFFFFF" w:sz="0" w:space="0"/>
            <w:left w:val="single" w:color="FFFFFF" w:sz="0" w:space="0"/>
            <w:bottom w:val="single" w:color="FFFFFF" w:sz="0" w:space="0"/>
            <w:right w:val="single" w:color="FFFFFF" w:sz="0" w:space="0"/>
            <w:insideH w:val="single" w:color="FFFFFF" w:sz="0" w:space="0"/>
            <w:insideV w:val="single" w:color="FFFFFF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0" w:hRule="atLeast"/>
        </w:trPr>
        <w:tc>
          <w:tcPr>
            <w:tcW w:w="7400" w:type="dxa"/>
            <w:shd w:val="clear" w:color="auto" w:fill="FFFFFF"/>
            <w:vAlign w:val="center"/>
          </w:tcPr>
          <w:p w14:paraId="08E6FF26">
            <w:pPr>
              <w:jc w:val="left"/>
              <w:rPr>
                <w:rFonts w:ascii="Times New Roman" w:hAnsi="Times New Roman" w:eastAsia="微软雅黑" w:cs="微软雅黑"/>
                <w:b w:val="0"/>
                <w:sz w:val="28"/>
              </w:rPr>
            </w:pPr>
            <w:r>
              <w:rPr>
                <w:rFonts w:ascii="Times New Roman" w:hAnsi="Times New Roman" w:eastAsia="Times New Roman" w:cs="Times New Roman"/>
              </w:rPr>
              <w:t xml:space="preserve">○C) </w:t>
            </w:r>
            <w:r>
              <w:rPr>
                <w:rFonts w:ascii="Times New Roman" w:hAnsi="Times New Roman" w:eastAsia="PMingLiU" w:cs="PMingLiU"/>
              </w:rPr>
              <w:t>使用</w:t>
            </w:r>
            <w:r>
              <w:rPr>
                <w:rFonts w:ascii="Times New Roman" w:hAnsi="Times New Roman" w:eastAsia="Times New Roman" w:cs="Times New Roman"/>
              </w:rPr>
              <w:t>WPS AI</w:t>
            </w:r>
            <w:r>
              <w:rPr>
                <w:rFonts w:ascii="Times New Roman" w:hAnsi="Times New Roman" w:eastAsia="PMingLiU" w:cs="PMingLiU"/>
              </w:rPr>
              <w:t>模板自动生成</w:t>
            </w:r>
            <w:r>
              <w:rPr>
                <w:rFonts w:hint="eastAsia" w:ascii="Times New Roman" w:hAnsi="Times New Roman" w:eastAsia="宋体" w:cs="PMingLiU"/>
                <w:lang w:eastAsia="zh-CN"/>
              </w:rPr>
              <w:t>（</w:t>
            </w:r>
            <w:r>
              <w:rPr>
                <w:rFonts w:hint="eastAsia" w:eastAsia="宋体" w:cs="PMingLiU"/>
                <w:lang w:val="en-US" w:eastAsia="zh-CN"/>
              </w:rPr>
              <w:t>5</w:t>
            </w:r>
            <w:r>
              <w:rPr>
                <w:rFonts w:hint="eastAsia" w:ascii="Times New Roman" w:hAnsi="Times New Roman" w:eastAsia="宋体" w:cs="PMingLiU"/>
                <w:lang w:val="en-US" w:eastAsia="zh-CN"/>
              </w:rPr>
              <w:t>分）</w:t>
            </w:r>
          </w:p>
        </w:tc>
      </w:tr>
      <w:tr w14:paraId="11C40695">
        <w:tblPrEx>
          <w:tblBorders>
            <w:top w:val="single" w:color="FFFFFF" w:sz="0" w:space="0"/>
            <w:left w:val="single" w:color="FFFFFF" w:sz="0" w:space="0"/>
            <w:bottom w:val="single" w:color="FFFFFF" w:sz="0" w:space="0"/>
            <w:right w:val="single" w:color="FFFFFF" w:sz="0" w:space="0"/>
            <w:insideH w:val="single" w:color="FFFFFF" w:sz="0" w:space="0"/>
            <w:insideV w:val="single" w:color="FFFFFF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0" w:hRule="atLeast"/>
        </w:trPr>
        <w:tc>
          <w:tcPr>
            <w:tcW w:w="7400" w:type="dxa"/>
            <w:shd w:val="clear" w:color="auto" w:fill="FFFFFF"/>
            <w:vAlign w:val="center"/>
          </w:tcPr>
          <w:p w14:paraId="614C687F">
            <w:pPr>
              <w:jc w:val="left"/>
              <w:rPr>
                <w:rFonts w:ascii="Times New Roman" w:hAnsi="Times New Roman" w:eastAsia="微软雅黑" w:cs="微软雅黑"/>
                <w:b w:val="0"/>
                <w:sz w:val="28"/>
              </w:rPr>
            </w:pPr>
            <w:r>
              <w:rPr>
                <w:rFonts w:ascii="Times New Roman" w:hAnsi="Times New Roman" w:eastAsia="Times New Roman" w:cs="Times New Roman"/>
              </w:rPr>
              <w:t xml:space="preserve">○D) </w:t>
            </w:r>
            <w:r>
              <w:rPr>
                <w:rFonts w:ascii="Times New Roman" w:hAnsi="Times New Roman" w:eastAsia="PMingLiU" w:cs="PMingLiU"/>
              </w:rPr>
              <w:t>让实习生手工设计</w:t>
            </w:r>
            <w:r>
              <w:rPr>
                <w:rFonts w:hint="eastAsia" w:ascii="Times New Roman" w:hAnsi="Times New Roman" w:eastAsia="宋体" w:cs="PMingLiU"/>
                <w:lang w:eastAsia="zh-CN"/>
              </w:rPr>
              <w:t>（</w:t>
            </w:r>
            <w:r>
              <w:rPr>
                <w:rFonts w:hint="eastAsia" w:eastAsia="宋体" w:cs="PMingLiU"/>
                <w:lang w:val="en-US" w:eastAsia="zh-CN"/>
              </w:rPr>
              <w:t>1</w:t>
            </w:r>
            <w:r>
              <w:rPr>
                <w:rFonts w:hint="eastAsia" w:ascii="Times New Roman" w:hAnsi="Times New Roman" w:eastAsia="宋体" w:cs="PMingLiU"/>
                <w:lang w:val="en-US" w:eastAsia="zh-CN"/>
              </w:rPr>
              <w:t>分）</w:t>
            </w:r>
          </w:p>
        </w:tc>
      </w:tr>
      <w:tr w14:paraId="1DCB7AA7">
        <w:tblPrEx>
          <w:tblBorders>
            <w:top w:val="single" w:color="FFFFFF" w:sz="0" w:space="0"/>
            <w:left w:val="single" w:color="FFFFFF" w:sz="0" w:space="0"/>
            <w:bottom w:val="single" w:color="FFFFFF" w:sz="0" w:space="0"/>
            <w:right w:val="single" w:color="FFFFFF" w:sz="0" w:space="0"/>
            <w:insideH w:val="single" w:color="FFFFFF" w:sz="0" w:space="0"/>
            <w:insideV w:val="single" w:color="FFFFFF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0" w:hRule="atLeast"/>
        </w:trPr>
        <w:tc>
          <w:tcPr>
            <w:tcW w:w="7400" w:type="dxa"/>
            <w:shd w:val="clear" w:color="auto" w:fill="FFFFFF"/>
            <w:vAlign w:val="center"/>
          </w:tcPr>
          <w:p w14:paraId="4AD6FC91">
            <w:pPr>
              <w:jc w:val="left"/>
              <w:rPr>
                <w:rFonts w:ascii="Times New Roman" w:hAnsi="Times New Roman" w:eastAsia="微软雅黑" w:cs="微软雅黑"/>
                <w:b w:val="0"/>
                <w:sz w:val="28"/>
              </w:rPr>
            </w:pPr>
            <w:r>
              <w:rPr>
                <w:rFonts w:ascii="Times New Roman" w:hAnsi="Times New Roman" w:eastAsia="Times New Roman" w:cs="Times New Roman"/>
              </w:rPr>
              <w:t xml:space="preserve">○E) </w:t>
            </w:r>
            <w:r>
              <w:rPr>
                <w:rFonts w:ascii="Times New Roman" w:hAnsi="Times New Roman" w:eastAsia="PMingLiU" w:cs="PMingLiU"/>
              </w:rPr>
              <w:t>盗用竞品邀请函修改</w:t>
            </w:r>
            <w:r>
              <w:rPr>
                <w:rFonts w:hint="eastAsia" w:ascii="Times New Roman" w:hAnsi="Times New Roman" w:eastAsia="宋体" w:cs="PMingLiU"/>
                <w:lang w:eastAsia="zh-CN"/>
              </w:rPr>
              <w:t>（</w:t>
            </w:r>
            <w:r>
              <w:rPr>
                <w:rFonts w:hint="eastAsia" w:ascii="Times New Roman" w:hAnsi="Times New Roman" w:eastAsia="宋体" w:cs="PMingLiU"/>
                <w:lang w:val="en-US" w:eastAsia="zh-CN"/>
              </w:rPr>
              <w:t>0分）</w:t>
            </w:r>
          </w:p>
        </w:tc>
      </w:tr>
    </w:tbl>
    <w:p w14:paraId="5592622A">
      <w:pPr>
        <w:rPr>
          <w:rFonts w:ascii="Times New Roman" w:hAnsi="Times New Roman"/>
        </w:rPr>
      </w:pPr>
    </w:p>
    <w:p w14:paraId="6F1984B8">
      <w:pPr>
        <w:rPr>
          <w:rFonts w:ascii="Times New Roman" w:hAnsi="Times New Roman"/>
        </w:rPr>
      </w:pPr>
    </w:p>
    <w:p w14:paraId="4D50B1F4">
      <w:pPr>
        <w:spacing w:line="360" w:lineRule="auto"/>
        <w:rPr>
          <w:rFonts w:ascii="Times New Roman" w:hAnsi="Times New Roman"/>
        </w:rPr>
      </w:pPr>
      <w:r>
        <w:rPr>
          <w:rFonts w:ascii="Times New Roman" w:hAnsi="Times New Roman" w:eastAsia="Times New Roman" w:cs="Times New Roman"/>
        </w:rPr>
        <w:t xml:space="preserve">8. </w:t>
      </w:r>
      <w:r>
        <w:rPr>
          <w:rFonts w:ascii="Times New Roman" w:hAnsi="Times New Roman" w:eastAsia="PMingLiU" w:cs="PMingLiU"/>
        </w:rPr>
        <w:t>构建智能客服系统时，关键提示词应包含</w:t>
      </w:r>
      <w:r>
        <w:rPr>
          <w:rFonts w:ascii="Times New Roman" w:hAnsi="Times New Roman" w:eastAsia="Times New Roman" w:cs="Times New Roman"/>
        </w:rPr>
        <w:t>: [</w:t>
      </w:r>
      <w:r>
        <w:rPr>
          <w:rFonts w:ascii="Times New Roman" w:hAnsi="Times New Roman" w:eastAsia="PMingLiU" w:cs="PMingLiU"/>
        </w:rPr>
        <w:t>单选题</w:t>
      </w:r>
      <w:r>
        <w:rPr>
          <w:rFonts w:ascii="Times New Roman" w:hAnsi="Times New Roman" w:eastAsia="Times New Roman" w:cs="Times New Roman"/>
        </w:rPr>
        <w:t xml:space="preserve">] </w:t>
      </w:r>
      <w:r>
        <w:rPr>
          <w:rFonts w:ascii="Times New Roman" w:hAnsi="Times New Roman" w:eastAsia="Times New Roman" w:cs="Times New Roman"/>
          <w:color w:val="FF0000"/>
        </w:rPr>
        <w:t>*</w:t>
      </w:r>
    </w:p>
    <w:tbl>
      <w:tblPr>
        <w:tblStyle w:val="2"/>
        <w:tblW w:w="5000" w:type="pct"/>
        <w:tblInd w:w="0" w:type="dxa"/>
        <w:tblBorders>
          <w:top w:val="single" w:color="FFFFFF" w:sz="0" w:space="0"/>
          <w:left w:val="single" w:color="FFFFFF" w:sz="0" w:space="0"/>
          <w:bottom w:val="single" w:color="FFFFFF" w:sz="0" w:space="0"/>
          <w:right w:val="single" w:color="FFFFFF" w:sz="0" w:space="0"/>
          <w:insideH w:val="single" w:color="FFFFFF" w:sz="0" w:space="0"/>
          <w:insideV w:val="single" w:color="FFFFFF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856"/>
      </w:tblGrid>
      <w:tr w14:paraId="453C3C28">
        <w:tblPrEx>
          <w:tblBorders>
            <w:top w:val="single" w:color="FFFFFF" w:sz="0" w:space="0"/>
            <w:left w:val="single" w:color="FFFFFF" w:sz="0" w:space="0"/>
            <w:bottom w:val="single" w:color="FFFFFF" w:sz="0" w:space="0"/>
            <w:right w:val="single" w:color="FFFFFF" w:sz="0" w:space="0"/>
            <w:insideH w:val="single" w:color="FFFFFF" w:sz="0" w:space="0"/>
            <w:insideV w:val="single" w:color="FFFFFF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0" w:hRule="atLeast"/>
        </w:trPr>
        <w:tc>
          <w:tcPr>
            <w:tcW w:w="7400" w:type="dxa"/>
            <w:shd w:val="clear" w:color="auto" w:fill="FFFFFF"/>
            <w:vAlign w:val="center"/>
          </w:tcPr>
          <w:p w14:paraId="719D6506">
            <w:pPr>
              <w:jc w:val="left"/>
              <w:rPr>
                <w:rFonts w:ascii="Times New Roman" w:hAnsi="Times New Roman" w:eastAsia="微软雅黑" w:cs="微软雅黑"/>
                <w:b w:val="0"/>
                <w:sz w:val="28"/>
              </w:rPr>
            </w:pPr>
            <w:r>
              <w:rPr>
                <w:rFonts w:ascii="Times New Roman" w:hAnsi="Times New Roman" w:eastAsia="Times New Roman" w:cs="Times New Roman"/>
              </w:rPr>
              <w:t>○A) "</w:t>
            </w:r>
            <w:r>
              <w:rPr>
                <w:rFonts w:ascii="Times New Roman" w:hAnsi="Times New Roman" w:eastAsia="PMingLiU" w:cs="PMingLiU"/>
              </w:rPr>
              <w:t>请礼貌回答</w:t>
            </w:r>
            <w:r>
              <w:rPr>
                <w:rFonts w:ascii="Times New Roman" w:hAnsi="Times New Roman" w:eastAsia="Times New Roman" w:cs="Times New Roman"/>
              </w:rPr>
              <w:t>"</w:t>
            </w:r>
            <w:r>
              <w:rPr>
                <w:rFonts w:hint="eastAsia" w:ascii="Times New Roman" w:hAnsi="Times New Roman" w:eastAsia="宋体" w:cs="PMingLiU"/>
                <w:lang w:eastAsia="zh-CN"/>
              </w:rPr>
              <w:t>（</w:t>
            </w:r>
            <w:r>
              <w:rPr>
                <w:rFonts w:hint="eastAsia" w:eastAsia="宋体" w:cs="PMingLiU"/>
                <w:lang w:val="en-US" w:eastAsia="zh-CN"/>
              </w:rPr>
              <w:t>3</w:t>
            </w:r>
            <w:r>
              <w:rPr>
                <w:rFonts w:hint="eastAsia" w:ascii="Times New Roman" w:hAnsi="Times New Roman" w:eastAsia="宋体" w:cs="PMingLiU"/>
                <w:lang w:val="en-US" w:eastAsia="zh-CN"/>
              </w:rPr>
              <w:t>分）</w:t>
            </w:r>
          </w:p>
        </w:tc>
      </w:tr>
      <w:tr w14:paraId="1C935B37">
        <w:tblPrEx>
          <w:tblBorders>
            <w:top w:val="single" w:color="FFFFFF" w:sz="0" w:space="0"/>
            <w:left w:val="single" w:color="FFFFFF" w:sz="0" w:space="0"/>
            <w:bottom w:val="single" w:color="FFFFFF" w:sz="0" w:space="0"/>
            <w:right w:val="single" w:color="FFFFFF" w:sz="0" w:space="0"/>
            <w:insideH w:val="single" w:color="FFFFFF" w:sz="0" w:space="0"/>
            <w:insideV w:val="single" w:color="FFFFFF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0" w:hRule="atLeast"/>
        </w:trPr>
        <w:tc>
          <w:tcPr>
            <w:tcW w:w="7400" w:type="dxa"/>
            <w:shd w:val="clear" w:color="auto" w:fill="FFFFFF"/>
            <w:vAlign w:val="center"/>
          </w:tcPr>
          <w:p w14:paraId="130648F2">
            <w:pPr>
              <w:jc w:val="left"/>
              <w:rPr>
                <w:rFonts w:ascii="Times New Roman" w:hAnsi="Times New Roman" w:eastAsia="微软雅黑" w:cs="微软雅黑"/>
                <w:b w:val="0"/>
                <w:sz w:val="28"/>
              </w:rPr>
            </w:pPr>
            <w:r>
              <w:rPr>
                <w:rFonts w:ascii="Times New Roman" w:hAnsi="Times New Roman" w:eastAsia="Times New Roman" w:cs="Times New Roman"/>
              </w:rPr>
              <w:t>○B) "</w:t>
            </w:r>
            <w:r>
              <w:rPr>
                <w:rFonts w:ascii="Times New Roman" w:hAnsi="Times New Roman" w:eastAsia="PMingLiU" w:cs="PMingLiU"/>
              </w:rPr>
              <w:t>根据知识库文档，用三段式结构回答</w:t>
            </w:r>
            <w:r>
              <w:rPr>
                <w:rFonts w:ascii="Times New Roman" w:hAnsi="Times New Roman" w:eastAsia="Times New Roman" w:cs="Times New Roman"/>
              </w:rPr>
              <w:t>:</w:t>
            </w:r>
            <w:r>
              <w:rPr>
                <w:rFonts w:ascii="Times New Roman" w:hAnsi="Times New Roman" w:eastAsia="PMingLiU" w:cs="PMingLiU"/>
              </w:rPr>
              <w:t>确认问题</w:t>
            </w:r>
            <w:r>
              <w:rPr>
                <w:rFonts w:ascii="Times New Roman" w:hAnsi="Times New Roman" w:eastAsia="Times New Roman" w:cs="Times New Roman"/>
              </w:rPr>
              <w:t>-</w:t>
            </w:r>
            <w:r>
              <w:rPr>
                <w:rFonts w:ascii="Times New Roman" w:hAnsi="Times New Roman" w:eastAsia="PMingLiU" w:cs="PMingLiU"/>
              </w:rPr>
              <w:t>提供解决方案</w:t>
            </w:r>
            <w:r>
              <w:rPr>
                <w:rFonts w:ascii="Times New Roman" w:hAnsi="Times New Roman" w:eastAsia="Times New Roman" w:cs="Times New Roman"/>
              </w:rPr>
              <w:t>-</w:t>
            </w:r>
            <w:r>
              <w:rPr>
                <w:rFonts w:ascii="Times New Roman" w:hAnsi="Times New Roman" w:eastAsia="PMingLiU" w:cs="PMingLiU"/>
              </w:rPr>
              <w:t>建议后续动作</w:t>
            </w:r>
            <w:r>
              <w:rPr>
                <w:rFonts w:ascii="Times New Roman" w:hAnsi="Times New Roman" w:eastAsia="Times New Roman" w:cs="Times New Roman"/>
              </w:rPr>
              <w:t>"</w:t>
            </w:r>
            <w:r>
              <w:rPr>
                <w:rFonts w:hint="eastAsia" w:ascii="Times New Roman" w:hAnsi="Times New Roman" w:eastAsia="宋体" w:cs="PMingLiU"/>
                <w:lang w:eastAsia="zh-CN"/>
              </w:rPr>
              <w:t>（</w:t>
            </w:r>
            <w:r>
              <w:rPr>
                <w:rFonts w:hint="eastAsia" w:eastAsia="宋体" w:cs="PMingLiU"/>
                <w:lang w:val="en-US" w:eastAsia="zh-CN"/>
              </w:rPr>
              <w:t>5</w:t>
            </w:r>
            <w:r>
              <w:rPr>
                <w:rFonts w:hint="eastAsia" w:ascii="Times New Roman" w:hAnsi="Times New Roman" w:eastAsia="宋体" w:cs="PMingLiU"/>
                <w:lang w:val="en-US" w:eastAsia="zh-CN"/>
              </w:rPr>
              <w:t>分）</w:t>
            </w:r>
          </w:p>
        </w:tc>
      </w:tr>
      <w:tr w14:paraId="49E60D90">
        <w:tblPrEx>
          <w:tblBorders>
            <w:top w:val="single" w:color="FFFFFF" w:sz="0" w:space="0"/>
            <w:left w:val="single" w:color="FFFFFF" w:sz="0" w:space="0"/>
            <w:bottom w:val="single" w:color="FFFFFF" w:sz="0" w:space="0"/>
            <w:right w:val="single" w:color="FFFFFF" w:sz="0" w:space="0"/>
            <w:insideH w:val="single" w:color="FFFFFF" w:sz="0" w:space="0"/>
            <w:insideV w:val="single" w:color="FFFFFF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0" w:hRule="atLeast"/>
        </w:trPr>
        <w:tc>
          <w:tcPr>
            <w:tcW w:w="7400" w:type="dxa"/>
            <w:shd w:val="clear" w:color="auto" w:fill="FFFFFF"/>
            <w:vAlign w:val="center"/>
          </w:tcPr>
          <w:p w14:paraId="7CE4D8DB">
            <w:pPr>
              <w:jc w:val="left"/>
              <w:rPr>
                <w:rFonts w:ascii="Times New Roman" w:hAnsi="Times New Roman" w:eastAsia="微软雅黑" w:cs="微软雅黑"/>
                <w:b w:val="0"/>
                <w:sz w:val="28"/>
              </w:rPr>
            </w:pPr>
            <w:r>
              <w:rPr>
                <w:rFonts w:ascii="Times New Roman" w:hAnsi="Times New Roman" w:eastAsia="Times New Roman" w:cs="Times New Roman"/>
              </w:rPr>
              <w:t>○C) "</w:t>
            </w:r>
            <w:r>
              <w:rPr>
                <w:rFonts w:ascii="Times New Roman" w:hAnsi="Times New Roman" w:eastAsia="PMingLiU" w:cs="PMingLiU"/>
              </w:rPr>
              <w:t>尽可能多说专业术语</w:t>
            </w:r>
            <w:r>
              <w:rPr>
                <w:rFonts w:ascii="Times New Roman" w:hAnsi="Times New Roman" w:eastAsia="Times New Roman" w:cs="Times New Roman"/>
              </w:rPr>
              <w:t>"</w:t>
            </w:r>
            <w:r>
              <w:rPr>
                <w:rFonts w:hint="eastAsia" w:ascii="Times New Roman" w:hAnsi="Times New Roman" w:eastAsia="宋体" w:cs="PMingLiU"/>
                <w:lang w:eastAsia="zh-CN"/>
              </w:rPr>
              <w:t>（</w:t>
            </w:r>
            <w:r>
              <w:rPr>
                <w:rFonts w:hint="eastAsia" w:ascii="Times New Roman" w:hAnsi="Times New Roman" w:eastAsia="宋体" w:cs="PMingLiU"/>
                <w:lang w:val="en-US" w:eastAsia="zh-CN"/>
              </w:rPr>
              <w:t>0分）</w:t>
            </w:r>
          </w:p>
        </w:tc>
      </w:tr>
      <w:tr w14:paraId="28F13F1D">
        <w:tblPrEx>
          <w:tblBorders>
            <w:top w:val="single" w:color="FFFFFF" w:sz="0" w:space="0"/>
            <w:left w:val="single" w:color="FFFFFF" w:sz="0" w:space="0"/>
            <w:bottom w:val="single" w:color="FFFFFF" w:sz="0" w:space="0"/>
            <w:right w:val="single" w:color="FFFFFF" w:sz="0" w:space="0"/>
            <w:insideH w:val="single" w:color="FFFFFF" w:sz="0" w:space="0"/>
            <w:insideV w:val="single" w:color="FFFFFF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0" w:hRule="atLeast"/>
        </w:trPr>
        <w:tc>
          <w:tcPr>
            <w:tcW w:w="7400" w:type="dxa"/>
            <w:shd w:val="clear" w:color="auto" w:fill="FFFFFF"/>
            <w:vAlign w:val="center"/>
          </w:tcPr>
          <w:p w14:paraId="00732A1C">
            <w:pPr>
              <w:jc w:val="left"/>
              <w:rPr>
                <w:rFonts w:ascii="Times New Roman" w:hAnsi="Times New Roman" w:eastAsia="微软雅黑" w:cs="微软雅黑"/>
                <w:b w:val="0"/>
                <w:sz w:val="28"/>
              </w:rPr>
            </w:pPr>
            <w:r>
              <w:rPr>
                <w:rFonts w:ascii="Times New Roman" w:hAnsi="Times New Roman" w:eastAsia="Times New Roman" w:cs="Times New Roman"/>
              </w:rPr>
              <w:t>○D) "</w:t>
            </w:r>
            <w:r>
              <w:rPr>
                <w:rFonts w:ascii="Times New Roman" w:hAnsi="Times New Roman" w:eastAsia="PMingLiU" w:cs="PMingLiU"/>
              </w:rPr>
              <w:t>隐藏你是</w:t>
            </w:r>
            <w:r>
              <w:rPr>
                <w:rFonts w:ascii="Times New Roman" w:hAnsi="Times New Roman" w:eastAsia="Times New Roman" w:cs="Times New Roman"/>
              </w:rPr>
              <w:t>AI</w:t>
            </w:r>
            <w:r>
              <w:rPr>
                <w:rFonts w:ascii="Times New Roman" w:hAnsi="Times New Roman" w:eastAsia="PMingLiU" w:cs="PMingLiU"/>
              </w:rPr>
              <w:t>的事实</w:t>
            </w:r>
            <w:r>
              <w:rPr>
                <w:rFonts w:ascii="Times New Roman" w:hAnsi="Times New Roman" w:eastAsia="Times New Roman" w:cs="Times New Roman"/>
              </w:rPr>
              <w:t>"</w:t>
            </w:r>
            <w:r>
              <w:rPr>
                <w:rFonts w:hint="eastAsia" w:ascii="Times New Roman" w:hAnsi="Times New Roman" w:eastAsia="宋体" w:cs="PMingLiU"/>
                <w:lang w:eastAsia="zh-CN"/>
              </w:rPr>
              <w:t>（</w:t>
            </w:r>
            <w:r>
              <w:rPr>
                <w:rFonts w:hint="eastAsia" w:eastAsia="宋体" w:cs="PMingLiU"/>
                <w:lang w:val="en-US" w:eastAsia="zh-CN"/>
              </w:rPr>
              <w:t>1</w:t>
            </w:r>
            <w:r>
              <w:rPr>
                <w:rFonts w:hint="eastAsia" w:ascii="Times New Roman" w:hAnsi="Times New Roman" w:eastAsia="宋体" w:cs="PMingLiU"/>
                <w:lang w:val="en-US" w:eastAsia="zh-CN"/>
              </w:rPr>
              <w:t>分）</w:t>
            </w:r>
          </w:p>
        </w:tc>
      </w:tr>
      <w:tr w14:paraId="5E9BC255">
        <w:tblPrEx>
          <w:tblBorders>
            <w:top w:val="single" w:color="FFFFFF" w:sz="0" w:space="0"/>
            <w:left w:val="single" w:color="FFFFFF" w:sz="0" w:space="0"/>
            <w:bottom w:val="single" w:color="FFFFFF" w:sz="0" w:space="0"/>
            <w:right w:val="single" w:color="FFFFFF" w:sz="0" w:space="0"/>
            <w:insideH w:val="single" w:color="FFFFFF" w:sz="0" w:space="0"/>
            <w:insideV w:val="single" w:color="FFFFFF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0" w:hRule="atLeast"/>
        </w:trPr>
        <w:tc>
          <w:tcPr>
            <w:tcW w:w="7400" w:type="dxa"/>
            <w:shd w:val="clear" w:color="auto" w:fill="FFFFFF"/>
            <w:vAlign w:val="center"/>
          </w:tcPr>
          <w:p w14:paraId="4BA2C0D7">
            <w:pPr>
              <w:jc w:val="left"/>
              <w:rPr>
                <w:rFonts w:ascii="Times New Roman" w:hAnsi="Times New Roman" w:eastAsia="微软雅黑" w:cs="微软雅黑"/>
                <w:b w:val="0"/>
                <w:sz w:val="28"/>
              </w:rPr>
            </w:pPr>
            <w:r>
              <w:rPr>
                <w:rFonts w:ascii="Times New Roman" w:hAnsi="Times New Roman" w:eastAsia="Times New Roman" w:cs="Times New Roman"/>
              </w:rPr>
              <w:t>○E) "</w:t>
            </w:r>
            <w:r>
              <w:rPr>
                <w:rFonts w:ascii="Times New Roman" w:hAnsi="Times New Roman" w:eastAsia="PMingLiU" w:cs="PMingLiU"/>
              </w:rPr>
              <w:t>所有回答需总经理审批</w:t>
            </w:r>
            <w:r>
              <w:rPr>
                <w:rFonts w:ascii="Times New Roman" w:hAnsi="Times New Roman" w:eastAsia="Times New Roman" w:cs="Times New Roman"/>
              </w:rPr>
              <w:t>"</w:t>
            </w:r>
            <w:r>
              <w:rPr>
                <w:rFonts w:hint="eastAsia" w:ascii="Times New Roman" w:hAnsi="Times New Roman" w:eastAsia="宋体" w:cs="PMingLiU"/>
                <w:lang w:eastAsia="zh-CN"/>
              </w:rPr>
              <w:t>（</w:t>
            </w:r>
            <w:r>
              <w:rPr>
                <w:rFonts w:hint="eastAsia" w:ascii="Times New Roman" w:hAnsi="Times New Roman" w:eastAsia="宋体" w:cs="PMingLiU"/>
                <w:lang w:val="en-US" w:eastAsia="zh-CN"/>
              </w:rPr>
              <w:t>0分）</w:t>
            </w:r>
          </w:p>
        </w:tc>
      </w:tr>
    </w:tbl>
    <w:p w14:paraId="2F8584F4">
      <w:pPr>
        <w:rPr>
          <w:rFonts w:ascii="Times New Roman" w:hAnsi="Times New Roman"/>
        </w:rPr>
      </w:pPr>
    </w:p>
    <w:p w14:paraId="5F594BFB">
      <w:pPr>
        <w:rPr>
          <w:rFonts w:ascii="Times New Roman" w:hAnsi="Times New Roman"/>
        </w:rPr>
      </w:pPr>
    </w:p>
    <w:p w14:paraId="0B083DE1">
      <w:pPr>
        <w:spacing w:line="360" w:lineRule="auto"/>
        <w:rPr>
          <w:rFonts w:ascii="Times New Roman" w:hAnsi="Times New Roman"/>
        </w:rPr>
      </w:pPr>
      <w:r>
        <w:rPr>
          <w:rFonts w:ascii="Times New Roman" w:hAnsi="Times New Roman" w:eastAsia="Times New Roman" w:cs="Times New Roman"/>
        </w:rPr>
        <w:t xml:space="preserve">9. </w:t>
      </w:r>
      <w:r>
        <w:rPr>
          <w:rFonts w:ascii="Times New Roman" w:hAnsi="Times New Roman" w:eastAsia="PMingLiU" w:cs="PMingLiU"/>
        </w:rPr>
        <w:t>用扣子平台搭建会议纪要助手，需要配置</w:t>
      </w:r>
      <w:r>
        <w:rPr>
          <w:rFonts w:ascii="Times New Roman" w:hAnsi="Times New Roman" w:eastAsia="Times New Roman" w:cs="Times New Roman"/>
        </w:rPr>
        <w:t>: [</w:t>
      </w:r>
      <w:r>
        <w:rPr>
          <w:rFonts w:ascii="Times New Roman" w:hAnsi="Times New Roman" w:eastAsia="PMingLiU" w:cs="PMingLiU"/>
        </w:rPr>
        <w:t>单选题</w:t>
      </w:r>
      <w:r>
        <w:rPr>
          <w:rFonts w:ascii="Times New Roman" w:hAnsi="Times New Roman" w:eastAsia="Times New Roman" w:cs="Times New Roman"/>
        </w:rPr>
        <w:t xml:space="preserve">] </w:t>
      </w:r>
      <w:r>
        <w:rPr>
          <w:rFonts w:ascii="Times New Roman" w:hAnsi="Times New Roman" w:eastAsia="Times New Roman" w:cs="Times New Roman"/>
          <w:color w:val="FF0000"/>
        </w:rPr>
        <w:t>*</w:t>
      </w:r>
    </w:p>
    <w:tbl>
      <w:tblPr>
        <w:tblStyle w:val="2"/>
        <w:tblW w:w="5000" w:type="pct"/>
        <w:tblInd w:w="0" w:type="dxa"/>
        <w:tblBorders>
          <w:top w:val="single" w:color="FFFFFF" w:sz="0" w:space="0"/>
          <w:left w:val="single" w:color="FFFFFF" w:sz="0" w:space="0"/>
          <w:bottom w:val="single" w:color="FFFFFF" w:sz="0" w:space="0"/>
          <w:right w:val="single" w:color="FFFFFF" w:sz="0" w:space="0"/>
          <w:insideH w:val="single" w:color="FFFFFF" w:sz="0" w:space="0"/>
          <w:insideV w:val="single" w:color="FFFFFF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856"/>
      </w:tblGrid>
      <w:tr w14:paraId="49C0D04D">
        <w:tblPrEx>
          <w:tblBorders>
            <w:top w:val="single" w:color="FFFFFF" w:sz="0" w:space="0"/>
            <w:left w:val="single" w:color="FFFFFF" w:sz="0" w:space="0"/>
            <w:bottom w:val="single" w:color="FFFFFF" w:sz="0" w:space="0"/>
            <w:right w:val="single" w:color="FFFFFF" w:sz="0" w:space="0"/>
            <w:insideH w:val="single" w:color="FFFFFF" w:sz="0" w:space="0"/>
            <w:insideV w:val="single" w:color="FFFFFF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0" w:hRule="atLeast"/>
        </w:trPr>
        <w:tc>
          <w:tcPr>
            <w:tcW w:w="7400" w:type="dxa"/>
            <w:shd w:val="clear" w:color="auto" w:fill="FFFFFF"/>
            <w:vAlign w:val="center"/>
          </w:tcPr>
          <w:p w14:paraId="03278D17">
            <w:pPr>
              <w:jc w:val="left"/>
              <w:rPr>
                <w:rFonts w:ascii="Times New Roman" w:hAnsi="Times New Roman" w:eastAsia="微软雅黑" w:cs="微软雅黑"/>
                <w:b w:val="0"/>
                <w:sz w:val="28"/>
              </w:rPr>
            </w:pPr>
            <w:r>
              <w:rPr>
                <w:rFonts w:ascii="Times New Roman" w:hAnsi="Times New Roman" w:eastAsia="Times New Roman" w:cs="Times New Roman"/>
              </w:rPr>
              <w:t xml:space="preserve">○A) </w:t>
            </w:r>
            <w:r>
              <w:rPr>
                <w:rFonts w:ascii="Times New Roman" w:hAnsi="Times New Roman" w:eastAsia="PMingLiU" w:cs="PMingLiU"/>
              </w:rPr>
              <w:t>录音转写插件</w:t>
            </w:r>
            <w:r>
              <w:rPr>
                <w:rFonts w:ascii="Times New Roman" w:hAnsi="Times New Roman" w:eastAsia="Times New Roman" w:cs="Times New Roman"/>
              </w:rPr>
              <w:t>+</w:t>
            </w:r>
            <w:r>
              <w:rPr>
                <w:rFonts w:ascii="Times New Roman" w:hAnsi="Times New Roman" w:eastAsia="PMingLiU" w:cs="PMingLiU"/>
              </w:rPr>
              <w:t>摘要生成逻辑</w:t>
            </w:r>
            <w:r>
              <w:rPr>
                <w:rFonts w:hint="eastAsia" w:ascii="Times New Roman" w:hAnsi="Times New Roman" w:eastAsia="宋体" w:cs="PMingLiU"/>
                <w:lang w:eastAsia="zh-CN"/>
              </w:rPr>
              <w:t>（</w:t>
            </w:r>
            <w:r>
              <w:rPr>
                <w:rFonts w:hint="eastAsia" w:eastAsia="宋体" w:cs="PMingLiU"/>
                <w:lang w:val="en-US" w:eastAsia="zh-CN"/>
              </w:rPr>
              <w:t>5</w:t>
            </w:r>
            <w:r>
              <w:rPr>
                <w:rFonts w:hint="eastAsia" w:ascii="Times New Roman" w:hAnsi="Times New Roman" w:eastAsia="宋体" w:cs="PMingLiU"/>
                <w:lang w:val="en-US" w:eastAsia="zh-CN"/>
              </w:rPr>
              <w:t>分）</w:t>
            </w:r>
          </w:p>
        </w:tc>
      </w:tr>
      <w:tr w14:paraId="1D7A8566">
        <w:tblPrEx>
          <w:tblBorders>
            <w:top w:val="single" w:color="FFFFFF" w:sz="0" w:space="0"/>
            <w:left w:val="single" w:color="FFFFFF" w:sz="0" w:space="0"/>
            <w:bottom w:val="single" w:color="FFFFFF" w:sz="0" w:space="0"/>
            <w:right w:val="single" w:color="FFFFFF" w:sz="0" w:space="0"/>
            <w:insideH w:val="single" w:color="FFFFFF" w:sz="0" w:space="0"/>
            <w:insideV w:val="single" w:color="FFFFFF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0" w:hRule="atLeast"/>
        </w:trPr>
        <w:tc>
          <w:tcPr>
            <w:tcW w:w="7400" w:type="dxa"/>
            <w:shd w:val="clear" w:color="auto" w:fill="FFFFFF"/>
            <w:vAlign w:val="center"/>
          </w:tcPr>
          <w:p w14:paraId="1953651D">
            <w:pPr>
              <w:jc w:val="left"/>
              <w:rPr>
                <w:rFonts w:ascii="Times New Roman" w:hAnsi="Times New Roman" w:eastAsia="微软雅黑" w:cs="微软雅黑"/>
                <w:b w:val="0"/>
                <w:sz w:val="28"/>
              </w:rPr>
            </w:pPr>
            <w:r>
              <w:rPr>
                <w:rFonts w:ascii="Times New Roman" w:hAnsi="Times New Roman" w:eastAsia="Times New Roman" w:cs="Times New Roman"/>
              </w:rPr>
              <w:t xml:space="preserve">○B) </w:t>
            </w:r>
            <w:r>
              <w:rPr>
                <w:rFonts w:ascii="Times New Roman" w:hAnsi="Times New Roman" w:eastAsia="PMingLiU" w:cs="PMingLiU"/>
              </w:rPr>
              <w:t>员工表情包数据库</w:t>
            </w:r>
            <w:r>
              <w:rPr>
                <w:rFonts w:hint="eastAsia" w:ascii="Times New Roman" w:hAnsi="Times New Roman" w:eastAsia="宋体" w:cs="PMingLiU"/>
                <w:lang w:eastAsia="zh-CN"/>
              </w:rPr>
              <w:t>（</w:t>
            </w:r>
            <w:r>
              <w:rPr>
                <w:rFonts w:hint="eastAsia" w:ascii="Times New Roman" w:hAnsi="Times New Roman" w:eastAsia="宋体" w:cs="PMingLiU"/>
                <w:lang w:val="en-US" w:eastAsia="zh-CN"/>
              </w:rPr>
              <w:t>0分）</w:t>
            </w:r>
          </w:p>
        </w:tc>
      </w:tr>
      <w:tr w14:paraId="7A54C7B0">
        <w:tblPrEx>
          <w:tblBorders>
            <w:top w:val="single" w:color="FFFFFF" w:sz="0" w:space="0"/>
            <w:left w:val="single" w:color="FFFFFF" w:sz="0" w:space="0"/>
            <w:bottom w:val="single" w:color="FFFFFF" w:sz="0" w:space="0"/>
            <w:right w:val="single" w:color="FFFFFF" w:sz="0" w:space="0"/>
            <w:insideH w:val="single" w:color="FFFFFF" w:sz="0" w:space="0"/>
            <w:insideV w:val="single" w:color="FFFFFF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0" w:hRule="atLeast"/>
        </w:trPr>
        <w:tc>
          <w:tcPr>
            <w:tcW w:w="7400" w:type="dxa"/>
            <w:shd w:val="clear" w:color="auto" w:fill="FFFFFF"/>
            <w:vAlign w:val="center"/>
          </w:tcPr>
          <w:p w14:paraId="57243C5D">
            <w:pPr>
              <w:jc w:val="left"/>
              <w:rPr>
                <w:rFonts w:ascii="Times New Roman" w:hAnsi="Times New Roman" w:eastAsia="微软雅黑" w:cs="微软雅黑"/>
                <w:b w:val="0"/>
                <w:sz w:val="28"/>
              </w:rPr>
            </w:pPr>
            <w:r>
              <w:rPr>
                <w:rFonts w:ascii="Times New Roman" w:hAnsi="Times New Roman" w:eastAsia="Times New Roman" w:cs="Times New Roman"/>
              </w:rPr>
              <w:t xml:space="preserve">○C) </w:t>
            </w:r>
            <w:r>
              <w:rPr>
                <w:rFonts w:ascii="Times New Roman" w:hAnsi="Times New Roman" w:eastAsia="PMingLiU" w:cs="PMingLiU"/>
              </w:rPr>
              <w:t>自动点赞参会者功能</w:t>
            </w:r>
            <w:r>
              <w:rPr>
                <w:rFonts w:hint="eastAsia" w:ascii="Times New Roman" w:hAnsi="Times New Roman" w:eastAsia="宋体" w:cs="PMingLiU"/>
                <w:lang w:eastAsia="zh-CN"/>
              </w:rPr>
              <w:t>（</w:t>
            </w:r>
            <w:r>
              <w:rPr>
                <w:rFonts w:hint="eastAsia" w:ascii="Times New Roman" w:hAnsi="Times New Roman" w:eastAsia="宋体" w:cs="PMingLiU"/>
                <w:lang w:val="en-US" w:eastAsia="zh-CN"/>
              </w:rPr>
              <w:t>0分）</w:t>
            </w:r>
          </w:p>
        </w:tc>
      </w:tr>
      <w:tr w14:paraId="4C17977F">
        <w:tblPrEx>
          <w:tblBorders>
            <w:top w:val="single" w:color="FFFFFF" w:sz="0" w:space="0"/>
            <w:left w:val="single" w:color="FFFFFF" w:sz="0" w:space="0"/>
            <w:bottom w:val="single" w:color="FFFFFF" w:sz="0" w:space="0"/>
            <w:right w:val="single" w:color="FFFFFF" w:sz="0" w:space="0"/>
            <w:insideH w:val="single" w:color="FFFFFF" w:sz="0" w:space="0"/>
            <w:insideV w:val="single" w:color="FFFFFF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0" w:hRule="atLeast"/>
        </w:trPr>
        <w:tc>
          <w:tcPr>
            <w:tcW w:w="7400" w:type="dxa"/>
            <w:shd w:val="clear" w:color="auto" w:fill="FFFFFF"/>
            <w:vAlign w:val="center"/>
          </w:tcPr>
          <w:p w14:paraId="548AD49D">
            <w:pPr>
              <w:jc w:val="left"/>
              <w:rPr>
                <w:rFonts w:ascii="Times New Roman" w:hAnsi="Times New Roman" w:eastAsia="微软雅黑" w:cs="微软雅黑"/>
                <w:b w:val="0"/>
                <w:sz w:val="28"/>
              </w:rPr>
            </w:pPr>
            <w:r>
              <w:rPr>
                <w:rFonts w:ascii="Times New Roman" w:hAnsi="Times New Roman" w:eastAsia="Times New Roman" w:cs="Times New Roman"/>
              </w:rPr>
              <w:t xml:space="preserve">○D) </w:t>
            </w:r>
            <w:r>
              <w:rPr>
                <w:rFonts w:ascii="Times New Roman" w:hAnsi="Times New Roman" w:eastAsia="PMingLiU" w:cs="PMingLiU"/>
              </w:rPr>
              <w:t>会议室温度控制系统</w:t>
            </w:r>
            <w:r>
              <w:rPr>
                <w:rFonts w:hint="eastAsia" w:ascii="Times New Roman" w:hAnsi="Times New Roman" w:eastAsia="宋体" w:cs="PMingLiU"/>
                <w:lang w:eastAsia="zh-CN"/>
              </w:rPr>
              <w:t>（</w:t>
            </w:r>
            <w:r>
              <w:rPr>
                <w:rFonts w:hint="eastAsia" w:ascii="Times New Roman" w:hAnsi="Times New Roman" w:eastAsia="宋体" w:cs="PMingLiU"/>
                <w:lang w:val="en-US" w:eastAsia="zh-CN"/>
              </w:rPr>
              <w:t>0分）</w:t>
            </w:r>
          </w:p>
        </w:tc>
      </w:tr>
      <w:tr w14:paraId="1CB13C16">
        <w:tblPrEx>
          <w:tblBorders>
            <w:top w:val="single" w:color="FFFFFF" w:sz="0" w:space="0"/>
            <w:left w:val="single" w:color="FFFFFF" w:sz="0" w:space="0"/>
            <w:bottom w:val="single" w:color="FFFFFF" w:sz="0" w:space="0"/>
            <w:right w:val="single" w:color="FFFFFF" w:sz="0" w:space="0"/>
            <w:insideH w:val="single" w:color="FFFFFF" w:sz="0" w:space="0"/>
            <w:insideV w:val="single" w:color="FFFFFF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0" w:hRule="atLeast"/>
        </w:trPr>
        <w:tc>
          <w:tcPr>
            <w:tcW w:w="7400" w:type="dxa"/>
            <w:shd w:val="clear" w:color="auto" w:fill="FFFFFF"/>
            <w:vAlign w:val="center"/>
          </w:tcPr>
          <w:p w14:paraId="4195EFEE">
            <w:pPr>
              <w:jc w:val="left"/>
              <w:rPr>
                <w:rFonts w:ascii="Times New Roman" w:hAnsi="Times New Roman" w:eastAsia="微软雅黑" w:cs="微软雅黑"/>
                <w:b w:val="0"/>
                <w:sz w:val="28"/>
              </w:rPr>
            </w:pPr>
            <w:r>
              <w:rPr>
                <w:rFonts w:ascii="Times New Roman" w:hAnsi="Times New Roman" w:eastAsia="Times New Roman" w:cs="Times New Roman"/>
              </w:rPr>
              <w:t xml:space="preserve">○E) </w:t>
            </w:r>
            <w:r>
              <w:rPr>
                <w:rFonts w:ascii="Times New Roman" w:hAnsi="Times New Roman" w:eastAsia="PMingLiU" w:cs="PMingLiU"/>
              </w:rPr>
              <w:t>董事长语音克隆模块</w:t>
            </w:r>
            <w:r>
              <w:rPr>
                <w:rFonts w:hint="eastAsia" w:ascii="Times New Roman" w:hAnsi="Times New Roman" w:eastAsia="宋体" w:cs="PMingLiU"/>
                <w:lang w:eastAsia="zh-CN"/>
              </w:rPr>
              <w:t>（</w:t>
            </w:r>
            <w:r>
              <w:rPr>
                <w:rFonts w:hint="eastAsia" w:eastAsia="宋体" w:cs="PMingLiU"/>
                <w:lang w:val="en-US" w:eastAsia="zh-CN"/>
              </w:rPr>
              <w:t>2</w:t>
            </w:r>
            <w:r>
              <w:rPr>
                <w:rFonts w:hint="eastAsia" w:ascii="Times New Roman" w:hAnsi="Times New Roman" w:eastAsia="宋体" w:cs="PMingLiU"/>
                <w:lang w:val="en-US" w:eastAsia="zh-CN"/>
              </w:rPr>
              <w:t>分）</w:t>
            </w:r>
          </w:p>
        </w:tc>
      </w:tr>
    </w:tbl>
    <w:p w14:paraId="68A6BFD1">
      <w:pPr>
        <w:rPr>
          <w:rFonts w:ascii="Times New Roman" w:hAnsi="Times New Roman"/>
        </w:rPr>
      </w:pPr>
    </w:p>
    <w:p w14:paraId="5815D85F">
      <w:pPr>
        <w:rPr>
          <w:rFonts w:ascii="Times New Roman" w:hAnsi="Times New Roman"/>
        </w:rPr>
      </w:pPr>
    </w:p>
    <w:p w14:paraId="637657E8">
      <w:pPr>
        <w:spacing w:line="360" w:lineRule="auto"/>
        <w:rPr>
          <w:rFonts w:ascii="Times New Roman" w:hAnsi="Times New Roman"/>
        </w:rPr>
      </w:pPr>
      <w:r>
        <w:rPr>
          <w:rFonts w:ascii="Times New Roman" w:hAnsi="Times New Roman" w:eastAsia="Times New Roman" w:cs="Times New Roman"/>
        </w:rPr>
        <w:t xml:space="preserve">10. </w:t>
      </w:r>
      <w:r>
        <w:rPr>
          <w:rFonts w:ascii="Times New Roman" w:hAnsi="Times New Roman" w:eastAsia="PMingLiU" w:cs="PMingLiU"/>
        </w:rPr>
        <w:t>优化生产排程的智能体应具备</w:t>
      </w:r>
      <w:r>
        <w:rPr>
          <w:rFonts w:ascii="Times New Roman" w:hAnsi="Times New Roman" w:eastAsia="Times New Roman" w:cs="Times New Roman"/>
        </w:rPr>
        <w:t>: [</w:t>
      </w:r>
      <w:r>
        <w:rPr>
          <w:rFonts w:ascii="Times New Roman" w:hAnsi="Times New Roman" w:eastAsia="PMingLiU" w:cs="PMingLiU"/>
        </w:rPr>
        <w:t>单选题</w:t>
      </w:r>
      <w:r>
        <w:rPr>
          <w:rFonts w:ascii="Times New Roman" w:hAnsi="Times New Roman" w:eastAsia="Times New Roman" w:cs="Times New Roman"/>
        </w:rPr>
        <w:t xml:space="preserve">] </w:t>
      </w:r>
      <w:r>
        <w:rPr>
          <w:rFonts w:ascii="Times New Roman" w:hAnsi="Times New Roman" w:eastAsia="Times New Roman" w:cs="Times New Roman"/>
          <w:color w:val="FF0000"/>
        </w:rPr>
        <w:t>*</w:t>
      </w:r>
    </w:p>
    <w:tbl>
      <w:tblPr>
        <w:tblStyle w:val="2"/>
        <w:tblW w:w="5000" w:type="pct"/>
        <w:tblInd w:w="0" w:type="dxa"/>
        <w:tblBorders>
          <w:top w:val="single" w:color="FFFFFF" w:sz="0" w:space="0"/>
          <w:left w:val="single" w:color="FFFFFF" w:sz="0" w:space="0"/>
          <w:bottom w:val="single" w:color="FFFFFF" w:sz="0" w:space="0"/>
          <w:right w:val="single" w:color="FFFFFF" w:sz="0" w:space="0"/>
          <w:insideH w:val="single" w:color="FFFFFF" w:sz="0" w:space="0"/>
          <w:insideV w:val="single" w:color="FFFFFF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856"/>
      </w:tblGrid>
      <w:tr w14:paraId="2F461E19">
        <w:tblPrEx>
          <w:tblBorders>
            <w:top w:val="single" w:color="FFFFFF" w:sz="0" w:space="0"/>
            <w:left w:val="single" w:color="FFFFFF" w:sz="0" w:space="0"/>
            <w:bottom w:val="single" w:color="FFFFFF" w:sz="0" w:space="0"/>
            <w:right w:val="single" w:color="FFFFFF" w:sz="0" w:space="0"/>
            <w:insideH w:val="single" w:color="FFFFFF" w:sz="0" w:space="0"/>
            <w:insideV w:val="single" w:color="FFFFFF" w:sz="0" w:space="0"/>
          </w:tblBorders>
        </w:tblPrEx>
        <w:trPr>
          <w:trHeight w:val="500" w:hRule="atLeast"/>
        </w:trPr>
        <w:tc>
          <w:tcPr>
            <w:tcW w:w="7400" w:type="dxa"/>
            <w:shd w:val="clear" w:color="auto" w:fill="FFFFFF"/>
            <w:vAlign w:val="center"/>
          </w:tcPr>
          <w:p w14:paraId="7D175D3F">
            <w:pPr>
              <w:jc w:val="left"/>
              <w:rPr>
                <w:rFonts w:ascii="Times New Roman" w:hAnsi="Times New Roman" w:eastAsia="微软雅黑" w:cs="微软雅黑"/>
                <w:b w:val="0"/>
                <w:sz w:val="28"/>
              </w:rPr>
            </w:pPr>
            <w:r>
              <w:rPr>
                <w:rFonts w:ascii="Times New Roman" w:hAnsi="Times New Roman" w:eastAsia="Times New Roman" w:cs="Times New Roman"/>
              </w:rPr>
              <w:t xml:space="preserve">○A) </w:t>
            </w:r>
            <w:r>
              <w:rPr>
                <w:rFonts w:ascii="Times New Roman" w:hAnsi="Times New Roman" w:eastAsia="PMingLiU" w:cs="PMingLiU"/>
              </w:rPr>
              <w:t>订单数据对接</w:t>
            </w:r>
            <w:r>
              <w:rPr>
                <w:rFonts w:ascii="Times New Roman" w:hAnsi="Times New Roman" w:eastAsia="Times New Roman" w:cs="Times New Roman"/>
              </w:rPr>
              <w:t>+</w:t>
            </w:r>
            <w:r>
              <w:rPr>
                <w:rFonts w:ascii="Times New Roman" w:hAnsi="Times New Roman" w:eastAsia="PMingLiU" w:cs="PMingLiU"/>
              </w:rPr>
              <w:t>产能约束算法</w:t>
            </w:r>
            <w:r>
              <w:rPr>
                <w:rFonts w:hint="eastAsia" w:ascii="Times New Roman" w:hAnsi="Times New Roman" w:eastAsia="宋体" w:cs="PMingLiU"/>
                <w:lang w:eastAsia="zh-CN"/>
              </w:rPr>
              <w:t>（</w:t>
            </w:r>
            <w:r>
              <w:rPr>
                <w:rFonts w:hint="eastAsia" w:eastAsia="宋体" w:cs="PMingLiU"/>
                <w:lang w:val="en-US" w:eastAsia="zh-CN"/>
              </w:rPr>
              <w:t>5</w:t>
            </w:r>
            <w:r>
              <w:rPr>
                <w:rFonts w:hint="eastAsia" w:ascii="Times New Roman" w:hAnsi="Times New Roman" w:eastAsia="宋体" w:cs="PMingLiU"/>
                <w:lang w:val="en-US" w:eastAsia="zh-CN"/>
              </w:rPr>
              <w:t>分）</w:t>
            </w:r>
          </w:p>
        </w:tc>
      </w:tr>
      <w:tr w14:paraId="632D2504">
        <w:tblPrEx>
          <w:tblBorders>
            <w:top w:val="single" w:color="FFFFFF" w:sz="0" w:space="0"/>
            <w:left w:val="single" w:color="FFFFFF" w:sz="0" w:space="0"/>
            <w:bottom w:val="single" w:color="FFFFFF" w:sz="0" w:space="0"/>
            <w:right w:val="single" w:color="FFFFFF" w:sz="0" w:space="0"/>
            <w:insideH w:val="single" w:color="FFFFFF" w:sz="0" w:space="0"/>
            <w:insideV w:val="single" w:color="FFFFFF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0" w:hRule="atLeast"/>
        </w:trPr>
        <w:tc>
          <w:tcPr>
            <w:tcW w:w="7400" w:type="dxa"/>
            <w:shd w:val="clear" w:color="auto" w:fill="FFFFFF"/>
            <w:vAlign w:val="center"/>
          </w:tcPr>
          <w:p w14:paraId="4D2D9C4A">
            <w:pPr>
              <w:jc w:val="left"/>
              <w:rPr>
                <w:rFonts w:ascii="Times New Roman" w:hAnsi="Times New Roman" w:eastAsia="微软雅黑" w:cs="微软雅黑"/>
                <w:b w:val="0"/>
                <w:sz w:val="28"/>
              </w:rPr>
            </w:pPr>
            <w:r>
              <w:rPr>
                <w:rFonts w:ascii="Times New Roman" w:hAnsi="Times New Roman" w:eastAsia="Times New Roman" w:cs="Times New Roman"/>
              </w:rPr>
              <w:t xml:space="preserve">○B) </w:t>
            </w:r>
            <w:r>
              <w:rPr>
                <w:rFonts w:ascii="Times New Roman" w:hAnsi="Times New Roman" w:eastAsia="PMingLiU" w:cs="PMingLiU"/>
              </w:rPr>
              <w:t>员工考勤统计功能</w:t>
            </w:r>
            <w:r>
              <w:rPr>
                <w:rFonts w:hint="eastAsia" w:ascii="Times New Roman" w:hAnsi="Times New Roman" w:eastAsia="宋体" w:cs="PMingLiU"/>
                <w:lang w:eastAsia="zh-CN"/>
              </w:rPr>
              <w:t>（</w:t>
            </w:r>
            <w:r>
              <w:rPr>
                <w:rFonts w:hint="eastAsia" w:ascii="Times New Roman" w:hAnsi="Times New Roman" w:eastAsia="宋体" w:cs="PMingLiU"/>
                <w:lang w:val="en-US" w:eastAsia="zh-CN"/>
              </w:rPr>
              <w:t>0分）</w:t>
            </w:r>
          </w:p>
        </w:tc>
      </w:tr>
      <w:tr w14:paraId="13610A65">
        <w:tblPrEx>
          <w:tblBorders>
            <w:top w:val="single" w:color="FFFFFF" w:sz="0" w:space="0"/>
            <w:left w:val="single" w:color="FFFFFF" w:sz="0" w:space="0"/>
            <w:bottom w:val="single" w:color="FFFFFF" w:sz="0" w:space="0"/>
            <w:right w:val="single" w:color="FFFFFF" w:sz="0" w:space="0"/>
            <w:insideH w:val="single" w:color="FFFFFF" w:sz="0" w:space="0"/>
            <w:insideV w:val="single" w:color="FFFFFF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0" w:hRule="atLeast"/>
        </w:trPr>
        <w:tc>
          <w:tcPr>
            <w:tcW w:w="7400" w:type="dxa"/>
            <w:shd w:val="clear" w:color="auto" w:fill="FFFFFF"/>
            <w:vAlign w:val="center"/>
          </w:tcPr>
          <w:p w14:paraId="48165493">
            <w:pPr>
              <w:jc w:val="left"/>
              <w:rPr>
                <w:rFonts w:ascii="Times New Roman" w:hAnsi="Times New Roman" w:eastAsia="微软雅黑" w:cs="微软雅黑"/>
                <w:b w:val="0"/>
                <w:sz w:val="28"/>
              </w:rPr>
            </w:pPr>
            <w:r>
              <w:rPr>
                <w:rFonts w:ascii="Times New Roman" w:hAnsi="Times New Roman" w:eastAsia="Times New Roman" w:cs="Times New Roman"/>
              </w:rPr>
              <w:t xml:space="preserve">○C) </w:t>
            </w:r>
            <w:r>
              <w:rPr>
                <w:rFonts w:ascii="Times New Roman" w:hAnsi="Times New Roman" w:eastAsia="PMingLiU" w:cs="PMingLiU"/>
              </w:rPr>
              <w:t>自动发送晨会提醒</w:t>
            </w:r>
            <w:r>
              <w:rPr>
                <w:rFonts w:hint="eastAsia" w:ascii="Times New Roman" w:hAnsi="Times New Roman" w:eastAsia="宋体" w:cs="PMingLiU"/>
                <w:lang w:eastAsia="zh-CN"/>
              </w:rPr>
              <w:t>（</w:t>
            </w:r>
            <w:r>
              <w:rPr>
                <w:rFonts w:hint="eastAsia" w:eastAsia="宋体" w:cs="PMingLiU"/>
                <w:lang w:val="en-US" w:eastAsia="zh-CN"/>
              </w:rPr>
              <w:t>2</w:t>
            </w:r>
            <w:r>
              <w:rPr>
                <w:rFonts w:hint="eastAsia" w:ascii="Times New Roman" w:hAnsi="Times New Roman" w:eastAsia="宋体" w:cs="PMingLiU"/>
                <w:lang w:val="en-US" w:eastAsia="zh-CN"/>
              </w:rPr>
              <w:t>分）</w:t>
            </w:r>
          </w:p>
        </w:tc>
      </w:tr>
      <w:tr w14:paraId="74A6280C">
        <w:tblPrEx>
          <w:tblBorders>
            <w:top w:val="single" w:color="FFFFFF" w:sz="0" w:space="0"/>
            <w:left w:val="single" w:color="FFFFFF" w:sz="0" w:space="0"/>
            <w:bottom w:val="single" w:color="FFFFFF" w:sz="0" w:space="0"/>
            <w:right w:val="single" w:color="FFFFFF" w:sz="0" w:space="0"/>
            <w:insideH w:val="single" w:color="FFFFFF" w:sz="0" w:space="0"/>
            <w:insideV w:val="single" w:color="FFFFFF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0" w:hRule="atLeast"/>
        </w:trPr>
        <w:tc>
          <w:tcPr>
            <w:tcW w:w="7400" w:type="dxa"/>
            <w:shd w:val="clear" w:color="auto" w:fill="FFFFFF"/>
            <w:vAlign w:val="center"/>
          </w:tcPr>
          <w:p w14:paraId="6AA1B96D">
            <w:pPr>
              <w:jc w:val="left"/>
              <w:rPr>
                <w:rFonts w:ascii="Times New Roman" w:hAnsi="Times New Roman" w:eastAsia="微软雅黑" w:cs="微软雅黑"/>
                <w:b w:val="0"/>
                <w:sz w:val="28"/>
              </w:rPr>
            </w:pPr>
            <w:r>
              <w:rPr>
                <w:rFonts w:ascii="Times New Roman" w:hAnsi="Times New Roman" w:eastAsia="Times New Roman" w:cs="Times New Roman"/>
              </w:rPr>
              <w:t xml:space="preserve">○D) </w:t>
            </w:r>
            <w:r>
              <w:rPr>
                <w:rFonts w:ascii="Times New Roman" w:hAnsi="Times New Roman" w:eastAsia="PMingLiU" w:cs="PMingLiU"/>
              </w:rPr>
              <w:t>生成励志标语</w:t>
            </w:r>
            <w:r>
              <w:rPr>
                <w:rFonts w:hint="eastAsia" w:ascii="Times New Roman" w:hAnsi="Times New Roman" w:eastAsia="宋体" w:cs="PMingLiU"/>
                <w:lang w:eastAsia="zh-CN"/>
              </w:rPr>
              <w:t>（</w:t>
            </w:r>
            <w:r>
              <w:rPr>
                <w:rFonts w:hint="eastAsia" w:ascii="Times New Roman" w:hAnsi="Times New Roman" w:eastAsia="宋体" w:cs="PMingLiU"/>
                <w:lang w:val="en-US" w:eastAsia="zh-CN"/>
              </w:rPr>
              <w:t>0分）</w:t>
            </w:r>
          </w:p>
        </w:tc>
      </w:tr>
      <w:tr w14:paraId="5F1BF3E0">
        <w:tblPrEx>
          <w:tblBorders>
            <w:top w:val="single" w:color="FFFFFF" w:sz="0" w:space="0"/>
            <w:left w:val="single" w:color="FFFFFF" w:sz="0" w:space="0"/>
            <w:bottom w:val="single" w:color="FFFFFF" w:sz="0" w:space="0"/>
            <w:right w:val="single" w:color="FFFFFF" w:sz="0" w:space="0"/>
            <w:insideH w:val="single" w:color="FFFFFF" w:sz="0" w:space="0"/>
            <w:insideV w:val="single" w:color="FFFFFF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0" w:hRule="atLeast"/>
        </w:trPr>
        <w:tc>
          <w:tcPr>
            <w:tcW w:w="7400" w:type="dxa"/>
            <w:shd w:val="clear" w:color="auto" w:fill="FFFFFF"/>
            <w:vAlign w:val="center"/>
          </w:tcPr>
          <w:p w14:paraId="1ED3F5EE">
            <w:pPr>
              <w:jc w:val="left"/>
              <w:rPr>
                <w:rFonts w:ascii="Times New Roman" w:hAnsi="Times New Roman" w:eastAsia="微软雅黑" w:cs="微软雅黑"/>
                <w:b w:val="0"/>
                <w:sz w:val="28"/>
              </w:rPr>
            </w:pPr>
            <w:r>
              <w:rPr>
                <w:rFonts w:ascii="Times New Roman" w:hAnsi="Times New Roman" w:eastAsia="Times New Roman" w:cs="Times New Roman"/>
              </w:rPr>
              <w:t xml:space="preserve">○E) </w:t>
            </w:r>
            <w:r>
              <w:rPr>
                <w:rFonts w:ascii="Times New Roman" w:hAnsi="Times New Roman" w:eastAsia="PMingLiU" w:cs="PMingLiU"/>
              </w:rPr>
              <w:t>计算食堂菜单</w:t>
            </w:r>
            <w:r>
              <w:rPr>
                <w:rFonts w:hint="eastAsia" w:ascii="Times New Roman" w:hAnsi="Times New Roman" w:eastAsia="宋体" w:cs="PMingLiU"/>
                <w:lang w:eastAsia="zh-CN"/>
              </w:rPr>
              <w:t>（</w:t>
            </w:r>
            <w:r>
              <w:rPr>
                <w:rFonts w:hint="eastAsia" w:ascii="Times New Roman" w:hAnsi="Times New Roman" w:eastAsia="宋体" w:cs="PMingLiU"/>
                <w:lang w:val="en-US" w:eastAsia="zh-CN"/>
              </w:rPr>
              <w:t>0分）</w:t>
            </w:r>
          </w:p>
        </w:tc>
      </w:tr>
    </w:tbl>
    <w:p w14:paraId="52BB8952">
      <w:pPr>
        <w:rPr>
          <w:rFonts w:ascii="Times New Roman" w:hAnsi="Times New Roman"/>
        </w:rPr>
      </w:pPr>
    </w:p>
    <w:p w14:paraId="5E0F9419">
      <w:pPr>
        <w:rPr>
          <w:rFonts w:ascii="Times New Roman" w:hAnsi="Times New Roman"/>
        </w:rPr>
      </w:pPr>
    </w:p>
    <w:p w14:paraId="1BDD0F5B">
      <w:pPr>
        <w:spacing w:line="360" w:lineRule="auto"/>
        <w:rPr>
          <w:rFonts w:ascii="Times New Roman" w:hAnsi="Times New Roman"/>
        </w:rPr>
      </w:pPr>
      <w:r>
        <w:rPr>
          <w:rFonts w:ascii="Times New Roman" w:hAnsi="Times New Roman" w:eastAsia="PMingLiU" w:cs="PMingLiU"/>
        </w:rPr>
        <w:t>三、</w:t>
      </w:r>
      <w:r>
        <w:rPr>
          <w:rFonts w:ascii="Times New Roman" w:hAnsi="Times New Roman" w:eastAsia="Times New Roman" w:cs="Times New Roman"/>
        </w:rPr>
        <w:t>AI</w:t>
      </w:r>
      <w:r>
        <w:rPr>
          <w:rFonts w:ascii="Times New Roman" w:hAnsi="Times New Roman" w:eastAsia="PMingLiU" w:cs="PMingLiU"/>
        </w:rPr>
        <w:t>工作实践（</w:t>
      </w:r>
      <w:r>
        <w:rPr>
          <w:rFonts w:ascii="Times New Roman" w:hAnsi="Times New Roman" w:eastAsia="Times New Roman" w:cs="Times New Roman"/>
        </w:rPr>
        <w:t>25</w:t>
      </w:r>
      <w:r>
        <w:rPr>
          <w:rFonts w:ascii="Times New Roman" w:hAnsi="Times New Roman" w:eastAsia="PMingLiU" w:cs="PMingLiU"/>
        </w:rPr>
        <w:t>分）</w:t>
      </w:r>
    </w:p>
    <w:p w14:paraId="410FBAD3">
      <w:pPr>
        <w:rPr>
          <w:rFonts w:ascii="Times New Roman" w:hAnsi="Times New Roman"/>
        </w:rPr>
      </w:pPr>
    </w:p>
    <w:p w14:paraId="433C09E9">
      <w:pPr>
        <w:spacing w:line="360" w:lineRule="auto"/>
        <w:rPr>
          <w:rFonts w:ascii="Times New Roman" w:hAnsi="Times New Roman"/>
        </w:rPr>
      </w:pPr>
      <w:r>
        <w:rPr>
          <w:rFonts w:ascii="Times New Roman" w:hAnsi="Times New Roman" w:eastAsia="Times New Roman" w:cs="Times New Roman"/>
        </w:rPr>
        <w:t xml:space="preserve">11. </w:t>
      </w:r>
      <w:r>
        <w:rPr>
          <w:rFonts w:ascii="Times New Roman" w:hAnsi="Times New Roman" w:eastAsia="PMingLiU" w:cs="PMingLiU"/>
        </w:rPr>
        <w:t>营销部门</w:t>
      </w:r>
      <w:r>
        <w:rPr>
          <w:rFonts w:ascii="Times New Roman" w:hAnsi="Times New Roman" w:eastAsia="Times New Roman" w:cs="Times New Roman"/>
        </w:rPr>
        <w:t>AI</w:t>
      </w:r>
      <w:r>
        <w:rPr>
          <w:rFonts w:ascii="Times New Roman" w:hAnsi="Times New Roman" w:eastAsia="PMingLiU" w:cs="PMingLiU"/>
        </w:rPr>
        <w:t>化优先场景</w:t>
      </w:r>
      <w:r>
        <w:rPr>
          <w:rFonts w:ascii="Times New Roman" w:hAnsi="Times New Roman" w:eastAsia="Times New Roman" w:cs="Times New Roman"/>
        </w:rPr>
        <w:t>: [</w:t>
      </w:r>
      <w:r>
        <w:rPr>
          <w:rFonts w:ascii="Times New Roman" w:hAnsi="Times New Roman" w:eastAsia="PMingLiU" w:cs="PMingLiU"/>
        </w:rPr>
        <w:t>单选题</w:t>
      </w:r>
      <w:r>
        <w:rPr>
          <w:rFonts w:ascii="Times New Roman" w:hAnsi="Times New Roman" w:eastAsia="Times New Roman" w:cs="Times New Roman"/>
        </w:rPr>
        <w:t xml:space="preserve">] </w:t>
      </w:r>
      <w:r>
        <w:rPr>
          <w:rFonts w:ascii="Times New Roman" w:hAnsi="Times New Roman" w:eastAsia="Times New Roman" w:cs="Times New Roman"/>
          <w:color w:val="FF0000"/>
        </w:rPr>
        <w:t>*</w:t>
      </w:r>
    </w:p>
    <w:tbl>
      <w:tblPr>
        <w:tblStyle w:val="2"/>
        <w:tblW w:w="5000" w:type="pct"/>
        <w:tblInd w:w="0" w:type="dxa"/>
        <w:tblBorders>
          <w:top w:val="single" w:color="FFFFFF" w:sz="0" w:space="0"/>
          <w:left w:val="single" w:color="FFFFFF" w:sz="0" w:space="0"/>
          <w:bottom w:val="single" w:color="FFFFFF" w:sz="0" w:space="0"/>
          <w:right w:val="single" w:color="FFFFFF" w:sz="0" w:space="0"/>
          <w:insideH w:val="single" w:color="FFFFFF" w:sz="0" w:space="0"/>
          <w:insideV w:val="single" w:color="FFFFFF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856"/>
      </w:tblGrid>
      <w:tr w14:paraId="74FF7E05">
        <w:tblPrEx>
          <w:tblBorders>
            <w:top w:val="single" w:color="FFFFFF" w:sz="0" w:space="0"/>
            <w:left w:val="single" w:color="FFFFFF" w:sz="0" w:space="0"/>
            <w:bottom w:val="single" w:color="FFFFFF" w:sz="0" w:space="0"/>
            <w:right w:val="single" w:color="FFFFFF" w:sz="0" w:space="0"/>
            <w:insideH w:val="single" w:color="FFFFFF" w:sz="0" w:space="0"/>
            <w:insideV w:val="single" w:color="FFFFFF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0" w:hRule="atLeast"/>
        </w:trPr>
        <w:tc>
          <w:tcPr>
            <w:tcW w:w="7400" w:type="dxa"/>
            <w:shd w:val="clear" w:color="auto" w:fill="FFFFFF"/>
            <w:vAlign w:val="center"/>
          </w:tcPr>
          <w:p w14:paraId="4CC794A2">
            <w:pPr>
              <w:jc w:val="left"/>
              <w:rPr>
                <w:rFonts w:ascii="Times New Roman" w:hAnsi="Times New Roman" w:eastAsia="微软雅黑" w:cs="微软雅黑"/>
                <w:b w:val="0"/>
                <w:sz w:val="28"/>
              </w:rPr>
            </w:pPr>
            <w:r>
              <w:rPr>
                <w:rFonts w:ascii="Times New Roman" w:hAnsi="Times New Roman" w:eastAsia="Times New Roman" w:cs="Times New Roman"/>
              </w:rPr>
              <w:t>○A) AI</w:t>
            </w:r>
            <w:r>
              <w:rPr>
                <w:rFonts w:ascii="Times New Roman" w:hAnsi="Times New Roman" w:eastAsia="PMingLiU" w:cs="PMingLiU"/>
              </w:rPr>
              <w:t>生成</w:t>
            </w:r>
            <w:r>
              <w:rPr>
                <w:rFonts w:ascii="Times New Roman" w:hAnsi="Times New Roman" w:eastAsia="Times New Roman" w:cs="Times New Roman"/>
              </w:rPr>
              <w:t>1000</w:t>
            </w:r>
            <w:r>
              <w:rPr>
                <w:rFonts w:ascii="Times New Roman" w:hAnsi="Times New Roman" w:eastAsia="PMingLiU" w:cs="PMingLiU"/>
              </w:rPr>
              <w:t>版广告素材</w:t>
            </w:r>
            <w:r>
              <w:rPr>
                <w:rFonts w:ascii="Times New Roman" w:hAnsi="Times New Roman" w:eastAsia="Times New Roman" w:cs="Times New Roman"/>
              </w:rPr>
              <w:t>AB</w:t>
            </w:r>
            <w:r>
              <w:rPr>
                <w:rFonts w:ascii="Times New Roman" w:hAnsi="Times New Roman" w:eastAsia="PMingLiU" w:cs="PMingLiU"/>
              </w:rPr>
              <w:t>测试</w:t>
            </w:r>
            <w:r>
              <w:rPr>
                <w:rFonts w:hint="eastAsia" w:ascii="Times New Roman" w:hAnsi="Times New Roman" w:eastAsia="宋体" w:cs="PMingLiU"/>
                <w:lang w:eastAsia="zh-CN"/>
              </w:rPr>
              <w:t>（</w:t>
            </w:r>
            <w:r>
              <w:rPr>
                <w:rFonts w:hint="eastAsia" w:eastAsia="宋体" w:cs="PMingLiU"/>
                <w:lang w:val="en-US" w:eastAsia="zh-CN"/>
              </w:rPr>
              <w:t>3</w:t>
            </w:r>
            <w:r>
              <w:rPr>
                <w:rFonts w:hint="eastAsia" w:ascii="Times New Roman" w:hAnsi="Times New Roman" w:eastAsia="宋体" w:cs="PMingLiU"/>
                <w:lang w:val="en-US" w:eastAsia="zh-CN"/>
              </w:rPr>
              <w:t>分）</w:t>
            </w:r>
          </w:p>
        </w:tc>
      </w:tr>
      <w:tr w14:paraId="3C230FE7">
        <w:tblPrEx>
          <w:tblBorders>
            <w:top w:val="single" w:color="FFFFFF" w:sz="0" w:space="0"/>
            <w:left w:val="single" w:color="FFFFFF" w:sz="0" w:space="0"/>
            <w:bottom w:val="single" w:color="FFFFFF" w:sz="0" w:space="0"/>
            <w:right w:val="single" w:color="FFFFFF" w:sz="0" w:space="0"/>
            <w:insideH w:val="single" w:color="FFFFFF" w:sz="0" w:space="0"/>
            <w:insideV w:val="single" w:color="FFFFFF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0" w:hRule="atLeast"/>
        </w:trPr>
        <w:tc>
          <w:tcPr>
            <w:tcW w:w="7400" w:type="dxa"/>
            <w:shd w:val="clear" w:color="auto" w:fill="FFFFFF"/>
            <w:vAlign w:val="center"/>
          </w:tcPr>
          <w:p w14:paraId="7A18DBDC">
            <w:pPr>
              <w:jc w:val="left"/>
              <w:rPr>
                <w:rFonts w:ascii="Times New Roman" w:hAnsi="Times New Roman" w:eastAsia="微软雅黑" w:cs="微软雅黑"/>
                <w:b w:val="0"/>
                <w:sz w:val="28"/>
              </w:rPr>
            </w:pPr>
            <w:r>
              <w:rPr>
                <w:rFonts w:ascii="Times New Roman" w:hAnsi="Times New Roman" w:eastAsia="Times New Roman" w:cs="Times New Roman"/>
              </w:rPr>
              <w:t xml:space="preserve">○B) </w:t>
            </w:r>
            <w:r>
              <w:rPr>
                <w:rFonts w:ascii="Times New Roman" w:hAnsi="Times New Roman" w:eastAsia="PMingLiU" w:cs="PMingLiU"/>
              </w:rPr>
              <w:t>客户画像智能匹配推荐策略</w:t>
            </w:r>
            <w:r>
              <w:rPr>
                <w:rFonts w:hint="eastAsia" w:ascii="Times New Roman" w:hAnsi="Times New Roman" w:eastAsia="宋体" w:cs="PMingLiU"/>
                <w:lang w:eastAsia="zh-CN"/>
              </w:rPr>
              <w:t>（</w:t>
            </w:r>
            <w:r>
              <w:rPr>
                <w:rFonts w:hint="eastAsia" w:eastAsia="宋体" w:cs="PMingLiU"/>
                <w:lang w:val="en-US" w:eastAsia="zh-CN"/>
              </w:rPr>
              <w:t>5</w:t>
            </w:r>
            <w:r>
              <w:rPr>
                <w:rFonts w:hint="eastAsia" w:ascii="Times New Roman" w:hAnsi="Times New Roman" w:eastAsia="宋体" w:cs="PMingLiU"/>
                <w:lang w:val="en-US" w:eastAsia="zh-CN"/>
              </w:rPr>
              <w:t>分）</w:t>
            </w:r>
          </w:p>
        </w:tc>
      </w:tr>
      <w:tr w14:paraId="0C528AB8">
        <w:tblPrEx>
          <w:tblBorders>
            <w:top w:val="single" w:color="FFFFFF" w:sz="0" w:space="0"/>
            <w:left w:val="single" w:color="FFFFFF" w:sz="0" w:space="0"/>
            <w:bottom w:val="single" w:color="FFFFFF" w:sz="0" w:space="0"/>
            <w:right w:val="single" w:color="FFFFFF" w:sz="0" w:space="0"/>
            <w:insideH w:val="single" w:color="FFFFFF" w:sz="0" w:space="0"/>
            <w:insideV w:val="single" w:color="FFFFFF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0" w:hRule="atLeast"/>
        </w:trPr>
        <w:tc>
          <w:tcPr>
            <w:tcW w:w="7400" w:type="dxa"/>
            <w:shd w:val="clear" w:color="auto" w:fill="FFFFFF"/>
            <w:vAlign w:val="center"/>
          </w:tcPr>
          <w:p w14:paraId="495C847E">
            <w:pPr>
              <w:jc w:val="left"/>
              <w:rPr>
                <w:rFonts w:ascii="Times New Roman" w:hAnsi="Times New Roman" w:eastAsia="微软雅黑" w:cs="微软雅黑"/>
                <w:b w:val="0"/>
                <w:sz w:val="28"/>
              </w:rPr>
            </w:pPr>
            <w:r>
              <w:rPr>
                <w:rFonts w:ascii="Times New Roman" w:hAnsi="Times New Roman" w:eastAsia="Times New Roman" w:cs="Times New Roman"/>
              </w:rPr>
              <w:t xml:space="preserve">○C) </w:t>
            </w:r>
            <w:r>
              <w:rPr>
                <w:rFonts w:ascii="Times New Roman" w:hAnsi="Times New Roman" w:eastAsia="PMingLiU" w:cs="PMingLiU"/>
              </w:rPr>
              <w:t>自动点赞竞品社交账号</w:t>
            </w:r>
            <w:r>
              <w:rPr>
                <w:rFonts w:hint="eastAsia" w:ascii="Times New Roman" w:hAnsi="Times New Roman" w:eastAsia="宋体" w:cs="PMingLiU"/>
                <w:lang w:eastAsia="zh-CN"/>
              </w:rPr>
              <w:t>（</w:t>
            </w:r>
            <w:r>
              <w:rPr>
                <w:rFonts w:hint="eastAsia" w:eastAsia="宋体" w:cs="PMingLiU"/>
                <w:lang w:val="en-US" w:eastAsia="zh-CN"/>
              </w:rPr>
              <w:t>1</w:t>
            </w:r>
            <w:r>
              <w:rPr>
                <w:rFonts w:hint="eastAsia" w:ascii="Times New Roman" w:hAnsi="Times New Roman" w:eastAsia="宋体" w:cs="PMingLiU"/>
                <w:lang w:val="en-US" w:eastAsia="zh-CN"/>
              </w:rPr>
              <w:t>分）</w:t>
            </w:r>
          </w:p>
        </w:tc>
      </w:tr>
      <w:tr w14:paraId="3D7CDA9D">
        <w:tblPrEx>
          <w:tblBorders>
            <w:top w:val="single" w:color="FFFFFF" w:sz="0" w:space="0"/>
            <w:left w:val="single" w:color="FFFFFF" w:sz="0" w:space="0"/>
            <w:bottom w:val="single" w:color="FFFFFF" w:sz="0" w:space="0"/>
            <w:right w:val="single" w:color="FFFFFF" w:sz="0" w:space="0"/>
            <w:insideH w:val="single" w:color="FFFFFF" w:sz="0" w:space="0"/>
            <w:insideV w:val="single" w:color="FFFFFF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0" w:hRule="atLeast"/>
        </w:trPr>
        <w:tc>
          <w:tcPr>
            <w:tcW w:w="7400" w:type="dxa"/>
            <w:shd w:val="clear" w:color="auto" w:fill="FFFFFF"/>
            <w:vAlign w:val="center"/>
          </w:tcPr>
          <w:p w14:paraId="1EB65336">
            <w:pPr>
              <w:jc w:val="left"/>
              <w:rPr>
                <w:rFonts w:ascii="Times New Roman" w:hAnsi="Times New Roman" w:eastAsia="微软雅黑" w:cs="微软雅黑"/>
                <w:b w:val="0"/>
                <w:sz w:val="28"/>
              </w:rPr>
            </w:pPr>
            <w:r>
              <w:rPr>
                <w:rFonts w:ascii="Times New Roman" w:hAnsi="Times New Roman" w:eastAsia="Times New Roman" w:cs="Times New Roman"/>
              </w:rPr>
              <w:t xml:space="preserve">○D) </w:t>
            </w:r>
            <w:r>
              <w:rPr>
                <w:rFonts w:ascii="Times New Roman" w:hAnsi="Times New Roman" w:eastAsia="PMingLiU" w:cs="PMingLiU"/>
              </w:rPr>
              <w:t>伪造用户好评</w:t>
            </w:r>
            <w:r>
              <w:rPr>
                <w:rFonts w:hint="eastAsia" w:ascii="Times New Roman" w:hAnsi="Times New Roman" w:eastAsia="宋体" w:cs="PMingLiU"/>
                <w:lang w:eastAsia="zh-CN"/>
              </w:rPr>
              <w:t>（</w:t>
            </w:r>
            <w:r>
              <w:rPr>
                <w:rFonts w:hint="eastAsia" w:ascii="Times New Roman" w:hAnsi="Times New Roman" w:eastAsia="宋体" w:cs="PMingLiU"/>
                <w:lang w:val="en-US" w:eastAsia="zh-CN"/>
              </w:rPr>
              <w:t>0分）</w:t>
            </w:r>
          </w:p>
        </w:tc>
      </w:tr>
      <w:tr w14:paraId="5114CFDB">
        <w:tblPrEx>
          <w:tblBorders>
            <w:top w:val="single" w:color="FFFFFF" w:sz="0" w:space="0"/>
            <w:left w:val="single" w:color="FFFFFF" w:sz="0" w:space="0"/>
            <w:bottom w:val="single" w:color="FFFFFF" w:sz="0" w:space="0"/>
            <w:right w:val="single" w:color="FFFFFF" w:sz="0" w:space="0"/>
            <w:insideH w:val="single" w:color="FFFFFF" w:sz="0" w:space="0"/>
            <w:insideV w:val="single" w:color="FFFFFF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0" w:hRule="atLeast"/>
        </w:trPr>
        <w:tc>
          <w:tcPr>
            <w:tcW w:w="7400" w:type="dxa"/>
            <w:shd w:val="clear" w:color="auto" w:fill="FFFFFF"/>
            <w:vAlign w:val="center"/>
          </w:tcPr>
          <w:p w14:paraId="13615FE4">
            <w:pPr>
              <w:jc w:val="left"/>
              <w:rPr>
                <w:rFonts w:ascii="Times New Roman" w:hAnsi="Times New Roman" w:eastAsia="微软雅黑" w:cs="微软雅黑"/>
                <w:b w:val="0"/>
                <w:sz w:val="28"/>
              </w:rPr>
            </w:pPr>
            <w:r>
              <w:rPr>
                <w:rFonts w:ascii="Times New Roman" w:hAnsi="Times New Roman" w:eastAsia="Times New Roman" w:cs="Times New Roman"/>
              </w:rPr>
              <w:t xml:space="preserve">○E) </w:t>
            </w:r>
            <w:r>
              <w:rPr>
                <w:rFonts w:ascii="Times New Roman" w:hAnsi="Times New Roman" w:eastAsia="PMingLiU" w:cs="PMingLiU"/>
              </w:rPr>
              <w:t>替代所有营销人员</w:t>
            </w:r>
            <w:r>
              <w:rPr>
                <w:rFonts w:hint="eastAsia" w:ascii="Times New Roman" w:hAnsi="Times New Roman" w:eastAsia="宋体" w:cs="PMingLiU"/>
                <w:lang w:eastAsia="zh-CN"/>
              </w:rPr>
              <w:t>（</w:t>
            </w:r>
            <w:r>
              <w:rPr>
                <w:rFonts w:hint="eastAsia" w:ascii="Times New Roman" w:hAnsi="Times New Roman" w:eastAsia="宋体" w:cs="PMingLiU"/>
                <w:lang w:val="en-US" w:eastAsia="zh-CN"/>
              </w:rPr>
              <w:t>0分）</w:t>
            </w:r>
          </w:p>
        </w:tc>
      </w:tr>
    </w:tbl>
    <w:p w14:paraId="0186F3C7">
      <w:pPr>
        <w:rPr>
          <w:rFonts w:ascii="Times New Roman" w:hAnsi="Times New Roman"/>
        </w:rPr>
      </w:pPr>
    </w:p>
    <w:p w14:paraId="3128D13A">
      <w:pPr>
        <w:rPr>
          <w:rFonts w:ascii="Times New Roman" w:hAnsi="Times New Roman"/>
        </w:rPr>
      </w:pPr>
    </w:p>
    <w:p w14:paraId="46587D76">
      <w:pPr>
        <w:spacing w:line="360" w:lineRule="auto"/>
        <w:rPr>
          <w:rFonts w:ascii="Times New Roman" w:hAnsi="Times New Roman"/>
        </w:rPr>
      </w:pPr>
      <w:r>
        <w:rPr>
          <w:rFonts w:ascii="Times New Roman" w:hAnsi="Times New Roman" w:eastAsia="Times New Roman" w:cs="Times New Roman"/>
        </w:rPr>
        <w:t xml:space="preserve">12. </w:t>
      </w:r>
      <w:r>
        <w:rPr>
          <w:rFonts w:ascii="Times New Roman" w:hAnsi="Times New Roman" w:eastAsia="PMingLiU" w:cs="PMingLiU"/>
        </w:rPr>
        <w:t>制造部门</w:t>
      </w:r>
      <w:r>
        <w:rPr>
          <w:rFonts w:ascii="Times New Roman" w:hAnsi="Times New Roman" w:eastAsia="Times New Roman" w:cs="Times New Roman"/>
        </w:rPr>
        <w:t>AI</w:t>
      </w:r>
      <w:r>
        <w:rPr>
          <w:rFonts w:ascii="Times New Roman" w:hAnsi="Times New Roman" w:eastAsia="PMingLiU" w:cs="PMingLiU"/>
        </w:rPr>
        <w:t>改造突破口</w:t>
      </w:r>
      <w:r>
        <w:rPr>
          <w:rFonts w:ascii="Times New Roman" w:hAnsi="Times New Roman" w:eastAsia="Times New Roman" w:cs="Times New Roman"/>
        </w:rPr>
        <w:t>: [</w:t>
      </w:r>
      <w:r>
        <w:rPr>
          <w:rFonts w:ascii="Times New Roman" w:hAnsi="Times New Roman" w:eastAsia="PMingLiU" w:cs="PMingLiU"/>
        </w:rPr>
        <w:t>单选题</w:t>
      </w:r>
      <w:r>
        <w:rPr>
          <w:rFonts w:ascii="Times New Roman" w:hAnsi="Times New Roman" w:eastAsia="Times New Roman" w:cs="Times New Roman"/>
        </w:rPr>
        <w:t xml:space="preserve">] </w:t>
      </w:r>
      <w:r>
        <w:rPr>
          <w:rFonts w:ascii="Times New Roman" w:hAnsi="Times New Roman" w:eastAsia="Times New Roman" w:cs="Times New Roman"/>
          <w:color w:val="FF0000"/>
        </w:rPr>
        <w:t>*</w:t>
      </w:r>
    </w:p>
    <w:tbl>
      <w:tblPr>
        <w:tblStyle w:val="2"/>
        <w:tblW w:w="5000" w:type="pct"/>
        <w:tblInd w:w="0" w:type="dxa"/>
        <w:tblBorders>
          <w:top w:val="single" w:color="FFFFFF" w:sz="0" w:space="0"/>
          <w:left w:val="single" w:color="FFFFFF" w:sz="0" w:space="0"/>
          <w:bottom w:val="single" w:color="FFFFFF" w:sz="0" w:space="0"/>
          <w:right w:val="single" w:color="FFFFFF" w:sz="0" w:space="0"/>
          <w:insideH w:val="single" w:color="FFFFFF" w:sz="0" w:space="0"/>
          <w:insideV w:val="single" w:color="FFFFFF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856"/>
      </w:tblGrid>
      <w:tr w14:paraId="32AFB33C">
        <w:tblPrEx>
          <w:tblBorders>
            <w:top w:val="single" w:color="FFFFFF" w:sz="0" w:space="0"/>
            <w:left w:val="single" w:color="FFFFFF" w:sz="0" w:space="0"/>
            <w:bottom w:val="single" w:color="FFFFFF" w:sz="0" w:space="0"/>
            <w:right w:val="single" w:color="FFFFFF" w:sz="0" w:space="0"/>
            <w:insideH w:val="single" w:color="FFFFFF" w:sz="0" w:space="0"/>
            <w:insideV w:val="single" w:color="FFFFFF" w:sz="0" w:space="0"/>
          </w:tblBorders>
        </w:tblPrEx>
        <w:trPr>
          <w:trHeight w:val="500" w:hRule="atLeast"/>
        </w:trPr>
        <w:tc>
          <w:tcPr>
            <w:tcW w:w="7400" w:type="dxa"/>
            <w:shd w:val="clear" w:color="auto" w:fill="FFFFFF"/>
            <w:vAlign w:val="center"/>
          </w:tcPr>
          <w:p w14:paraId="69A4E25C">
            <w:pPr>
              <w:jc w:val="left"/>
              <w:rPr>
                <w:rFonts w:ascii="Times New Roman" w:hAnsi="Times New Roman" w:eastAsia="微软雅黑" w:cs="微软雅黑"/>
                <w:b w:val="0"/>
                <w:sz w:val="28"/>
              </w:rPr>
            </w:pPr>
            <w:r>
              <w:rPr>
                <w:rFonts w:ascii="Times New Roman" w:hAnsi="Times New Roman" w:eastAsia="Times New Roman" w:cs="Times New Roman"/>
              </w:rPr>
              <w:t xml:space="preserve">○A) </w:t>
            </w:r>
            <w:r>
              <w:rPr>
                <w:rFonts w:ascii="Times New Roman" w:hAnsi="Times New Roman" w:eastAsia="PMingLiU" w:cs="PMingLiU"/>
              </w:rPr>
              <w:t>质检环节部署视觉检测系统</w:t>
            </w:r>
            <w:r>
              <w:rPr>
                <w:rFonts w:hint="eastAsia" w:ascii="Times New Roman" w:hAnsi="Times New Roman" w:eastAsia="宋体" w:cs="PMingLiU"/>
                <w:lang w:eastAsia="zh-CN"/>
              </w:rPr>
              <w:t>（</w:t>
            </w:r>
            <w:r>
              <w:rPr>
                <w:rFonts w:hint="eastAsia" w:eastAsia="宋体" w:cs="PMingLiU"/>
                <w:lang w:val="en-US" w:eastAsia="zh-CN"/>
              </w:rPr>
              <w:t>5</w:t>
            </w:r>
            <w:r>
              <w:rPr>
                <w:rFonts w:hint="eastAsia" w:ascii="Times New Roman" w:hAnsi="Times New Roman" w:eastAsia="宋体" w:cs="PMingLiU"/>
                <w:lang w:val="en-US" w:eastAsia="zh-CN"/>
              </w:rPr>
              <w:t>分）</w:t>
            </w:r>
          </w:p>
        </w:tc>
      </w:tr>
      <w:tr w14:paraId="0C425068">
        <w:tblPrEx>
          <w:tblBorders>
            <w:top w:val="single" w:color="FFFFFF" w:sz="0" w:space="0"/>
            <w:left w:val="single" w:color="FFFFFF" w:sz="0" w:space="0"/>
            <w:bottom w:val="single" w:color="FFFFFF" w:sz="0" w:space="0"/>
            <w:right w:val="single" w:color="FFFFFF" w:sz="0" w:space="0"/>
            <w:insideH w:val="single" w:color="FFFFFF" w:sz="0" w:space="0"/>
            <w:insideV w:val="single" w:color="FFFFFF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0" w:hRule="atLeast"/>
        </w:trPr>
        <w:tc>
          <w:tcPr>
            <w:tcW w:w="7400" w:type="dxa"/>
            <w:shd w:val="clear" w:color="auto" w:fill="FFFFFF"/>
            <w:vAlign w:val="center"/>
          </w:tcPr>
          <w:p w14:paraId="456AB4E9">
            <w:pPr>
              <w:jc w:val="left"/>
              <w:rPr>
                <w:rFonts w:ascii="Times New Roman" w:hAnsi="Times New Roman" w:eastAsia="微软雅黑" w:cs="微软雅黑"/>
                <w:b w:val="0"/>
                <w:sz w:val="28"/>
              </w:rPr>
            </w:pPr>
            <w:r>
              <w:rPr>
                <w:rFonts w:ascii="Times New Roman" w:hAnsi="Times New Roman" w:eastAsia="Times New Roman" w:cs="Times New Roman"/>
              </w:rPr>
              <w:t xml:space="preserve">○B) </w:t>
            </w:r>
            <w:r>
              <w:rPr>
                <w:rFonts w:ascii="Times New Roman" w:hAnsi="Times New Roman" w:eastAsia="PMingLiU" w:cs="PMingLiU"/>
              </w:rPr>
              <w:t>用</w:t>
            </w:r>
            <w:r>
              <w:rPr>
                <w:rFonts w:ascii="Times New Roman" w:hAnsi="Times New Roman" w:eastAsia="Times New Roman" w:cs="Times New Roman"/>
              </w:rPr>
              <w:t>AI</w:t>
            </w:r>
            <w:r>
              <w:rPr>
                <w:rFonts w:ascii="Times New Roman" w:hAnsi="Times New Roman" w:eastAsia="PMingLiU" w:cs="PMingLiU"/>
              </w:rPr>
              <w:t>生成设备操作手册</w:t>
            </w:r>
            <w:r>
              <w:rPr>
                <w:rFonts w:hint="eastAsia" w:ascii="Times New Roman" w:hAnsi="Times New Roman" w:eastAsia="宋体" w:cs="PMingLiU"/>
                <w:lang w:eastAsia="zh-CN"/>
              </w:rPr>
              <w:t>（</w:t>
            </w:r>
            <w:r>
              <w:rPr>
                <w:rFonts w:hint="eastAsia" w:eastAsia="宋体" w:cs="PMingLiU"/>
                <w:lang w:val="en-US" w:eastAsia="zh-CN"/>
              </w:rPr>
              <w:t>3</w:t>
            </w:r>
            <w:r>
              <w:rPr>
                <w:rFonts w:hint="eastAsia" w:ascii="Times New Roman" w:hAnsi="Times New Roman" w:eastAsia="宋体" w:cs="PMingLiU"/>
                <w:lang w:val="en-US" w:eastAsia="zh-CN"/>
              </w:rPr>
              <w:t>分）</w:t>
            </w:r>
          </w:p>
        </w:tc>
      </w:tr>
      <w:tr w14:paraId="3B8C6D08">
        <w:tblPrEx>
          <w:tblBorders>
            <w:top w:val="single" w:color="FFFFFF" w:sz="0" w:space="0"/>
            <w:left w:val="single" w:color="FFFFFF" w:sz="0" w:space="0"/>
            <w:bottom w:val="single" w:color="FFFFFF" w:sz="0" w:space="0"/>
            <w:right w:val="single" w:color="FFFFFF" w:sz="0" w:space="0"/>
            <w:insideH w:val="single" w:color="FFFFFF" w:sz="0" w:space="0"/>
            <w:insideV w:val="single" w:color="FFFFFF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0" w:hRule="atLeast"/>
        </w:trPr>
        <w:tc>
          <w:tcPr>
            <w:tcW w:w="7400" w:type="dxa"/>
            <w:shd w:val="clear" w:color="auto" w:fill="FFFFFF"/>
            <w:vAlign w:val="center"/>
          </w:tcPr>
          <w:p w14:paraId="2292F370">
            <w:pPr>
              <w:jc w:val="left"/>
              <w:rPr>
                <w:rFonts w:ascii="Times New Roman" w:hAnsi="Times New Roman" w:eastAsia="微软雅黑" w:cs="微软雅黑"/>
                <w:b w:val="0"/>
                <w:sz w:val="28"/>
              </w:rPr>
            </w:pPr>
            <w:r>
              <w:rPr>
                <w:rFonts w:ascii="Times New Roman" w:hAnsi="Times New Roman" w:eastAsia="Times New Roman" w:cs="Times New Roman"/>
              </w:rPr>
              <w:t xml:space="preserve">○C) </w:t>
            </w:r>
            <w:r>
              <w:rPr>
                <w:rFonts w:ascii="Times New Roman" w:hAnsi="Times New Roman" w:eastAsia="PMingLiU" w:cs="PMingLiU"/>
              </w:rPr>
              <w:t>自动调节厂房灯光颜色</w:t>
            </w:r>
            <w:r>
              <w:rPr>
                <w:rFonts w:hint="eastAsia" w:ascii="Times New Roman" w:hAnsi="Times New Roman" w:eastAsia="宋体" w:cs="PMingLiU"/>
                <w:lang w:eastAsia="zh-CN"/>
              </w:rPr>
              <w:t>（</w:t>
            </w:r>
            <w:r>
              <w:rPr>
                <w:rFonts w:hint="eastAsia" w:eastAsia="宋体" w:cs="PMingLiU"/>
                <w:lang w:val="en-US" w:eastAsia="zh-CN"/>
              </w:rPr>
              <w:t>1</w:t>
            </w:r>
            <w:r>
              <w:rPr>
                <w:rFonts w:hint="eastAsia" w:ascii="Times New Roman" w:hAnsi="Times New Roman" w:eastAsia="宋体" w:cs="PMingLiU"/>
                <w:lang w:val="en-US" w:eastAsia="zh-CN"/>
              </w:rPr>
              <w:t>分）</w:t>
            </w:r>
          </w:p>
        </w:tc>
      </w:tr>
      <w:tr w14:paraId="204C1C3C">
        <w:tblPrEx>
          <w:tblBorders>
            <w:top w:val="single" w:color="FFFFFF" w:sz="0" w:space="0"/>
            <w:left w:val="single" w:color="FFFFFF" w:sz="0" w:space="0"/>
            <w:bottom w:val="single" w:color="FFFFFF" w:sz="0" w:space="0"/>
            <w:right w:val="single" w:color="FFFFFF" w:sz="0" w:space="0"/>
            <w:insideH w:val="single" w:color="FFFFFF" w:sz="0" w:space="0"/>
            <w:insideV w:val="single" w:color="FFFFFF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0" w:hRule="atLeast"/>
        </w:trPr>
        <w:tc>
          <w:tcPr>
            <w:tcW w:w="7400" w:type="dxa"/>
            <w:shd w:val="clear" w:color="auto" w:fill="FFFFFF"/>
            <w:vAlign w:val="center"/>
          </w:tcPr>
          <w:p w14:paraId="37A61594">
            <w:pPr>
              <w:jc w:val="left"/>
              <w:rPr>
                <w:rFonts w:ascii="Times New Roman" w:hAnsi="Times New Roman" w:eastAsia="微软雅黑" w:cs="微软雅黑"/>
                <w:b w:val="0"/>
                <w:sz w:val="28"/>
              </w:rPr>
            </w:pPr>
            <w:r>
              <w:rPr>
                <w:rFonts w:ascii="Times New Roman" w:hAnsi="Times New Roman" w:eastAsia="Times New Roman" w:cs="Times New Roman"/>
              </w:rPr>
              <w:t xml:space="preserve">○D) </w:t>
            </w:r>
            <w:r>
              <w:rPr>
                <w:rFonts w:ascii="Times New Roman" w:hAnsi="Times New Roman" w:eastAsia="PMingLiU" w:cs="PMingLiU"/>
              </w:rPr>
              <w:t>计算员工通勤补贴</w:t>
            </w:r>
            <w:r>
              <w:rPr>
                <w:rFonts w:hint="eastAsia" w:ascii="Times New Roman" w:hAnsi="Times New Roman" w:eastAsia="宋体" w:cs="PMingLiU"/>
                <w:lang w:eastAsia="zh-CN"/>
              </w:rPr>
              <w:t>（</w:t>
            </w:r>
            <w:r>
              <w:rPr>
                <w:rFonts w:hint="eastAsia" w:ascii="Times New Roman" w:hAnsi="Times New Roman" w:eastAsia="宋体" w:cs="PMingLiU"/>
                <w:lang w:val="en-US" w:eastAsia="zh-CN"/>
              </w:rPr>
              <w:t>0分）</w:t>
            </w:r>
          </w:p>
        </w:tc>
      </w:tr>
      <w:tr w14:paraId="4522BF80">
        <w:tblPrEx>
          <w:tblBorders>
            <w:top w:val="single" w:color="FFFFFF" w:sz="0" w:space="0"/>
            <w:left w:val="single" w:color="FFFFFF" w:sz="0" w:space="0"/>
            <w:bottom w:val="single" w:color="FFFFFF" w:sz="0" w:space="0"/>
            <w:right w:val="single" w:color="FFFFFF" w:sz="0" w:space="0"/>
            <w:insideH w:val="single" w:color="FFFFFF" w:sz="0" w:space="0"/>
            <w:insideV w:val="single" w:color="FFFFFF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0" w:hRule="atLeast"/>
        </w:trPr>
        <w:tc>
          <w:tcPr>
            <w:tcW w:w="7400" w:type="dxa"/>
            <w:shd w:val="clear" w:color="auto" w:fill="FFFFFF"/>
            <w:vAlign w:val="center"/>
          </w:tcPr>
          <w:p w14:paraId="26F59E6B">
            <w:pPr>
              <w:jc w:val="left"/>
              <w:rPr>
                <w:rFonts w:ascii="Times New Roman" w:hAnsi="Times New Roman" w:eastAsia="微软雅黑" w:cs="微软雅黑"/>
                <w:b w:val="0"/>
                <w:sz w:val="28"/>
              </w:rPr>
            </w:pPr>
            <w:r>
              <w:rPr>
                <w:rFonts w:ascii="Times New Roman" w:hAnsi="Times New Roman" w:eastAsia="Times New Roman" w:cs="Times New Roman"/>
              </w:rPr>
              <w:t xml:space="preserve">○E) </w:t>
            </w:r>
            <w:r>
              <w:rPr>
                <w:rFonts w:ascii="Times New Roman" w:hAnsi="Times New Roman" w:eastAsia="PMingLiU" w:cs="PMingLiU"/>
              </w:rPr>
              <w:t>替代车间主任决策</w:t>
            </w:r>
            <w:r>
              <w:rPr>
                <w:rFonts w:hint="eastAsia" w:ascii="Times New Roman" w:hAnsi="Times New Roman" w:eastAsia="宋体" w:cs="PMingLiU"/>
                <w:lang w:eastAsia="zh-CN"/>
              </w:rPr>
              <w:t>（</w:t>
            </w:r>
            <w:r>
              <w:rPr>
                <w:rFonts w:hint="eastAsia" w:ascii="Times New Roman" w:hAnsi="Times New Roman" w:eastAsia="宋体" w:cs="PMingLiU"/>
                <w:lang w:val="en-US" w:eastAsia="zh-CN"/>
              </w:rPr>
              <w:t>0分）</w:t>
            </w:r>
          </w:p>
        </w:tc>
      </w:tr>
    </w:tbl>
    <w:p w14:paraId="3EAE1E13">
      <w:pPr>
        <w:rPr>
          <w:rFonts w:ascii="Times New Roman" w:hAnsi="Times New Roman"/>
        </w:rPr>
      </w:pPr>
    </w:p>
    <w:p w14:paraId="0DAEC004">
      <w:pPr>
        <w:rPr>
          <w:rFonts w:ascii="Times New Roman" w:hAnsi="Times New Roman"/>
        </w:rPr>
      </w:pPr>
    </w:p>
    <w:p w14:paraId="539B95A3">
      <w:pPr>
        <w:spacing w:line="360" w:lineRule="auto"/>
        <w:rPr>
          <w:rFonts w:ascii="Times New Roman" w:hAnsi="Times New Roman"/>
        </w:rPr>
      </w:pPr>
      <w:r>
        <w:rPr>
          <w:rFonts w:ascii="Times New Roman" w:hAnsi="Times New Roman" w:eastAsia="Times New Roman" w:cs="Times New Roman"/>
        </w:rPr>
        <w:t xml:space="preserve">13. </w:t>
      </w:r>
      <w:r>
        <w:rPr>
          <w:rFonts w:ascii="Times New Roman" w:hAnsi="Times New Roman" w:eastAsia="PMingLiU" w:cs="PMingLiU"/>
        </w:rPr>
        <w:t>管理部门</w:t>
      </w:r>
      <w:r>
        <w:rPr>
          <w:rFonts w:ascii="Times New Roman" w:hAnsi="Times New Roman" w:eastAsia="Times New Roman" w:cs="Times New Roman"/>
        </w:rPr>
        <w:t>AI</w:t>
      </w:r>
      <w:r>
        <w:rPr>
          <w:rFonts w:ascii="Times New Roman" w:hAnsi="Times New Roman" w:eastAsia="PMingLiU" w:cs="PMingLiU"/>
        </w:rPr>
        <w:t>应用典型场景</w:t>
      </w:r>
      <w:r>
        <w:rPr>
          <w:rFonts w:ascii="Times New Roman" w:hAnsi="Times New Roman" w:eastAsia="Times New Roman" w:cs="Times New Roman"/>
        </w:rPr>
        <w:t>: [</w:t>
      </w:r>
      <w:r>
        <w:rPr>
          <w:rFonts w:ascii="Times New Roman" w:hAnsi="Times New Roman" w:eastAsia="PMingLiU" w:cs="PMingLiU"/>
        </w:rPr>
        <w:t>单选题</w:t>
      </w:r>
      <w:r>
        <w:rPr>
          <w:rFonts w:ascii="Times New Roman" w:hAnsi="Times New Roman" w:eastAsia="Times New Roman" w:cs="Times New Roman"/>
        </w:rPr>
        <w:t xml:space="preserve">] </w:t>
      </w:r>
      <w:r>
        <w:rPr>
          <w:rFonts w:ascii="Times New Roman" w:hAnsi="Times New Roman" w:eastAsia="Times New Roman" w:cs="Times New Roman"/>
          <w:color w:val="FF0000"/>
        </w:rPr>
        <w:t>*</w:t>
      </w:r>
    </w:p>
    <w:tbl>
      <w:tblPr>
        <w:tblStyle w:val="2"/>
        <w:tblW w:w="5000" w:type="pct"/>
        <w:tblInd w:w="0" w:type="dxa"/>
        <w:tblBorders>
          <w:top w:val="single" w:color="FFFFFF" w:sz="0" w:space="0"/>
          <w:left w:val="single" w:color="FFFFFF" w:sz="0" w:space="0"/>
          <w:bottom w:val="single" w:color="FFFFFF" w:sz="0" w:space="0"/>
          <w:right w:val="single" w:color="FFFFFF" w:sz="0" w:space="0"/>
          <w:insideH w:val="single" w:color="FFFFFF" w:sz="0" w:space="0"/>
          <w:insideV w:val="single" w:color="FFFFFF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856"/>
      </w:tblGrid>
      <w:tr w14:paraId="5D766E81">
        <w:tblPrEx>
          <w:tblBorders>
            <w:top w:val="single" w:color="FFFFFF" w:sz="0" w:space="0"/>
            <w:left w:val="single" w:color="FFFFFF" w:sz="0" w:space="0"/>
            <w:bottom w:val="single" w:color="FFFFFF" w:sz="0" w:space="0"/>
            <w:right w:val="single" w:color="FFFFFF" w:sz="0" w:space="0"/>
            <w:insideH w:val="single" w:color="FFFFFF" w:sz="0" w:space="0"/>
            <w:insideV w:val="single" w:color="FFFFFF" w:sz="0" w:space="0"/>
          </w:tblBorders>
        </w:tblPrEx>
        <w:trPr>
          <w:trHeight w:val="500" w:hRule="atLeast"/>
        </w:trPr>
        <w:tc>
          <w:tcPr>
            <w:tcW w:w="7400" w:type="dxa"/>
            <w:shd w:val="clear" w:color="auto" w:fill="FFFFFF"/>
            <w:vAlign w:val="center"/>
          </w:tcPr>
          <w:p w14:paraId="2DBAC118">
            <w:pPr>
              <w:jc w:val="left"/>
              <w:rPr>
                <w:rFonts w:ascii="Times New Roman" w:hAnsi="Times New Roman" w:eastAsia="微软雅黑" w:cs="微软雅黑"/>
                <w:b w:val="0"/>
                <w:sz w:val="28"/>
              </w:rPr>
            </w:pPr>
            <w:r>
              <w:rPr>
                <w:rFonts w:ascii="Times New Roman" w:hAnsi="Times New Roman" w:eastAsia="Times New Roman" w:cs="Times New Roman"/>
              </w:rPr>
              <w:t xml:space="preserve">○A) </w:t>
            </w:r>
            <w:r>
              <w:rPr>
                <w:rFonts w:ascii="Times New Roman" w:hAnsi="Times New Roman" w:eastAsia="PMingLiU" w:cs="PMingLiU"/>
              </w:rPr>
              <w:t>会议纪要自动生成</w:t>
            </w:r>
            <w:r>
              <w:rPr>
                <w:rFonts w:ascii="Times New Roman" w:hAnsi="Times New Roman" w:eastAsia="Times New Roman" w:cs="Times New Roman"/>
              </w:rPr>
              <w:t>+</w:t>
            </w:r>
            <w:r>
              <w:rPr>
                <w:rFonts w:ascii="Times New Roman" w:hAnsi="Times New Roman" w:eastAsia="PMingLiU" w:cs="PMingLiU"/>
              </w:rPr>
              <w:t>任务追踪</w:t>
            </w:r>
            <w:r>
              <w:rPr>
                <w:rFonts w:hint="eastAsia" w:ascii="Times New Roman" w:hAnsi="Times New Roman" w:eastAsia="宋体" w:cs="PMingLiU"/>
                <w:lang w:eastAsia="zh-CN"/>
              </w:rPr>
              <w:t>（</w:t>
            </w:r>
            <w:r>
              <w:rPr>
                <w:rFonts w:hint="eastAsia" w:eastAsia="宋体" w:cs="PMingLiU"/>
                <w:lang w:val="en-US" w:eastAsia="zh-CN"/>
              </w:rPr>
              <w:t>5</w:t>
            </w:r>
            <w:r>
              <w:rPr>
                <w:rFonts w:hint="eastAsia" w:ascii="Times New Roman" w:hAnsi="Times New Roman" w:eastAsia="宋体" w:cs="PMingLiU"/>
                <w:lang w:val="en-US" w:eastAsia="zh-CN"/>
              </w:rPr>
              <w:t>分）</w:t>
            </w:r>
          </w:p>
        </w:tc>
      </w:tr>
      <w:tr w14:paraId="23875112">
        <w:tblPrEx>
          <w:tblBorders>
            <w:top w:val="single" w:color="FFFFFF" w:sz="0" w:space="0"/>
            <w:left w:val="single" w:color="FFFFFF" w:sz="0" w:space="0"/>
            <w:bottom w:val="single" w:color="FFFFFF" w:sz="0" w:space="0"/>
            <w:right w:val="single" w:color="FFFFFF" w:sz="0" w:space="0"/>
            <w:insideH w:val="single" w:color="FFFFFF" w:sz="0" w:space="0"/>
            <w:insideV w:val="single" w:color="FFFFFF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0" w:hRule="atLeast"/>
        </w:trPr>
        <w:tc>
          <w:tcPr>
            <w:tcW w:w="7400" w:type="dxa"/>
            <w:shd w:val="clear" w:color="auto" w:fill="FFFFFF"/>
            <w:vAlign w:val="center"/>
          </w:tcPr>
          <w:p w14:paraId="30D8DC53">
            <w:pPr>
              <w:jc w:val="left"/>
              <w:rPr>
                <w:rFonts w:ascii="Times New Roman" w:hAnsi="Times New Roman" w:eastAsia="微软雅黑" w:cs="微软雅黑"/>
                <w:b w:val="0"/>
                <w:sz w:val="28"/>
              </w:rPr>
            </w:pPr>
            <w:r>
              <w:rPr>
                <w:rFonts w:ascii="Times New Roman" w:hAnsi="Times New Roman" w:eastAsia="Times New Roman" w:cs="Times New Roman"/>
              </w:rPr>
              <w:t xml:space="preserve">○B) </w:t>
            </w:r>
            <w:r>
              <w:rPr>
                <w:rFonts w:ascii="Times New Roman" w:hAnsi="Times New Roman" w:eastAsia="PMingLiU" w:cs="PMingLiU"/>
              </w:rPr>
              <w:t>用</w:t>
            </w:r>
            <w:r>
              <w:rPr>
                <w:rFonts w:ascii="Times New Roman" w:hAnsi="Times New Roman" w:eastAsia="Times New Roman" w:cs="Times New Roman"/>
              </w:rPr>
              <w:t>AI</w:t>
            </w:r>
            <w:r>
              <w:rPr>
                <w:rFonts w:ascii="Times New Roman" w:hAnsi="Times New Roman" w:eastAsia="PMingLiU" w:cs="PMingLiU"/>
              </w:rPr>
              <w:t>批改员工周报</w:t>
            </w:r>
            <w:r>
              <w:rPr>
                <w:rFonts w:hint="eastAsia" w:ascii="Times New Roman" w:hAnsi="Times New Roman" w:eastAsia="宋体" w:cs="PMingLiU"/>
                <w:lang w:eastAsia="zh-CN"/>
              </w:rPr>
              <w:t>（</w:t>
            </w:r>
            <w:r>
              <w:rPr>
                <w:rFonts w:hint="eastAsia" w:eastAsia="宋体" w:cs="PMingLiU"/>
                <w:lang w:val="en-US" w:eastAsia="zh-CN"/>
              </w:rPr>
              <w:t>1</w:t>
            </w:r>
            <w:r>
              <w:rPr>
                <w:rFonts w:hint="eastAsia" w:ascii="Times New Roman" w:hAnsi="Times New Roman" w:eastAsia="宋体" w:cs="PMingLiU"/>
                <w:lang w:val="en-US" w:eastAsia="zh-CN"/>
              </w:rPr>
              <w:t>分）</w:t>
            </w:r>
          </w:p>
        </w:tc>
      </w:tr>
      <w:tr w14:paraId="54643F3E">
        <w:tblPrEx>
          <w:tblBorders>
            <w:top w:val="single" w:color="FFFFFF" w:sz="0" w:space="0"/>
            <w:left w:val="single" w:color="FFFFFF" w:sz="0" w:space="0"/>
            <w:bottom w:val="single" w:color="FFFFFF" w:sz="0" w:space="0"/>
            <w:right w:val="single" w:color="FFFFFF" w:sz="0" w:space="0"/>
            <w:insideH w:val="single" w:color="FFFFFF" w:sz="0" w:space="0"/>
            <w:insideV w:val="single" w:color="FFFFFF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0" w:hRule="atLeast"/>
        </w:trPr>
        <w:tc>
          <w:tcPr>
            <w:tcW w:w="7400" w:type="dxa"/>
            <w:shd w:val="clear" w:color="auto" w:fill="FFFFFF"/>
            <w:vAlign w:val="center"/>
          </w:tcPr>
          <w:p w14:paraId="4B8CDEA3">
            <w:pPr>
              <w:jc w:val="left"/>
              <w:rPr>
                <w:rFonts w:ascii="Times New Roman" w:hAnsi="Times New Roman" w:eastAsia="微软雅黑" w:cs="微软雅黑"/>
                <w:b w:val="0"/>
                <w:sz w:val="28"/>
              </w:rPr>
            </w:pPr>
            <w:r>
              <w:rPr>
                <w:rFonts w:ascii="Times New Roman" w:hAnsi="Times New Roman" w:eastAsia="Times New Roman" w:cs="Times New Roman"/>
              </w:rPr>
              <w:t xml:space="preserve">○C) </w:t>
            </w:r>
            <w:r>
              <w:rPr>
                <w:rFonts w:ascii="Times New Roman" w:hAnsi="Times New Roman" w:eastAsia="PMingLiU" w:cs="PMingLiU"/>
              </w:rPr>
              <w:t>自动发送生日祝福</w:t>
            </w:r>
            <w:r>
              <w:rPr>
                <w:rFonts w:hint="eastAsia" w:ascii="Times New Roman" w:hAnsi="Times New Roman" w:eastAsia="宋体" w:cs="PMingLiU"/>
                <w:lang w:eastAsia="zh-CN"/>
              </w:rPr>
              <w:t>（</w:t>
            </w:r>
            <w:r>
              <w:rPr>
                <w:rFonts w:hint="eastAsia" w:eastAsia="宋体" w:cs="PMingLiU"/>
                <w:lang w:val="en-US" w:eastAsia="zh-CN"/>
              </w:rPr>
              <w:t>3</w:t>
            </w:r>
            <w:r>
              <w:rPr>
                <w:rFonts w:hint="eastAsia" w:ascii="Times New Roman" w:hAnsi="Times New Roman" w:eastAsia="宋体" w:cs="PMingLiU"/>
                <w:lang w:val="en-US" w:eastAsia="zh-CN"/>
              </w:rPr>
              <w:t>分）</w:t>
            </w:r>
          </w:p>
        </w:tc>
      </w:tr>
      <w:tr w14:paraId="3D6E946C">
        <w:tblPrEx>
          <w:tblBorders>
            <w:top w:val="single" w:color="FFFFFF" w:sz="0" w:space="0"/>
            <w:left w:val="single" w:color="FFFFFF" w:sz="0" w:space="0"/>
            <w:bottom w:val="single" w:color="FFFFFF" w:sz="0" w:space="0"/>
            <w:right w:val="single" w:color="FFFFFF" w:sz="0" w:space="0"/>
            <w:insideH w:val="single" w:color="FFFFFF" w:sz="0" w:space="0"/>
            <w:insideV w:val="single" w:color="FFFFFF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0" w:hRule="atLeast"/>
        </w:trPr>
        <w:tc>
          <w:tcPr>
            <w:tcW w:w="7400" w:type="dxa"/>
            <w:shd w:val="clear" w:color="auto" w:fill="FFFFFF"/>
            <w:vAlign w:val="center"/>
          </w:tcPr>
          <w:p w14:paraId="3B729DB5">
            <w:pPr>
              <w:jc w:val="left"/>
              <w:rPr>
                <w:rFonts w:ascii="Times New Roman" w:hAnsi="Times New Roman" w:eastAsia="微软雅黑" w:cs="微软雅黑"/>
                <w:b w:val="0"/>
                <w:sz w:val="28"/>
              </w:rPr>
            </w:pPr>
            <w:r>
              <w:rPr>
                <w:rFonts w:ascii="Times New Roman" w:hAnsi="Times New Roman" w:eastAsia="Times New Roman" w:cs="Times New Roman"/>
              </w:rPr>
              <w:t xml:space="preserve">○D) </w:t>
            </w:r>
            <w:r>
              <w:rPr>
                <w:rFonts w:ascii="Times New Roman" w:hAnsi="Times New Roman" w:eastAsia="PMingLiU" w:cs="PMingLiU"/>
              </w:rPr>
              <w:t>生成虚假考勤记录</w:t>
            </w:r>
            <w:r>
              <w:rPr>
                <w:rFonts w:hint="eastAsia" w:ascii="Times New Roman" w:hAnsi="Times New Roman" w:eastAsia="宋体" w:cs="PMingLiU"/>
                <w:lang w:eastAsia="zh-CN"/>
              </w:rPr>
              <w:t>（</w:t>
            </w:r>
            <w:r>
              <w:rPr>
                <w:rFonts w:hint="eastAsia" w:ascii="Times New Roman" w:hAnsi="Times New Roman" w:eastAsia="宋体" w:cs="PMingLiU"/>
                <w:lang w:val="en-US" w:eastAsia="zh-CN"/>
              </w:rPr>
              <w:t>0分）</w:t>
            </w:r>
          </w:p>
        </w:tc>
      </w:tr>
      <w:tr w14:paraId="43954A44">
        <w:tblPrEx>
          <w:tblBorders>
            <w:top w:val="single" w:color="FFFFFF" w:sz="0" w:space="0"/>
            <w:left w:val="single" w:color="FFFFFF" w:sz="0" w:space="0"/>
            <w:bottom w:val="single" w:color="FFFFFF" w:sz="0" w:space="0"/>
            <w:right w:val="single" w:color="FFFFFF" w:sz="0" w:space="0"/>
            <w:insideH w:val="single" w:color="FFFFFF" w:sz="0" w:space="0"/>
            <w:insideV w:val="single" w:color="FFFFFF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0" w:hRule="atLeast"/>
        </w:trPr>
        <w:tc>
          <w:tcPr>
            <w:tcW w:w="7400" w:type="dxa"/>
            <w:shd w:val="clear" w:color="auto" w:fill="FFFFFF"/>
            <w:vAlign w:val="center"/>
          </w:tcPr>
          <w:p w14:paraId="7BEB8BA7">
            <w:pPr>
              <w:jc w:val="left"/>
              <w:rPr>
                <w:rFonts w:ascii="Times New Roman" w:hAnsi="Times New Roman" w:eastAsia="微软雅黑" w:cs="微软雅黑"/>
                <w:b w:val="0"/>
                <w:sz w:val="28"/>
              </w:rPr>
            </w:pPr>
            <w:r>
              <w:rPr>
                <w:rFonts w:ascii="Times New Roman" w:hAnsi="Times New Roman" w:eastAsia="Times New Roman" w:cs="Times New Roman"/>
              </w:rPr>
              <w:t xml:space="preserve">○E) </w:t>
            </w:r>
            <w:r>
              <w:rPr>
                <w:rFonts w:ascii="Times New Roman" w:hAnsi="Times New Roman" w:eastAsia="PMingLiU" w:cs="PMingLiU"/>
              </w:rPr>
              <w:t>监控员工聊天记录</w:t>
            </w:r>
            <w:r>
              <w:rPr>
                <w:rFonts w:hint="eastAsia" w:ascii="Times New Roman" w:hAnsi="Times New Roman" w:eastAsia="宋体" w:cs="PMingLiU"/>
                <w:lang w:eastAsia="zh-CN"/>
              </w:rPr>
              <w:t>（</w:t>
            </w:r>
            <w:r>
              <w:rPr>
                <w:rFonts w:hint="eastAsia" w:ascii="Times New Roman" w:hAnsi="Times New Roman" w:eastAsia="宋体" w:cs="PMingLiU"/>
                <w:lang w:val="en-US" w:eastAsia="zh-CN"/>
              </w:rPr>
              <w:t>0分）</w:t>
            </w:r>
          </w:p>
        </w:tc>
      </w:tr>
    </w:tbl>
    <w:p w14:paraId="1DC8AF71">
      <w:pPr>
        <w:rPr>
          <w:rFonts w:ascii="Times New Roman" w:hAnsi="Times New Roman"/>
        </w:rPr>
      </w:pPr>
    </w:p>
    <w:p w14:paraId="5388AE3F">
      <w:pPr>
        <w:rPr>
          <w:rFonts w:ascii="Times New Roman" w:hAnsi="Times New Roman"/>
        </w:rPr>
      </w:pPr>
    </w:p>
    <w:p w14:paraId="030BC712">
      <w:pPr>
        <w:spacing w:line="360" w:lineRule="auto"/>
        <w:rPr>
          <w:rFonts w:ascii="Times New Roman" w:hAnsi="Times New Roman"/>
        </w:rPr>
      </w:pPr>
      <w:r>
        <w:rPr>
          <w:rFonts w:ascii="Times New Roman" w:hAnsi="Times New Roman" w:eastAsia="Times New Roman" w:cs="Times New Roman"/>
        </w:rPr>
        <w:t xml:space="preserve">14. </w:t>
      </w:r>
      <w:r>
        <w:rPr>
          <w:rFonts w:ascii="Times New Roman" w:hAnsi="Times New Roman" w:eastAsia="PMingLiU" w:cs="PMingLiU"/>
        </w:rPr>
        <w:t>跨部门</w:t>
      </w:r>
      <w:r>
        <w:rPr>
          <w:rFonts w:ascii="Times New Roman" w:hAnsi="Times New Roman" w:eastAsia="Times New Roman" w:cs="Times New Roman"/>
        </w:rPr>
        <w:t>AI</w:t>
      </w:r>
      <w:r>
        <w:rPr>
          <w:rFonts w:ascii="Times New Roman" w:hAnsi="Times New Roman" w:eastAsia="PMingLiU" w:cs="PMingLiU"/>
        </w:rPr>
        <w:t>协同最佳实践</w:t>
      </w:r>
      <w:r>
        <w:rPr>
          <w:rFonts w:ascii="Times New Roman" w:hAnsi="Times New Roman" w:eastAsia="Times New Roman" w:cs="Times New Roman"/>
        </w:rPr>
        <w:t>: [</w:t>
      </w:r>
      <w:r>
        <w:rPr>
          <w:rFonts w:ascii="Times New Roman" w:hAnsi="Times New Roman" w:eastAsia="PMingLiU" w:cs="PMingLiU"/>
        </w:rPr>
        <w:t>单选题</w:t>
      </w:r>
      <w:r>
        <w:rPr>
          <w:rFonts w:ascii="Times New Roman" w:hAnsi="Times New Roman" w:eastAsia="Times New Roman" w:cs="Times New Roman"/>
        </w:rPr>
        <w:t xml:space="preserve">] </w:t>
      </w:r>
      <w:r>
        <w:rPr>
          <w:rFonts w:ascii="Times New Roman" w:hAnsi="Times New Roman" w:eastAsia="Times New Roman" w:cs="Times New Roman"/>
          <w:color w:val="FF0000"/>
        </w:rPr>
        <w:t>*</w:t>
      </w:r>
    </w:p>
    <w:tbl>
      <w:tblPr>
        <w:tblStyle w:val="2"/>
        <w:tblW w:w="5000" w:type="pct"/>
        <w:tblInd w:w="0" w:type="dxa"/>
        <w:tblBorders>
          <w:top w:val="single" w:color="FFFFFF" w:sz="0" w:space="0"/>
          <w:left w:val="single" w:color="FFFFFF" w:sz="0" w:space="0"/>
          <w:bottom w:val="single" w:color="FFFFFF" w:sz="0" w:space="0"/>
          <w:right w:val="single" w:color="FFFFFF" w:sz="0" w:space="0"/>
          <w:insideH w:val="single" w:color="FFFFFF" w:sz="0" w:space="0"/>
          <w:insideV w:val="single" w:color="FFFFFF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856"/>
      </w:tblGrid>
      <w:tr w14:paraId="438EFC2B">
        <w:tblPrEx>
          <w:tblBorders>
            <w:top w:val="single" w:color="FFFFFF" w:sz="0" w:space="0"/>
            <w:left w:val="single" w:color="FFFFFF" w:sz="0" w:space="0"/>
            <w:bottom w:val="single" w:color="FFFFFF" w:sz="0" w:space="0"/>
            <w:right w:val="single" w:color="FFFFFF" w:sz="0" w:space="0"/>
            <w:insideH w:val="single" w:color="FFFFFF" w:sz="0" w:space="0"/>
            <w:insideV w:val="single" w:color="FFFFFF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0" w:hRule="atLeast"/>
        </w:trPr>
        <w:tc>
          <w:tcPr>
            <w:tcW w:w="7400" w:type="dxa"/>
            <w:shd w:val="clear" w:color="auto" w:fill="FFFFFF"/>
            <w:vAlign w:val="center"/>
          </w:tcPr>
          <w:p w14:paraId="42FCA23D">
            <w:pPr>
              <w:jc w:val="left"/>
              <w:rPr>
                <w:rFonts w:ascii="Times New Roman" w:hAnsi="Times New Roman" w:eastAsia="微软雅黑" w:cs="微软雅黑"/>
                <w:b w:val="0"/>
                <w:sz w:val="28"/>
              </w:rPr>
            </w:pPr>
            <w:r>
              <w:rPr>
                <w:rFonts w:ascii="Times New Roman" w:hAnsi="Times New Roman" w:eastAsia="Times New Roman" w:cs="Times New Roman"/>
              </w:rPr>
              <w:t xml:space="preserve">○A) </w:t>
            </w:r>
            <w:r>
              <w:rPr>
                <w:rFonts w:ascii="Times New Roman" w:hAnsi="Times New Roman" w:eastAsia="PMingLiU" w:cs="PMingLiU"/>
              </w:rPr>
              <w:t>搭建智能数据中台实现共享</w:t>
            </w:r>
            <w:r>
              <w:rPr>
                <w:rFonts w:hint="eastAsia" w:ascii="Times New Roman" w:hAnsi="Times New Roman" w:eastAsia="宋体" w:cs="PMingLiU"/>
                <w:lang w:eastAsia="zh-CN"/>
              </w:rPr>
              <w:t>（</w:t>
            </w:r>
            <w:r>
              <w:rPr>
                <w:rFonts w:hint="eastAsia" w:eastAsia="宋体" w:cs="PMingLiU"/>
                <w:lang w:val="en-US" w:eastAsia="zh-CN"/>
              </w:rPr>
              <w:t>5</w:t>
            </w:r>
            <w:r>
              <w:rPr>
                <w:rFonts w:hint="eastAsia" w:ascii="Times New Roman" w:hAnsi="Times New Roman" w:eastAsia="宋体" w:cs="PMingLiU"/>
                <w:lang w:val="en-US" w:eastAsia="zh-CN"/>
              </w:rPr>
              <w:t>分）</w:t>
            </w:r>
          </w:p>
        </w:tc>
      </w:tr>
      <w:tr w14:paraId="41C66219">
        <w:tblPrEx>
          <w:tblBorders>
            <w:top w:val="single" w:color="FFFFFF" w:sz="0" w:space="0"/>
            <w:left w:val="single" w:color="FFFFFF" w:sz="0" w:space="0"/>
            <w:bottom w:val="single" w:color="FFFFFF" w:sz="0" w:space="0"/>
            <w:right w:val="single" w:color="FFFFFF" w:sz="0" w:space="0"/>
            <w:insideH w:val="single" w:color="FFFFFF" w:sz="0" w:space="0"/>
            <w:insideV w:val="single" w:color="FFFFFF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0" w:hRule="atLeast"/>
        </w:trPr>
        <w:tc>
          <w:tcPr>
            <w:tcW w:w="7400" w:type="dxa"/>
            <w:shd w:val="clear" w:color="auto" w:fill="FFFFFF"/>
            <w:vAlign w:val="center"/>
          </w:tcPr>
          <w:p w14:paraId="15038F5A">
            <w:pPr>
              <w:jc w:val="left"/>
              <w:rPr>
                <w:rFonts w:ascii="Times New Roman" w:hAnsi="Times New Roman" w:eastAsia="微软雅黑" w:cs="微软雅黑"/>
                <w:b w:val="0"/>
                <w:sz w:val="28"/>
              </w:rPr>
            </w:pPr>
            <w:r>
              <w:rPr>
                <w:rFonts w:ascii="Times New Roman" w:hAnsi="Times New Roman" w:eastAsia="Times New Roman" w:cs="Times New Roman"/>
              </w:rPr>
              <w:t xml:space="preserve">○B) </w:t>
            </w:r>
            <w:r>
              <w:rPr>
                <w:rFonts w:ascii="Times New Roman" w:hAnsi="Times New Roman" w:eastAsia="PMingLiU" w:cs="PMingLiU"/>
              </w:rPr>
              <w:t>要求所有部门使用同一工具</w:t>
            </w:r>
            <w:r>
              <w:rPr>
                <w:rFonts w:hint="eastAsia" w:ascii="Times New Roman" w:hAnsi="Times New Roman" w:eastAsia="宋体" w:cs="PMingLiU"/>
                <w:lang w:eastAsia="zh-CN"/>
              </w:rPr>
              <w:t>（</w:t>
            </w:r>
            <w:r>
              <w:rPr>
                <w:rFonts w:hint="eastAsia" w:eastAsia="宋体" w:cs="PMingLiU"/>
                <w:lang w:val="en-US" w:eastAsia="zh-CN"/>
              </w:rPr>
              <w:t>3</w:t>
            </w:r>
            <w:r>
              <w:rPr>
                <w:rFonts w:hint="eastAsia" w:ascii="Times New Roman" w:hAnsi="Times New Roman" w:eastAsia="宋体" w:cs="PMingLiU"/>
                <w:lang w:val="en-US" w:eastAsia="zh-CN"/>
              </w:rPr>
              <w:t>分）</w:t>
            </w:r>
          </w:p>
        </w:tc>
      </w:tr>
      <w:tr w14:paraId="4E6385BD">
        <w:tblPrEx>
          <w:tblBorders>
            <w:top w:val="single" w:color="FFFFFF" w:sz="0" w:space="0"/>
            <w:left w:val="single" w:color="FFFFFF" w:sz="0" w:space="0"/>
            <w:bottom w:val="single" w:color="FFFFFF" w:sz="0" w:space="0"/>
            <w:right w:val="single" w:color="FFFFFF" w:sz="0" w:space="0"/>
            <w:insideH w:val="single" w:color="FFFFFF" w:sz="0" w:space="0"/>
            <w:insideV w:val="single" w:color="FFFFFF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0" w:hRule="atLeast"/>
        </w:trPr>
        <w:tc>
          <w:tcPr>
            <w:tcW w:w="7400" w:type="dxa"/>
            <w:shd w:val="clear" w:color="auto" w:fill="FFFFFF"/>
            <w:vAlign w:val="center"/>
          </w:tcPr>
          <w:p w14:paraId="1FDF642C">
            <w:pPr>
              <w:jc w:val="left"/>
              <w:rPr>
                <w:rFonts w:ascii="Times New Roman" w:hAnsi="Times New Roman" w:eastAsia="微软雅黑" w:cs="微软雅黑"/>
                <w:b w:val="0"/>
                <w:sz w:val="28"/>
              </w:rPr>
            </w:pPr>
            <w:r>
              <w:rPr>
                <w:rFonts w:ascii="Times New Roman" w:hAnsi="Times New Roman" w:eastAsia="Times New Roman" w:cs="Times New Roman"/>
              </w:rPr>
              <w:t xml:space="preserve">○C) </w:t>
            </w:r>
            <w:r>
              <w:rPr>
                <w:rFonts w:ascii="Times New Roman" w:hAnsi="Times New Roman" w:eastAsia="PMingLiU" w:cs="PMingLiU"/>
              </w:rPr>
              <w:t>设立</w:t>
            </w:r>
            <w:r>
              <w:rPr>
                <w:rFonts w:ascii="Times New Roman" w:hAnsi="Times New Roman" w:eastAsia="Times New Roman" w:cs="Times New Roman"/>
              </w:rPr>
              <w:t>AI</w:t>
            </w:r>
            <w:r>
              <w:rPr>
                <w:rFonts w:ascii="Times New Roman" w:hAnsi="Times New Roman" w:eastAsia="PMingLiU" w:cs="PMingLiU"/>
              </w:rPr>
              <w:t>使用打卡制度</w:t>
            </w:r>
            <w:r>
              <w:rPr>
                <w:rFonts w:hint="eastAsia" w:ascii="Times New Roman" w:hAnsi="Times New Roman" w:eastAsia="宋体" w:cs="PMingLiU"/>
                <w:lang w:eastAsia="zh-CN"/>
              </w:rPr>
              <w:t>（</w:t>
            </w:r>
            <w:r>
              <w:rPr>
                <w:rFonts w:hint="eastAsia" w:ascii="Times New Roman" w:hAnsi="Times New Roman" w:eastAsia="宋体" w:cs="PMingLiU"/>
                <w:lang w:val="en-US" w:eastAsia="zh-CN"/>
              </w:rPr>
              <w:t>0分）</w:t>
            </w:r>
          </w:p>
        </w:tc>
      </w:tr>
      <w:tr w14:paraId="5E92F5FB">
        <w:tblPrEx>
          <w:tblBorders>
            <w:top w:val="single" w:color="FFFFFF" w:sz="0" w:space="0"/>
            <w:left w:val="single" w:color="FFFFFF" w:sz="0" w:space="0"/>
            <w:bottom w:val="single" w:color="FFFFFF" w:sz="0" w:space="0"/>
            <w:right w:val="single" w:color="FFFFFF" w:sz="0" w:space="0"/>
            <w:insideH w:val="single" w:color="FFFFFF" w:sz="0" w:space="0"/>
            <w:insideV w:val="single" w:color="FFFFFF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0" w:hRule="atLeast"/>
        </w:trPr>
        <w:tc>
          <w:tcPr>
            <w:tcW w:w="7400" w:type="dxa"/>
            <w:shd w:val="clear" w:color="auto" w:fill="FFFFFF"/>
            <w:vAlign w:val="center"/>
          </w:tcPr>
          <w:p w14:paraId="24A1C159">
            <w:pPr>
              <w:jc w:val="left"/>
              <w:rPr>
                <w:rFonts w:ascii="Times New Roman" w:hAnsi="Times New Roman" w:eastAsia="微软雅黑" w:cs="微软雅黑"/>
                <w:b w:val="0"/>
                <w:sz w:val="28"/>
              </w:rPr>
            </w:pPr>
            <w:r>
              <w:rPr>
                <w:rFonts w:ascii="Times New Roman" w:hAnsi="Times New Roman" w:eastAsia="Times New Roman" w:cs="Times New Roman"/>
              </w:rPr>
              <w:t xml:space="preserve">○D) </w:t>
            </w:r>
            <w:r>
              <w:rPr>
                <w:rFonts w:ascii="Times New Roman" w:hAnsi="Times New Roman" w:eastAsia="PMingLiU" w:cs="PMingLiU"/>
              </w:rPr>
              <w:t>组织</w:t>
            </w:r>
            <w:r>
              <w:rPr>
                <w:rFonts w:ascii="Times New Roman" w:hAnsi="Times New Roman" w:eastAsia="Times New Roman" w:cs="Times New Roman"/>
              </w:rPr>
              <w:t>AI</w:t>
            </w:r>
            <w:r>
              <w:rPr>
                <w:rFonts w:ascii="Times New Roman" w:hAnsi="Times New Roman" w:eastAsia="PMingLiU" w:cs="PMingLiU"/>
              </w:rPr>
              <w:t>绘画比赛</w:t>
            </w:r>
            <w:r>
              <w:rPr>
                <w:rFonts w:hint="eastAsia" w:ascii="Times New Roman" w:hAnsi="Times New Roman" w:eastAsia="宋体" w:cs="PMingLiU"/>
                <w:lang w:eastAsia="zh-CN"/>
              </w:rPr>
              <w:t>（</w:t>
            </w:r>
            <w:r>
              <w:rPr>
                <w:rFonts w:hint="eastAsia" w:eastAsia="宋体" w:cs="PMingLiU"/>
                <w:lang w:val="en-US" w:eastAsia="zh-CN"/>
              </w:rPr>
              <w:t>1</w:t>
            </w:r>
            <w:r>
              <w:rPr>
                <w:rFonts w:hint="eastAsia" w:ascii="Times New Roman" w:hAnsi="Times New Roman" w:eastAsia="宋体" w:cs="PMingLiU"/>
                <w:lang w:val="en-US" w:eastAsia="zh-CN"/>
              </w:rPr>
              <w:t>分）</w:t>
            </w:r>
          </w:p>
        </w:tc>
      </w:tr>
      <w:tr w14:paraId="18EBABCE">
        <w:tblPrEx>
          <w:tblBorders>
            <w:top w:val="single" w:color="FFFFFF" w:sz="0" w:space="0"/>
            <w:left w:val="single" w:color="FFFFFF" w:sz="0" w:space="0"/>
            <w:bottom w:val="single" w:color="FFFFFF" w:sz="0" w:space="0"/>
            <w:right w:val="single" w:color="FFFFFF" w:sz="0" w:space="0"/>
            <w:insideH w:val="single" w:color="FFFFFF" w:sz="0" w:space="0"/>
            <w:insideV w:val="single" w:color="FFFFFF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0" w:hRule="atLeast"/>
        </w:trPr>
        <w:tc>
          <w:tcPr>
            <w:tcW w:w="7400" w:type="dxa"/>
            <w:shd w:val="clear" w:color="auto" w:fill="FFFFFF"/>
            <w:vAlign w:val="center"/>
          </w:tcPr>
          <w:p w14:paraId="27ABCCF3">
            <w:pPr>
              <w:jc w:val="left"/>
              <w:rPr>
                <w:rFonts w:ascii="Times New Roman" w:hAnsi="Times New Roman" w:eastAsia="微软雅黑" w:cs="微软雅黑"/>
                <w:b w:val="0"/>
                <w:sz w:val="28"/>
              </w:rPr>
            </w:pPr>
            <w:r>
              <w:rPr>
                <w:rFonts w:ascii="Times New Roman" w:hAnsi="Times New Roman" w:eastAsia="Times New Roman" w:cs="Times New Roman"/>
              </w:rPr>
              <w:t xml:space="preserve">○E) </w:t>
            </w:r>
            <w:r>
              <w:rPr>
                <w:rFonts w:ascii="Times New Roman" w:hAnsi="Times New Roman" w:eastAsia="PMingLiU" w:cs="PMingLiU"/>
              </w:rPr>
              <w:t>隐藏</w:t>
            </w:r>
            <w:r>
              <w:rPr>
                <w:rFonts w:ascii="Times New Roman" w:hAnsi="Times New Roman" w:eastAsia="Times New Roman" w:cs="Times New Roman"/>
              </w:rPr>
              <w:t>AI</w:t>
            </w:r>
            <w:r>
              <w:rPr>
                <w:rFonts w:ascii="Times New Roman" w:hAnsi="Times New Roman" w:eastAsia="PMingLiU" w:cs="PMingLiU"/>
              </w:rPr>
              <w:t>应用痕迹</w:t>
            </w:r>
            <w:r>
              <w:rPr>
                <w:rFonts w:hint="eastAsia" w:ascii="Times New Roman" w:hAnsi="Times New Roman" w:eastAsia="宋体" w:cs="PMingLiU"/>
                <w:lang w:eastAsia="zh-CN"/>
              </w:rPr>
              <w:t>（</w:t>
            </w:r>
            <w:r>
              <w:rPr>
                <w:rFonts w:hint="eastAsia" w:ascii="Times New Roman" w:hAnsi="Times New Roman" w:eastAsia="宋体" w:cs="PMingLiU"/>
                <w:lang w:val="en-US" w:eastAsia="zh-CN"/>
              </w:rPr>
              <w:t>0分）</w:t>
            </w:r>
          </w:p>
        </w:tc>
      </w:tr>
    </w:tbl>
    <w:p w14:paraId="0F9AF3B5">
      <w:pPr>
        <w:rPr>
          <w:rFonts w:ascii="Times New Roman" w:hAnsi="Times New Roman"/>
        </w:rPr>
      </w:pPr>
    </w:p>
    <w:p w14:paraId="03A931B2">
      <w:pPr>
        <w:rPr>
          <w:rFonts w:ascii="Times New Roman" w:hAnsi="Times New Roman"/>
        </w:rPr>
      </w:pPr>
    </w:p>
    <w:p w14:paraId="373AAF32">
      <w:pPr>
        <w:spacing w:line="360" w:lineRule="auto"/>
        <w:rPr>
          <w:rFonts w:ascii="Times New Roman" w:hAnsi="Times New Roman"/>
        </w:rPr>
      </w:pPr>
      <w:r>
        <w:rPr>
          <w:rFonts w:ascii="Times New Roman" w:hAnsi="Times New Roman" w:eastAsia="Times New Roman" w:cs="Times New Roman"/>
        </w:rPr>
        <w:t xml:space="preserve">15. </w:t>
      </w:r>
      <w:r>
        <w:rPr>
          <w:rFonts w:ascii="Times New Roman" w:hAnsi="Times New Roman" w:eastAsia="PMingLiU" w:cs="PMingLiU"/>
        </w:rPr>
        <w:t>企业级</w:t>
      </w:r>
      <w:r>
        <w:rPr>
          <w:rFonts w:ascii="Times New Roman" w:hAnsi="Times New Roman" w:eastAsia="Times New Roman" w:cs="Times New Roman"/>
        </w:rPr>
        <w:t>AI</w:t>
      </w:r>
      <w:r>
        <w:rPr>
          <w:rFonts w:ascii="Times New Roman" w:hAnsi="Times New Roman" w:eastAsia="PMingLiU" w:cs="PMingLiU"/>
        </w:rPr>
        <w:t>部署关键步骤</w:t>
      </w:r>
      <w:r>
        <w:rPr>
          <w:rFonts w:ascii="Times New Roman" w:hAnsi="Times New Roman" w:eastAsia="Times New Roman" w:cs="Times New Roman"/>
        </w:rPr>
        <w:t>: [</w:t>
      </w:r>
      <w:r>
        <w:rPr>
          <w:rFonts w:ascii="Times New Roman" w:hAnsi="Times New Roman" w:eastAsia="PMingLiU" w:cs="PMingLiU"/>
        </w:rPr>
        <w:t>单选题</w:t>
      </w:r>
      <w:r>
        <w:rPr>
          <w:rFonts w:ascii="Times New Roman" w:hAnsi="Times New Roman" w:eastAsia="Times New Roman" w:cs="Times New Roman"/>
        </w:rPr>
        <w:t xml:space="preserve">] </w:t>
      </w:r>
      <w:r>
        <w:rPr>
          <w:rFonts w:ascii="Times New Roman" w:hAnsi="Times New Roman" w:eastAsia="Times New Roman" w:cs="Times New Roman"/>
          <w:color w:val="FF0000"/>
        </w:rPr>
        <w:t>*</w:t>
      </w:r>
    </w:p>
    <w:tbl>
      <w:tblPr>
        <w:tblStyle w:val="2"/>
        <w:tblW w:w="5000" w:type="pct"/>
        <w:tblInd w:w="0" w:type="dxa"/>
        <w:tblBorders>
          <w:top w:val="single" w:color="FFFFFF" w:sz="0" w:space="0"/>
          <w:left w:val="single" w:color="FFFFFF" w:sz="0" w:space="0"/>
          <w:bottom w:val="single" w:color="FFFFFF" w:sz="0" w:space="0"/>
          <w:right w:val="single" w:color="FFFFFF" w:sz="0" w:space="0"/>
          <w:insideH w:val="single" w:color="FFFFFF" w:sz="0" w:space="0"/>
          <w:insideV w:val="single" w:color="FFFFFF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856"/>
      </w:tblGrid>
      <w:tr w14:paraId="6ADF3B10">
        <w:tblPrEx>
          <w:tblBorders>
            <w:top w:val="single" w:color="FFFFFF" w:sz="0" w:space="0"/>
            <w:left w:val="single" w:color="FFFFFF" w:sz="0" w:space="0"/>
            <w:bottom w:val="single" w:color="FFFFFF" w:sz="0" w:space="0"/>
            <w:right w:val="single" w:color="FFFFFF" w:sz="0" w:space="0"/>
            <w:insideH w:val="single" w:color="FFFFFF" w:sz="0" w:space="0"/>
            <w:insideV w:val="single" w:color="FFFFFF" w:sz="0" w:space="0"/>
          </w:tblBorders>
        </w:tblPrEx>
        <w:trPr>
          <w:trHeight w:val="500" w:hRule="atLeast"/>
        </w:trPr>
        <w:tc>
          <w:tcPr>
            <w:tcW w:w="7400" w:type="dxa"/>
            <w:shd w:val="clear" w:color="auto" w:fill="FFFFFF"/>
            <w:vAlign w:val="center"/>
          </w:tcPr>
          <w:p w14:paraId="25DE0E62">
            <w:pPr>
              <w:jc w:val="left"/>
              <w:rPr>
                <w:rFonts w:ascii="Times New Roman" w:hAnsi="Times New Roman" w:eastAsia="微软雅黑" w:cs="微软雅黑"/>
                <w:b w:val="0"/>
                <w:sz w:val="28"/>
              </w:rPr>
            </w:pPr>
            <w:r>
              <w:rPr>
                <w:rFonts w:ascii="Times New Roman" w:hAnsi="Times New Roman" w:eastAsia="Times New Roman" w:cs="Times New Roman"/>
              </w:rPr>
              <w:t xml:space="preserve">○A) </w:t>
            </w:r>
            <w:r>
              <w:rPr>
                <w:rFonts w:ascii="Times New Roman" w:hAnsi="Times New Roman" w:eastAsia="PMingLiU" w:cs="PMingLiU"/>
              </w:rPr>
              <w:t>从单点实验到系统化落地</w:t>
            </w:r>
            <w:r>
              <w:rPr>
                <w:rFonts w:hint="eastAsia" w:ascii="Times New Roman" w:hAnsi="Times New Roman" w:eastAsia="宋体" w:cs="PMingLiU"/>
                <w:lang w:eastAsia="zh-CN"/>
              </w:rPr>
              <w:t>（</w:t>
            </w:r>
            <w:r>
              <w:rPr>
                <w:rFonts w:hint="eastAsia" w:eastAsia="宋体" w:cs="PMingLiU"/>
                <w:lang w:val="en-US" w:eastAsia="zh-CN"/>
              </w:rPr>
              <w:t>5</w:t>
            </w:r>
            <w:r>
              <w:rPr>
                <w:rFonts w:hint="eastAsia" w:ascii="Times New Roman" w:hAnsi="Times New Roman" w:eastAsia="宋体" w:cs="PMingLiU"/>
                <w:lang w:val="en-US" w:eastAsia="zh-CN"/>
              </w:rPr>
              <w:t>分）</w:t>
            </w:r>
          </w:p>
        </w:tc>
      </w:tr>
      <w:tr w14:paraId="7CE2E3C1">
        <w:tblPrEx>
          <w:tblBorders>
            <w:top w:val="single" w:color="FFFFFF" w:sz="0" w:space="0"/>
            <w:left w:val="single" w:color="FFFFFF" w:sz="0" w:space="0"/>
            <w:bottom w:val="single" w:color="FFFFFF" w:sz="0" w:space="0"/>
            <w:right w:val="single" w:color="FFFFFF" w:sz="0" w:space="0"/>
            <w:insideH w:val="single" w:color="FFFFFF" w:sz="0" w:space="0"/>
            <w:insideV w:val="single" w:color="FFFFFF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0" w:hRule="atLeast"/>
        </w:trPr>
        <w:tc>
          <w:tcPr>
            <w:tcW w:w="7400" w:type="dxa"/>
            <w:shd w:val="clear" w:color="auto" w:fill="FFFFFF"/>
            <w:vAlign w:val="center"/>
          </w:tcPr>
          <w:p w14:paraId="59740DF5">
            <w:pPr>
              <w:jc w:val="left"/>
              <w:rPr>
                <w:rFonts w:ascii="Times New Roman" w:hAnsi="Times New Roman" w:eastAsia="微软雅黑" w:cs="微软雅黑"/>
                <w:b w:val="0"/>
                <w:sz w:val="28"/>
              </w:rPr>
            </w:pPr>
            <w:r>
              <w:rPr>
                <w:rFonts w:ascii="Times New Roman" w:hAnsi="Times New Roman" w:eastAsia="Times New Roman" w:cs="Times New Roman"/>
              </w:rPr>
              <w:t xml:space="preserve">○B) </w:t>
            </w:r>
            <w:r>
              <w:rPr>
                <w:rFonts w:ascii="Times New Roman" w:hAnsi="Times New Roman" w:eastAsia="PMingLiU" w:cs="PMingLiU"/>
              </w:rPr>
              <w:t>全员强制参加编程培训</w:t>
            </w:r>
            <w:r>
              <w:rPr>
                <w:rFonts w:hint="eastAsia" w:ascii="Times New Roman" w:hAnsi="Times New Roman" w:eastAsia="宋体" w:cs="PMingLiU"/>
                <w:lang w:eastAsia="zh-CN"/>
              </w:rPr>
              <w:t>（</w:t>
            </w:r>
            <w:r>
              <w:rPr>
                <w:rFonts w:hint="eastAsia" w:eastAsia="宋体" w:cs="PMingLiU"/>
                <w:lang w:val="en-US" w:eastAsia="zh-CN"/>
              </w:rPr>
              <w:t>2</w:t>
            </w:r>
            <w:r>
              <w:rPr>
                <w:rFonts w:hint="eastAsia" w:ascii="Times New Roman" w:hAnsi="Times New Roman" w:eastAsia="宋体" w:cs="PMingLiU"/>
                <w:lang w:val="en-US" w:eastAsia="zh-CN"/>
              </w:rPr>
              <w:t>分）</w:t>
            </w:r>
          </w:p>
        </w:tc>
      </w:tr>
      <w:tr w14:paraId="228F9818">
        <w:tblPrEx>
          <w:tblBorders>
            <w:top w:val="single" w:color="FFFFFF" w:sz="0" w:space="0"/>
            <w:left w:val="single" w:color="FFFFFF" w:sz="0" w:space="0"/>
            <w:bottom w:val="single" w:color="FFFFFF" w:sz="0" w:space="0"/>
            <w:right w:val="single" w:color="FFFFFF" w:sz="0" w:space="0"/>
            <w:insideH w:val="single" w:color="FFFFFF" w:sz="0" w:space="0"/>
            <w:insideV w:val="single" w:color="FFFFFF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0" w:hRule="atLeast"/>
        </w:trPr>
        <w:tc>
          <w:tcPr>
            <w:tcW w:w="7400" w:type="dxa"/>
            <w:shd w:val="clear" w:color="auto" w:fill="FFFFFF"/>
            <w:vAlign w:val="center"/>
          </w:tcPr>
          <w:p w14:paraId="2ECD50D0">
            <w:pPr>
              <w:jc w:val="left"/>
              <w:rPr>
                <w:rFonts w:ascii="Times New Roman" w:hAnsi="Times New Roman" w:eastAsia="微软雅黑" w:cs="微软雅黑"/>
                <w:b w:val="0"/>
                <w:sz w:val="28"/>
              </w:rPr>
            </w:pPr>
            <w:r>
              <w:rPr>
                <w:rFonts w:ascii="Times New Roman" w:hAnsi="Times New Roman" w:eastAsia="Times New Roman" w:cs="Times New Roman"/>
              </w:rPr>
              <w:t xml:space="preserve">○C) </w:t>
            </w:r>
            <w:r>
              <w:rPr>
                <w:rFonts w:ascii="Times New Roman" w:hAnsi="Times New Roman" w:eastAsia="PMingLiU" w:cs="PMingLiU"/>
              </w:rPr>
              <w:t>购买最贵</w:t>
            </w:r>
            <w:r>
              <w:rPr>
                <w:rFonts w:ascii="Times New Roman" w:hAnsi="Times New Roman" w:eastAsia="Times New Roman" w:cs="Times New Roman"/>
              </w:rPr>
              <w:t>AI</w:t>
            </w:r>
            <w:r>
              <w:rPr>
                <w:rFonts w:ascii="Times New Roman" w:hAnsi="Times New Roman" w:eastAsia="PMingLiU" w:cs="PMingLiU"/>
              </w:rPr>
              <w:t>解决方案</w:t>
            </w:r>
            <w:r>
              <w:rPr>
                <w:rFonts w:hint="eastAsia" w:ascii="Times New Roman" w:hAnsi="Times New Roman" w:eastAsia="宋体" w:cs="PMingLiU"/>
                <w:lang w:eastAsia="zh-CN"/>
              </w:rPr>
              <w:t>（</w:t>
            </w:r>
            <w:r>
              <w:rPr>
                <w:rFonts w:hint="eastAsia" w:eastAsia="宋体" w:cs="PMingLiU"/>
                <w:lang w:val="en-US" w:eastAsia="zh-CN"/>
              </w:rPr>
              <w:t>1</w:t>
            </w:r>
            <w:r>
              <w:rPr>
                <w:rFonts w:hint="eastAsia" w:ascii="Times New Roman" w:hAnsi="Times New Roman" w:eastAsia="宋体" w:cs="PMingLiU"/>
                <w:lang w:val="en-US" w:eastAsia="zh-CN"/>
              </w:rPr>
              <w:t>分）</w:t>
            </w:r>
          </w:p>
        </w:tc>
      </w:tr>
      <w:tr w14:paraId="42A5ED07">
        <w:tblPrEx>
          <w:tblBorders>
            <w:top w:val="single" w:color="FFFFFF" w:sz="0" w:space="0"/>
            <w:left w:val="single" w:color="FFFFFF" w:sz="0" w:space="0"/>
            <w:bottom w:val="single" w:color="FFFFFF" w:sz="0" w:space="0"/>
            <w:right w:val="single" w:color="FFFFFF" w:sz="0" w:space="0"/>
            <w:insideH w:val="single" w:color="FFFFFF" w:sz="0" w:space="0"/>
            <w:insideV w:val="single" w:color="FFFFFF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0" w:hRule="atLeast"/>
        </w:trPr>
        <w:tc>
          <w:tcPr>
            <w:tcW w:w="7400" w:type="dxa"/>
            <w:shd w:val="clear" w:color="auto" w:fill="FFFFFF"/>
            <w:vAlign w:val="center"/>
          </w:tcPr>
          <w:p w14:paraId="35DCB091">
            <w:pPr>
              <w:jc w:val="left"/>
              <w:rPr>
                <w:rFonts w:ascii="Times New Roman" w:hAnsi="Times New Roman" w:eastAsia="微软雅黑" w:cs="微软雅黑"/>
                <w:b w:val="0"/>
                <w:sz w:val="28"/>
              </w:rPr>
            </w:pPr>
            <w:r>
              <w:rPr>
                <w:rFonts w:ascii="Times New Roman" w:hAnsi="Times New Roman" w:eastAsia="Times New Roman" w:cs="Times New Roman"/>
              </w:rPr>
              <w:t xml:space="preserve">○D) </w:t>
            </w:r>
            <w:r>
              <w:rPr>
                <w:rFonts w:ascii="Times New Roman" w:hAnsi="Times New Roman" w:eastAsia="PMingLiU" w:cs="PMingLiU"/>
              </w:rPr>
              <w:t>裁撤非技术部门</w:t>
            </w:r>
            <w:r>
              <w:rPr>
                <w:rFonts w:hint="eastAsia" w:ascii="Times New Roman" w:hAnsi="Times New Roman" w:eastAsia="宋体" w:cs="PMingLiU"/>
                <w:lang w:eastAsia="zh-CN"/>
              </w:rPr>
              <w:t>（</w:t>
            </w:r>
            <w:r>
              <w:rPr>
                <w:rFonts w:hint="eastAsia" w:ascii="Times New Roman" w:hAnsi="Times New Roman" w:eastAsia="宋体" w:cs="PMingLiU"/>
                <w:lang w:val="en-US" w:eastAsia="zh-CN"/>
              </w:rPr>
              <w:t>0分）</w:t>
            </w:r>
          </w:p>
        </w:tc>
      </w:tr>
      <w:tr w14:paraId="1D7276AD">
        <w:tblPrEx>
          <w:tblBorders>
            <w:top w:val="single" w:color="FFFFFF" w:sz="0" w:space="0"/>
            <w:left w:val="single" w:color="FFFFFF" w:sz="0" w:space="0"/>
            <w:bottom w:val="single" w:color="FFFFFF" w:sz="0" w:space="0"/>
            <w:right w:val="single" w:color="FFFFFF" w:sz="0" w:space="0"/>
            <w:insideH w:val="single" w:color="FFFFFF" w:sz="0" w:space="0"/>
            <w:insideV w:val="single" w:color="FFFFFF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0" w:hRule="atLeast"/>
        </w:trPr>
        <w:tc>
          <w:tcPr>
            <w:tcW w:w="7400" w:type="dxa"/>
            <w:shd w:val="clear" w:color="auto" w:fill="FFFFFF"/>
            <w:vAlign w:val="center"/>
          </w:tcPr>
          <w:p w14:paraId="5FA7424D">
            <w:pPr>
              <w:jc w:val="left"/>
              <w:rPr>
                <w:rFonts w:ascii="Times New Roman" w:hAnsi="Times New Roman" w:eastAsia="微软雅黑" w:cs="微软雅黑"/>
                <w:b w:val="0"/>
                <w:sz w:val="28"/>
              </w:rPr>
            </w:pPr>
            <w:r>
              <w:rPr>
                <w:rFonts w:ascii="Times New Roman" w:hAnsi="Times New Roman" w:eastAsia="Times New Roman" w:cs="Times New Roman"/>
              </w:rPr>
              <w:t xml:space="preserve">○E) </w:t>
            </w:r>
            <w:r>
              <w:rPr>
                <w:rFonts w:ascii="Times New Roman" w:hAnsi="Times New Roman" w:eastAsia="PMingLiU" w:cs="PMingLiU"/>
              </w:rPr>
              <w:t>虚构</w:t>
            </w:r>
            <w:r>
              <w:rPr>
                <w:rFonts w:ascii="Times New Roman" w:hAnsi="Times New Roman" w:eastAsia="Times New Roman" w:cs="Times New Roman"/>
              </w:rPr>
              <w:t>AI</w:t>
            </w:r>
            <w:r>
              <w:rPr>
                <w:rFonts w:ascii="Times New Roman" w:hAnsi="Times New Roman" w:eastAsia="PMingLiU" w:cs="PMingLiU"/>
              </w:rPr>
              <w:t>应用案例</w:t>
            </w:r>
            <w:r>
              <w:rPr>
                <w:rFonts w:hint="eastAsia" w:ascii="Times New Roman" w:hAnsi="Times New Roman" w:eastAsia="宋体" w:cs="PMingLiU"/>
                <w:lang w:eastAsia="zh-CN"/>
              </w:rPr>
              <w:t>（</w:t>
            </w:r>
            <w:r>
              <w:rPr>
                <w:rFonts w:hint="eastAsia" w:ascii="Times New Roman" w:hAnsi="Times New Roman" w:eastAsia="宋体" w:cs="PMingLiU"/>
                <w:lang w:val="en-US" w:eastAsia="zh-CN"/>
              </w:rPr>
              <w:t>0分）</w:t>
            </w:r>
          </w:p>
        </w:tc>
      </w:tr>
    </w:tbl>
    <w:p w14:paraId="2FD2A4CE">
      <w:pPr>
        <w:rPr>
          <w:rFonts w:ascii="Times New Roman" w:hAnsi="Times New Roman"/>
        </w:rPr>
      </w:pPr>
    </w:p>
    <w:p w14:paraId="6F247E33">
      <w:pPr>
        <w:rPr>
          <w:rFonts w:ascii="Times New Roman" w:hAnsi="Times New Roman"/>
        </w:rPr>
      </w:pPr>
    </w:p>
    <w:p w14:paraId="12373D3E">
      <w:pPr>
        <w:spacing w:line="360" w:lineRule="auto"/>
        <w:rPr>
          <w:rFonts w:ascii="Times New Roman" w:hAnsi="Times New Roman"/>
        </w:rPr>
      </w:pPr>
      <w:r>
        <w:rPr>
          <w:rFonts w:ascii="Times New Roman" w:hAnsi="Times New Roman" w:eastAsia="PMingLiU" w:cs="PMingLiU"/>
        </w:rPr>
        <w:t>四、</w:t>
      </w:r>
      <w:r>
        <w:rPr>
          <w:rFonts w:ascii="Times New Roman" w:hAnsi="Times New Roman" w:eastAsia="Times New Roman" w:cs="Times New Roman"/>
        </w:rPr>
        <w:t>AI</w:t>
      </w:r>
      <w:r>
        <w:rPr>
          <w:rFonts w:ascii="Times New Roman" w:hAnsi="Times New Roman" w:eastAsia="PMingLiU" w:cs="PMingLiU"/>
        </w:rPr>
        <w:t>产出成果（</w:t>
      </w:r>
      <w:r>
        <w:rPr>
          <w:rFonts w:ascii="Times New Roman" w:hAnsi="Times New Roman" w:eastAsia="Times New Roman" w:cs="Times New Roman"/>
        </w:rPr>
        <w:t>25</w:t>
      </w:r>
      <w:r>
        <w:rPr>
          <w:rFonts w:ascii="Times New Roman" w:hAnsi="Times New Roman" w:eastAsia="PMingLiU" w:cs="PMingLiU"/>
        </w:rPr>
        <w:t>分）</w:t>
      </w:r>
    </w:p>
    <w:p w14:paraId="5ADDF7EB">
      <w:pPr>
        <w:rPr>
          <w:rFonts w:ascii="Times New Roman" w:hAnsi="Times New Roman"/>
        </w:rPr>
      </w:pPr>
    </w:p>
    <w:p w14:paraId="1F74A4E4">
      <w:pPr>
        <w:spacing w:line="360" w:lineRule="auto"/>
        <w:rPr>
          <w:rFonts w:ascii="Times New Roman" w:hAnsi="Times New Roman"/>
        </w:rPr>
      </w:pPr>
      <w:r>
        <w:rPr>
          <w:rFonts w:ascii="Times New Roman" w:hAnsi="Times New Roman" w:eastAsia="Times New Roman" w:cs="Times New Roman"/>
        </w:rPr>
        <w:t xml:space="preserve">16. </w:t>
      </w:r>
      <w:r>
        <w:rPr>
          <w:rFonts w:ascii="Times New Roman" w:hAnsi="Times New Roman" w:eastAsia="PMingLiU" w:cs="PMingLiU"/>
        </w:rPr>
        <w:t>您主导建设的</w:t>
      </w:r>
      <w:r>
        <w:rPr>
          <w:rFonts w:ascii="Times New Roman" w:hAnsi="Times New Roman" w:eastAsia="Times New Roman" w:cs="Times New Roman"/>
        </w:rPr>
        <w:t>AI</w:t>
      </w:r>
      <w:r>
        <w:rPr>
          <w:rFonts w:ascii="Times New Roman" w:hAnsi="Times New Roman" w:eastAsia="PMingLiU" w:cs="PMingLiU"/>
        </w:rPr>
        <w:t>数字资产包括</w:t>
      </w:r>
      <w:r>
        <w:rPr>
          <w:rFonts w:ascii="Times New Roman" w:hAnsi="Times New Roman" w:eastAsia="Times New Roman" w:cs="Times New Roman"/>
        </w:rPr>
        <w:t>: [</w:t>
      </w:r>
      <w:r>
        <w:rPr>
          <w:rFonts w:ascii="Times New Roman" w:hAnsi="Times New Roman" w:eastAsia="PMingLiU" w:cs="PMingLiU"/>
        </w:rPr>
        <w:t>单选题</w:t>
      </w:r>
      <w:r>
        <w:rPr>
          <w:rFonts w:ascii="Times New Roman" w:hAnsi="Times New Roman" w:eastAsia="Times New Roman" w:cs="Times New Roman"/>
        </w:rPr>
        <w:t xml:space="preserve">] </w:t>
      </w:r>
      <w:r>
        <w:rPr>
          <w:rFonts w:ascii="Times New Roman" w:hAnsi="Times New Roman" w:eastAsia="Times New Roman" w:cs="Times New Roman"/>
          <w:color w:val="FF0000"/>
        </w:rPr>
        <w:t>*</w:t>
      </w:r>
    </w:p>
    <w:tbl>
      <w:tblPr>
        <w:tblStyle w:val="2"/>
        <w:tblW w:w="5000" w:type="pct"/>
        <w:tblInd w:w="0" w:type="dxa"/>
        <w:tblBorders>
          <w:top w:val="single" w:color="FFFFFF" w:sz="0" w:space="0"/>
          <w:left w:val="single" w:color="FFFFFF" w:sz="0" w:space="0"/>
          <w:bottom w:val="single" w:color="FFFFFF" w:sz="0" w:space="0"/>
          <w:right w:val="single" w:color="FFFFFF" w:sz="0" w:space="0"/>
          <w:insideH w:val="single" w:color="FFFFFF" w:sz="0" w:space="0"/>
          <w:insideV w:val="single" w:color="FFFFFF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856"/>
      </w:tblGrid>
      <w:tr w14:paraId="32DD65BC">
        <w:tblPrEx>
          <w:tblBorders>
            <w:top w:val="single" w:color="FFFFFF" w:sz="0" w:space="0"/>
            <w:left w:val="single" w:color="FFFFFF" w:sz="0" w:space="0"/>
            <w:bottom w:val="single" w:color="FFFFFF" w:sz="0" w:space="0"/>
            <w:right w:val="single" w:color="FFFFFF" w:sz="0" w:space="0"/>
            <w:insideH w:val="single" w:color="FFFFFF" w:sz="0" w:space="0"/>
            <w:insideV w:val="single" w:color="FFFFFF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0" w:hRule="atLeast"/>
        </w:trPr>
        <w:tc>
          <w:tcPr>
            <w:tcW w:w="7400" w:type="dxa"/>
            <w:shd w:val="clear" w:color="auto" w:fill="FFFFFF"/>
            <w:vAlign w:val="center"/>
          </w:tcPr>
          <w:p w14:paraId="1E660495">
            <w:pPr>
              <w:jc w:val="left"/>
              <w:rPr>
                <w:rFonts w:ascii="Times New Roman" w:hAnsi="Times New Roman" w:eastAsia="微软雅黑" w:cs="微软雅黑"/>
                <w:b w:val="0"/>
                <w:sz w:val="28"/>
              </w:rPr>
            </w:pPr>
            <w:r>
              <w:rPr>
                <w:rFonts w:ascii="Times New Roman" w:hAnsi="Times New Roman" w:eastAsia="Times New Roman" w:cs="Times New Roman"/>
              </w:rPr>
              <w:t xml:space="preserve">○A) </w:t>
            </w:r>
            <w:r>
              <w:rPr>
                <w:rFonts w:ascii="Times New Roman" w:hAnsi="Times New Roman" w:eastAsia="PMingLiU" w:cs="PMingLiU"/>
              </w:rPr>
              <w:t>行业定制大模型</w:t>
            </w:r>
            <w:r>
              <w:rPr>
                <w:rFonts w:hint="eastAsia" w:ascii="Times New Roman" w:hAnsi="Times New Roman" w:eastAsia="宋体" w:cs="PMingLiU"/>
                <w:lang w:eastAsia="zh-CN"/>
              </w:rPr>
              <w:t>（</w:t>
            </w:r>
            <w:r>
              <w:rPr>
                <w:rFonts w:hint="eastAsia" w:eastAsia="宋体" w:cs="PMingLiU"/>
                <w:lang w:val="en-US" w:eastAsia="zh-CN"/>
              </w:rPr>
              <w:t>5</w:t>
            </w:r>
            <w:r>
              <w:rPr>
                <w:rFonts w:hint="eastAsia" w:ascii="Times New Roman" w:hAnsi="Times New Roman" w:eastAsia="宋体" w:cs="PMingLiU"/>
                <w:lang w:val="en-US" w:eastAsia="zh-CN"/>
              </w:rPr>
              <w:t>分）</w:t>
            </w:r>
          </w:p>
        </w:tc>
      </w:tr>
      <w:tr w14:paraId="15780AE7">
        <w:tblPrEx>
          <w:tblBorders>
            <w:top w:val="single" w:color="FFFFFF" w:sz="0" w:space="0"/>
            <w:left w:val="single" w:color="FFFFFF" w:sz="0" w:space="0"/>
            <w:bottom w:val="single" w:color="FFFFFF" w:sz="0" w:space="0"/>
            <w:right w:val="single" w:color="FFFFFF" w:sz="0" w:space="0"/>
            <w:insideH w:val="single" w:color="FFFFFF" w:sz="0" w:space="0"/>
            <w:insideV w:val="single" w:color="FFFFFF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0" w:hRule="atLeast"/>
        </w:trPr>
        <w:tc>
          <w:tcPr>
            <w:tcW w:w="7400" w:type="dxa"/>
            <w:shd w:val="clear" w:color="auto" w:fill="FFFFFF"/>
            <w:vAlign w:val="center"/>
          </w:tcPr>
          <w:p w14:paraId="3EC1AB56">
            <w:pPr>
              <w:jc w:val="left"/>
              <w:rPr>
                <w:rFonts w:ascii="Times New Roman" w:hAnsi="Times New Roman" w:eastAsia="微软雅黑" w:cs="微软雅黑"/>
                <w:b w:val="0"/>
                <w:sz w:val="28"/>
              </w:rPr>
            </w:pPr>
            <w:r>
              <w:rPr>
                <w:rFonts w:ascii="Times New Roman" w:hAnsi="Times New Roman" w:eastAsia="Times New Roman" w:cs="Times New Roman"/>
              </w:rPr>
              <w:t xml:space="preserve">○B) </w:t>
            </w:r>
            <w:r>
              <w:rPr>
                <w:rFonts w:ascii="Times New Roman" w:hAnsi="Times New Roman" w:eastAsia="PMingLiU" w:cs="PMingLiU"/>
              </w:rPr>
              <w:t>自动化流程智能体</w:t>
            </w:r>
            <w:r>
              <w:rPr>
                <w:rFonts w:hint="eastAsia" w:ascii="Times New Roman" w:hAnsi="Times New Roman" w:eastAsia="宋体" w:cs="PMingLiU"/>
                <w:lang w:eastAsia="zh-CN"/>
              </w:rPr>
              <w:t>（</w:t>
            </w:r>
            <w:r>
              <w:rPr>
                <w:rFonts w:hint="eastAsia" w:eastAsia="宋体" w:cs="PMingLiU"/>
                <w:lang w:val="en-US" w:eastAsia="zh-CN"/>
              </w:rPr>
              <w:t>4</w:t>
            </w:r>
            <w:r>
              <w:rPr>
                <w:rFonts w:hint="eastAsia" w:ascii="Times New Roman" w:hAnsi="Times New Roman" w:eastAsia="宋体" w:cs="PMingLiU"/>
                <w:lang w:val="en-US" w:eastAsia="zh-CN"/>
              </w:rPr>
              <w:t>分）</w:t>
            </w:r>
          </w:p>
        </w:tc>
      </w:tr>
      <w:tr w14:paraId="3E8AB829">
        <w:tblPrEx>
          <w:tblBorders>
            <w:top w:val="single" w:color="FFFFFF" w:sz="0" w:space="0"/>
            <w:left w:val="single" w:color="FFFFFF" w:sz="0" w:space="0"/>
            <w:bottom w:val="single" w:color="FFFFFF" w:sz="0" w:space="0"/>
            <w:right w:val="single" w:color="FFFFFF" w:sz="0" w:space="0"/>
            <w:insideH w:val="single" w:color="FFFFFF" w:sz="0" w:space="0"/>
            <w:insideV w:val="single" w:color="FFFFFF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0" w:hRule="atLeast"/>
        </w:trPr>
        <w:tc>
          <w:tcPr>
            <w:tcW w:w="7400" w:type="dxa"/>
            <w:shd w:val="clear" w:color="auto" w:fill="FFFFFF"/>
            <w:vAlign w:val="center"/>
          </w:tcPr>
          <w:p w14:paraId="2C1B9D55">
            <w:pPr>
              <w:jc w:val="left"/>
              <w:rPr>
                <w:rFonts w:ascii="Times New Roman" w:hAnsi="Times New Roman" w:eastAsia="微软雅黑" w:cs="微软雅黑"/>
                <w:b w:val="0"/>
                <w:sz w:val="28"/>
              </w:rPr>
            </w:pPr>
            <w:r>
              <w:rPr>
                <w:rFonts w:ascii="Times New Roman" w:hAnsi="Times New Roman" w:eastAsia="Times New Roman" w:cs="Times New Roman"/>
              </w:rPr>
              <w:t xml:space="preserve">○C) </w:t>
            </w:r>
            <w:r>
              <w:rPr>
                <w:rFonts w:ascii="Times New Roman" w:hAnsi="Times New Roman" w:eastAsia="PMingLiU" w:cs="PMingLiU"/>
              </w:rPr>
              <w:t>跨系统数据管道</w:t>
            </w:r>
            <w:r>
              <w:rPr>
                <w:rFonts w:hint="eastAsia" w:ascii="Times New Roman" w:hAnsi="Times New Roman" w:eastAsia="宋体" w:cs="PMingLiU"/>
                <w:lang w:eastAsia="zh-CN"/>
              </w:rPr>
              <w:t>（</w:t>
            </w:r>
            <w:r>
              <w:rPr>
                <w:rFonts w:hint="eastAsia" w:eastAsia="宋体" w:cs="PMingLiU"/>
                <w:lang w:val="en-US" w:eastAsia="zh-CN"/>
              </w:rPr>
              <w:t>3</w:t>
            </w:r>
            <w:r>
              <w:rPr>
                <w:rFonts w:hint="eastAsia" w:ascii="Times New Roman" w:hAnsi="Times New Roman" w:eastAsia="宋体" w:cs="PMingLiU"/>
                <w:lang w:val="en-US" w:eastAsia="zh-CN"/>
              </w:rPr>
              <w:t>分）</w:t>
            </w:r>
          </w:p>
        </w:tc>
      </w:tr>
      <w:tr w14:paraId="6298987D">
        <w:tblPrEx>
          <w:tblBorders>
            <w:top w:val="single" w:color="FFFFFF" w:sz="0" w:space="0"/>
            <w:left w:val="single" w:color="FFFFFF" w:sz="0" w:space="0"/>
            <w:bottom w:val="single" w:color="FFFFFF" w:sz="0" w:space="0"/>
            <w:right w:val="single" w:color="FFFFFF" w:sz="0" w:space="0"/>
            <w:insideH w:val="single" w:color="FFFFFF" w:sz="0" w:space="0"/>
            <w:insideV w:val="single" w:color="FFFFFF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0" w:hRule="atLeast"/>
        </w:trPr>
        <w:tc>
          <w:tcPr>
            <w:tcW w:w="7400" w:type="dxa"/>
            <w:shd w:val="clear" w:color="auto" w:fill="FFFFFF"/>
            <w:vAlign w:val="center"/>
          </w:tcPr>
          <w:p w14:paraId="707676CF">
            <w:pPr>
              <w:jc w:val="left"/>
              <w:rPr>
                <w:rFonts w:ascii="Times New Roman" w:hAnsi="Times New Roman" w:eastAsia="微软雅黑" w:cs="微软雅黑"/>
                <w:b w:val="0"/>
                <w:sz w:val="28"/>
              </w:rPr>
            </w:pPr>
            <w:r>
              <w:rPr>
                <w:rFonts w:ascii="Times New Roman" w:hAnsi="Times New Roman" w:eastAsia="Times New Roman" w:cs="Times New Roman"/>
              </w:rPr>
              <w:t xml:space="preserve">○D) </w:t>
            </w:r>
            <w:r>
              <w:rPr>
                <w:rFonts w:ascii="Times New Roman" w:hAnsi="Times New Roman" w:eastAsia="PMingLiU" w:cs="PMingLiU"/>
              </w:rPr>
              <w:t>提示词模板库</w:t>
            </w:r>
            <w:r>
              <w:rPr>
                <w:rFonts w:hint="eastAsia" w:ascii="Times New Roman" w:hAnsi="Times New Roman" w:eastAsia="宋体" w:cs="PMingLiU"/>
                <w:lang w:eastAsia="zh-CN"/>
              </w:rPr>
              <w:t>（</w:t>
            </w:r>
            <w:r>
              <w:rPr>
                <w:rFonts w:hint="eastAsia" w:eastAsia="宋体" w:cs="PMingLiU"/>
                <w:lang w:val="en-US" w:eastAsia="zh-CN"/>
              </w:rPr>
              <w:t>2</w:t>
            </w:r>
            <w:r>
              <w:rPr>
                <w:rFonts w:hint="eastAsia" w:ascii="Times New Roman" w:hAnsi="Times New Roman" w:eastAsia="宋体" w:cs="PMingLiU"/>
                <w:lang w:val="en-US" w:eastAsia="zh-CN"/>
              </w:rPr>
              <w:t>分）</w:t>
            </w:r>
          </w:p>
        </w:tc>
      </w:tr>
      <w:tr w14:paraId="2CD8CBFA">
        <w:tblPrEx>
          <w:tblBorders>
            <w:top w:val="single" w:color="FFFFFF" w:sz="0" w:space="0"/>
            <w:left w:val="single" w:color="FFFFFF" w:sz="0" w:space="0"/>
            <w:bottom w:val="single" w:color="FFFFFF" w:sz="0" w:space="0"/>
            <w:right w:val="single" w:color="FFFFFF" w:sz="0" w:space="0"/>
            <w:insideH w:val="single" w:color="FFFFFF" w:sz="0" w:space="0"/>
            <w:insideV w:val="single" w:color="FFFFFF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0" w:hRule="atLeast"/>
        </w:trPr>
        <w:tc>
          <w:tcPr>
            <w:tcW w:w="7400" w:type="dxa"/>
            <w:shd w:val="clear" w:color="auto" w:fill="FFFFFF"/>
            <w:vAlign w:val="center"/>
          </w:tcPr>
          <w:p w14:paraId="2B93E357">
            <w:pPr>
              <w:jc w:val="left"/>
              <w:rPr>
                <w:rFonts w:ascii="Times New Roman" w:hAnsi="Times New Roman" w:eastAsia="微软雅黑" w:cs="微软雅黑"/>
                <w:b w:val="0"/>
                <w:sz w:val="28"/>
              </w:rPr>
            </w:pPr>
            <w:r>
              <w:rPr>
                <w:rFonts w:ascii="Times New Roman" w:hAnsi="Times New Roman" w:eastAsia="Times New Roman" w:cs="Times New Roman"/>
              </w:rPr>
              <w:t xml:space="preserve">○E) </w:t>
            </w:r>
            <w:r>
              <w:rPr>
                <w:rFonts w:ascii="Times New Roman" w:hAnsi="Times New Roman" w:eastAsia="PMingLiU" w:cs="PMingLiU"/>
              </w:rPr>
              <w:t>个人</w:t>
            </w:r>
            <w:r>
              <w:rPr>
                <w:rFonts w:ascii="Times New Roman" w:hAnsi="Times New Roman" w:eastAsia="Times New Roman" w:cs="Times New Roman"/>
              </w:rPr>
              <w:t>ChatGPT</w:t>
            </w:r>
            <w:r>
              <w:rPr>
                <w:rFonts w:ascii="Times New Roman" w:hAnsi="Times New Roman" w:eastAsia="PMingLiU" w:cs="PMingLiU"/>
              </w:rPr>
              <w:t>聊天记录</w:t>
            </w:r>
            <w:r>
              <w:rPr>
                <w:rFonts w:hint="eastAsia" w:ascii="Times New Roman" w:hAnsi="Times New Roman" w:eastAsia="宋体" w:cs="PMingLiU"/>
                <w:lang w:eastAsia="zh-CN"/>
              </w:rPr>
              <w:t>（</w:t>
            </w:r>
            <w:r>
              <w:rPr>
                <w:rFonts w:hint="eastAsia" w:ascii="Times New Roman" w:hAnsi="Times New Roman" w:eastAsia="宋体" w:cs="PMingLiU"/>
                <w:lang w:val="en-US" w:eastAsia="zh-CN"/>
              </w:rPr>
              <w:t>0分）</w:t>
            </w:r>
          </w:p>
        </w:tc>
      </w:tr>
    </w:tbl>
    <w:p w14:paraId="45FB6637">
      <w:pPr>
        <w:rPr>
          <w:rFonts w:ascii="Times New Roman" w:hAnsi="Times New Roman"/>
        </w:rPr>
      </w:pPr>
    </w:p>
    <w:p w14:paraId="333F3549">
      <w:pPr>
        <w:rPr>
          <w:rFonts w:ascii="Times New Roman" w:hAnsi="Times New Roman"/>
        </w:rPr>
      </w:pPr>
    </w:p>
    <w:p w14:paraId="7BE809B6">
      <w:pPr>
        <w:spacing w:line="360" w:lineRule="auto"/>
        <w:rPr>
          <w:rFonts w:ascii="Times New Roman" w:hAnsi="Times New Roman"/>
        </w:rPr>
      </w:pPr>
      <w:r>
        <w:rPr>
          <w:rFonts w:ascii="Times New Roman" w:hAnsi="Times New Roman" w:eastAsia="Times New Roman" w:cs="Times New Roman"/>
        </w:rPr>
        <w:t xml:space="preserve">17. </w:t>
      </w:r>
      <w:r>
        <w:rPr>
          <w:rFonts w:ascii="Times New Roman" w:hAnsi="Times New Roman" w:eastAsia="PMingLiU" w:cs="PMingLiU"/>
        </w:rPr>
        <w:t>您的</w:t>
      </w:r>
      <w:r>
        <w:rPr>
          <w:rFonts w:ascii="Times New Roman" w:hAnsi="Times New Roman" w:eastAsia="Times New Roman" w:cs="Times New Roman"/>
        </w:rPr>
        <w:t>AI</w:t>
      </w:r>
      <w:r>
        <w:rPr>
          <w:rFonts w:ascii="Times New Roman" w:hAnsi="Times New Roman" w:eastAsia="PMingLiU" w:cs="PMingLiU"/>
        </w:rPr>
        <w:t>作品传播渠道</w:t>
      </w:r>
      <w:r>
        <w:rPr>
          <w:rFonts w:ascii="Times New Roman" w:hAnsi="Times New Roman" w:eastAsia="Times New Roman" w:cs="Times New Roman"/>
        </w:rPr>
        <w:t>: [</w:t>
      </w:r>
      <w:r>
        <w:rPr>
          <w:rFonts w:ascii="Times New Roman" w:hAnsi="Times New Roman" w:eastAsia="PMingLiU" w:cs="PMingLiU"/>
        </w:rPr>
        <w:t>单选题</w:t>
      </w:r>
      <w:r>
        <w:rPr>
          <w:rFonts w:ascii="Times New Roman" w:hAnsi="Times New Roman" w:eastAsia="Times New Roman" w:cs="Times New Roman"/>
        </w:rPr>
        <w:t xml:space="preserve">] </w:t>
      </w:r>
      <w:r>
        <w:rPr>
          <w:rFonts w:ascii="Times New Roman" w:hAnsi="Times New Roman" w:eastAsia="Times New Roman" w:cs="Times New Roman"/>
          <w:color w:val="FF0000"/>
        </w:rPr>
        <w:t>*</w:t>
      </w:r>
    </w:p>
    <w:tbl>
      <w:tblPr>
        <w:tblStyle w:val="2"/>
        <w:tblW w:w="5000" w:type="pct"/>
        <w:tblInd w:w="0" w:type="dxa"/>
        <w:tblBorders>
          <w:top w:val="single" w:color="FFFFFF" w:sz="0" w:space="0"/>
          <w:left w:val="single" w:color="FFFFFF" w:sz="0" w:space="0"/>
          <w:bottom w:val="single" w:color="FFFFFF" w:sz="0" w:space="0"/>
          <w:right w:val="single" w:color="FFFFFF" w:sz="0" w:space="0"/>
          <w:insideH w:val="single" w:color="FFFFFF" w:sz="0" w:space="0"/>
          <w:insideV w:val="single" w:color="FFFFFF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856"/>
      </w:tblGrid>
      <w:tr w14:paraId="60E8AD85">
        <w:tblPrEx>
          <w:tblBorders>
            <w:top w:val="single" w:color="FFFFFF" w:sz="0" w:space="0"/>
            <w:left w:val="single" w:color="FFFFFF" w:sz="0" w:space="0"/>
            <w:bottom w:val="single" w:color="FFFFFF" w:sz="0" w:space="0"/>
            <w:right w:val="single" w:color="FFFFFF" w:sz="0" w:space="0"/>
            <w:insideH w:val="single" w:color="FFFFFF" w:sz="0" w:space="0"/>
            <w:insideV w:val="single" w:color="FFFFFF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0" w:hRule="atLeast"/>
        </w:trPr>
        <w:tc>
          <w:tcPr>
            <w:tcW w:w="7400" w:type="dxa"/>
            <w:shd w:val="clear" w:color="auto" w:fill="FFFFFF"/>
            <w:vAlign w:val="center"/>
          </w:tcPr>
          <w:p w14:paraId="24F3DF71">
            <w:pPr>
              <w:jc w:val="left"/>
              <w:rPr>
                <w:rFonts w:ascii="Times New Roman" w:hAnsi="Times New Roman" w:eastAsia="微软雅黑" w:cs="微软雅黑"/>
                <w:b w:val="0"/>
                <w:sz w:val="28"/>
              </w:rPr>
            </w:pPr>
            <w:r>
              <w:rPr>
                <w:rFonts w:ascii="Times New Roman" w:hAnsi="Times New Roman" w:eastAsia="Times New Roman" w:cs="Times New Roman"/>
              </w:rPr>
              <w:t xml:space="preserve">○A) </w:t>
            </w:r>
            <w:r>
              <w:rPr>
                <w:rFonts w:ascii="Times New Roman" w:hAnsi="Times New Roman" w:eastAsia="PMingLiU" w:cs="PMingLiU"/>
              </w:rPr>
              <w:t>行业白皮书</w:t>
            </w:r>
            <w:r>
              <w:rPr>
                <w:rFonts w:ascii="Times New Roman" w:hAnsi="Times New Roman" w:eastAsia="Times New Roman" w:cs="Times New Roman"/>
              </w:rPr>
              <w:t>/</w:t>
            </w:r>
            <w:r>
              <w:rPr>
                <w:rFonts w:ascii="Times New Roman" w:hAnsi="Times New Roman" w:eastAsia="PMingLiU" w:cs="PMingLiU"/>
              </w:rPr>
              <w:t>专利</w:t>
            </w:r>
            <w:r>
              <w:rPr>
                <w:rFonts w:hint="eastAsia" w:ascii="Times New Roman" w:hAnsi="Times New Roman" w:eastAsia="宋体" w:cs="PMingLiU"/>
                <w:lang w:eastAsia="zh-CN"/>
              </w:rPr>
              <w:t>（</w:t>
            </w:r>
            <w:r>
              <w:rPr>
                <w:rFonts w:hint="eastAsia" w:eastAsia="宋体" w:cs="PMingLiU"/>
                <w:lang w:val="en-US" w:eastAsia="zh-CN"/>
              </w:rPr>
              <w:t>5</w:t>
            </w:r>
            <w:r>
              <w:rPr>
                <w:rFonts w:hint="eastAsia" w:ascii="Times New Roman" w:hAnsi="Times New Roman" w:eastAsia="宋体" w:cs="PMingLiU"/>
                <w:lang w:val="en-US" w:eastAsia="zh-CN"/>
              </w:rPr>
              <w:t>分）</w:t>
            </w:r>
          </w:p>
        </w:tc>
      </w:tr>
      <w:tr w14:paraId="2AF580D2">
        <w:tblPrEx>
          <w:tblBorders>
            <w:top w:val="single" w:color="FFFFFF" w:sz="0" w:space="0"/>
            <w:left w:val="single" w:color="FFFFFF" w:sz="0" w:space="0"/>
            <w:bottom w:val="single" w:color="FFFFFF" w:sz="0" w:space="0"/>
            <w:right w:val="single" w:color="FFFFFF" w:sz="0" w:space="0"/>
            <w:insideH w:val="single" w:color="FFFFFF" w:sz="0" w:space="0"/>
            <w:insideV w:val="single" w:color="FFFFFF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0" w:hRule="atLeast"/>
        </w:trPr>
        <w:tc>
          <w:tcPr>
            <w:tcW w:w="7400" w:type="dxa"/>
            <w:shd w:val="clear" w:color="auto" w:fill="FFFFFF"/>
            <w:vAlign w:val="center"/>
          </w:tcPr>
          <w:p w14:paraId="61F7E93A">
            <w:pPr>
              <w:jc w:val="left"/>
              <w:rPr>
                <w:rFonts w:ascii="Times New Roman" w:hAnsi="Times New Roman" w:eastAsia="微软雅黑" w:cs="微软雅黑"/>
                <w:b w:val="0"/>
                <w:sz w:val="28"/>
              </w:rPr>
            </w:pPr>
            <w:r>
              <w:rPr>
                <w:rFonts w:ascii="Times New Roman" w:hAnsi="Times New Roman" w:eastAsia="Times New Roman" w:cs="Times New Roman"/>
              </w:rPr>
              <w:t xml:space="preserve">○B) </w:t>
            </w:r>
            <w:r>
              <w:rPr>
                <w:rFonts w:ascii="Times New Roman" w:hAnsi="Times New Roman" w:eastAsia="PMingLiU" w:cs="PMingLiU"/>
              </w:rPr>
              <w:t>企业知识库案例</w:t>
            </w:r>
            <w:r>
              <w:rPr>
                <w:rFonts w:hint="eastAsia" w:ascii="Times New Roman" w:hAnsi="Times New Roman" w:eastAsia="宋体" w:cs="PMingLiU"/>
                <w:lang w:eastAsia="zh-CN"/>
              </w:rPr>
              <w:t>（</w:t>
            </w:r>
            <w:r>
              <w:rPr>
                <w:rFonts w:hint="eastAsia" w:eastAsia="宋体" w:cs="PMingLiU"/>
                <w:lang w:val="en-US" w:eastAsia="zh-CN"/>
              </w:rPr>
              <w:t>4</w:t>
            </w:r>
            <w:r>
              <w:rPr>
                <w:rFonts w:hint="eastAsia" w:ascii="Times New Roman" w:hAnsi="Times New Roman" w:eastAsia="宋体" w:cs="PMingLiU"/>
                <w:lang w:val="en-US" w:eastAsia="zh-CN"/>
              </w:rPr>
              <w:t>分）</w:t>
            </w:r>
          </w:p>
        </w:tc>
      </w:tr>
      <w:tr w14:paraId="31460797">
        <w:tblPrEx>
          <w:tblBorders>
            <w:top w:val="single" w:color="FFFFFF" w:sz="0" w:space="0"/>
            <w:left w:val="single" w:color="FFFFFF" w:sz="0" w:space="0"/>
            <w:bottom w:val="single" w:color="FFFFFF" w:sz="0" w:space="0"/>
            <w:right w:val="single" w:color="FFFFFF" w:sz="0" w:space="0"/>
            <w:insideH w:val="single" w:color="FFFFFF" w:sz="0" w:space="0"/>
            <w:insideV w:val="single" w:color="FFFFFF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0" w:hRule="atLeast"/>
        </w:trPr>
        <w:tc>
          <w:tcPr>
            <w:tcW w:w="7400" w:type="dxa"/>
            <w:shd w:val="clear" w:color="auto" w:fill="FFFFFF"/>
            <w:vAlign w:val="center"/>
          </w:tcPr>
          <w:p w14:paraId="6858A402">
            <w:pPr>
              <w:jc w:val="left"/>
              <w:rPr>
                <w:rFonts w:ascii="Times New Roman" w:hAnsi="Times New Roman" w:eastAsia="微软雅黑" w:cs="微软雅黑"/>
                <w:b w:val="0"/>
                <w:sz w:val="28"/>
              </w:rPr>
            </w:pPr>
            <w:r>
              <w:rPr>
                <w:rFonts w:ascii="Times New Roman" w:hAnsi="Times New Roman" w:eastAsia="Times New Roman" w:cs="Times New Roman"/>
              </w:rPr>
              <w:t xml:space="preserve">○C) </w:t>
            </w:r>
            <w:r>
              <w:rPr>
                <w:rFonts w:ascii="Times New Roman" w:hAnsi="Times New Roman" w:eastAsia="PMingLiU" w:cs="PMingLiU"/>
              </w:rPr>
              <w:t>抖音</w:t>
            </w:r>
            <w:r>
              <w:rPr>
                <w:rFonts w:ascii="Times New Roman" w:hAnsi="Times New Roman" w:eastAsia="Times New Roman" w:cs="Times New Roman"/>
              </w:rPr>
              <w:t>/</w:t>
            </w:r>
            <w:r>
              <w:rPr>
                <w:rFonts w:ascii="Times New Roman" w:hAnsi="Times New Roman" w:eastAsia="PMingLiU" w:cs="PMingLiU"/>
              </w:rPr>
              <w:t>视频号内容</w:t>
            </w:r>
            <w:r>
              <w:rPr>
                <w:rFonts w:hint="eastAsia" w:ascii="Times New Roman" w:hAnsi="Times New Roman" w:eastAsia="宋体" w:cs="PMingLiU"/>
                <w:lang w:eastAsia="zh-CN"/>
              </w:rPr>
              <w:t>（</w:t>
            </w:r>
            <w:r>
              <w:rPr>
                <w:rFonts w:hint="eastAsia" w:eastAsia="宋体" w:cs="PMingLiU"/>
                <w:lang w:val="en-US" w:eastAsia="zh-CN"/>
              </w:rPr>
              <w:t>3</w:t>
            </w:r>
            <w:r>
              <w:rPr>
                <w:rFonts w:hint="eastAsia" w:ascii="Times New Roman" w:hAnsi="Times New Roman" w:eastAsia="宋体" w:cs="PMingLiU"/>
                <w:lang w:val="en-US" w:eastAsia="zh-CN"/>
              </w:rPr>
              <w:t>分）</w:t>
            </w:r>
          </w:p>
        </w:tc>
      </w:tr>
      <w:tr w14:paraId="465C2051">
        <w:tblPrEx>
          <w:tblBorders>
            <w:top w:val="single" w:color="FFFFFF" w:sz="0" w:space="0"/>
            <w:left w:val="single" w:color="FFFFFF" w:sz="0" w:space="0"/>
            <w:bottom w:val="single" w:color="FFFFFF" w:sz="0" w:space="0"/>
            <w:right w:val="single" w:color="FFFFFF" w:sz="0" w:space="0"/>
            <w:insideH w:val="single" w:color="FFFFFF" w:sz="0" w:space="0"/>
            <w:insideV w:val="single" w:color="FFFFFF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0" w:hRule="atLeast"/>
        </w:trPr>
        <w:tc>
          <w:tcPr>
            <w:tcW w:w="7400" w:type="dxa"/>
            <w:shd w:val="clear" w:color="auto" w:fill="FFFFFF"/>
            <w:vAlign w:val="center"/>
          </w:tcPr>
          <w:p w14:paraId="15FE2CA4">
            <w:pPr>
              <w:jc w:val="left"/>
              <w:rPr>
                <w:rFonts w:ascii="Times New Roman" w:hAnsi="Times New Roman" w:eastAsia="微软雅黑" w:cs="微软雅黑"/>
                <w:b w:val="0"/>
                <w:sz w:val="28"/>
              </w:rPr>
            </w:pPr>
            <w:r>
              <w:rPr>
                <w:rFonts w:ascii="Times New Roman" w:hAnsi="Times New Roman" w:eastAsia="Times New Roman" w:cs="Times New Roman"/>
              </w:rPr>
              <w:t xml:space="preserve">○D) </w:t>
            </w:r>
            <w:r>
              <w:rPr>
                <w:rFonts w:ascii="Times New Roman" w:hAnsi="Times New Roman" w:eastAsia="PMingLiU" w:cs="PMingLiU"/>
              </w:rPr>
              <w:t>部门内部分享</w:t>
            </w:r>
            <w:r>
              <w:rPr>
                <w:rFonts w:hint="eastAsia" w:ascii="Times New Roman" w:hAnsi="Times New Roman" w:eastAsia="宋体" w:cs="PMingLiU"/>
                <w:lang w:eastAsia="zh-CN"/>
              </w:rPr>
              <w:t>（</w:t>
            </w:r>
            <w:r>
              <w:rPr>
                <w:rFonts w:hint="eastAsia" w:eastAsia="宋体" w:cs="PMingLiU"/>
                <w:lang w:val="en-US" w:eastAsia="zh-CN"/>
              </w:rPr>
              <w:t>2</w:t>
            </w:r>
            <w:r>
              <w:rPr>
                <w:rFonts w:hint="eastAsia" w:ascii="Times New Roman" w:hAnsi="Times New Roman" w:eastAsia="宋体" w:cs="PMingLiU"/>
                <w:lang w:val="en-US" w:eastAsia="zh-CN"/>
              </w:rPr>
              <w:t>分）</w:t>
            </w:r>
          </w:p>
        </w:tc>
      </w:tr>
      <w:tr w14:paraId="68F21BB2">
        <w:tblPrEx>
          <w:tblBorders>
            <w:top w:val="single" w:color="FFFFFF" w:sz="0" w:space="0"/>
            <w:left w:val="single" w:color="FFFFFF" w:sz="0" w:space="0"/>
            <w:bottom w:val="single" w:color="FFFFFF" w:sz="0" w:space="0"/>
            <w:right w:val="single" w:color="FFFFFF" w:sz="0" w:space="0"/>
            <w:insideH w:val="single" w:color="FFFFFF" w:sz="0" w:space="0"/>
            <w:insideV w:val="single" w:color="FFFFFF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0" w:hRule="atLeast"/>
        </w:trPr>
        <w:tc>
          <w:tcPr>
            <w:tcW w:w="7400" w:type="dxa"/>
            <w:shd w:val="clear" w:color="auto" w:fill="FFFFFF"/>
            <w:vAlign w:val="center"/>
          </w:tcPr>
          <w:p w14:paraId="59BFDF8E">
            <w:pPr>
              <w:jc w:val="left"/>
              <w:rPr>
                <w:rFonts w:ascii="Times New Roman" w:hAnsi="Times New Roman" w:eastAsia="微软雅黑" w:cs="微软雅黑"/>
                <w:b w:val="0"/>
                <w:sz w:val="28"/>
              </w:rPr>
            </w:pPr>
            <w:r>
              <w:rPr>
                <w:rFonts w:ascii="Times New Roman" w:hAnsi="Times New Roman" w:eastAsia="Times New Roman" w:cs="Times New Roman"/>
              </w:rPr>
              <w:t xml:space="preserve">○E) </w:t>
            </w:r>
            <w:r>
              <w:rPr>
                <w:rFonts w:ascii="Times New Roman" w:hAnsi="Times New Roman" w:eastAsia="PMingLiU" w:cs="PMingLiU"/>
              </w:rPr>
              <w:t>无实际产出</w:t>
            </w:r>
            <w:r>
              <w:rPr>
                <w:rFonts w:hint="eastAsia" w:ascii="Times New Roman" w:hAnsi="Times New Roman" w:eastAsia="宋体" w:cs="PMingLiU"/>
                <w:lang w:eastAsia="zh-CN"/>
              </w:rPr>
              <w:t>（</w:t>
            </w:r>
            <w:r>
              <w:rPr>
                <w:rFonts w:hint="eastAsia" w:ascii="Times New Roman" w:hAnsi="Times New Roman" w:eastAsia="宋体" w:cs="PMingLiU"/>
                <w:lang w:val="en-US" w:eastAsia="zh-CN"/>
              </w:rPr>
              <w:t>0分）</w:t>
            </w:r>
          </w:p>
        </w:tc>
      </w:tr>
    </w:tbl>
    <w:p w14:paraId="1D00786F">
      <w:pPr>
        <w:rPr>
          <w:rFonts w:ascii="Times New Roman" w:hAnsi="Times New Roman"/>
        </w:rPr>
      </w:pPr>
    </w:p>
    <w:p w14:paraId="37237A3D">
      <w:pPr>
        <w:rPr>
          <w:rFonts w:ascii="Times New Roman" w:hAnsi="Times New Roman"/>
        </w:rPr>
      </w:pPr>
    </w:p>
    <w:p w14:paraId="0E31207E">
      <w:pPr>
        <w:spacing w:line="360" w:lineRule="auto"/>
        <w:rPr>
          <w:rFonts w:ascii="Times New Roman" w:hAnsi="Times New Roman"/>
        </w:rPr>
      </w:pPr>
      <w:r>
        <w:rPr>
          <w:rFonts w:ascii="Times New Roman" w:hAnsi="Times New Roman" w:eastAsia="Times New Roman" w:cs="Times New Roman"/>
        </w:rPr>
        <w:t>18. AI</w:t>
      </w:r>
      <w:r>
        <w:rPr>
          <w:rFonts w:ascii="Times New Roman" w:hAnsi="Times New Roman" w:eastAsia="PMingLiU" w:cs="PMingLiU"/>
        </w:rPr>
        <w:t>成果带来的实际效益</w:t>
      </w:r>
      <w:r>
        <w:rPr>
          <w:rFonts w:ascii="Times New Roman" w:hAnsi="Times New Roman" w:eastAsia="Times New Roman" w:cs="Times New Roman"/>
        </w:rPr>
        <w:t>: [</w:t>
      </w:r>
      <w:r>
        <w:rPr>
          <w:rFonts w:ascii="Times New Roman" w:hAnsi="Times New Roman" w:eastAsia="PMingLiU" w:cs="PMingLiU"/>
        </w:rPr>
        <w:t>单选题</w:t>
      </w:r>
      <w:r>
        <w:rPr>
          <w:rFonts w:ascii="Times New Roman" w:hAnsi="Times New Roman" w:eastAsia="Times New Roman" w:cs="Times New Roman"/>
        </w:rPr>
        <w:t xml:space="preserve">] </w:t>
      </w:r>
      <w:r>
        <w:rPr>
          <w:rFonts w:ascii="Times New Roman" w:hAnsi="Times New Roman" w:eastAsia="Times New Roman" w:cs="Times New Roman"/>
          <w:color w:val="FF0000"/>
        </w:rPr>
        <w:t>*</w:t>
      </w:r>
    </w:p>
    <w:tbl>
      <w:tblPr>
        <w:tblStyle w:val="2"/>
        <w:tblW w:w="5000" w:type="pct"/>
        <w:tblInd w:w="0" w:type="dxa"/>
        <w:tblBorders>
          <w:top w:val="single" w:color="FFFFFF" w:sz="0" w:space="0"/>
          <w:left w:val="single" w:color="FFFFFF" w:sz="0" w:space="0"/>
          <w:bottom w:val="single" w:color="FFFFFF" w:sz="0" w:space="0"/>
          <w:right w:val="single" w:color="FFFFFF" w:sz="0" w:space="0"/>
          <w:insideH w:val="single" w:color="FFFFFF" w:sz="0" w:space="0"/>
          <w:insideV w:val="single" w:color="FFFFFF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856"/>
      </w:tblGrid>
      <w:tr w14:paraId="414704A6">
        <w:tblPrEx>
          <w:tblBorders>
            <w:top w:val="single" w:color="FFFFFF" w:sz="0" w:space="0"/>
            <w:left w:val="single" w:color="FFFFFF" w:sz="0" w:space="0"/>
            <w:bottom w:val="single" w:color="FFFFFF" w:sz="0" w:space="0"/>
            <w:right w:val="single" w:color="FFFFFF" w:sz="0" w:space="0"/>
            <w:insideH w:val="single" w:color="FFFFFF" w:sz="0" w:space="0"/>
            <w:insideV w:val="single" w:color="FFFFFF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0" w:hRule="atLeast"/>
        </w:trPr>
        <w:tc>
          <w:tcPr>
            <w:tcW w:w="7400" w:type="dxa"/>
            <w:shd w:val="clear" w:color="auto" w:fill="FFFFFF"/>
            <w:vAlign w:val="center"/>
          </w:tcPr>
          <w:p w14:paraId="35CE6FA4">
            <w:pPr>
              <w:jc w:val="left"/>
              <w:rPr>
                <w:rFonts w:ascii="Times New Roman" w:hAnsi="Times New Roman" w:eastAsia="微软雅黑" w:cs="微软雅黑"/>
                <w:b w:val="0"/>
                <w:sz w:val="28"/>
              </w:rPr>
            </w:pPr>
            <w:r>
              <w:rPr>
                <w:rFonts w:ascii="Times New Roman" w:hAnsi="Times New Roman" w:eastAsia="Times New Roman" w:cs="Times New Roman"/>
              </w:rPr>
              <w:t xml:space="preserve">○A) </w:t>
            </w:r>
            <w:r>
              <w:rPr>
                <w:rFonts w:ascii="Times New Roman" w:hAnsi="Times New Roman" w:eastAsia="PMingLiU" w:cs="PMingLiU"/>
              </w:rPr>
              <w:t>量化业务指标提升（如故障率</w:t>
            </w:r>
            <w:r>
              <w:rPr>
                <w:rFonts w:ascii="Times New Roman" w:hAnsi="Times New Roman" w:eastAsia="Times New Roman" w:cs="Times New Roman"/>
              </w:rPr>
              <w:t>↓30%</w:t>
            </w:r>
            <w:r>
              <w:rPr>
                <w:rFonts w:ascii="Times New Roman" w:hAnsi="Times New Roman" w:eastAsia="PMingLiU" w:cs="PMingLiU"/>
              </w:rPr>
              <w:t>）</w:t>
            </w:r>
            <w:r>
              <w:rPr>
                <w:rFonts w:hint="eastAsia" w:ascii="Times New Roman" w:hAnsi="Times New Roman" w:eastAsia="宋体" w:cs="PMingLiU"/>
                <w:lang w:eastAsia="zh-CN"/>
              </w:rPr>
              <w:t>（</w:t>
            </w:r>
            <w:r>
              <w:rPr>
                <w:rFonts w:hint="eastAsia" w:eastAsia="宋体" w:cs="PMingLiU"/>
                <w:lang w:val="en-US" w:eastAsia="zh-CN"/>
              </w:rPr>
              <w:t>5</w:t>
            </w:r>
            <w:r>
              <w:rPr>
                <w:rFonts w:hint="eastAsia" w:ascii="Times New Roman" w:hAnsi="Times New Roman" w:eastAsia="宋体" w:cs="PMingLiU"/>
                <w:lang w:val="en-US" w:eastAsia="zh-CN"/>
              </w:rPr>
              <w:t>分）</w:t>
            </w:r>
          </w:p>
        </w:tc>
      </w:tr>
      <w:tr w14:paraId="24285D46">
        <w:tblPrEx>
          <w:tblBorders>
            <w:top w:val="single" w:color="FFFFFF" w:sz="0" w:space="0"/>
            <w:left w:val="single" w:color="FFFFFF" w:sz="0" w:space="0"/>
            <w:bottom w:val="single" w:color="FFFFFF" w:sz="0" w:space="0"/>
            <w:right w:val="single" w:color="FFFFFF" w:sz="0" w:space="0"/>
            <w:insideH w:val="single" w:color="FFFFFF" w:sz="0" w:space="0"/>
            <w:insideV w:val="single" w:color="FFFFFF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0" w:hRule="atLeast"/>
        </w:trPr>
        <w:tc>
          <w:tcPr>
            <w:tcW w:w="7400" w:type="dxa"/>
            <w:shd w:val="clear" w:color="auto" w:fill="FFFFFF"/>
            <w:vAlign w:val="center"/>
          </w:tcPr>
          <w:p w14:paraId="5DA20B4E">
            <w:pPr>
              <w:jc w:val="left"/>
              <w:rPr>
                <w:rFonts w:ascii="Times New Roman" w:hAnsi="Times New Roman" w:eastAsia="微软雅黑" w:cs="微软雅黑"/>
                <w:b w:val="0"/>
                <w:sz w:val="28"/>
              </w:rPr>
            </w:pPr>
            <w:r>
              <w:rPr>
                <w:rFonts w:ascii="Times New Roman" w:hAnsi="Times New Roman" w:eastAsia="Times New Roman" w:cs="Times New Roman"/>
              </w:rPr>
              <w:t xml:space="preserve">○B) </w:t>
            </w:r>
            <w:r>
              <w:rPr>
                <w:rFonts w:ascii="Times New Roman" w:hAnsi="Times New Roman" w:eastAsia="PMingLiU" w:cs="PMingLiU"/>
              </w:rPr>
              <w:t>流程效率提升（如审批耗时</w:t>
            </w:r>
            <w:r>
              <w:rPr>
                <w:rFonts w:ascii="Times New Roman" w:hAnsi="Times New Roman" w:eastAsia="Times New Roman" w:cs="Times New Roman"/>
              </w:rPr>
              <w:t>↓50%</w:t>
            </w:r>
            <w:r>
              <w:rPr>
                <w:rFonts w:ascii="Times New Roman" w:hAnsi="Times New Roman" w:eastAsia="PMingLiU" w:cs="PMingLiU"/>
              </w:rPr>
              <w:t>）</w:t>
            </w:r>
            <w:r>
              <w:rPr>
                <w:rFonts w:hint="eastAsia" w:ascii="Times New Roman" w:hAnsi="Times New Roman" w:eastAsia="宋体" w:cs="PMingLiU"/>
                <w:lang w:eastAsia="zh-CN"/>
              </w:rPr>
              <w:t>（</w:t>
            </w:r>
            <w:r>
              <w:rPr>
                <w:rFonts w:hint="eastAsia" w:eastAsia="宋体" w:cs="PMingLiU"/>
                <w:lang w:val="en-US" w:eastAsia="zh-CN"/>
              </w:rPr>
              <w:t>4</w:t>
            </w:r>
            <w:r>
              <w:rPr>
                <w:rFonts w:hint="eastAsia" w:ascii="Times New Roman" w:hAnsi="Times New Roman" w:eastAsia="宋体" w:cs="PMingLiU"/>
                <w:lang w:val="en-US" w:eastAsia="zh-CN"/>
              </w:rPr>
              <w:t>分）</w:t>
            </w:r>
          </w:p>
        </w:tc>
      </w:tr>
      <w:tr w14:paraId="34482925">
        <w:tblPrEx>
          <w:tblBorders>
            <w:top w:val="single" w:color="FFFFFF" w:sz="0" w:space="0"/>
            <w:left w:val="single" w:color="FFFFFF" w:sz="0" w:space="0"/>
            <w:bottom w:val="single" w:color="FFFFFF" w:sz="0" w:space="0"/>
            <w:right w:val="single" w:color="FFFFFF" w:sz="0" w:space="0"/>
            <w:insideH w:val="single" w:color="FFFFFF" w:sz="0" w:space="0"/>
            <w:insideV w:val="single" w:color="FFFFFF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0" w:hRule="atLeast"/>
        </w:trPr>
        <w:tc>
          <w:tcPr>
            <w:tcW w:w="7400" w:type="dxa"/>
            <w:shd w:val="clear" w:color="auto" w:fill="FFFFFF"/>
            <w:vAlign w:val="center"/>
          </w:tcPr>
          <w:p w14:paraId="4FDE38E5">
            <w:pPr>
              <w:jc w:val="left"/>
              <w:rPr>
                <w:rFonts w:ascii="Times New Roman" w:hAnsi="Times New Roman" w:eastAsia="微软雅黑" w:cs="微软雅黑"/>
                <w:b w:val="0"/>
                <w:sz w:val="28"/>
              </w:rPr>
            </w:pPr>
            <w:r>
              <w:rPr>
                <w:rFonts w:ascii="Times New Roman" w:hAnsi="Times New Roman" w:eastAsia="Times New Roman" w:cs="Times New Roman"/>
              </w:rPr>
              <w:t xml:space="preserve">○C) </w:t>
            </w:r>
            <w:r>
              <w:rPr>
                <w:rFonts w:ascii="Times New Roman" w:hAnsi="Times New Roman" w:eastAsia="PMingLiU" w:cs="PMingLiU"/>
              </w:rPr>
              <w:t>获得创新奖项</w:t>
            </w:r>
            <w:r>
              <w:rPr>
                <w:rFonts w:hint="eastAsia" w:ascii="Times New Roman" w:hAnsi="Times New Roman" w:eastAsia="宋体" w:cs="PMingLiU"/>
                <w:lang w:eastAsia="zh-CN"/>
              </w:rPr>
              <w:t>（</w:t>
            </w:r>
            <w:r>
              <w:rPr>
                <w:rFonts w:hint="eastAsia" w:eastAsia="宋体" w:cs="PMingLiU"/>
                <w:lang w:val="en-US" w:eastAsia="zh-CN"/>
              </w:rPr>
              <w:t>3</w:t>
            </w:r>
            <w:r>
              <w:rPr>
                <w:rFonts w:hint="eastAsia" w:ascii="Times New Roman" w:hAnsi="Times New Roman" w:eastAsia="宋体" w:cs="PMingLiU"/>
                <w:lang w:val="en-US" w:eastAsia="zh-CN"/>
              </w:rPr>
              <w:t>分）</w:t>
            </w:r>
          </w:p>
        </w:tc>
      </w:tr>
      <w:tr w14:paraId="46BDCF41">
        <w:tblPrEx>
          <w:tblBorders>
            <w:top w:val="single" w:color="FFFFFF" w:sz="0" w:space="0"/>
            <w:left w:val="single" w:color="FFFFFF" w:sz="0" w:space="0"/>
            <w:bottom w:val="single" w:color="FFFFFF" w:sz="0" w:space="0"/>
            <w:right w:val="single" w:color="FFFFFF" w:sz="0" w:space="0"/>
            <w:insideH w:val="single" w:color="FFFFFF" w:sz="0" w:space="0"/>
            <w:insideV w:val="single" w:color="FFFFFF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0" w:hRule="atLeast"/>
        </w:trPr>
        <w:tc>
          <w:tcPr>
            <w:tcW w:w="7400" w:type="dxa"/>
            <w:shd w:val="clear" w:color="auto" w:fill="FFFFFF"/>
            <w:vAlign w:val="center"/>
          </w:tcPr>
          <w:p w14:paraId="14786B9F">
            <w:pPr>
              <w:jc w:val="left"/>
              <w:rPr>
                <w:rFonts w:ascii="Times New Roman" w:hAnsi="Times New Roman" w:eastAsia="微软雅黑" w:cs="微软雅黑"/>
                <w:b w:val="0"/>
                <w:sz w:val="28"/>
              </w:rPr>
            </w:pPr>
            <w:r>
              <w:rPr>
                <w:rFonts w:ascii="Times New Roman" w:hAnsi="Times New Roman" w:eastAsia="Times New Roman" w:cs="Times New Roman"/>
              </w:rPr>
              <w:t xml:space="preserve">○D) </w:t>
            </w:r>
            <w:r>
              <w:rPr>
                <w:rFonts w:ascii="Times New Roman" w:hAnsi="Times New Roman" w:eastAsia="PMingLiU" w:cs="PMingLiU"/>
              </w:rPr>
              <w:t>领导口头表扬</w:t>
            </w:r>
            <w:r>
              <w:rPr>
                <w:rFonts w:hint="eastAsia" w:ascii="Times New Roman" w:hAnsi="Times New Roman" w:eastAsia="宋体" w:cs="PMingLiU"/>
                <w:lang w:eastAsia="zh-CN"/>
              </w:rPr>
              <w:t>（</w:t>
            </w:r>
            <w:r>
              <w:rPr>
                <w:rFonts w:hint="eastAsia" w:eastAsia="宋体" w:cs="PMingLiU"/>
                <w:lang w:val="en-US" w:eastAsia="zh-CN"/>
              </w:rPr>
              <w:t>1</w:t>
            </w:r>
            <w:r>
              <w:rPr>
                <w:rFonts w:hint="eastAsia" w:ascii="Times New Roman" w:hAnsi="Times New Roman" w:eastAsia="宋体" w:cs="PMingLiU"/>
                <w:lang w:val="en-US" w:eastAsia="zh-CN"/>
              </w:rPr>
              <w:t>分）</w:t>
            </w:r>
          </w:p>
        </w:tc>
      </w:tr>
      <w:tr w14:paraId="7470D9ED">
        <w:tblPrEx>
          <w:tblBorders>
            <w:top w:val="single" w:color="FFFFFF" w:sz="0" w:space="0"/>
            <w:left w:val="single" w:color="FFFFFF" w:sz="0" w:space="0"/>
            <w:bottom w:val="single" w:color="FFFFFF" w:sz="0" w:space="0"/>
            <w:right w:val="single" w:color="FFFFFF" w:sz="0" w:space="0"/>
            <w:insideH w:val="single" w:color="FFFFFF" w:sz="0" w:space="0"/>
            <w:insideV w:val="single" w:color="FFFFFF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0" w:hRule="atLeast"/>
        </w:trPr>
        <w:tc>
          <w:tcPr>
            <w:tcW w:w="7400" w:type="dxa"/>
            <w:shd w:val="clear" w:color="auto" w:fill="FFFFFF"/>
            <w:vAlign w:val="center"/>
          </w:tcPr>
          <w:p w14:paraId="1981B534">
            <w:pPr>
              <w:jc w:val="left"/>
              <w:rPr>
                <w:rFonts w:ascii="Times New Roman" w:hAnsi="Times New Roman" w:eastAsia="微软雅黑" w:cs="微软雅黑"/>
                <w:b w:val="0"/>
                <w:sz w:val="28"/>
              </w:rPr>
            </w:pPr>
            <w:r>
              <w:rPr>
                <w:rFonts w:ascii="Times New Roman" w:hAnsi="Times New Roman" w:eastAsia="Times New Roman" w:cs="Times New Roman"/>
              </w:rPr>
              <w:t xml:space="preserve">○E) </w:t>
            </w:r>
            <w:r>
              <w:rPr>
                <w:rFonts w:ascii="Times New Roman" w:hAnsi="Times New Roman" w:eastAsia="PMingLiU" w:cs="PMingLiU"/>
              </w:rPr>
              <w:t>无显著效果</w:t>
            </w:r>
            <w:r>
              <w:rPr>
                <w:rFonts w:hint="eastAsia" w:ascii="Times New Roman" w:hAnsi="Times New Roman" w:eastAsia="宋体" w:cs="PMingLiU"/>
                <w:lang w:eastAsia="zh-CN"/>
              </w:rPr>
              <w:t>（</w:t>
            </w:r>
            <w:r>
              <w:rPr>
                <w:rFonts w:hint="eastAsia" w:ascii="Times New Roman" w:hAnsi="Times New Roman" w:eastAsia="宋体" w:cs="PMingLiU"/>
                <w:lang w:val="en-US" w:eastAsia="zh-CN"/>
              </w:rPr>
              <w:t>0分）</w:t>
            </w:r>
          </w:p>
        </w:tc>
      </w:tr>
    </w:tbl>
    <w:p w14:paraId="404558AB">
      <w:pPr>
        <w:rPr>
          <w:rFonts w:ascii="Times New Roman" w:hAnsi="Times New Roman"/>
        </w:rPr>
      </w:pPr>
    </w:p>
    <w:p w14:paraId="6DE447FC">
      <w:pPr>
        <w:rPr>
          <w:rFonts w:ascii="Times New Roman" w:hAnsi="Times New Roman"/>
        </w:rPr>
      </w:pPr>
    </w:p>
    <w:p w14:paraId="72A48D28">
      <w:pPr>
        <w:spacing w:line="360" w:lineRule="auto"/>
        <w:rPr>
          <w:rFonts w:ascii="Times New Roman" w:hAnsi="Times New Roman"/>
        </w:rPr>
      </w:pPr>
      <w:r>
        <w:rPr>
          <w:rFonts w:ascii="Times New Roman" w:hAnsi="Times New Roman" w:eastAsia="Times New Roman" w:cs="Times New Roman"/>
        </w:rPr>
        <w:t xml:space="preserve">19. </w:t>
      </w:r>
      <w:r>
        <w:rPr>
          <w:rFonts w:ascii="Times New Roman" w:hAnsi="Times New Roman" w:eastAsia="PMingLiU" w:cs="PMingLiU"/>
        </w:rPr>
        <w:t>您开发的智能体具备</w:t>
      </w:r>
      <w:r>
        <w:rPr>
          <w:rFonts w:ascii="Times New Roman" w:hAnsi="Times New Roman" w:eastAsia="Times New Roman" w:cs="Times New Roman"/>
        </w:rPr>
        <w:t>: [</w:t>
      </w:r>
      <w:r>
        <w:rPr>
          <w:rFonts w:ascii="Times New Roman" w:hAnsi="Times New Roman" w:eastAsia="PMingLiU" w:cs="PMingLiU"/>
        </w:rPr>
        <w:t>单选题</w:t>
      </w:r>
      <w:r>
        <w:rPr>
          <w:rFonts w:ascii="Times New Roman" w:hAnsi="Times New Roman" w:eastAsia="Times New Roman" w:cs="Times New Roman"/>
        </w:rPr>
        <w:t xml:space="preserve">] </w:t>
      </w:r>
      <w:r>
        <w:rPr>
          <w:rFonts w:ascii="Times New Roman" w:hAnsi="Times New Roman" w:eastAsia="Times New Roman" w:cs="Times New Roman"/>
          <w:color w:val="FF0000"/>
        </w:rPr>
        <w:t>*</w:t>
      </w:r>
    </w:p>
    <w:tbl>
      <w:tblPr>
        <w:tblStyle w:val="2"/>
        <w:tblW w:w="5000" w:type="pct"/>
        <w:tblInd w:w="0" w:type="dxa"/>
        <w:tblBorders>
          <w:top w:val="single" w:color="FFFFFF" w:sz="0" w:space="0"/>
          <w:left w:val="single" w:color="FFFFFF" w:sz="0" w:space="0"/>
          <w:bottom w:val="single" w:color="FFFFFF" w:sz="0" w:space="0"/>
          <w:right w:val="single" w:color="FFFFFF" w:sz="0" w:space="0"/>
          <w:insideH w:val="single" w:color="FFFFFF" w:sz="0" w:space="0"/>
          <w:insideV w:val="single" w:color="FFFFFF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856"/>
      </w:tblGrid>
      <w:tr w14:paraId="5685E119">
        <w:tblPrEx>
          <w:tblBorders>
            <w:top w:val="single" w:color="FFFFFF" w:sz="0" w:space="0"/>
            <w:left w:val="single" w:color="FFFFFF" w:sz="0" w:space="0"/>
            <w:bottom w:val="single" w:color="FFFFFF" w:sz="0" w:space="0"/>
            <w:right w:val="single" w:color="FFFFFF" w:sz="0" w:space="0"/>
            <w:insideH w:val="single" w:color="FFFFFF" w:sz="0" w:space="0"/>
            <w:insideV w:val="single" w:color="FFFFFF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0" w:hRule="atLeast"/>
        </w:trPr>
        <w:tc>
          <w:tcPr>
            <w:tcW w:w="7400" w:type="dxa"/>
            <w:shd w:val="clear" w:color="auto" w:fill="FFFFFF"/>
            <w:vAlign w:val="center"/>
          </w:tcPr>
          <w:p w14:paraId="6C76F9AD">
            <w:pPr>
              <w:jc w:val="left"/>
              <w:rPr>
                <w:rFonts w:ascii="Times New Roman" w:hAnsi="Times New Roman" w:eastAsia="微软雅黑" w:cs="微软雅黑"/>
                <w:b w:val="0"/>
                <w:sz w:val="28"/>
              </w:rPr>
            </w:pPr>
            <w:r>
              <w:rPr>
                <w:rFonts w:ascii="Times New Roman" w:hAnsi="Times New Roman" w:eastAsia="Times New Roman" w:cs="Times New Roman"/>
              </w:rPr>
              <w:t xml:space="preserve">○A) </w:t>
            </w:r>
            <w:r>
              <w:rPr>
                <w:rFonts w:ascii="Times New Roman" w:hAnsi="Times New Roman" w:eastAsia="PMingLiU" w:cs="PMingLiU"/>
              </w:rPr>
              <w:t>多系统</w:t>
            </w:r>
            <w:r>
              <w:rPr>
                <w:rFonts w:ascii="Times New Roman" w:hAnsi="Times New Roman" w:eastAsia="Times New Roman" w:cs="Times New Roman"/>
              </w:rPr>
              <w:t>API</w:t>
            </w:r>
            <w:r>
              <w:rPr>
                <w:rFonts w:ascii="Times New Roman" w:hAnsi="Times New Roman" w:eastAsia="PMingLiU" w:cs="PMingLiU"/>
              </w:rPr>
              <w:t>对接</w:t>
            </w:r>
            <w:r>
              <w:rPr>
                <w:rFonts w:ascii="Times New Roman" w:hAnsi="Times New Roman" w:eastAsia="Times New Roman" w:cs="Times New Roman"/>
              </w:rPr>
              <w:t>+</w:t>
            </w:r>
            <w:r>
              <w:rPr>
                <w:rFonts w:ascii="Times New Roman" w:hAnsi="Times New Roman" w:eastAsia="PMingLiU" w:cs="PMingLiU"/>
              </w:rPr>
              <w:t>决策建议</w:t>
            </w:r>
            <w:r>
              <w:rPr>
                <w:rFonts w:hint="eastAsia" w:ascii="Times New Roman" w:hAnsi="Times New Roman" w:eastAsia="宋体" w:cs="PMingLiU"/>
                <w:lang w:eastAsia="zh-CN"/>
              </w:rPr>
              <w:t>（</w:t>
            </w:r>
            <w:r>
              <w:rPr>
                <w:rFonts w:hint="eastAsia" w:eastAsia="宋体" w:cs="PMingLiU"/>
                <w:lang w:val="en-US" w:eastAsia="zh-CN"/>
              </w:rPr>
              <w:t>5</w:t>
            </w:r>
            <w:r>
              <w:rPr>
                <w:rFonts w:hint="eastAsia" w:ascii="Times New Roman" w:hAnsi="Times New Roman" w:eastAsia="宋体" w:cs="PMingLiU"/>
                <w:lang w:val="en-US" w:eastAsia="zh-CN"/>
              </w:rPr>
              <w:t>分）</w:t>
            </w:r>
          </w:p>
        </w:tc>
      </w:tr>
      <w:tr w14:paraId="1B5BD0D9">
        <w:tblPrEx>
          <w:tblBorders>
            <w:top w:val="single" w:color="FFFFFF" w:sz="0" w:space="0"/>
            <w:left w:val="single" w:color="FFFFFF" w:sz="0" w:space="0"/>
            <w:bottom w:val="single" w:color="FFFFFF" w:sz="0" w:space="0"/>
            <w:right w:val="single" w:color="FFFFFF" w:sz="0" w:space="0"/>
            <w:insideH w:val="single" w:color="FFFFFF" w:sz="0" w:space="0"/>
            <w:insideV w:val="single" w:color="FFFFFF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0" w:hRule="atLeast"/>
        </w:trPr>
        <w:tc>
          <w:tcPr>
            <w:tcW w:w="7400" w:type="dxa"/>
            <w:shd w:val="clear" w:color="auto" w:fill="FFFFFF"/>
            <w:vAlign w:val="center"/>
          </w:tcPr>
          <w:p w14:paraId="2416509E">
            <w:pPr>
              <w:jc w:val="left"/>
              <w:rPr>
                <w:rFonts w:ascii="Times New Roman" w:hAnsi="Times New Roman" w:eastAsia="微软雅黑" w:cs="微软雅黑"/>
                <w:b w:val="0"/>
                <w:sz w:val="28"/>
              </w:rPr>
            </w:pPr>
            <w:r>
              <w:rPr>
                <w:rFonts w:ascii="Times New Roman" w:hAnsi="Times New Roman" w:eastAsia="Times New Roman" w:cs="Times New Roman"/>
              </w:rPr>
              <w:t xml:space="preserve">○B) </w:t>
            </w:r>
            <w:r>
              <w:rPr>
                <w:rFonts w:ascii="Times New Roman" w:hAnsi="Times New Roman" w:eastAsia="PMingLiU" w:cs="PMingLiU"/>
              </w:rPr>
              <w:t>单任务自动化处理</w:t>
            </w:r>
            <w:r>
              <w:rPr>
                <w:rFonts w:hint="eastAsia" w:ascii="Times New Roman" w:hAnsi="Times New Roman" w:eastAsia="宋体" w:cs="PMingLiU"/>
                <w:lang w:eastAsia="zh-CN"/>
              </w:rPr>
              <w:t>（</w:t>
            </w:r>
            <w:r>
              <w:rPr>
                <w:rFonts w:hint="eastAsia" w:eastAsia="宋体" w:cs="PMingLiU"/>
                <w:lang w:val="en-US" w:eastAsia="zh-CN"/>
              </w:rPr>
              <w:t>3</w:t>
            </w:r>
            <w:r>
              <w:rPr>
                <w:rFonts w:hint="eastAsia" w:ascii="Times New Roman" w:hAnsi="Times New Roman" w:eastAsia="宋体" w:cs="PMingLiU"/>
                <w:lang w:val="en-US" w:eastAsia="zh-CN"/>
              </w:rPr>
              <w:t>分）</w:t>
            </w:r>
          </w:p>
        </w:tc>
      </w:tr>
      <w:tr w14:paraId="3F274F4D">
        <w:tblPrEx>
          <w:tblBorders>
            <w:top w:val="single" w:color="FFFFFF" w:sz="0" w:space="0"/>
            <w:left w:val="single" w:color="FFFFFF" w:sz="0" w:space="0"/>
            <w:bottom w:val="single" w:color="FFFFFF" w:sz="0" w:space="0"/>
            <w:right w:val="single" w:color="FFFFFF" w:sz="0" w:space="0"/>
            <w:insideH w:val="single" w:color="FFFFFF" w:sz="0" w:space="0"/>
            <w:insideV w:val="single" w:color="FFFFFF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0" w:hRule="atLeast"/>
        </w:trPr>
        <w:tc>
          <w:tcPr>
            <w:tcW w:w="7400" w:type="dxa"/>
            <w:shd w:val="clear" w:color="auto" w:fill="FFFFFF"/>
            <w:vAlign w:val="center"/>
          </w:tcPr>
          <w:p w14:paraId="7E6E5155">
            <w:pPr>
              <w:jc w:val="left"/>
              <w:rPr>
                <w:rFonts w:ascii="Times New Roman" w:hAnsi="Times New Roman" w:eastAsia="微软雅黑" w:cs="微软雅黑"/>
                <w:b w:val="0"/>
                <w:sz w:val="28"/>
              </w:rPr>
            </w:pPr>
            <w:r>
              <w:rPr>
                <w:rFonts w:ascii="Times New Roman" w:hAnsi="Times New Roman" w:eastAsia="Times New Roman" w:cs="Times New Roman"/>
              </w:rPr>
              <w:t xml:space="preserve">○C) </w:t>
            </w:r>
            <w:r>
              <w:rPr>
                <w:rFonts w:ascii="Times New Roman" w:hAnsi="Times New Roman" w:eastAsia="PMingLiU" w:cs="PMingLiU"/>
              </w:rPr>
              <w:t>基础问答功能</w:t>
            </w:r>
            <w:r>
              <w:rPr>
                <w:rFonts w:hint="eastAsia" w:ascii="Times New Roman" w:hAnsi="Times New Roman" w:eastAsia="宋体" w:cs="PMingLiU"/>
                <w:lang w:eastAsia="zh-CN"/>
              </w:rPr>
              <w:t>（</w:t>
            </w:r>
            <w:r>
              <w:rPr>
                <w:rFonts w:hint="eastAsia" w:eastAsia="宋体" w:cs="PMingLiU"/>
                <w:lang w:val="en-US" w:eastAsia="zh-CN"/>
              </w:rPr>
              <w:t>2</w:t>
            </w:r>
            <w:r>
              <w:rPr>
                <w:rFonts w:hint="eastAsia" w:ascii="Times New Roman" w:hAnsi="Times New Roman" w:eastAsia="宋体" w:cs="PMingLiU"/>
                <w:lang w:val="en-US" w:eastAsia="zh-CN"/>
              </w:rPr>
              <w:t>分）</w:t>
            </w:r>
          </w:p>
        </w:tc>
      </w:tr>
      <w:tr w14:paraId="59A27B59">
        <w:tblPrEx>
          <w:tblBorders>
            <w:top w:val="single" w:color="FFFFFF" w:sz="0" w:space="0"/>
            <w:left w:val="single" w:color="FFFFFF" w:sz="0" w:space="0"/>
            <w:bottom w:val="single" w:color="FFFFFF" w:sz="0" w:space="0"/>
            <w:right w:val="single" w:color="FFFFFF" w:sz="0" w:space="0"/>
            <w:insideH w:val="single" w:color="FFFFFF" w:sz="0" w:space="0"/>
            <w:insideV w:val="single" w:color="FFFFFF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0" w:hRule="atLeast"/>
        </w:trPr>
        <w:tc>
          <w:tcPr>
            <w:tcW w:w="7400" w:type="dxa"/>
            <w:shd w:val="clear" w:color="auto" w:fill="FFFFFF"/>
            <w:vAlign w:val="center"/>
          </w:tcPr>
          <w:p w14:paraId="72380A42">
            <w:pPr>
              <w:jc w:val="left"/>
              <w:rPr>
                <w:rFonts w:ascii="Times New Roman" w:hAnsi="Times New Roman" w:eastAsia="微软雅黑" w:cs="微软雅黑"/>
                <w:b w:val="0"/>
                <w:sz w:val="28"/>
              </w:rPr>
            </w:pPr>
            <w:r>
              <w:rPr>
                <w:rFonts w:ascii="Times New Roman" w:hAnsi="Times New Roman" w:eastAsia="Times New Roman" w:cs="Times New Roman"/>
              </w:rPr>
              <w:t xml:space="preserve">○D) </w:t>
            </w:r>
            <w:r>
              <w:rPr>
                <w:rFonts w:ascii="Times New Roman" w:hAnsi="Times New Roman" w:eastAsia="PMingLiU" w:cs="PMingLiU"/>
              </w:rPr>
              <w:t>简单信息查询</w:t>
            </w:r>
            <w:r>
              <w:rPr>
                <w:rFonts w:hint="eastAsia" w:ascii="Times New Roman" w:hAnsi="Times New Roman" w:eastAsia="宋体" w:cs="PMingLiU"/>
                <w:lang w:eastAsia="zh-CN"/>
              </w:rPr>
              <w:t>（</w:t>
            </w:r>
            <w:r>
              <w:rPr>
                <w:rFonts w:hint="eastAsia" w:eastAsia="宋体" w:cs="PMingLiU"/>
                <w:lang w:val="en-US" w:eastAsia="zh-CN"/>
              </w:rPr>
              <w:t>1</w:t>
            </w:r>
            <w:r>
              <w:rPr>
                <w:rFonts w:hint="eastAsia" w:ascii="Times New Roman" w:hAnsi="Times New Roman" w:eastAsia="宋体" w:cs="PMingLiU"/>
                <w:lang w:val="en-US" w:eastAsia="zh-CN"/>
              </w:rPr>
              <w:t>分）</w:t>
            </w:r>
          </w:p>
        </w:tc>
      </w:tr>
      <w:tr w14:paraId="71454FA0">
        <w:tblPrEx>
          <w:tblBorders>
            <w:top w:val="single" w:color="FFFFFF" w:sz="0" w:space="0"/>
            <w:left w:val="single" w:color="FFFFFF" w:sz="0" w:space="0"/>
            <w:bottom w:val="single" w:color="FFFFFF" w:sz="0" w:space="0"/>
            <w:right w:val="single" w:color="FFFFFF" w:sz="0" w:space="0"/>
            <w:insideH w:val="single" w:color="FFFFFF" w:sz="0" w:space="0"/>
            <w:insideV w:val="single" w:color="FFFFFF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0" w:hRule="atLeast"/>
        </w:trPr>
        <w:tc>
          <w:tcPr>
            <w:tcW w:w="7400" w:type="dxa"/>
            <w:shd w:val="clear" w:color="auto" w:fill="FFFFFF"/>
            <w:vAlign w:val="center"/>
          </w:tcPr>
          <w:p w14:paraId="3FFB8EEB">
            <w:pPr>
              <w:jc w:val="left"/>
              <w:rPr>
                <w:rFonts w:ascii="Times New Roman" w:hAnsi="Times New Roman" w:eastAsia="微软雅黑" w:cs="微软雅黑"/>
                <w:b w:val="0"/>
                <w:sz w:val="28"/>
              </w:rPr>
            </w:pPr>
            <w:r>
              <w:rPr>
                <w:rFonts w:ascii="Times New Roman" w:hAnsi="Times New Roman" w:eastAsia="Times New Roman" w:cs="Times New Roman"/>
              </w:rPr>
              <w:t xml:space="preserve">○E) </w:t>
            </w:r>
            <w:r>
              <w:rPr>
                <w:rFonts w:ascii="Times New Roman" w:hAnsi="Times New Roman" w:eastAsia="PMingLiU" w:cs="PMingLiU"/>
              </w:rPr>
              <w:t>未开发过</w:t>
            </w:r>
            <w:r>
              <w:rPr>
                <w:rFonts w:hint="eastAsia" w:ascii="Times New Roman" w:hAnsi="Times New Roman" w:eastAsia="宋体" w:cs="PMingLiU"/>
                <w:lang w:eastAsia="zh-CN"/>
              </w:rPr>
              <w:t>（</w:t>
            </w:r>
            <w:r>
              <w:rPr>
                <w:rFonts w:hint="eastAsia" w:ascii="Times New Roman" w:hAnsi="Times New Roman" w:eastAsia="宋体" w:cs="PMingLiU"/>
                <w:lang w:val="en-US" w:eastAsia="zh-CN"/>
              </w:rPr>
              <w:t>0分）</w:t>
            </w:r>
          </w:p>
        </w:tc>
      </w:tr>
    </w:tbl>
    <w:p w14:paraId="08DCE7C1">
      <w:pPr>
        <w:rPr>
          <w:rFonts w:ascii="Times New Roman" w:hAnsi="Times New Roman"/>
        </w:rPr>
      </w:pPr>
    </w:p>
    <w:p w14:paraId="08D9D29C">
      <w:pPr>
        <w:rPr>
          <w:rFonts w:ascii="Times New Roman" w:hAnsi="Times New Roman"/>
        </w:rPr>
      </w:pPr>
    </w:p>
    <w:p w14:paraId="498E493E">
      <w:pPr>
        <w:spacing w:line="360" w:lineRule="auto"/>
        <w:rPr>
          <w:rFonts w:ascii="Times New Roman" w:hAnsi="Times New Roman"/>
        </w:rPr>
      </w:pPr>
      <w:r>
        <w:rPr>
          <w:rFonts w:ascii="Times New Roman" w:hAnsi="Times New Roman" w:eastAsia="Times New Roman" w:cs="Times New Roman"/>
        </w:rPr>
        <w:t xml:space="preserve">20. </w:t>
      </w:r>
      <w:r>
        <w:rPr>
          <w:rFonts w:ascii="Times New Roman" w:hAnsi="Times New Roman" w:eastAsia="PMingLiU" w:cs="PMingLiU"/>
        </w:rPr>
        <w:t>您的</w:t>
      </w:r>
      <w:r>
        <w:rPr>
          <w:rFonts w:ascii="Times New Roman" w:hAnsi="Times New Roman" w:eastAsia="Times New Roman" w:cs="Times New Roman"/>
        </w:rPr>
        <w:t>AI</w:t>
      </w:r>
      <w:r>
        <w:rPr>
          <w:rFonts w:ascii="Times New Roman" w:hAnsi="Times New Roman" w:eastAsia="PMingLiU" w:cs="PMingLiU"/>
        </w:rPr>
        <w:t>实践经验被应用于</w:t>
      </w:r>
      <w:r>
        <w:rPr>
          <w:rFonts w:ascii="Times New Roman" w:hAnsi="Times New Roman" w:eastAsia="Times New Roman" w:cs="Times New Roman"/>
        </w:rPr>
        <w:t>: [</w:t>
      </w:r>
      <w:r>
        <w:rPr>
          <w:rFonts w:ascii="Times New Roman" w:hAnsi="Times New Roman" w:eastAsia="PMingLiU" w:cs="PMingLiU"/>
        </w:rPr>
        <w:t>单选题</w:t>
      </w:r>
      <w:r>
        <w:rPr>
          <w:rFonts w:ascii="Times New Roman" w:hAnsi="Times New Roman" w:eastAsia="Times New Roman" w:cs="Times New Roman"/>
        </w:rPr>
        <w:t xml:space="preserve">] </w:t>
      </w:r>
      <w:r>
        <w:rPr>
          <w:rFonts w:ascii="Times New Roman" w:hAnsi="Times New Roman" w:eastAsia="Times New Roman" w:cs="Times New Roman"/>
          <w:color w:val="FF0000"/>
        </w:rPr>
        <w:t>*</w:t>
      </w:r>
    </w:p>
    <w:tbl>
      <w:tblPr>
        <w:tblStyle w:val="2"/>
        <w:tblW w:w="5000" w:type="pct"/>
        <w:tblInd w:w="0" w:type="dxa"/>
        <w:tblBorders>
          <w:top w:val="single" w:color="FFFFFF" w:sz="0" w:space="0"/>
          <w:left w:val="single" w:color="FFFFFF" w:sz="0" w:space="0"/>
          <w:bottom w:val="single" w:color="FFFFFF" w:sz="0" w:space="0"/>
          <w:right w:val="single" w:color="FFFFFF" w:sz="0" w:space="0"/>
          <w:insideH w:val="single" w:color="FFFFFF" w:sz="0" w:space="0"/>
          <w:insideV w:val="single" w:color="FFFFFF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856"/>
      </w:tblGrid>
      <w:tr w14:paraId="0D7BA640">
        <w:tblPrEx>
          <w:tblBorders>
            <w:top w:val="single" w:color="FFFFFF" w:sz="0" w:space="0"/>
            <w:left w:val="single" w:color="FFFFFF" w:sz="0" w:space="0"/>
            <w:bottom w:val="single" w:color="FFFFFF" w:sz="0" w:space="0"/>
            <w:right w:val="single" w:color="FFFFFF" w:sz="0" w:space="0"/>
            <w:insideH w:val="single" w:color="FFFFFF" w:sz="0" w:space="0"/>
            <w:insideV w:val="single" w:color="FFFFFF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0" w:hRule="atLeast"/>
        </w:trPr>
        <w:tc>
          <w:tcPr>
            <w:tcW w:w="7400" w:type="dxa"/>
            <w:shd w:val="clear" w:color="auto" w:fill="FFFFFF"/>
            <w:vAlign w:val="center"/>
          </w:tcPr>
          <w:p w14:paraId="1CD3FFD6">
            <w:pPr>
              <w:jc w:val="left"/>
              <w:rPr>
                <w:rFonts w:ascii="Times New Roman" w:hAnsi="Times New Roman" w:eastAsia="微软雅黑" w:cs="微软雅黑"/>
                <w:b w:val="0"/>
                <w:sz w:val="28"/>
              </w:rPr>
            </w:pPr>
            <w:r>
              <w:rPr>
                <w:rFonts w:ascii="Times New Roman" w:hAnsi="Times New Roman" w:eastAsia="Times New Roman" w:cs="Times New Roman"/>
              </w:rPr>
              <w:t xml:space="preserve">○A) </w:t>
            </w:r>
            <w:r>
              <w:rPr>
                <w:rFonts w:ascii="Times New Roman" w:hAnsi="Times New Roman" w:eastAsia="PMingLiU" w:cs="PMingLiU"/>
              </w:rPr>
              <w:t>行业标准制定</w:t>
            </w:r>
            <w:r>
              <w:rPr>
                <w:rFonts w:hint="eastAsia" w:ascii="Times New Roman" w:hAnsi="Times New Roman" w:eastAsia="宋体" w:cs="PMingLiU"/>
                <w:lang w:eastAsia="zh-CN"/>
              </w:rPr>
              <w:t>（</w:t>
            </w:r>
            <w:r>
              <w:rPr>
                <w:rFonts w:hint="eastAsia" w:eastAsia="宋体" w:cs="PMingLiU"/>
                <w:lang w:val="en-US" w:eastAsia="zh-CN"/>
              </w:rPr>
              <w:t>5</w:t>
            </w:r>
            <w:r>
              <w:rPr>
                <w:rFonts w:hint="eastAsia" w:ascii="Times New Roman" w:hAnsi="Times New Roman" w:eastAsia="宋体" w:cs="PMingLiU"/>
                <w:lang w:val="en-US" w:eastAsia="zh-CN"/>
              </w:rPr>
              <w:t>分）</w:t>
            </w:r>
          </w:p>
        </w:tc>
      </w:tr>
      <w:tr w14:paraId="178B3331">
        <w:tblPrEx>
          <w:tblBorders>
            <w:top w:val="single" w:color="FFFFFF" w:sz="0" w:space="0"/>
            <w:left w:val="single" w:color="FFFFFF" w:sz="0" w:space="0"/>
            <w:bottom w:val="single" w:color="FFFFFF" w:sz="0" w:space="0"/>
            <w:right w:val="single" w:color="FFFFFF" w:sz="0" w:space="0"/>
            <w:insideH w:val="single" w:color="FFFFFF" w:sz="0" w:space="0"/>
            <w:insideV w:val="single" w:color="FFFFFF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0" w:hRule="atLeast"/>
        </w:trPr>
        <w:tc>
          <w:tcPr>
            <w:tcW w:w="7400" w:type="dxa"/>
            <w:shd w:val="clear" w:color="auto" w:fill="FFFFFF"/>
            <w:vAlign w:val="center"/>
          </w:tcPr>
          <w:p w14:paraId="42DC9480">
            <w:pPr>
              <w:jc w:val="left"/>
              <w:rPr>
                <w:rFonts w:ascii="Times New Roman" w:hAnsi="Times New Roman" w:eastAsia="微软雅黑" w:cs="微软雅黑"/>
                <w:b w:val="0"/>
                <w:sz w:val="28"/>
              </w:rPr>
            </w:pPr>
            <w:r>
              <w:rPr>
                <w:rFonts w:ascii="Times New Roman" w:hAnsi="Times New Roman" w:eastAsia="Times New Roman" w:cs="Times New Roman"/>
              </w:rPr>
              <w:t xml:space="preserve">○B) </w:t>
            </w:r>
            <w:r>
              <w:rPr>
                <w:rFonts w:ascii="Times New Roman" w:hAnsi="Times New Roman" w:eastAsia="PMingLiU" w:cs="PMingLiU"/>
              </w:rPr>
              <w:t>集团内部推广</w:t>
            </w:r>
            <w:r>
              <w:rPr>
                <w:rFonts w:hint="eastAsia" w:ascii="Times New Roman" w:hAnsi="Times New Roman" w:eastAsia="宋体" w:cs="PMingLiU"/>
                <w:lang w:eastAsia="zh-CN"/>
              </w:rPr>
              <w:t>（</w:t>
            </w:r>
            <w:r>
              <w:rPr>
                <w:rFonts w:hint="eastAsia" w:eastAsia="宋体" w:cs="PMingLiU"/>
                <w:lang w:val="en-US" w:eastAsia="zh-CN"/>
              </w:rPr>
              <w:t>4</w:t>
            </w:r>
            <w:r>
              <w:rPr>
                <w:rFonts w:hint="eastAsia" w:ascii="Times New Roman" w:hAnsi="Times New Roman" w:eastAsia="宋体" w:cs="PMingLiU"/>
                <w:lang w:val="en-US" w:eastAsia="zh-CN"/>
              </w:rPr>
              <w:t>分）</w:t>
            </w:r>
          </w:p>
        </w:tc>
      </w:tr>
      <w:tr w14:paraId="15C7D736">
        <w:tblPrEx>
          <w:tblBorders>
            <w:top w:val="single" w:color="FFFFFF" w:sz="0" w:space="0"/>
            <w:left w:val="single" w:color="FFFFFF" w:sz="0" w:space="0"/>
            <w:bottom w:val="single" w:color="FFFFFF" w:sz="0" w:space="0"/>
            <w:right w:val="single" w:color="FFFFFF" w:sz="0" w:space="0"/>
            <w:insideH w:val="single" w:color="FFFFFF" w:sz="0" w:space="0"/>
            <w:insideV w:val="single" w:color="FFFFFF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0" w:hRule="atLeast"/>
        </w:trPr>
        <w:tc>
          <w:tcPr>
            <w:tcW w:w="7400" w:type="dxa"/>
            <w:shd w:val="clear" w:color="auto" w:fill="FFFFFF"/>
            <w:vAlign w:val="center"/>
          </w:tcPr>
          <w:p w14:paraId="6AFCFBA8">
            <w:pPr>
              <w:jc w:val="left"/>
              <w:rPr>
                <w:rFonts w:ascii="Times New Roman" w:hAnsi="Times New Roman" w:eastAsia="微软雅黑" w:cs="微软雅黑"/>
                <w:b w:val="0"/>
                <w:sz w:val="28"/>
              </w:rPr>
            </w:pPr>
            <w:r>
              <w:rPr>
                <w:rFonts w:ascii="Times New Roman" w:hAnsi="Times New Roman" w:eastAsia="Times New Roman" w:cs="Times New Roman"/>
              </w:rPr>
              <w:t xml:space="preserve">○C) </w:t>
            </w:r>
            <w:r>
              <w:rPr>
                <w:rFonts w:ascii="Times New Roman" w:hAnsi="Times New Roman" w:eastAsia="PMingLiU" w:cs="PMingLiU"/>
              </w:rPr>
              <w:t>部门级试点</w:t>
            </w:r>
            <w:r>
              <w:rPr>
                <w:rFonts w:hint="eastAsia" w:ascii="Times New Roman" w:hAnsi="Times New Roman" w:eastAsia="宋体" w:cs="PMingLiU"/>
                <w:lang w:eastAsia="zh-CN"/>
              </w:rPr>
              <w:t>（</w:t>
            </w:r>
            <w:r>
              <w:rPr>
                <w:rFonts w:hint="eastAsia" w:eastAsia="宋体" w:cs="PMingLiU"/>
                <w:lang w:val="en-US" w:eastAsia="zh-CN"/>
              </w:rPr>
              <w:t>3</w:t>
            </w:r>
            <w:r>
              <w:rPr>
                <w:rFonts w:hint="eastAsia" w:ascii="Times New Roman" w:hAnsi="Times New Roman" w:eastAsia="宋体" w:cs="PMingLiU"/>
                <w:lang w:val="en-US" w:eastAsia="zh-CN"/>
              </w:rPr>
              <w:t>分）</w:t>
            </w:r>
          </w:p>
        </w:tc>
      </w:tr>
      <w:tr w14:paraId="0815020D">
        <w:tblPrEx>
          <w:tblBorders>
            <w:top w:val="single" w:color="FFFFFF" w:sz="0" w:space="0"/>
            <w:left w:val="single" w:color="FFFFFF" w:sz="0" w:space="0"/>
            <w:bottom w:val="single" w:color="FFFFFF" w:sz="0" w:space="0"/>
            <w:right w:val="single" w:color="FFFFFF" w:sz="0" w:space="0"/>
            <w:insideH w:val="single" w:color="FFFFFF" w:sz="0" w:space="0"/>
            <w:insideV w:val="single" w:color="FFFFFF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0" w:hRule="atLeast"/>
        </w:trPr>
        <w:tc>
          <w:tcPr>
            <w:tcW w:w="7400" w:type="dxa"/>
            <w:shd w:val="clear" w:color="auto" w:fill="FFFFFF"/>
            <w:vAlign w:val="center"/>
          </w:tcPr>
          <w:p w14:paraId="116EAB18">
            <w:pPr>
              <w:jc w:val="left"/>
              <w:rPr>
                <w:rFonts w:ascii="Times New Roman" w:hAnsi="Times New Roman" w:eastAsia="微软雅黑" w:cs="微软雅黑"/>
                <w:b w:val="0"/>
                <w:sz w:val="28"/>
              </w:rPr>
            </w:pPr>
            <w:r>
              <w:rPr>
                <w:rFonts w:ascii="Times New Roman" w:hAnsi="Times New Roman" w:eastAsia="Times New Roman" w:cs="Times New Roman"/>
              </w:rPr>
              <w:t xml:space="preserve">○D) </w:t>
            </w:r>
            <w:r>
              <w:rPr>
                <w:rFonts w:ascii="Times New Roman" w:hAnsi="Times New Roman" w:eastAsia="PMingLiU" w:cs="PMingLiU"/>
              </w:rPr>
              <w:t>个人工作优化</w:t>
            </w:r>
            <w:r>
              <w:rPr>
                <w:rFonts w:hint="eastAsia" w:ascii="Times New Roman" w:hAnsi="Times New Roman" w:eastAsia="宋体" w:cs="PMingLiU"/>
                <w:lang w:eastAsia="zh-CN"/>
              </w:rPr>
              <w:t>（</w:t>
            </w:r>
            <w:r>
              <w:rPr>
                <w:rFonts w:hint="eastAsia" w:eastAsia="宋体" w:cs="PMingLiU"/>
                <w:lang w:val="en-US" w:eastAsia="zh-CN"/>
              </w:rPr>
              <w:t>2</w:t>
            </w:r>
            <w:r>
              <w:rPr>
                <w:rFonts w:hint="eastAsia" w:ascii="Times New Roman" w:hAnsi="Times New Roman" w:eastAsia="宋体" w:cs="PMingLiU"/>
                <w:lang w:val="en-US" w:eastAsia="zh-CN"/>
              </w:rPr>
              <w:t>分）</w:t>
            </w:r>
          </w:p>
        </w:tc>
      </w:tr>
      <w:tr w14:paraId="16D67629">
        <w:tblPrEx>
          <w:tblBorders>
            <w:top w:val="single" w:color="FFFFFF" w:sz="0" w:space="0"/>
            <w:left w:val="single" w:color="FFFFFF" w:sz="0" w:space="0"/>
            <w:bottom w:val="single" w:color="FFFFFF" w:sz="0" w:space="0"/>
            <w:right w:val="single" w:color="FFFFFF" w:sz="0" w:space="0"/>
            <w:insideH w:val="single" w:color="FFFFFF" w:sz="0" w:space="0"/>
            <w:insideV w:val="single" w:color="FFFFFF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0" w:hRule="atLeast"/>
        </w:trPr>
        <w:tc>
          <w:tcPr>
            <w:tcW w:w="7400" w:type="dxa"/>
            <w:shd w:val="clear" w:color="auto" w:fill="FFFFFF"/>
            <w:vAlign w:val="center"/>
          </w:tcPr>
          <w:p w14:paraId="52373B83">
            <w:pPr>
              <w:jc w:val="left"/>
              <w:rPr>
                <w:rFonts w:ascii="Times New Roman" w:hAnsi="Times New Roman" w:eastAsia="微软雅黑" w:cs="微软雅黑"/>
                <w:b w:val="0"/>
                <w:sz w:val="28"/>
              </w:rPr>
            </w:pPr>
            <w:r>
              <w:rPr>
                <w:rFonts w:ascii="Times New Roman" w:hAnsi="Times New Roman" w:eastAsia="Times New Roman" w:cs="Times New Roman"/>
              </w:rPr>
              <w:t xml:space="preserve">○E) </w:t>
            </w:r>
            <w:r>
              <w:rPr>
                <w:rFonts w:ascii="Times New Roman" w:hAnsi="Times New Roman" w:eastAsia="PMingLiU" w:cs="PMingLiU"/>
              </w:rPr>
              <w:t>未实际应用</w:t>
            </w:r>
            <w:r>
              <w:rPr>
                <w:rFonts w:hint="eastAsia" w:ascii="Times New Roman" w:hAnsi="Times New Roman" w:eastAsia="宋体" w:cs="PMingLiU"/>
                <w:lang w:eastAsia="zh-CN"/>
              </w:rPr>
              <w:t>（</w:t>
            </w:r>
            <w:r>
              <w:rPr>
                <w:rFonts w:hint="eastAsia" w:ascii="Times New Roman" w:hAnsi="Times New Roman" w:eastAsia="宋体" w:cs="PMingLiU"/>
                <w:lang w:val="en-US" w:eastAsia="zh-CN"/>
              </w:rPr>
              <w:t>0分）</w:t>
            </w:r>
          </w:p>
        </w:tc>
      </w:tr>
    </w:tbl>
    <w:p w14:paraId="6198E5EE">
      <w:pPr>
        <w:rPr>
          <w:rFonts w:ascii="Times New Roman" w:hAnsi="Times New Roman"/>
        </w:rPr>
      </w:pPr>
      <w:bookmarkStart w:id="0" w:name="_GoBack"/>
      <w:bookmarkEnd w:id="0"/>
    </w:p>
    <w:sectPr>
      <w:pgSz w:w="12240" w:h="15840"/>
      <w:pgMar w:top="1440" w:right="1800" w:bottom="1440" w:left="1800" w:header="708" w:footer="708" w:gutter="0"/>
      <w:cols w:space="708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PMingLiU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documentProtection w:enforcement="0"/>
  <w:defaultTabStop w:val="720"/>
  <w:noPunctuationKerning w:val="1"/>
  <w:characterSpacingControl w:val="doNotCompress"/>
  <w:compat>
    <w:useWord2002TableStyleRules/>
    <w:growAutofit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2"/>
  </w:compat>
  <w:rsids>
    <w:rsidRoot w:val="00A77B3E"/>
    <w:rsid w:val="00A77B3E"/>
    <w:rsid w:val="00CA2A55"/>
    <w:rsid w:val="39C8501B"/>
    <w:rsid w:val="70045FC7"/>
    <w:rsid w:val="75074F9A"/>
    <w:rsid w:val="7A1A2BA8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Times New Roma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="Times New Roman" w:hAnsi="Times New Roman" w:eastAsia="Times New Roman" w:cs="Times New Roman"/>
      <w:sz w:val="24"/>
      <w:szCs w:val="24"/>
      <w:lang w:val="en-US" w:eastAsia="en-US" w:bidi="ar-SA"/>
    </w:rPr>
  </w:style>
  <w:style w:type="character" w:default="1" w:styleId="3">
    <w:name w:val="Default Paragraph Font"/>
    <w:semiHidden/>
    <w:uiPriority w:val="0"/>
  </w:style>
  <w:style w:type="table" w:default="1" w:styleId="2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theme" Target="theme/theme1.xml"/><Relationship Id="rId7" Type="http://schemas.openxmlformats.org/officeDocument/2006/relationships/customXml" Target="../customXml/item3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customXml" Target="../customXml/item2.xml"/><Relationship Id="rId5" Type="http://schemas.openxmlformats.org/officeDocument/2006/relationships/customXml" Target="../customXml/item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28C7B6C620067247A35EF62A3E68EE62" ma:contentTypeVersion="2" ma:contentTypeDescription="Create a new document." ma:contentTypeScope="" ma:versionID="e51449f75ee7148e2b7755d0e75cc1e3">
  <xsd:schema xmlns:xsd="http://www.w3.org/2001/XMLSchema" xmlns:xs="http://www.w3.org/2001/XMLSchema" xmlns:p="http://schemas.microsoft.com/office/2006/metadata/properties" xmlns:ns2="eca6eae4-1627-4e8d-9a6b-5b4dd91506e7" targetNamespace="http://schemas.microsoft.com/office/2006/metadata/properties" ma:root="true" ma:fieldsID="ce7ff00e6adaab951c7f230000ea38d3" ns2:_="">
    <xsd:import namespace="eca6eae4-1627-4e8d-9a6b-5b4dd91506e7"/>
    <xsd:element name="properties">
      <xsd:complexType>
        <xsd:sequence>
          <xsd:element name="documentManagement">
            <xsd:complexType>
              <xsd:all>
                <xsd:element ref="ns2:SharedWithUsers" minOccurs="0"/>
                <xsd:element ref="ns2:SharedWithDetail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eca6eae4-1627-4e8d-9a6b-5b4dd91506e7" elementFormDefault="qualified">
    <xsd:import namespace="http://schemas.microsoft.com/office/2006/documentManagement/types"/>
    <xsd:import namespace="http://schemas.microsoft.com/office/infopath/2007/PartnerControls"/>
    <xsd:element name="SharedWithUsers" ma:index="8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9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3C23DDD1-265C-40B8-8155-2DD8D05051D3}"/>
</file>

<file path=customXml/itemProps2.xml><?xml version="1.0" encoding="utf-8"?>
<ds:datastoreItem xmlns:ds="http://schemas.openxmlformats.org/officeDocument/2006/customXml" ds:itemID="{C9EA371C-5C62-4FDE-929D-9DA3642BBBCA}"/>
</file>

<file path=customXml/itemProps3.xml><?xml version="1.0" encoding="utf-8"?>
<ds:datastoreItem xmlns:ds="http://schemas.openxmlformats.org/officeDocument/2006/customXml" ds:itemID="{F88F7EED-96FC-4491-A764-9A9BEC15884B}"/>
</file>

<file path=docProps/app.xml><?xml version="1.0" encoding="utf-8"?>
<Properties xmlns="http://schemas.openxmlformats.org/officeDocument/2006/extended-properties" xmlns:vt="http://schemas.openxmlformats.org/officeDocument/2006/docPropsVTypes">
  <Template>Normal.dot</Template>
  <Pages>6</Pages>
  <Words>644</Words>
  <Characters>775</Characters>
  <Lines>1</Lines>
  <Paragraphs>1</Paragraphs>
  <TotalTime>3</TotalTime>
  <ScaleCrop>false</ScaleCrop>
  <LinksUpToDate>false</LinksUpToDate>
  <CharactersWithSpaces>827</CharactersWithSpaces>
  <Application>WPS Office_12.1.0.23125_F1E327BC-269C-435d-A152-05C5408002CA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86138</dc:creator>
  <cp:lastModifiedBy>邹</cp:lastModifiedBy>
  <cp:revision>1</cp:revision>
  <dcterms:created xsi:type="dcterms:W3CDTF">2025-11-01T14:12:13Z</dcterms:created>
  <dcterms:modified xsi:type="dcterms:W3CDTF">2025-11-01T14:23:54Z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eyJoZGlkIjoiODViZmVhZmI4ZTExN2ZjODU1OWZjYzkwYzA4ZDhlOGMiLCJ1c2VySWQiOiIzNDc4NTIyMDAifQ==</vt:lpwstr>
  </property>
  <property fmtid="{D5CDD505-2E9C-101B-9397-08002B2CF9AE}" pid="3" name="KSOProductBuildVer">
    <vt:lpwstr>2052-12.1.0.23125</vt:lpwstr>
  </property>
  <property fmtid="{D5CDD505-2E9C-101B-9397-08002B2CF9AE}" pid="4" name="ICV">
    <vt:lpwstr>72BA0B7226F94F398193EED1968C9839_12</vt:lpwstr>
  </property>
  <property fmtid="{D5CDD505-2E9C-101B-9397-08002B2CF9AE}" pid="5" name="ContentTypeId">
    <vt:lpwstr>0x01010028C7B6C620067247A35EF62A3E68EE62</vt:lpwstr>
  </property>
</Properties>
</file>