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ongti SC" w:hAnsi="Songti SC" w:cs="Songti SC"/>
          <w:sz w:val="36"/>
          <w:sz-cs w:val="36"/>
          <w:b/>
        </w:rPr>
        <w:t xml:space="preserve">AA数据服务有限公司网络安全设备采购合同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甲方（采购方）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</w:t>
      </w:r>
      <w:r>
        <w:rPr>
          <w:rFonts w:ascii="Songti SC" w:hAnsi="Songti SC" w:cs="Songti SC"/>
          <w:sz w:val="26"/>
          <w:sz-cs w:val="26"/>
        </w:rPr>
        <w:t xml:space="preserve">AA数据服务有限公司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地址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填写甲方公司地址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联系人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填写甲方联系人姓名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电话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填写甲方联系电话</w:t>
      </w:r>
      <w:r>
        <w:rPr>
          <w:rFonts w:ascii="Times" w:hAnsi="Times" w:cs="Times"/>
          <w:sz w:val="26"/>
          <w:sz-cs w:val="26"/>
        </w:rPr>
        <w:t xml:space="preserve">] 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乙方（供应方）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填写乙方公司全称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地址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填写乙方公司地址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联系人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填写乙方联系人姓名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电话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填写乙方联系电话</w:t>
      </w:r>
      <w:r>
        <w:rPr>
          <w:rFonts w:ascii="Times" w:hAnsi="Times" w:cs="Times"/>
          <w:sz w:val="26"/>
          <w:sz-cs w:val="26"/>
        </w:rPr>
        <w:t xml:space="preserve">] </w:t>
      </w:r>
    </w:p>
    <w:p>
      <w:pPr>
        <w:jc w:val="both"/>
      </w:pPr>
      <w:r>
        <w:rPr>
          <w:rFonts w:ascii="Songti SC" w:hAnsi="Songti SC" w:cs="Songti SC"/>
          <w:sz w:val="26"/>
          <w:sz-cs w:val="26"/>
        </w:rPr>
        <w:t xml:space="preserve">根据《中华人民共和国合同法》及相关法律法规，甲乙双方在平等、自愿、公平、诚实信用的基础上，就甲方采购乙方网络安全设备事宜达成如下协议：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一、合同目的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Songti SC" w:hAnsi="Songti SC" w:cs="Songti SC"/>
          <w:sz w:val="26"/>
          <w:sz-cs w:val="26"/>
        </w:rPr>
        <w:t xml:space="preserve">甲方委托乙方供应网络安全设备，乙方应按照合同约定向甲方交付符合技术要求的设备，并提供安装、调试及售后服务。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二、采购内容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设备名称及规格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设备名称：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填写设备名称，如防火墙、入侵检测系统等</w:t>
      </w:r>
      <w:r>
        <w:rPr>
          <w:rFonts w:ascii="Times" w:hAnsi="Times" w:cs="Times"/>
          <w:sz w:val="26"/>
          <w:sz-cs w:val="26"/>
          <w:color w:val="000000"/>
        </w:rPr>
        <w:t xml:space="preserve">]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设备规格：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填写设备详细规格参数</w:t>
      </w:r>
      <w:r>
        <w:rPr>
          <w:rFonts w:ascii="Times" w:hAnsi="Times" w:cs="Times"/>
          <w:sz w:val="26"/>
          <w:sz-cs w:val="26"/>
          <w:color w:val="000000"/>
        </w:rPr>
        <w:t xml:space="preserve">]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设备型号：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填写设备型号</w:t>
      </w:r>
      <w:r>
        <w:rPr>
          <w:rFonts w:ascii="Times" w:hAnsi="Times" w:cs="Times"/>
          <w:sz w:val="26"/>
          <w:sz-cs w:val="26"/>
          <w:color w:val="000000"/>
        </w:rPr>
        <w:t xml:space="preserve">]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数量及单价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数量：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填写设备数量</w:t>
      </w:r>
      <w:r>
        <w:rPr>
          <w:rFonts w:ascii="Times" w:hAnsi="Times" w:cs="Times"/>
          <w:sz w:val="26"/>
          <w:sz-cs w:val="26"/>
          <w:color w:val="000000"/>
        </w:rPr>
        <w:t xml:space="preserve">]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单价：人民币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填写单价金额</w:t>
      </w:r>
      <w:r>
        <w:rPr>
          <w:rFonts w:ascii="Times" w:hAnsi="Times" w:cs="Times"/>
          <w:sz w:val="26"/>
          <w:sz-cs w:val="26"/>
          <w:color w:val="000000"/>
        </w:rPr>
        <w:t xml:space="preserve">]</w:t>
      </w:r>
      <w:r>
        <w:rPr>
          <w:rFonts w:ascii="Songti SC" w:hAnsi="Songti SC" w:cs="Songti SC"/>
          <w:sz w:val="26"/>
          <w:sz-cs w:val="26"/>
          <w:color w:val="000000"/>
        </w:rPr>
        <w:t xml:space="preserve">元整（大写：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填写大写金额</w:t>
      </w:r>
      <w:r>
        <w:rPr>
          <w:rFonts w:ascii="Times" w:hAnsi="Times" w:cs="Times"/>
          <w:sz w:val="26"/>
          <w:sz-cs w:val="26"/>
          <w:color w:val="000000"/>
        </w:rPr>
        <w:t xml:space="preserve">]</w:t>
      </w:r>
      <w:r>
        <w:rPr>
          <w:rFonts w:ascii="Songti SC" w:hAnsi="Songti SC" w:cs="Songti SC"/>
          <w:sz w:val="26"/>
          <w:sz-cs w:val="26"/>
          <w:color w:val="000000"/>
        </w:rPr>
        <w:t xml:space="preserve">）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总价及支付方式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总价：人民币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填写总价金额</w:t>
      </w:r>
      <w:r>
        <w:rPr>
          <w:rFonts w:ascii="Times" w:hAnsi="Times" w:cs="Times"/>
          <w:sz w:val="26"/>
          <w:sz-cs w:val="26"/>
          <w:color w:val="000000"/>
        </w:rPr>
        <w:t xml:space="preserve">]</w:t>
      </w:r>
      <w:r>
        <w:rPr>
          <w:rFonts w:ascii="Songti SC" w:hAnsi="Songti SC" w:cs="Songti SC"/>
          <w:sz w:val="26"/>
          <w:sz-cs w:val="26"/>
          <w:color w:val="000000"/>
        </w:rPr>
        <w:t xml:space="preserve">元整（大写：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填写大写金额</w:t>
      </w:r>
      <w:r>
        <w:rPr>
          <w:rFonts w:ascii="Times" w:hAnsi="Times" w:cs="Times"/>
          <w:sz w:val="26"/>
          <w:sz-cs w:val="26"/>
          <w:color w:val="000000"/>
        </w:rPr>
        <w:t xml:space="preserve">]</w:t>
      </w:r>
      <w:r>
        <w:rPr>
          <w:rFonts w:ascii="Songti SC" w:hAnsi="Songti SC" w:cs="Songti SC"/>
          <w:sz w:val="26"/>
          <w:sz-cs w:val="26"/>
          <w:color w:val="000000"/>
        </w:rPr>
        <w:t xml:space="preserve">）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付款方式：（</w:t>
      </w:r>
      <w:r>
        <w:rPr>
          <w:rFonts w:ascii="Times" w:hAnsi="Times" w:cs="Times"/>
          <w:sz w:val="26"/>
          <w:sz-cs w:val="26"/>
          <w:color w:val="000000"/>
        </w:rPr>
        <w:t xml:space="preserve">1</w:t>
      </w:r>
      <w:r>
        <w:rPr>
          <w:rFonts w:ascii="Songti SC" w:hAnsi="Songti SC" w:cs="Songti SC"/>
          <w:sz w:val="26"/>
          <w:sz-cs w:val="26"/>
          <w:color w:val="000000"/>
        </w:rPr>
        <w:t xml:space="preserve">）合同签订后</w:t>
      </w:r>
      <w:r>
        <w:rPr>
          <w:rFonts w:ascii="Times" w:hAnsi="Times" w:cs="Times"/>
          <w:sz w:val="26"/>
          <w:sz-cs w:val="26"/>
          <w:color w:val="000000"/>
        </w:rPr>
        <w:t xml:space="preserve">5</w:t>
      </w:r>
      <w:r>
        <w:rPr>
          <w:rFonts w:ascii="Songti SC" w:hAnsi="Songti SC" w:cs="Songti SC"/>
          <w:sz w:val="26"/>
          <w:sz-cs w:val="26"/>
          <w:color w:val="000000"/>
        </w:rPr>
        <w:t xml:space="preserve">个工作日内，甲方支付合同总价款的</w:t>
      </w:r>
      <w:r>
        <w:rPr>
          <w:rFonts w:ascii="Times" w:hAnsi="Times" w:cs="Times"/>
          <w:sz w:val="26"/>
          <w:sz-cs w:val="26"/>
          <w:color w:val="000000"/>
        </w:rPr>
        <w:t xml:space="preserve">30%</w:t>
      </w:r>
      <w:r>
        <w:rPr>
          <w:rFonts w:ascii="Songti SC" w:hAnsi="Songti SC" w:cs="Songti SC"/>
          <w:sz w:val="26"/>
          <w:sz-cs w:val="26"/>
          <w:color w:val="000000"/>
        </w:rPr>
        <w:t xml:space="preserve">作为预付款；（</w:t>
      </w:r>
      <w:r>
        <w:rPr>
          <w:rFonts w:ascii="Times" w:hAnsi="Times" w:cs="Times"/>
          <w:sz w:val="26"/>
          <w:sz-cs w:val="26"/>
          <w:color w:val="000000"/>
        </w:rPr>
        <w:t xml:space="preserve">2</w:t>
      </w:r>
      <w:r>
        <w:rPr>
          <w:rFonts w:ascii="Songti SC" w:hAnsi="Songti SC" w:cs="Songti SC"/>
          <w:sz w:val="26"/>
          <w:sz-cs w:val="26"/>
          <w:color w:val="000000"/>
        </w:rPr>
        <w:t xml:space="preserve">）设备到货验收合格后</w:t>
      </w:r>
      <w:r>
        <w:rPr>
          <w:rFonts w:ascii="Times" w:hAnsi="Times" w:cs="Times"/>
          <w:sz w:val="26"/>
          <w:sz-cs w:val="26"/>
          <w:color w:val="000000"/>
        </w:rPr>
        <w:t xml:space="preserve">5</w:t>
      </w:r>
      <w:r>
        <w:rPr>
          <w:rFonts w:ascii="Songti SC" w:hAnsi="Songti SC" w:cs="Songti SC"/>
          <w:sz w:val="26"/>
          <w:sz-cs w:val="26"/>
          <w:color w:val="000000"/>
        </w:rPr>
        <w:t xml:space="preserve">个工作日内，甲方支付合同总价款的</w:t>
      </w:r>
      <w:r>
        <w:rPr>
          <w:rFonts w:ascii="Times" w:hAnsi="Times" w:cs="Times"/>
          <w:sz w:val="26"/>
          <w:sz-cs w:val="26"/>
          <w:color w:val="000000"/>
        </w:rPr>
        <w:t xml:space="preserve">50%</w:t>
      </w:r>
      <w:r>
        <w:rPr>
          <w:rFonts w:ascii="Songti SC" w:hAnsi="Songti SC" w:cs="Songti SC"/>
          <w:sz w:val="26"/>
          <w:sz-cs w:val="26"/>
          <w:color w:val="000000"/>
        </w:rPr>
        <w:t xml:space="preserve">；（</w:t>
      </w:r>
      <w:r>
        <w:rPr>
          <w:rFonts w:ascii="Times" w:hAnsi="Times" w:cs="Times"/>
          <w:sz w:val="26"/>
          <w:sz-cs w:val="26"/>
          <w:color w:val="000000"/>
        </w:rPr>
        <w:t xml:space="preserve">3</w:t>
      </w:r>
      <w:r>
        <w:rPr>
          <w:rFonts w:ascii="Songti SC" w:hAnsi="Songti SC" w:cs="Songti SC"/>
          <w:sz w:val="26"/>
          <w:sz-cs w:val="26"/>
          <w:color w:val="000000"/>
        </w:rPr>
        <w:t xml:space="preserve">）剩余</w:t>
      </w:r>
      <w:r>
        <w:rPr>
          <w:rFonts w:ascii="Times" w:hAnsi="Times" w:cs="Times"/>
          <w:sz w:val="26"/>
          <w:sz-cs w:val="26"/>
          <w:color w:val="000000"/>
        </w:rPr>
        <w:t xml:space="preserve">20%</w:t>
      </w:r>
      <w:r>
        <w:rPr>
          <w:rFonts w:ascii="Songti SC" w:hAnsi="Songti SC" w:cs="Songti SC"/>
          <w:sz w:val="26"/>
          <w:sz-cs w:val="26"/>
          <w:color w:val="000000"/>
        </w:rPr>
        <w:t xml:space="preserve">款项在设备安装调试完毕并验收合格后</w:t>
      </w:r>
      <w:r>
        <w:rPr>
          <w:rFonts w:ascii="Times" w:hAnsi="Times" w:cs="Times"/>
          <w:sz w:val="26"/>
          <w:sz-cs w:val="26"/>
          <w:color w:val="000000"/>
        </w:rPr>
        <w:t xml:space="preserve">5</w:t>
      </w:r>
      <w:r>
        <w:rPr>
          <w:rFonts w:ascii="Songti SC" w:hAnsi="Songti SC" w:cs="Songti SC"/>
          <w:sz w:val="26"/>
          <w:sz-cs w:val="26"/>
          <w:color w:val="000000"/>
        </w:rPr>
        <w:t xml:space="preserve">个工作日内支付。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三、交货时间及地点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交货时间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填写具体交货日期</w:t>
      </w:r>
      <w:r>
        <w:rPr>
          <w:rFonts w:ascii="Times" w:hAnsi="Times" w:cs="Times"/>
          <w:sz w:val="26"/>
          <w:sz-cs w:val="26"/>
          <w:color w:val="000000"/>
        </w:rPr>
        <w:t xml:space="preserve">]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交货地点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[</w:t>
      </w:r>
      <w:r>
        <w:rPr>
          <w:rFonts w:ascii="Songti SC" w:hAnsi="Songti SC" w:cs="Songti SC"/>
          <w:sz w:val="26"/>
          <w:sz-cs w:val="26"/>
          <w:color w:val="000000"/>
        </w:rPr>
        <w:t xml:space="preserve">填写甲方指定交货地点</w:t>
      </w:r>
      <w:r>
        <w:rPr>
          <w:rFonts w:ascii="Times" w:hAnsi="Times" w:cs="Times"/>
          <w:sz w:val="26"/>
          <w:sz-cs w:val="26"/>
          <w:color w:val="000000"/>
        </w:rPr>
        <w:t xml:space="preserve">] </w:t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四、验收标准及方法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验收标准</w:t>
      </w:r>
      <w:r>
        <w:rPr>
          <w:rFonts w:ascii="Songti SC" w:hAnsi="Songti SC" w:cs="Songti SC"/>
          <w:sz w:val="26"/>
          <w:sz-cs w:val="26"/>
          <w:color w:val="000000"/>
        </w:rPr>
        <w:t xml:space="preserve">：按照国家标准及产品说明书的要求进行验收。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验收方法</w:t>
      </w:r>
      <w:r>
        <w:rPr>
          <w:rFonts w:ascii="Songti SC" w:hAnsi="Songti SC" w:cs="Songti SC"/>
          <w:sz w:val="26"/>
          <w:sz-cs w:val="26"/>
          <w:color w:val="000000"/>
        </w:rPr>
        <w:t xml:space="preserve">：甲方指定专业人员对设备进行现场验收，验收合格后签署验收报告。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五、售后服务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保修期</w:t>
      </w:r>
      <w:r>
        <w:rPr>
          <w:rFonts w:ascii="Songti SC" w:hAnsi="Songti SC" w:cs="Songti SC"/>
          <w:sz w:val="26"/>
          <w:sz-cs w:val="26"/>
          <w:color w:val="000000"/>
        </w:rPr>
        <w:t xml:space="preserve">：自设备验收合格之日起</w:t>
      </w:r>
      <w:r>
        <w:rPr>
          <w:rFonts w:ascii="Times" w:hAnsi="Times" w:cs="Times"/>
          <w:sz w:val="26"/>
          <w:sz-cs w:val="26"/>
          <w:color w:val="000000"/>
        </w:rPr>
        <w:t xml:space="preserve">12</w:t>
      </w:r>
      <w:r>
        <w:rPr>
          <w:rFonts w:ascii="Songti SC" w:hAnsi="Songti SC" w:cs="Songti SC"/>
          <w:sz w:val="26"/>
          <w:sz-cs w:val="26"/>
          <w:color w:val="000000"/>
        </w:rPr>
        <w:t xml:space="preserve">个月。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服务内容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保修期内提供免费维修服务，对因乙方原因造成的故障进行无偿维修；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保修期外提供有偿维修服务，乙方应设立专门的售后服务电话和邮箱，及时处理甲方的问题和需求；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乙方应在接到甲方联系后</w:t>
      </w:r>
      <w:r>
        <w:rPr>
          <w:rFonts w:ascii="Times" w:hAnsi="Times" w:cs="Times"/>
          <w:sz w:val="26"/>
          <w:sz-cs w:val="26"/>
          <w:color w:val="000000"/>
        </w:rPr>
        <w:t xml:space="preserve">24</w:t>
      </w:r>
      <w:r>
        <w:rPr>
          <w:rFonts w:ascii="Songti SC" w:hAnsi="Songti SC" w:cs="Songti SC"/>
          <w:sz w:val="26"/>
          <w:sz-cs w:val="26"/>
          <w:color w:val="000000"/>
        </w:rPr>
        <w:t xml:space="preserve">小时内给予回复并处理。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六、违约责任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乙方违约责任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未按约定时间交货，每逾期一日，应向甲方支付合同总价款的</w:t>
      </w:r>
      <w:r>
        <w:rPr>
          <w:rFonts w:ascii="Times" w:hAnsi="Times" w:cs="Times"/>
          <w:sz w:val="26"/>
          <w:sz-cs w:val="26"/>
          <w:color w:val="000000"/>
        </w:rPr>
        <w:t xml:space="preserve">0.5%</w:t>
      </w:r>
      <w:r>
        <w:rPr>
          <w:rFonts w:ascii="Songti SC" w:hAnsi="Songti SC" w:cs="Songti SC"/>
          <w:sz w:val="26"/>
          <w:sz-cs w:val="26"/>
          <w:color w:val="000000"/>
        </w:rPr>
        <w:t xml:space="preserve">作为违约金；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交付的设备不符合合同约定，应按照不合格设备的实际金额向甲方支付违约金；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未按时提供售后服务，应按照每次服务费用的</w:t>
      </w:r>
      <w:r>
        <w:rPr>
          <w:rFonts w:ascii="Times" w:hAnsi="Times" w:cs="Times"/>
          <w:sz w:val="26"/>
          <w:sz-cs w:val="26"/>
          <w:color w:val="000000"/>
        </w:rPr>
        <w:t xml:space="preserve">50%</w:t>
      </w:r>
      <w:r>
        <w:rPr>
          <w:rFonts w:ascii="Songti SC" w:hAnsi="Songti SC" w:cs="Songti SC"/>
          <w:sz w:val="26"/>
          <w:sz-cs w:val="26"/>
          <w:color w:val="000000"/>
        </w:rPr>
        <w:t xml:space="preserve">向甲方支付违约金。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b/>
          <w:color w:val="000000"/>
        </w:rPr>
        <w:t xml:space="preserve">甲方违约责任</w:t>
      </w:r>
      <w:r>
        <w:rPr>
          <w:rFonts w:ascii="Songti SC" w:hAnsi="Songti SC" w:cs="Songti SC"/>
          <w:sz w:val="26"/>
          <w:sz-cs w:val="26"/>
          <w:color w:val="000000"/>
        </w:rPr>
        <w:t xml:space="preserve">：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未按约定付款，每逾期一日，应向乙方支付合同总价款的</w:t>
      </w:r>
      <w:r>
        <w:rPr>
          <w:rFonts w:ascii="Times" w:hAnsi="Times" w:cs="Times"/>
          <w:sz w:val="26"/>
          <w:sz-cs w:val="26"/>
          <w:color w:val="000000"/>
        </w:rPr>
        <w:t xml:space="preserve">0.5%</w:t>
      </w:r>
      <w:r>
        <w:rPr>
          <w:rFonts w:ascii="Songti SC" w:hAnsi="Songti SC" w:cs="Songti SC"/>
          <w:sz w:val="26"/>
          <w:sz-cs w:val="26"/>
          <w:color w:val="000000"/>
        </w:rPr>
        <w:t xml:space="preserve">作为违约金；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1440" w:first-line="-144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在设备使用过程中，如遇到问题或需要维修服务，未及时与乙方联系的，应承担相应的维修费用。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七、争议解决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本合同的签订、履行、解释及争议解决均适用中华人民共和国法律。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争议解决方式：双方应友好协商解决；协商不成的，任何一方均可向合同签订地人民法院提起诉讼。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/>
      <w:r>
        <w:rPr>
          <w:rFonts w:ascii="Songti SC" w:hAnsi="Songti SC" w:cs="Songti SC"/>
          <w:sz w:val="36"/>
          <w:sz-cs w:val="36"/>
          <w:b/>
        </w:rPr>
        <w:t xml:space="preserve">八、其他约定</w:t>
      </w: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本合同一式两份，甲乙双方各执一份，自双方签字或盖章之日起生效。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  <w:ind w:left="720" w:first-line="-720"/>
      </w:pPr>
      <w:r>
        <w:rPr>
          <w:rFonts w:ascii="Times" w:hAnsi="Times" w:cs="Times"/>
          <w:sz w:val="26"/>
          <w:sz-cs w:val="26"/>
          <w:color w:val="000000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6"/>
          <w:sz-cs w:val="26"/>
          <w:color w:val="000000"/>
        </w:rPr>
        <w:t xml:space="preserve">本合同未尽事宜，由甲乙双方另行协商解决。</w:t>
      </w:r>
      <w:r>
        <w:rPr>
          <w:rFonts w:ascii="Times" w:hAnsi="Times" w:cs="Times"/>
          <w:sz w:val="26"/>
          <w:sz-cs w:val="26"/>
          <w:color w:val="000000"/>
        </w:rPr>
        <w:t xml:space="preserve"> 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甲方（采购方）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AA</w:t>
      </w:r>
      <w:r>
        <w:rPr>
          <w:rFonts w:ascii="Songti SC" w:hAnsi="Songti SC" w:cs="Songti SC"/>
          <w:sz w:val="26"/>
          <w:sz-cs w:val="26"/>
        </w:rPr>
        <w:t xml:space="preserve">数据服务有限公司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法定代表人（或授权代表）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签字或盖章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日期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填写日期</w:t>
      </w:r>
      <w:r>
        <w:rPr>
          <w:rFonts w:ascii="Times" w:hAnsi="Times" w:cs="Times"/>
          <w:sz w:val="26"/>
          <w:sz-cs w:val="26"/>
        </w:rPr>
        <w:t xml:space="preserve">] 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乙方（供应方）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填写乙方公司全称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法定代表人（或授权代表）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签字或盖章</w:t>
      </w:r>
      <w:r>
        <w:rPr>
          <w:rFonts w:ascii="Times" w:hAnsi="Times" w:cs="Times"/>
          <w:sz w:val="26"/>
          <w:sz-cs w:val="26"/>
        </w:rPr>
        <w:t xml:space="preserve">]</w:t>
      </w:r>
    </w:p>
    <w:p>
      <w:pPr>
        <w:jc w:val="both"/>
      </w:pPr>
      <w:r>
        <w:rPr>
          <w:rFonts w:ascii="Songti SC" w:hAnsi="Songti SC" w:cs="Songti SC"/>
          <w:sz w:val="26"/>
          <w:sz-cs w:val="26"/>
          <w:b/>
        </w:rPr>
        <w:t xml:space="preserve">日期</w:t>
      </w:r>
      <w:r>
        <w:rPr>
          <w:rFonts w:ascii="Songti SC" w:hAnsi="Songti SC" w:cs="Songti SC"/>
          <w:sz w:val="26"/>
          <w:sz-cs w:val="26"/>
        </w:rPr>
        <w:t xml:space="preserve">：</w:t>
      </w:r>
      <w:r>
        <w:rPr>
          <w:rFonts w:ascii="Times" w:hAnsi="Times" w:cs="Times"/>
          <w:sz w:val="26"/>
          <w:sz-cs w:val="26"/>
        </w:rPr>
        <w:t xml:space="preserve"> [</w:t>
      </w:r>
      <w:r>
        <w:rPr>
          <w:rFonts w:ascii="Songti SC" w:hAnsi="Songti SC" w:cs="Songti SC"/>
          <w:sz w:val="26"/>
          <w:sz-cs w:val="26"/>
        </w:rPr>
        <w:t xml:space="preserve">填写日期</w:t>
      </w:r>
      <w:r>
        <w:rPr>
          <w:rFonts w:ascii="Times" w:hAnsi="Times" w:cs="Times"/>
          <w:sz w:val="26"/>
          <w:sz-cs w:val="26"/>
        </w:rPr>
        <w:t xml:space="preserve">] </w:t>
      </w:r>
    </w:p>
    <w:p>
      <w:pPr/>
      <w:r>
        <w:rPr>
          <w:rFonts w:ascii="Times" w:hAnsi="Times" w:cs="Times"/>
          <w:sz w:val="24"/>
          <w:sz-cs w:val="24"/>
          <w:color w:val="808080"/>
        </w:rPr>
        <w:t xml:space="preserve">|</w:t>
      </w:r>
      <w:r>
        <w:rPr>
          <w:rFonts w:ascii="Songti SC" w:hAnsi="Songti SC" w:cs="Songti SC"/>
          <w:sz w:val="24"/>
          <w:sz-cs w:val="24"/>
          <w:color w:val="808080"/>
        </w:rPr>
        <w:t xml:space="preserve">（注：文档部分内容可能由</w:t>
      </w:r>
      <w:r>
        <w:rPr>
          <w:rFonts w:ascii="Times" w:hAnsi="Times" w:cs="Times"/>
          <w:sz w:val="24"/>
          <w:sz-cs w:val="24"/>
          <w:color w:val="808080"/>
        </w:rPr>
        <w:t xml:space="preserve">AI</w:t>
      </w:r>
      <w:r>
        <w:rPr>
          <w:rFonts w:ascii="Songti SC" w:hAnsi="Songti SC" w:cs="Songti SC"/>
          <w:sz w:val="24"/>
          <w:sz-cs w:val="24"/>
          <w:color w:val="808080"/>
        </w:rPr>
        <w:t xml:space="preserve">生成）</w:t>
      </w:r>
      <w:r>
        <w:rPr>
          <w:rFonts w:ascii="Times" w:hAnsi="Times" w:cs="Times"/>
          <w:sz w:val="24"/>
          <w:sz-cs w:val="24"/>
          <w:color w:val="808080"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theme" Target="theme/theme1.xml"/><Relationship Id="rId1" Type="http://schemas.openxmlformats.org/officeDocument/2006/relationships/customXml" Target="../docProps/meta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381C71-5CC3-48A1-96B3-36040069A479}"/>
</file>

<file path=customXml/itemProps2.xml><?xml version="1.0" encoding="utf-8"?>
<ds:datastoreItem xmlns:ds="http://schemas.openxmlformats.org/officeDocument/2006/customXml" ds:itemID="{B6BDEC6F-5F31-4CD9-9153-D7EC20D1CE90}"/>
</file>

<file path=customXml/itemProps3.xml><?xml version="1.0" encoding="utf-8"?>
<ds:datastoreItem xmlns:ds="http://schemas.openxmlformats.org/officeDocument/2006/customXml" ds:itemID="{2F92364C-9283-4C64-BE83-870DB8434EC8}"/>
</file>

<file path=customXml/itemProps4.xml><?xml version="1.0" encoding="utf-8"?>
<ds:datastoreItem xmlns:ds="http://schemas.openxmlformats.org/officeDocument/2006/customXml" ds:itemID="{73020D04-1AF9-49F0-93C2-4E06E582F77C}"/>
</file>

<file path=docProps/_rels/meta.xml.rels><?xml version="1.0" encoding="UTF-8" standalone="yes"?>
<Relationships xmlns="http://schemas.openxmlformats.org/package/2006/relationships"><Relationship Id="rId1" Type="http://schemas.openxmlformats.org/officeDocument/2006/relationships/customXmlProps" Target="../customXml/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

<file path=docProps/meta.xml><?xml version="1.0" encoding="utf-8"?>
<meta xmlns="http://schemas.apple.com/cocoa/2006/metadata">
  <generator>CocoaOOXMLWriter/2299.77</generator>
</meta>
</file>