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ongti SC" w:hAnsi="Songti SC" w:cs="Songti SC"/>
          <w:sz w:val="28"/>
          <w:sz-cs w:val="28"/>
          <w:b/>
        </w:rPr>
        <w:t xml:space="preserve">AA数据服务有限公司网络安全设备采购合同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甲方（采购方）：AA数据服务有限公司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地址：XX市XX区XX路</w:t>
      </w:r>
      <w:r>
        <w:rPr>
          <w:rFonts w:ascii="Times" w:hAnsi="Times" w:cs="Times"/>
          <w:sz w:val="28"/>
          <w:sz-cs w:val="28"/>
          <w:b/>
        </w:rPr>
        <w:t xml:space="preserve">XX</w:t>
      </w:r>
      <w:r>
        <w:rPr>
          <w:rFonts w:ascii="Songti SC" w:hAnsi="Songti SC" w:cs="Songti SC"/>
          <w:sz w:val="28"/>
          <w:sz-cs w:val="28"/>
          <w:b/>
        </w:rPr>
        <w:t xml:space="preserve">号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联系人：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填写甲方联系人姓名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电话：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填写甲方联系电话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乙方（供应方）：BB科技有限公司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统一社会信用代码：</w:t>
      </w:r>
      <w:r>
        <w:rPr>
          <w:rFonts w:ascii="Times" w:hAnsi="Times" w:cs="Times"/>
          <w:sz w:val="28"/>
          <w:sz-cs w:val="28"/>
          <w:b/>
        </w:rPr>
        <w:t xml:space="preserve">999999999999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地址：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填写乙方公司地址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联系人：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填写乙方联系人姓名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电话：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填写乙方联系电话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根据《中华人民共和国合同法》及相关法律法规，甲乙双方在平等、自愿、公平、诚实信用的基础上，就甲方采购乙方网络安全设备事宜达成如下协议：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一、合同目的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甲方委托乙方供应网络安全设备，乙方应按照合同约定向甲方交付符合技术要求的设备，并提供安装、调试及售后服务。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二、采购内容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（一）设备名称、规格、型号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下一代防火墙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产品说明：参数1、软件升级（</w:t>
      </w:r>
      <w:r>
        <w:rPr>
          <w:rFonts w:ascii="Times" w:hAnsi="Times" w:cs="Times"/>
          <w:sz w:val="28"/>
          <w:sz-cs w:val="28"/>
          <w:b/>
        </w:rPr>
        <w:t xml:space="preserve">*1 </w:t>
      </w:r>
      <w:r>
        <w:rPr>
          <w:rFonts w:ascii="Songti SC" w:hAnsi="Songti SC" w:cs="Songti SC"/>
          <w:sz w:val="28"/>
          <w:sz-cs w:val="28"/>
          <w:b/>
        </w:rPr>
        <w:t xml:space="preserve">年）、产品质保（</w:t>
      </w:r>
      <w:r>
        <w:rPr>
          <w:rFonts w:ascii="Times" w:hAnsi="Times" w:cs="Times"/>
          <w:sz w:val="28"/>
          <w:sz-cs w:val="28"/>
          <w:b/>
        </w:rPr>
        <w:t xml:space="preserve">*1 </w:t>
      </w:r>
      <w:r>
        <w:rPr>
          <w:rFonts w:ascii="Songti SC" w:hAnsi="Songti SC" w:cs="Songti SC"/>
          <w:sz w:val="28"/>
          <w:sz-cs w:val="28"/>
          <w:b/>
        </w:rPr>
        <w:t xml:space="preserve">年）。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设备型号：</w:t>
      </w:r>
      <w:r>
        <w:rPr>
          <w:rFonts w:ascii="Times" w:hAnsi="Times" w:cs="Times"/>
          <w:sz w:val="28"/>
          <w:sz-cs w:val="28"/>
          <w:b/>
        </w:rPr>
        <w:t xml:space="preserve">A</w:t>
      </w:r>
      <w:r>
        <w:rPr>
          <w:rFonts w:ascii="Songti SC" w:hAnsi="Songti SC" w:cs="Songti SC"/>
          <w:sz w:val="28"/>
          <w:sz-cs w:val="28"/>
          <w:b/>
        </w:rPr>
        <w:t xml:space="preserve">??????</w:t>
      </w:r>
      <w:r>
        <w:rPr>
          <w:rFonts w:ascii="Times" w:hAnsi="Times" w:cs="Times"/>
          <w:sz w:val="28"/>
          <w:sz-cs w:val="28"/>
          <w:b/>
        </w:rPr>
        <w:t xml:space="preserve">L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安全管理系统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产品说明：参数2、软件升级（</w:t>
      </w:r>
      <w:r>
        <w:rPr>
          <w:rFonts w:ascii="Times" w:hAnsi="Times" w:cs="Times"/>
          <w:sz w:val="28"/>
          <w:sz-cs w:val="28"/>
          <w:b/>
        </w:rPr>
        <w:t xml:space="preserve">PC </w:t>
      </w:r>
      <w:r>
        <w:rPr>
          <w:rFonts w:ascii="Songti SC" w:hAnsi="Songti SC" w:cs="Songti SC"/>
          <w:sz w:val="28"/>
          <w:sz-cs w:val="28"/>
          <w:b/>
        </w:rPr>
        <w:t xml:space="preserve">端）（</w:t>
      </w:r>
      <w:r>
        <w:rPr>
          <w:rFonts w:ascii="Times" w:hAnsi="Times" w:cs="Times"/>
          <w:sz w:val="28"/>
          <w:sz-cs w:val="28"/>
          <w:b/>
        </w:rPr>
        <w:t xml:space="preserve">*1 </w:t>
      </w:r>
      <w:r>
        <w:rPr>
          <w:rFonts w:ascii="Songti SC" w:hAnsi="Songti SC" w:cs="Songti SC"/>
          <w:sz w:val="28"/>
          <w:sz-cs w:val="28"/>
          <w:b/>
        </w:rPr>
        <w:t xml:space="preserve">年）。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设备型号：A??????E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日志审计设备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产品说明：参数3、软件升级（</w:t>
      </w:r>
      <w:r>
        <w:rPr>
          <w:rFonts w:ascii="Times" w:hAnsi="Times" w:cs="Times"/>
          <w:sz w:val="28"/>
          <w:sz-cs w:val="28"/>
          <w:b/>
        </w:rPr>
        <w:t xml:space="preserve">*1 </w:t>
      </w:r>
      <w:r>
        <w:rPr>
          <w:rFonts w:ascii="Songti SC" w:hAnsi="Songti SC" w:cs="Songti SC"/>
          <w:sz w:val="28"/>
          <w:sz-cs w:val="28"/>
          <w:b/>
        </w:rPr>
        <w:t xml:space="preserve">年）、产品质保（</w:t>
      </w:r>
      <w:r>
        <w:rPr>
          <w:rFonts w:ascii="Times" w:hAnsi="Times" w:cs="Times"/>
          <w:sz w:val="28"/>
          <w:sz-cs w:val="28"/>
          <w:b/>
        </w:rPr>
        <w:t xml:space="preserve">*1 </w:t>
      </w:r>
      <w:r>
        <w:rPr>
          <w:rFonts w:ascii="Songti SC" w:hAnsi="Songti SC" w:cs="Songti SC"/>
          <w:sz w:val="28"/>
          <w:sz-cs w:val="28"/>
          <w:b/>
        </w:rPr>
        <w:t xml:space="preserve">年）。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设备型号：</w:t>
      </w:r>
      <w:r>
        <w:rPr>
          <w:rFonts w:ascii="Times" w:hAnsi="Times" w:cs="Times"/>
          <w:sz w:val="28"/>
          <w:sz-cs w:val="28"/>
          <w:b/>
        </w:rPr>
        <w:t xml:space="preserve">A??????R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（二）数量及单价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设备名称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数量（台</w:t>
      </w:r>
      <w:r>
        <w:rPr>
          <w:rFonts w:ascii="Times" w:hAnsi="Times" w:cs="Times"/>
          <w:sz w:val="28"/>
          <w:sz-cs w:val="28"/>
          <w:b/>
        </w:rPr>
        <w:t xml:space="preserve"> / </w:t>
      </w:r>
      <w:r>
        <w:rPr>
          <w:rFonts w:ascii="Songti SC" w:hAnsi="Songti SC" w:cs="Songti SC"/>
          <w:sz w:val="28"/>
          <w:sz-cs w:val="28"/>
          <w:b/>
        </w:rPr>
        <w:t xml:space="preserve">套）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含税单价（元）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含税总价（元）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下一代防火墙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3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26100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78300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安全管理系统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3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3900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11700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日志审计设备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>3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103500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310500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（三）总价及支付方式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总价：人民币</w:t>
      </w:r>
      <w:r>
        <w:rPr>
          <w:rFonts w:ascii="Times" w:hAnsi="Times" w:cs="Times"/>
          <w:sz w:val="28"/>
          <w:sz-cs w:val="28"/>
          <w:b/>
        </w:rPr>
        <w:t xml:space="preserve"> 400500 </w:t>
      </w:r>
      <w:r>
        <w:rPr>
          <w:rFonts w:ascii="Songti SC" w:hAnsi="Songti SC" w:cs="Songti SC"/>
          <w:sz w:val="28"/>
          <w:sz-cs w:val="28"/>
          <w:b/>
        </w:rPr>
        <w:t xml:space="preserve">元整（大写：肆拾万零伍佰元整）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付款方式：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合同签订后</w:t>
      </w:r>
      <w:r>
        <w:rPr>
          <w:rFonts w:ascii="Times" w:hAnsi="Times" w:cs="Times"/>
          <w:sz w:val="28"/>
          <w:sz-cs w:val="28"/>
          <w:b/>
        </w:rPr>
        <w:t xml:space="preserve"> 7 </w:t>
      </w:r>
      <w:r>
        <w:rPr>
          <w:rFonts w:ascii="Songti SC" w:hAnsi="Songti SC" w:cs="Songti SC"/>
          <w:sz w:val="28"/>
          <w:sz-cs w:val="28"/>
          <w:b/>
        </w:rPr>
        <w:t xml:space="preserve">日内，甲方支付合同总价款的</w:t>
      </w:r>
      <w:r>
        <w:rPr>
          <w:rFonts w:ascii="Times" w:hAnsi="Times" w:cs="Times"/>
          <w:sz w:val="28"/>
          <w:sz-cs w:val="28"/>
          <w:b/>
        </w:rPr>
        <w:t xml:space="preserve"> 10%</w:t>
      </w:r>
      <w:r>
        <w:rPr>
          <w:rFonts w:ascii="Songti SC" w:hAnsi="Songti SC" w:cs="Songti SC"/>
          <w:sz w:val="28"/>
          <w:sz-cs w:val="28"/>
          <w:b/>
        </w:rPr>
        <w:t xml:space="preserve">，即人民币</w:t>
      </w:r>
      <w:r>
        <w:rPr>
          <w:rFonts w:ascii="Times" w:hAnsi="Times" w:cs="Times"/>
          <w:sz w:val="28"/>
          <w:sz-cs w:val="28"/>
          <w:b/>
        </w:rPr>
        <w:t xml:space="preserve"> 40050 </w:t>
      </w:r>
      <w:r>
        <w:rPr>
          <w:rFonts w:ascii="Songti SC" w:hAnsi="Songti SC" w:cs="Songti SC"/>
          <w:sz w:val="28"/>
          <w:sz-cs w:val="28"/>
          <w:b/>
        </w:rPr>
        <w:t xml:space="preserve">元整（大写：肆万零伍拾元整）作为预付款；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设备到货验收合格后</w:t>
      </w:r>
      <w:r>
        <w:rPr>
          <w:rFonts w:ascii="Times" w:hAnsi="Times" w:cs="Times"/>
          <w:sz w:val="28"/>
          <w:sz-cs w:val="28"/>
          <w:b/>
        </w:rPr>
        <w:t xml:space="preserve"> 10 </w:t>
      </w:r>
      <w:r>
        <w:rPr>
          <w:rFonts w:ascii="Songti SC" w:hAnsi="Songti SC" w:cs="Songti SC"/>
          <w:sz w:val="28"/>
          <w:sz-cs w:val="28"/>
          <w:b/>
        </w:rPr>
        <w:t xml:space="preserve">日内，甲方支付合同总价款的</w:t>
      </w:r>
      <w:r>
        <w:rPr>
          <w:rFonts w:ascii="Times" w:hAnsi="Times" w:cs="Times"/>
          <w:sz w:val="28"/>
          <w:sz-cs w:val="28"/>
          <w:b/>
        </w:rPr>
        <w:t xml:space="preserve"> 50%</w:t>
      </w:r>
      <w:r>
        <w:rPr>
          <w:rFonts w:ascii="Songti SC" w:hAnsi="Songti SC" w:cs="Songti SC"/>
          <w:sz w:val="28"/>
          <w:sz-cs w:val="28"/>
          <w:b/>
        </w:rPr>
        <w:t xml:space="preserve">，即人民币</w:t>
      </w:r>
      <w:r>
        <w:rPr>
          <w:rFonts w:ascii="Times" w:hAnsi="Times" w:cs="Times"/>
          <w:sz w:val="28"/>
          <w:sz-cs w:val="28"/>
          <w:b/>
        </w:rPr>
        <w:t xml:space="preserve"> 200250 </w:t>
      </w:r>
      <w:r>
        <w:rPr>
          <w:rFonts w:ascii="Songti SC" w:hAnsi="Songti SC" w:cs="Songti SC"/>
          <w:sz w:val="28"/>
          <w:sz-cs w:val="28"/>
          <w:b/>
        </w:rPr>
        <w:t xml:space="preserve">元整（大写：贰拾万零贰佰伍拾元整）；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剩余</w:t>
      </w:r>
      <w:r>
        <w:rPr>
          <w:rFonts w:ascii="Times" w:hAnsi="Times" w:cs="Times"/>
          <w:sz w:val="28"/>
          <w:sz-cs w:val="28"/>
          <w:b/>
        </w:rPr>
        <w:t xml:space="preserve"> 40% </w:t>
      </w:r>
      <w:r>
        <w:rPr>
          <w:rFonts w:ascii="Songti SC" w:hAnsi="Songti SC" w:cs="Songti SC"/>
          <w:sz w:val="28"/>
          <w:sz-cs w:val="28"/>
          <w:b/>
        </w:rPr>
        <w:t xml:space="preserve">款项，即人民币</w:t>
      </w:r>
      <w:r>
        <w:rPr>
          <w:rFonts w:ascii="Times" w:hAnsi="Times" w:cs="Times"/>
          <w:sz w:val="28"/>
          <w:sz-cs w:val="28"/>
          <w:b/>
        </w:rPr>
        <w:t xml:space="preserve"> 160200 </w:t>
      </w:r>
      <w:r>
        <w:rPr>
          <w:rFonts w:ascii="Songti SC" w:hAnsi="Songti SC" w:cs="Songti SC"/>
          <w:sz w:val="28"/>
          <w:sz-cs w:val="28"/>
          <w:b/>
        </w:rPr>
        <w:t xml:space="preserve">元整（大写：拾陆万零贰佰元整）在设备安装调试完毕并验收合格后支付。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三、交货时间及地点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交货时间：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填写具体交货日期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交货地点：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填写甲方指定交货地点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四、验收标准及方法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验收标准：按照国家标准及产品说明书的要求进行验收。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验收方法：甲方指定专业人员对设备进行现场验收，验收合格后签署验收报告。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五、售后服务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保修期：自设备验收合格之日起</w:t>
      </w:r>
      <w:r>
        <w:rPr>
          <w:rFonts w:ascii="Times" w:hAnsi="Times" w:cs="Times"/>
          <w:sz w:val="28"/>
          <w:sz-cs w:val="28"/>
          <w:b/>
        </w:rPr>
        <w:t xml:space="preserve"> 12 </w:t>
      </w:r>
      <w:r>
        <w:rPr>
          <w:rFonts w:ascii="Songti SC" w:hAnsi="Songti SC" w:cs="Songti SC"/>
          <w:sz w:val="28"/>
          <w:sz-cs w:val="28"/>
          <w:b/>
        </w:rPr>
        <w:t xml:space="preserve">个月。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服务内容：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保修期内提供免费维修服务，对因乙方原因造成的故障进行无偿维修；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保修期外提供有偿维修服务，乙方应设立专门的售后服务电话和邮箱，及时处理甲方的问题和需求；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乙方应在接到甲方联系后</w:t>
      </w:r>
      <w:r>
        <w:rPr>
          <w:rFonts w:ascii="Times" w:hAnsi="Times" w:cs="Times"/>
          <w:sz w:val="28"/>
          <w:sz-cs w:val="28"/>
          <w:b/>
        </w:rPr>
        <w:t xml:space="preserve"> 24 </w:t>
      </w:r>
      <w:r>
        <w:rPr>
          <w:rFonts w:ascii="Songti SC" w:hAnsi="Songti SC" w:cs="Songti SC"/>
          <w:sz w:val="28"/>
          <w:sz-cs w:val="28"/>
          <w:b/>
        </w:rPr>
        <w:t xml:space="preserve">小时内给予回复并处理。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六、违约责任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乙方违约责任：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未按约定时间交货，每逾期一日，应向甲方支付合同总价款的</w:t>
      </w:r>
      <w:r>
        <w:rPr>
          <w:rFonts w:ascii="Times" w:hAnsi="Times" w:cs="Times"/>
          <w:sz w:val="28"/>
          <w:sz-cs w:val="28"/>
          <w:b/>
        </w:rPr>
        <w:t xml:space="preserve"> 0.5% </w:t>
      </w:r>
      <w:r>
        <w:rPr>
          <w:rFonts w:ascii="Songti SC" w:hAnsi="Songti SC" w:cs="Songti SC"/>
          <w:sz w:val="28"/>
          <w:sz-cs w:val="28"/>
          <w:b/>
        </w:rPr>
        <w:t xml:space="preserve">作为违约金；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交付的设备不符合合同约定，应按照不合格设备的实际金额向甲方支付违约金；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未按时提供售后服务，应按照每次服务费用的</w:t>
      </w:r>
      <w:r>
        <w:rPr>
          <w:rFonts w:ascii="Times" w:hAnsi="Times" w:cs="Times"/>
          <w:sz w:val="28"/>
          <w:sz-cs w:val="28"/>
          <w:b/>
        </w:rPr>
        <w:t xml:space="preserve"> 50% </w:t>
      </w:r>
      <w:r>
        <w:rPr>
          <w:rFonts w:ascii="Songti SC" w:hAnsi="Songti SC" w:cs="Songti SC"/>
          <w:sz w:val="28"/>
          <w:sz-cs w:val="28"/>
          <w:b/>
        </w:rPr>
        <w:t xml:space="preserve">向甲方支付违约金。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甲方违约责任：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未按约定付款，每逾期一日，应向乙方支付合同总价款的</w:t>
      </w:r>
      <w:r>
        <w:rPr>
          <w:rFonts w:ascii="Times" w:hAnsi="Times" w:cs="Times"/>
          <w:sz w:val="28"/>
          <w:sz-cs w:val="28"/>
          <w:b/>
        </w:rPr>
        <w:t xml:space="preserve"> 0.5% </w:t>
      </w:r>
      <w:r>
        <w:rPr>
          <w:rFonts w:ascii="Songti SC" w:hAnsi="Songti SC" w:cs="Songti SC"/>
          <w:sz w:val="28"/>
          <w:sz-cs w:val="28"/>
          <w:b/>
        </w:rPr>
        <w:t xml:space="preserve">作为违约金；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144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在设备使用过程中，如遇到问题或需要维修服务，未及时与乙方联系的，应承担相应的维修费用。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七、争议解决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本合同的签订、履行、解释及争议解决均适用中华人民共和国法律。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争议解决方式：双方应友好协商解决；协商不成的，任何一方均可向合同签订地人民法院提起诉讼。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Songti SC" w:hAnsi="Songti SC" w:cs="Songti SC"/>
          <w:sz w:val="28"/>
          <w:sz-cs w:val="28"/>
          <w:b/>
        </w:rPr>
        <w:t xml:space="preserve">八、其他约定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本合同一式两份，甲乙双方各执一份，自双方签字或盖章之日起生效。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ind w:left="720"/>
      </w:pPr>
      <w:r>
        <w:rPr>
          <w:rFonts w:ascii="Times" w:hAnsi="Times" w:cs="Times"/>
          <w:sz w:val="28"/>
          <w:sz-cs w:val="28"/>
          <w:b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28"/>
          <w:sz-cs w:val="28"/>
          <w:b/>
        </w:rPr>
        <w:t xml:space="preserve">本合同未尽事宜，由甲乙双方另行协商解决。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甲方（采购方）：AA数据服务有限公司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法定代表人（或授权代表）：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签字或盖章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日期：</w:t>
      </w:r>
      <w:r>
        <w:rPr>
          <w:rFonts w:ascii="Times" w:hAnsi="Times" w:cs="Times"/>
          <w:sz w:val="28"/>
          <w:sz-cs w:val="28"/>
          <w:b/>
        </w:rPr>
        <w:t xml:space="preserve">2024 </w:t>
      </w:r>
      <w:r>
        <w:rPr>
          <w:rFonts w:ascii="Songti SC" w:hAnsi="Songti SC" w:cs="Songti SC"/>
          <w:sz w:val="28"/>
          <w:sz-cs w:val="28"/>
          <w:b/>
        </w:rPr>
        <w:t xml:space="preserve">年</w:t>
      </w:r>
      <w:r>
        <w:rPr>
          <w:rFonts w:ascii="Times" w:hAnsi="Times" w:cs="Times"/>
          <w:sz w:val="28"/>
          <w:sz-cs w:val="28"/>
          <w:b/>
        </w:rPr>
        <w:t xml:space="preserve"> 8 </w:t>
      </w:r>
      <w:r>
        <w:rPr>
          <w:rFonts w:ascii="Songti SC" w:hAnsi="Songti SC" w:cs="Songti SC"/>
          <w:sz w:val="28"/>
          <w:sz-cs w:val="28"/>
          <w:b/>
        </w:rPr>
        <w:t xml:space="preserve">月</w:t>
      </w:r>
      <w:r>
        <w:rPr>
          <w:rFonts w:ascii="Times" w:hAnsi="Times" w:cs="Times"/>
          <w:sz w:val="28"/>
          <w:sz-cs w:val="28"/>
          <w:b/>
        </w:rPr>
        <w:t xml:space="preserve"> 4 </w:t>
      </w:r>
      <w:r>
        <w:rPr>
          <w:rFonts w:ascii="Songti SC" w:hAnsi="Songti SC" w:cs="Songti SC"/>
          <w:sz w:val="28"/>
          <w:sz-cs w:val="28"/>
          <w:b/>
        </w:rPr>
        <w:t xml:space="preserve">日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乙方（供应方）：BB科技有限公司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法定代表人（或授权代表）：</w:t>
      </w:r>
      <w:r>
        <w:rPr>
          <w:rFonts w:ascii="Times" w:hAnsi="Times" w:cs="Times"/>
          <w:sz w:val="28"/>
          <w:sz-cs w:val="28"/>
          <w:b/>
        </w:rPr>
        <w:t xml:space="preserve">[</w:t>
      </w:r>
      <w:r>
        <w:rPr>
          <w:rFonts w:ascii="Songti SC" w:hAnsi="Songti SC" w:cs="Songti SC"/>
          <w:sz w:val="28"/>
          <w:sz-cs w:val="28"/>
          <w:b/>
        </w:rPr>
        <w:t xml:space="preserve">签字或盖章</w:t>
      </w:r>
      <w:r>
        <w:rPr>
          <w:rFonts w:ascii="Times" w:hAnsi="Times" w:cs="Times"/>
          <w:sz w:val="28"/>
          <w:sz-cs w:val="28"/>
          <w:b/>
        </w:rPr>
        <w:t xml:space="preserve">]</w:t>
      </w:r>
    </w:p>
    <w:p>
      <w:pPr>
        <w:jc w:val="right"/>
      </w:pPr>
      <w:r>
        <w:rPr>
          <w:rFonts w:ascii="Songti SC" w:hAnsi="Songti SC" w:cs="Songti SC"/>
          <w:sz w:val="28"/>
          <w:sz-cs w:val="28"/>
          <w:b/>
        </w:rPr>
        <w:t xml:space="preserve">日期：</w:t>
      </w:r>
      <w:r>
        <w:rPr>
          <w:rFonts w:ascii="Times" w:hAnsi="Times" w:cs="Times"/>
          <w:sz w:val="28"/>
          <w:sz-cs w:val="28"/>
          <w:b/>
        </w:rPr>
        <w:t xml:space="preserve">2024 </w:t>
      </w:r>
      <w:r>
        <w:rPr>
          <w:rFonts w:ascii="Songti SC" w:hAnsi="Songti SC" w:cs="Songti SC"/>
          <w:sz w:val="28"/>
          <w:sz-cs w:val="28"/>
          <w:b/>
        </w:rPr>
        <w:t xml:space="preserve">年</w:t>
      </w:r>
      <w:r>
        <w:rPr>
          <w:rFonts w:ascii="Times" w:hAnsi="Times" w:cs="Times"/>
          <w:sz w:val="28"/>
          <w:sz-cs w:val="28"/>
          <w:b/>
        </w:rPr>
        <w:t xml:space="preserve"> 8 </w:t>
      </w:r>
      <w:r>
        <w:rPr>
          <w:rFonts w:ascii="Songti SC" w:hAnsi="Songti SC" w:cs="Songti SC"/>
          <w:sz w:val="28"/>
          <w:sz-cs w:val="28"/>
          <w:b/>
        </w:rPr>
        <w:t xml:space="preserve">月</w:t>
      </w:r>
      <w:r>
        <w:rPr>
          <w:rFonts w:ascii="Times" w:hAnsi="Times" w:cs="Times"/>
          <w:sz w:val="28"/>
          <w:sz-cs w:val="28"/>
          <w:b/>
        </w:rPr>
        <w:t xml:space="preserve"> 4 </w:t>
      </w:r>
      <w:r>
        <w:rPr>
          <w:rFonts w:ascii="Songti SC" w:hAnsi="Songti SC" w:cs="Songti SC"/>
          <w:sz w:val="28"/>
          <w:sz-cs w:val="28"/>
          <w:b/>
        </w:rPr>
        <w:t xml:space="preserve">日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1900" w:h="16840"/>
      <w:pgMar w:top="1440" w:right="1800" w:bottom="1440" w:left="1800"/>
    </w:sectPr>
  </w:body>
</w:document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theme" Target="theme/theme1.xml"/><Relationship Id="rId1" Type="http://schemas.openxmlformats.org/officeDocument/2006/relationships/customXml" Target="../docProps/meta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16BA9C3-16B7-4F35-B1F3-A85264F70455}"/>
</file>

<file path=customXml/itemProps2.xml><?xml version="1.0" encoding="utf-8"?>
<ds:datastoreItem xmlns:ds="http://schemas.openxmlformats.org/officeDocument/2006/customXml" ds:itemID="{B4067651-F53F-402D-AC22-FD16562A1B8C}"/>
</file>

<file path=customXml/itemProps3.xml><?xml version="1.0" encoding="utf-8"?>
<ds:datastoreItem xmlns:ds="http://schemas.openxmlformats.org/officeDocument/2006/customXml" ds:itemID="{9602997F-DABD-4517-B92C-5B60FBCFBDBF}"/>
</file>

<file path=customXml/itemProps4.xml><?xml version="1.0" encoding="utf-8"?>
<ds:datastoreItem xmlns:ds="http://schemas.openxmlformats.org/officeDocument/2006/customXml" ds:itemID="{68E60484-1B0E-47E6-8C02-AADB52B4E5C9}"/>
</file>

<file path=docProps/_rels/meta.xml.rels><?xml version="1.0" encoding="UTF-8" standalone="yes"?>
<Relationships xmlns="http://schemas.openxmlformats.org/package/2006/relationships"><Relationship Id="rId1" Type="http://schemas.openxmlformats.org/officeDocument/2006/relationships/customXmlProps" Target="../customXml/itemProps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梦涵 邵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0x01010028C7B6C620067247A35EF62A3E68EE62</vt:lpwstr>
  </property>
</Properties>
</file>

<file path=docProps/meta.xml><?xml version="1.0" encoding="utf-8"?>
<meta xmlns="http://schemas.apple.com/cocoa/2006/metadata">
  <generator>CocoaOOXMLWriter/2299.77</generator>
</meta>
</file>