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FC301F" w14:textId="1624BC5B" w:rsidR="00B7679E" w:rsidRDefault="00B7679E">
      <w:r>
        <w:rPr>
          <w:rFonts w:hint="eastAsia"/>
        </w:rPr>
        <w:t>欢迎使用</w:t>
      </w:r>
      <w:proofErr w:type="spellStart"/>
      <w:r>
        <w:rPr>
          <w:rFonts w:hint="eastAsia"/>
        </w:rPr>
        <w:t>A</w:t>
      </w:r>
      <w:r>
        <w:t>piCat</w:t>
      </w:r>
      <w:proofErr w:type="spellEnd"/>
      <w:r>
        <w:rPr>
          <w:rFonts w:hint="eastAsia"/>
        </w:rPr>
        <w:t xml:space="preserve"> </w:t>
      </w:r>
      <w:hyperlink r:id="rId4" w:history="1">
        <w:r w:rsidRPr="00CE3519">
          <w:rPr>
            <w:rStyle w:val="a3"/>
          </w:rPr>
          <w:t>https://apicat.net</w:t>
        </w:r>
      </w:hyperlink>
    </w:p>
    <w:p w14:paraId="3613C3AB" w14:textId="77777777" w:rsidR="00B7679E" w:rsidRDefault="00B7679E">
      <w:pPr>
        <w:rPr>
          <w:rFonts w:hint="eastAsia"/>
        </w:rPr>
      </w:pPr>
    </w:p>
    <w:sectPr w:rsidR="00B7679E" w:rsidSect="00C8156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79E"/>
    <w:rsid w:val="006440BD"/>
    <w:rsid w:val="00700BFC"/>
    <w:rsid w:val="00B7679E"/>
    <w:rsid w:val="00C81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0C6089"/>
  <w15:chartTrackingRefBased/>
  <w15:docId w15:val="{1A208031-87A6-124E-A3D8-F2B54E38E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7679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rsid w:val="00B767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picat.ne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Office365</dc:creator>
  <cp:keywords/>
  <dc:description/>
  <cp:lastModifiedBy>Office365</cp:lastModifiedBy>
  <cp:revision>1</cp:revision>
  <dcterms:created xsi:type="dcterms:W3CDTF">2021-10-26T06:32:00Z</dcterms:created>
  <dcterms:modified xsi:type="dcterms:W3CDTF">2021-10-26T06:33:00Z</dcterms:modified>
</cp:coreProperties>
</file>