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>
          <w:sz w:val="46"/>
          <w:szCs w:val="46"/>
        </w:rPr>
      </w:pPr>
      <w:bookmarkStart w:colFirst="0" w:colLast="0" w:name="_7yqroc4w5563" w:id="0"/>
      <w:bookmarkEnd w:id="0"/>
      <w:r w:rsidDel="00000000" w:rsidR="00000000" w:rsidRPr="00000000">
        <w:rPr>
          <w:rtl w:val="0"/>
        </w:rPr>
        <w:t xml:space="preserve">Домашна работа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А) Да се дефинира клас </w:t>
      </w:r>
      <w:r w:rsidDel="00000000" w:rsidR="00000000" w:rsidRPr="00000000">
        <w:rPr>
          <w:i w:val="1"/>
          <w:rtl w:val="0"/>
        </w:rPr>
        <w:t xml:space="preserve">ComputerPart</w:t>
      </w:r>
      <w:r w:rsidDel="00000000" w:rsidR="00000000" w:rsidRPr="00000000">
        <w:rPr>
          <w:rtl w:val="0"/>
        </w:rPr>
        <w:t xml:space="preserve">, описващ артикул в магазин за компютърни части. Един артикул се характеризира с: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 (монитор, компютър, лаптоп, мишка, клавиатура, слушалки или камера);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години гаранция – цяло неотрицателно число;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цена – неотрицателно число с плаваща точка;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марка – символен низ с произволна дължина;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 - символен низ с произволна дължина.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 се дефинират подходящи конструктори и методи за достъп до полетата. Единствената характеристика, която може да бъде променяна след създаването на обект - артикул е неговата цена.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Необходимо е данните да бъдат валидирани!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 се дефинира помощен клас </w:t>
      </w:r>
      <w:r w:rsidDel="00000000" w:rsidR="00000000" w:rsidRPr="00000000">
        <w:rPr>
          <w:i w:val="1"/>
          <w:rtl w:val="0"/>
        </w:rPr>
        <w:t xml:space="preserve">ComputerPartWriter</w:t>
      </w:r>
      <w:r w:rsidDel="00000000" w:rsidR="00000000" w:rsidRPr="00000000">
        <w:rPr>
          <w:rtl w:val="0"/>
        </w:rPr>
        <w:t xml:space="preserve">, който получава артикул и го записва в указан текстов файл със следния формат: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{&lt;тип&gt;|&lt;марка&gt;|&lt;модел&gt;|&lt;гаранция&gt;|&lt;цена&gt;}.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{MONITOR|Samsung|C27F390FHR|5|250}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 се дефинира помощен клас </w:t>
      </w:r>
      <w:r w:rsidDel="00000000" w:rsidR="00000000" w:rsidRPr="00000000">
        <w:rPr>
          <w:i w:val="1"/>
          <w:rtl w:val="0"/>
        </w:rPr>
        <w:t xml:space="preserve">ComputerPartReader</w:t>
      </w:r>
      <w:r w:rsidDel="00000000" w:rsidR="00000000" w:rsidRPr="00000000">
        <w:rPr>
          <w:rtl w:val="0"/>
        </w:rPr>
        <w:t xml:space="preserve">, който от подаден файл с указания по-горе формат прочита и създава артикул.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Да се дефинира клас </w:t>
      </w:r>
      <w:r w:rsidDel="00000000" w:rsidR="00000000" w:rsidRPr="00000000">
        <w:rPr>
          <w:i w:val="1"/>
          <w:rtl w:val="0"/>
        </w:rPr>
        <w:t xml:space="preserve">ComputerStore</w:t>
      </w:r>
      <w:r w:rsidDel="00000000" w:rsidR="00000000" w:rsidRPr="00000000">
        <w:rPr>
          <w:rtl w:val="0"/>
        </w:rPr>
        <w:t xml:space="preserve">, описващ магазин за компютърни части. Магазинът се характеризира с: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адрес – символен низ в динамичната памет,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работно време – символен низ във формат “HH:MM-HH:MM”;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оборот – неотрицателно число с плаваща точка;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налични артикули – масив от артикули и съответната им наличност (цяло, положително число).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 се дефинират: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подходящи конструктори;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методи за добавяне и премахване на артикул;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за търсене на артикули по тип и марка;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справка за текущия оборот на магазина.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 се дефинира помощен клас </w:t>
      </w:r>
      <w:r w:rsidDel="00000000" w:rsidR="00000000" w:rsidRPr="00000000">
        <w:rPr>
          <w:i w:val="1"/>
          <w:rtl w:val="0"/>
        </w:rPr>
        <w:t xml:space="preserve">ComputerStoreWriter</w:t>
      </w:r>
      <w:r w:rsidDel="00000000" w:rsidR="00000000" w:rsidRPr="00000000">
        <w:rPr>
          <w:rtl w:val="0"/>
        </w:rPr>
        <w:t xml:space="preserve">, който по подаден магазин и указан текстов файл съхранява информацията в следния формат:</w:t>
      </w:r>
    </w:p>
    <w:p w:rsidR="00000000" w:rsidDel="00000000" w:rsidP="00000000" w:rsidRDefault="00000000" w:rsidRPr="00000000" w14:paraId="0000001A">
      <w:pPr>
        <w:spacing w:after="120"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&lt;име на магазин&gt;</w:t>
        <w:br w:type="textWrapping"/>
        <w:t xml:space="preserve">&lt;работно време&gt;</w:t>
        <w:br w:type="textWrapping"/>
        <w:t xml:space="preserve">&lt;брой артикули&gt;</w:t>
        <w:br w:type="textWrapping"/>
        <w:t xml:space="preserve">[</w:t>
        <w:br w:type="textWrapping"/>
        <w:tab/>
        <w:t xml:space="preserve">{&lt;тип&gt;|&lt;марка&gt;|&lt;модел&gt;|&lt;гаранция&gt;|&lt;цена&gt;} &lt;наличност&gt;</w:t>
        <w:br w:type="textWrapping"/>
        <w:tab/>
        <w:t xml:space="preserve">…</w:t>
        <w:br w:type="textWrapping"/>
        <w:t xml:space="preserve">]</w:t>
        <w:br w:type="textWrapping"/>
        <w:t xml:space="preserve">&lt;оборот на магазина&gt;</w:t>
      </w:r>
    </w:p>
    <w:p w:rsidR="00000000" w:rsidDel="00000000" w:rsidP="00000000" w:rsidRDefault="00000000" w:rsidRPr="00000000" w14:paraId="0000001B">
      <w:pPr>
        <w:spacing w:after="12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TheShop</w:t>
        <w:br w:type="textWrapping"/>
        <w:t xml:space="preserve">09:00-21:00</w:t>
        <w:br w:type="textWrapping"/>
        <w:t xml:space="preserve">2</w:t>
        <w:br w:type="textWrapping"/>
        <w:t xml:space="preserve">[</w:t>
        <w:br w:type="textWrapping"/>
        <w:tab/>
        <w:t xml:space="preserve">{MONITOR|Samsung|C27F390FHR|5|250} 5</w:t>
        <w:br w:type="textWrapping"/>
        <w:tab/>
        <w:t xml:space="preserve">{MOUSE|Logitech|M185|2|100} 13</w:t>
        <w:br w:type="textWrapping"/>
        <w:t xml:space="preserve">]</w:t>
        <w:br w:type="textWrapping"/>
        <w:t xml:space="preserve">120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Да се дефинира помощен клас </w:t>
      </w:r>
      <w:r w:rsidDel="00000000" w:rsidR="00000000" w:rsidRPr="00000000">
        <w:rPr>
          <w:i w:val="1"/>
          <w:rtl w:val="0"/>
        </w:rPr>
        <w:t xml:space="preserve">ComputerStoreReader</w:t>
      </w:r>
      <w:r w:rsidDel="00000000" w:rsidR="00000000" w:rsidRPr="00000000">
        <w:rPr>
          <w:rtl w:val="0"/>
        </w:rPr>
        <w:t xml:space="preserve">, който от подаден текстов файл с указания формат прочита и създава магазин за компютърни части.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Да се дефинира клас </w:t>
      </w:r>
      <w:r w:rsidDel="00000000" w:rsidR="00000000" w:rsidRPr="00000000">
        <w:rPr>
          <w:i w:val="1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, който описва компютърна конфигурация като масив от артикули. Артикулите могат да бъдат произволен брой и от даден артикул може да има различен брой елементи (например два монитора). Всеки от артикулите в конфигурацията може да бъде достъпен. Достъпен е и техният брой.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Конфигурацията може да се създава от клиента, като данните се въвеждат от стандартния вход.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Г) Да се дефинира клас </w:t>
      </w:r>
      <w:r w:rsidDel="00000000" w:rsidR="00000000" w:rsidRPr="00000000">
        <w:rPr>
          <w:i w:val="1"/>
          <w:rtl w:val="0"/>
        </w:rPr>
        <w:t xml:space="preserve">Speditor</w:t>
      </w:r>
      <w:r w:rsidDel="00000000" w:rsidR="00000000" w:rsidRPr="00000000">
        <w:rPr>
          <w:rtl w:val="0"/>
        </w:rPr>
        <w:t xml:space="preserve">, който да подготвя за доставка конфигурации в подаден в конструктора му магазин.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Класът трябва съдържа</w:t>
      </w:r>
      <w:r w:rsidDel="00000000" w:rsidR="00000000" w:rsidRPr="00000000">
        <w:rPr>
          <w:rtl w:val="0"/>
        </w:rPr>
        <w:t xml:space="preserve"> метод </w:t>
      </w:r>
      <w:r w:rsidDel="00000000" w:rsidR="00000000" w:rsidRPr="00000000">
        <w:rPr>
          <w:i w:val="1"/>
          <w:rtl w:val="0"/>
        </w:rPr>
        <w:t xml:space="preserve">processConfigurationOrder</w:t>
      </w:r>
      <w:r w:rsidDel="00000000" w:rsidR="00000000" w:rsidRPr="00000000">
        <w:rPr>
          <w:rtl w:val="0"/>
        </w:rPr>
        <w:t xml:space="preserve">, който да изпълнява една конфигурация, ако тя е възможна. При изпълнението на конфигурацията, всеки желан артикул се премахва от наличностите в магазина. Ако от даден артикул няма достатъчна наличност в магазина, да се информира по подходящ начин потребителя и поръчката да не се изпълнява. Обновява се и стойността на оборота.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Всяка успешна поръчка се записва в двоичен файл заедно с датата, на която е направена. За по-просто тестване и работа с дати, да се дефинира клас </w:t>
      </w:r>
      <w:r w:rsidDel="00000000" w:rsidR="00000000" w:rsidRPr="00000000">
        <w:rPr>
          <w:i w:val="1"/>
          <w:rtl w:val="0"/>
        </w:rPr>
        <w:t xml:space="preserve">Date </w:t>
      </w:r>
      <w:r w:rsidDel="00000000" w:rsidR="00000000" w:rsidRPr="00000000">
        <w:rPr>
          <w:rtl w:val="0"/>
        </w:rPr>
        <w:t xml:space="preserve">с необходимите методи, а обект - дата да се подаде като аргумент на функцията </w:t>
      </w:r>
      <w:r w:rsidDel="00000000" w:rsidR="00000000" w:rsidRPr="00000000">
        <w:rPr>
          <w:i w:val="1"/>
          <w:rtl w:val="0"/>
        </w:rPr>
        <w:t xml:space="preserve">processConfigurationOrder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Файлът с изпълнени поръчки на даден магазин носи името на магазина и се обработва само в режим за добавяне в края на файла. Помислете какъв да бъде форматът на файла и го опишете като коментар в кода си!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Д) Да се дефинира клас </w:t>
      </w:r>
      <w:r w:rsidDel="00000000" w:rsidR="00000000" w:rsidRPr="00000000">
        <w:rPr>
          <w:i w:val="1"/>
          <w:rtl w:val="0"/>
        </w:rPr>
        <w:t xml:space="preserve">Analyzer</w:t>
      </w:r>
      <w:r w:rsidDel="00000000" w:rsidR="00000000" w:rsidRPr="00000000">
        <w:rPr>
          <w:rtl w:val="0"/>
        </w:rPr>
        <w:t xml:space="preserve">, който изпълнява определени анализи върху поръчките на даден магазин за даден период от време (от дата до дата). Да се дефинират методи за следните анализи: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оборот;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най-продавана марка за даден тип артикул;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средна цена на една поръчка;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 брой продадени артикули от даден тип или марка;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брой продадени артикули, които все още са в гаранция към дадена дата.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Е) Да се демонстрират в кратка програма исканите функционалности. Преди приключване на програмата, текущото състояние на магазина да се запише в текстов файл.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