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ECCF6" w14:textId="5A7B557B" w:rsidR="009938DE" w:rsidRPr="00203C97" w:rsidRDefault="009938DE" w:rsidP="009938DE">
      <w:pPr>
        <w:rPr>
          <w:b/>
          <w:bCs/>
          <w:sz w:val="24"/>
          <w:szCs w:val="24"/>
        </w:rPr>
      </w:pPr>
      <w:r w:rsidRPr="00203C97">
        <w:rPr>
          <w:b/>
          <w:bCs/>
          <w:sz w:val="24"/>
          <w:szCs w:val="24"/>
        </w:rPr>
        <w:t>Blind man and pills</w:t>
      </w:r>
    </w:p>
    <w:p w14:paraId="488B3D3B" w14:textId="6886B591" w:rsidR="009938DE" w:rsidRPr="00203C97" w:rsidRDefault="009938DE" w:rsidP="00400763">
      <w:pPr>
        <w:ind w:left="720"/>
        <w:rPr>
          <w:b/>
          <w:bCs/>
          <w:sz w:val="24"/>
          <w:szCs w:val="24"/>
        </w:rPr>
      </w:pPr>
      <w:r w:rsidRPr="00203C97">
        <w:rPr>
          <w:b/>
          <w:bCs/>
          <w:sz w:val="24"/>
          <w:szCs w:val="24"/>
        </w:rPr>
        <w:t>Problem:</w:t>
      </w:r>
    </w:p>
    <w:p w14:paraId="18236E17" w14:textId="12F05D16" w:rsidR="009938DE" w:rsidRPr="00203C97" w:rsidRDefault="009938DE" w:rsidP="00400763">
      <w:pPr>
        <w:ind w:left="720"/>
        <w:rPr>
          <w:sz w:val="24"/>
          <w:szCs w:val="24"/>
        </w:rPr>
      </w:pPr>
      <w:r w:rsidRPr="00203C97">
        <w:rPr>
          <w:sz w:val="24"/>
          <w:szCs w:val="24"/>
        </w:rPr>
        <w:tab/>
        <w:t>A blind man is alone on a deserted island. In his pocket he has two blue pills and two red pills. He must take exactly one red pill and one blue pill today and one red pill and one blue pill tomorrow or else he will die. He cannot distinguish which pill is red and which pill is blue. How can he solve this problem?</w:t>
      </w:r>
    </w:p>
    <w:p w14:paraId="058F0339" w14:textId="0CAA8583" w:rsidR="009938DE" w:rsidRPr="00203C97" w:rsidRDefault="009938DE" w:rsidP="00400763">
      <w:pPr>
        <w:ind w:left="720"/>
        <w:rPr>
          <w:b/>
          <w:bCs/>
          <w:sz w:val="24"/>
          <w:szCs w:val="24"/>
        </w:rPr>
      </w:pPr>
      <w:r w:rsidRPr="00203C97">
        <w:rPr>
          <w:b/>
          <w:bCs/>
          <w:sz w:val="24"/>
          <w:szCs w:val="24"/>
        </w:rPr>
        <w:t>Solution:</w:t>
      </w:r>
    </w:p>
    <w:p w14:paraId="04D0AB51" w14:textId="3BA18F74" w:rsidR="009938DE" w:rsidRPr="00203C97" w:rsidRDefault="009938DE" w:rsidP="00400763">
      <w:pPr>
        <w:ind w:left="720"/>
        <w:rPr>
          <w:sz w:val="24"/>
          <w:szCs w:val="24"/>
        </w:rPr>
      </w:pPr>
      <w:r w:rsidRPr="00203C97">
        <w:rPr>
          <w:sz w:val="24"/>
          <w:szCs w:val="24"/>
        </w:rPr>
        <w:tab/>
        <w:t>Firstly</w:t>
      </w:r>
      <w:r w:rsidR="0054102B">
        <w:rPr>
          <w:sz w:val="24"/>
          <w:szCs w:val="24"/>
        </w:rPr>
        <w:t>,</w:t>
      </w:r>
      <w:r w:rsidRPr="00203C97">
        <w:rPr>
          <w:sz w:val="24"/>
          <w:szCs w:val="24"/>
        </w:rPr>
        <w:t xml:space="preserve"> he breaks a pill in half, and as he does this</w:t>
      </w:r>
      <w:r w:rsidR="0054102B">
        <w:rPr>
          <w:sz w:val="24"/>
          <w:szCs w:val="24"/>
        </w:rPr>
        <w:t>,</w:t>
      </w:r>
      <w:r w:rsidRPr="00203C97">
        <w:rPr>
          <w:sz w:val="24"/>
          <w:szCs w:val="24"/>
        </w:rPr>
        <w:t xml:space="preserve"> he pops one half in his mouth and saves the other half for tomorrow. When he</w:t>
      </w:r>
      <w:r w:rsidR="00FD4002" w:rsidRPr="00203C97">
        <w:rPr>
          <w:sz w:val="24"/>
          <w:szCs w:val="24"/>
        </w:rPr>
        <w:t xml:space="preserve"> has</w:t>
      </w:r>
      <w:r w:rsidRPr="00203C97">
        <w:rPr>
          <w:sz w:val="24"/>
          <w:szCs w:val="24"/>
        </w:rPr>
        <w:t xml:space="preserve"> done this with all four pills</w:t>
      </w:r>
      <w:r w:rsidR="0054102B">
        <w:rPr>
          <w:sz w:val="24"/>
          <w:szCs w:val="24"/>
        </w:rPr>
        <w:t>,</w:t>
      </w:r>
      <w:r w:rsidRPr="00203C97">
        <w:rPr>
          <w:sz w:val="24"/>
          <w:szCs w:val="24"/>
        </w:rPr>
        <w:t xml:space="preserve"> he will have consumed one red pill and one blue pill </w:t>
      </w:r>
      <w:r w:rsidR="00456A6B" w:rsidRPr="00203C97">
        <w:rPr>
          <w:sz w:val="24"/>
          <w:szCs w:val="24"/>
        </w:rPr>
        <w:t>a</w:t>
      </w:r>
      <w:r w:rsidRPr="00203C97">
        <w:rPr>
          <w:sz w:val="24"/>
          <w:szCs w:val="24"/>
        </w:rPr>
        <w:t>nd</w:t>
      </w:r>
      <w:r w:rsidR="00FD4002" w:rsidRPr="00203C97">
        <w:rPr>
          <w:sz w:val="24"/>
          <w:szCs w:val="24"/>
        </w:rPr>
        <w:t xml:space="preserve"> he will</w:t>
      </w:r>
      <w:r w:rsidRPr="00203C97">
        <w:rPr>
          <w:sz w:val="24"/>
          <w:szCs w:val="24"/>
        </w:rPr>
        <w:t xml:space="preserve"> have the same leftover</w:t>
      </w:r>
      <w:r w:rsidR="00FD4002" w:rsidRPr="00203C97">
        <w:rPr>
          <w:sz w:val="24"/>
          <w:szCs w:val="24"/>
        </w:rPr>
        <w:t xml:space="preserve"> (exactly one red and one blue pill)</w:t>
      </w:r>
      <w:r w:rsidRPr="00203C97">
        <w:rPr>
          <w:sz w:val="24"/>
          <w:szCs w:val="24"/>
        </w:rPr>
        <w:t>.</w:t>
      </w:r>
      <w:r w:rsidR="00FD4002" w:rsidRPr="00203C97">
        <w:rPr>
          <w:sz w:val="24"/>
          <w:szCs w:val="24"/>
        </w:rPr>
        <w:t xml:space="preserve"> He just consumes the rest tomorrow and he is saved.</w:t>
      </w:r>
    </w:p>
    <w:p w14:paraId="1001EBC6" w14:textId="7950BA32" w:rsidR="00FD4002" w:rsidRPr="00203C97" w:rsidRDefault="00FD4002" w:rsidP="00400763">
      <w:pPr>
        <w:rPr>
          <w:b/>
          <w:bCs/>
          <w:sz w:val="24"/>
          <w:szCs w:val="24"/>
        </w:rPr>
      </w:pPr>
      <w:r w:rsidRPr="00203C97">
        <w:rPr>
          <w:b/>
          <w:bCs/>
          <w:sz w:val="24"/>
          <w:szCs w:val="24"/>
        </w:rPr>
        <w:t>Barber paradox</w:t>
      </w:r>
    </w:p>
    <w:p w14:paraId="00731B14" w14:textId="6821E367" w:rsidR="00E051F4" w:rsidRPr="00203C97" w:rsidRDefault="00E051F4" w:rsidP="00400763">
      <w:pPr>
        <w:ind w:left="720"/>
        <w:rPr>
          <w:b/>
          <w:bCs/>
          <w:sz w:val="24"/>
          <w:szCs w:val="24"/>
        </w:rPr>
      </w:pPr>
      <w:r w:rsidRPr="00203C97">
        <w:rPr>
          <w:b/>
          <w:bCs/>
          <w:sz w:val="24"/>
          <w:szCs w:val="24"/>
        </w:rPr>
        <w:t>Problem:</w:t>
      </w:r>
    </w:p>
    <w:p w14:paraId="7EBE999C" w14:textId="20272775" w:rsidR="00EF1F51" w:rsidRPr="00203C97" w:rsidRDefault="00FD4002" w:rsidP="00400763">
      <w:pPr>
        <w:ind w:left="720"/>
        <w:rPr>
          <w:sz w:val="24"/>
          <w:szCs w:val="24"/>
        </w:rPr>
      </w:pPr>
      <w:r w:rsidRPr="00203C97">
        <w:rPr>
          <w:sz w:val="24"/>
          <w:szCs w:val="24"/>
        </w:rPr>
        <w:tab/>
      </w:r>
      <w:r w:rsidR="00EF1F51" w:rsidRPr="00203C97">
        <w:rPr>
          <w:sz w:val="24"/>
          <w:szCs w:val="24"/>
        </w:rPr>
        <w:t>The paradox goes like this: There is a barber who shaves only those who don’t shave themselves (barber who shaves all those, and those only, who do not shave themselves). The question is, does the barber shave himself or not?</w:t>
      </w:r>
    </w:p>
    <w:p w14:paraId="01D100C3" w14:textId="688004CA" w:rsidR="00FD4002" w:rsidRPr="00203C97" w:rsidRDefault="00EF1F51" w:rsidP="00400763">
      <w:pPr>
        <w:ind w:left="720"/>
        <w:rPr>
          <w:sz w:val="24"/>
          <w:szCs w:val="24"/>
        </w:rPr>
      </w:pPr>
      <w:r w:rsidRPr="00203C97">
        <w:rPr>
          <w:sz w:val="24"/>
          <w:szCs w:val="24"/>
        </w:rPr>
        <w:tab/>
        <w:t xml:space="preserve">Any answer to this question results in a contradiction. If the barber shaves </w:t>
      </w:r>
      <w:proofErr w:type="gramStart"/>
      <w:r w:rsidRPr="00203C97">
        <w:rPr>
          <w:sz w:val="24"/>
          <w:szCs w:val="24"/>
        </w:rPr>
        <w:t>himself</w:t>
      </w:r>
      <w:proofErr w:type="gramEnd"/>
      <w:r w:rsidRPr="00203C97">
        <w:rPr>
          <w:sz w:val="24"/>
          <w:szCs w:val="24"/>
        </w:rPr>
        <w:t xml:space="preserve"> he cannot shave himself because he shaves only those who don’t shave themselves. If he doesn’t shave </w:t>
      </w:r>
      <w:proofErr w:type="gramStart"/>
      <w:r w:rsidRPr="00203C97">
        <w:rPr>
          <w:sz w:val="24"/>
          <w:szCs w:val="24"/>
        </w:rPr>
        <w:t>himself</w:t>
      </w:r>
      <w:proofErr w:type="gramEnd"/>
      <w:r w:rsidRPr="00203C97">
        <w:rPr>
          <w:sz w:val="24"/>
          <w:szCs w:val="24"/>
        </w:rPr>
        <w:t xml:space="preserve"> he must shave himself</w:t>
      </w:r>
      <w:r w:rsidR="00E051F4" w:rsidRPr="00203C97">
        <w:rPr>
          <w:sz w:val="24"/>
          <w:szCs w:val="24"/>
        </w:rPr>
        <w:t>. It seems like there is no right answer.</w:t>
      </w:r>
    </w:p>
    <w:p w14:paraId="349A19B0" w14:textId="1F296256" w:rsidR="00E051F4" w:rsidRPr="00203C97" w:rsidRDefault="00E051F4" w:rsidP="00400763">
      <w:pPr>
        <w:ind w:left="720"/>
        <w:rPr>
          <w:b/>
          <w:bCs/>
          <w:sz w:val="24"/>
          <w:szCs w:val="24"/>
        </w:rPr>
      </w:pPr>
      <w:r w:rsidRPr="00203C97">
        <w:rPr>
          <w:b/>
          <w:bCs/>
          <w:sz w:val="24"/>
          <w:szCs w:val="24"/>
        </w:rPr>
        <w:t>Solution:</w:t>
      </w:r>
    </w:p>
    <w:p w14:paraId="2C8BE8E0" w14:textId="7154A1D3" w:rsidR="00E051F4" w:rsidRPr="00203C97" w:rsidRDefault="00E051F4" w:rsidP="00400763">
      <w:pPr>
        <w:ind w:left="720" w:firstLine="720"/>
        <w:rPr>
          <w:sz w:val="24"/>
          <w:szCs w:val="24"/>
        </w:rPr>
      </w:pPr>
      <w:r w:rsidRPr="00203C97">
        <w:rPr>
          <w:sz w:val="24"/>
          <w:szCs w:val="24"/>
        </w:rPr>
        <w:t xml:space="preserve">So, is there a solution? Yes, there is. The problem is that we assume there exists such barber. If we look at the definition of the barber </w:t>
      </w:r>
      <w:r w:rsidRPr="00203C97">
        <w:rPr>
          <w:sz w:val="24"/>
          <w:szCs w:val="24"/>
          <w:highlight w:val="yellow"/>
        </w:rPr>
        <w:t>(insert logical definition in the slides)</w:t>
      </w:r>
      <w:r w:rsidRPr="00203C97">
        <w:rPr>
          <w:sz w:val="24"/>
          <w:szCs w:val="24"/>
        </w:rPr>
        <w:t xml:space="preserve"> we can immediately see a problem with the bi-implication when person “</w:t>
      </w:r>
      <w:r w:rsidRPr="00203C97">
        <w:rPr>
          <w:b/>
          <w:bCs/>
          <w:i/>
          <w:iCs/>
          <w:sz w:val="24"/>
          <w:szCs w:val="24"/>
        </w:rPr>
        <w:t xml:space="preserve">y” </w:t>
      </w:r>
      <w:r w:rsidRPr="00203C97">
        <w:rPr>
          <w:sz w:val="24"/>
          <w:szCs w:val="24"/>
        </w:rPr>
        <w:t>is the barber. We want both the statement and its negation to be true which cannot happen by (definition of negation). So</w:t>
      </w:r>
      <w:r w:rsidR="00456A6B" w:rsidRPr="00203C97">
        <w:rPr>
          <w:sz w:val="24"/>
          <w:szCs w:val="24"/>
        </w:rPr>
        <w:t xml:space="preserve">, </w:t>
      </w:r>
      <w:r w:rsidR="008D00A7" w:rsidRPr="00203C97">
        <w:rPr>
          <w:sz w:val="24"/>
          <w:szCs w:val="24"/>
        </w:rPr>
        <w:t>the barber does not exist (and cannot exist) but we’re asking a question</w:t>
      </w:r>
      <w:r w:rsidRPr="00203C97">
        <w:rPr>
          <w:sz w:val="24"/>
          <w:szCs w:val="24"/>
        </w:rPr>
        <w:t xml:space="preserve"> </w:t>
      </w:r>
      <w:r w:rsidR="008D00A7" w:rsidRPr="00203C97">
        <w:rPr>
          <w:sz w:val="24"/>
          <w:szCs w:val="24"/>
        </w:rPr>
        <w:t>about him.</w:t>
      </w:r>
    </w:p>
    <w:p w14:paraId="6694E637" w14:textId="068B1AA0" w:rsidR="00400763" w:rsidRPr="00203C97" w:rsidRDefault="00400763" w:rsidP="00400763">
      <w:pPr>
        <w:rPr>
          <w:b/>
          <w:bCs/>
          <w:sz w:val="24"/>
          <w:szCs w:val="24"/>
        </w:rPr>
      </w:pPr>
      <w:r w:rsidRPr="00203C97">
        <w:rPr>
          <w:b/>
          <w:bCs/>
          <w:sz w:val="24"/>
          <w:szCs w:val="24"/>
        </w:rPr>
        <w:t>Fork in the road</w:t>
      </w:r>
    </w:p>
    <w:p w14:paraId="21890ED2" w14:textId="1BC8D089" w:rsidR="00400763" w:rsidRPr="00203C97" w:rsidRDefault="00400763" w:rsidP="00400763">
      <w:pPr>
        <w:rPr>
          <w:b/>
          <w:bCs/>
          <w:sz w:val="24"/>
          <w:szCs w:val="24"/>
        </w:rPr>
      </w:pPr>
      <w:r w:rsidRPr="00203C97">
        <w:rPr>
          <w:b/>
          <w:bCs/>
          <w:sz w:val="24"/>
          <w:szCs w:val="24"/>
        </w:rPr>
        <w:tab/>
        <w:t>Problem:</w:t>
      </w:r>
    </w:p>
    <w:p w14:paraId="0A228500" w14:textId="26B90815" w:rsidR="00400763" w:rsidRPr="00203C97" w:rsidRDefault="00400763" w:rsidP="00400763">
      <w:pPr>
        <w:ind w:left="720" w:firstLine="720"/>
        <w:rPr>
          <w:sz w:val="24"/>
          <w:szCs w:val="24"/>
        </w:rPr>
      </w:pPr>
      <w:r w:rsidRPr="00203C97">
        <w:rPr>
          <w:sz w:val="24"/>
          <w:szCs w:val="24"/>
        </w:rPr>
        <w:t>You reach a fork in the road. A sign explains that in one direction is Heaven and the other is Hell. Each path is blocked by a Guard. The sign goes on to say that the guards know which path leads to where one of the guards will always lie and the other will always tell the truth, but it does not say which guard is which.</w:t>
      </w:r>
    </w:p>
    <w:p w14:paraId="01F4CBD9" w14:textId="2377D483" w:rsidR="00400763" w:rsidRPr="00203C97" w:rsidRDefault="00400763" w:rsidP="00400763">
      <w:pPr>
        <w:ind w:left="720" w:firstLine="720"/>
        <w:rPr>
          <w:sz w:val="24"/>
          <w:szCs w:val="24"/>
        </w:rPr>
      </w:pPr>
      <w:r w:rsidRPr="00203C97">
        <w:rPr>
          <w:sz w:val="24"/>
          <w:szCs w:val="24"/>
        </w:rPr>
        <w:lastRenderedPageBreak/>
        <w:t>You may ask only one question to only one guard in order to determine, with certainty, the way to Heaven. What is that question?</w:t>
      </w:r>
    </w:p>
    <w:p w14:paraId="472078FC" w14:textId="25A45D06" w:rsidR="00400763" w:rsidRPr="00203C97" w:rsidRDefault="00400763" w:rsidP="00400763">
      <w:pPr>
        <w:ind w:left="720" w:firstLine="720"/>
        <w:rPr>
          <w:rFonts w:ascii="Segoe UI Emoji" w:hAnsi="Segoe UI Emoji" w:cs="Segoe UI Emoji"/>
          <w:sz w:val="24"/>
          <w:szCs w:val="24"/>
        </w:rPr>
      </w:pPr>
      <w:r w:rsidRPr="00203C97">
        <w:rPr>
          <w:sz w:val="24"/>
          <w:szCs w:val="24"/>
        </w:rPr>
        <w:t xml:space="preserve">There is another variation of this problem which I like more. </w:t>
      </w:r>
      <w:r w:rsidR="00A87EF0" w:rsidRPr="00203C97">
        <w:rPr>
          <w:sz w:val="24"/>
          <w:szCs w:val="24"/>
        </w:rPr>
        <w:t xml:space="preserve">Imagine that you have to use the toilet really badly. And one road leads to a toilet and the other doesn’t. What question should you ask a guard so that you don’t shit yourself </w:t>
      </w:r>
      <w:r w:rsidR="00A87EF0" w:rsidRPr="00203C97">
        <w:rPr>
          <w:rFonts w:ascii="Segoe UI Emoji" w:hAnsi="Segoe UI Emoji" w:cs="Segoe UI Emoji"/>
          <w:sz w:val="24"/>
          <w:szCs w:val="24"/>
        </w:rPr>
        <w:t>😊.</w:t>
      </w:r>
    </w:p>
    <w:p w14:paraId="2D917158" w14:textId="72BA272F" w:rsidR="00A87EF0" w:rsidRPr="00203C97" w:rsidRDefault="00A87EF0" w:rsidP="00A87EF0">
      <w:pPr>
        <w:rPr>
          <w:rFonts w:cstheme="minorHAnsi"/>
          <w:b/>
          <w:bCs/>
          <w:sz w:val="24"/>
          <w:szCs w:val="24"/>
        </w:rPr>
      </w:pPr>
      <w:r w:rsidRPr="00203C97">
        <w:rPr>
          <w:rFonts w:cstheme="minorHAnsi"/>
          <w:sz w:val="24"/>
          <w:szCs w:val="24"/>
        </w:rPr>
        <w:tab/>
      </w:r>
      <w:r w:rsidRPr="00203C97">
        <w:rPr>
          <w:rFonts w:cstheme="minorHAnsi"/>
          <w:b/>
          <w:bCs/>
          <w:sz w:val="24"/>
          <w:szCs w:val="24"/>
        </w:rPr>
        <w:t>Solution:</w:t>
      </w:r>
    </w:p>
    <w:p w14:paraId="6A7E22DE" w14:textId="027CB5B9" w:rsidR="00A87EF0" w:rsidRPr="00203C97" w:rsidRDefault="00A87EF0" w:rsidP="00A87EF0">
      <w:pPr>
        <w:rPr>
          <w:rFonts w:cstheme="minorHAnsi"/>
          <w:sz w:val="24"/>
          <w:szCs w:val="24"/>
        </w:rPr>
      </w:pPr>
      <w:r w:rsidRPr="00203C97">
        <w:rPr>
          <w:rFonts w:cstheme="minorHAnsi"/>
          <w:sz w:val="24"/>
          <w:szCs w:val="24"/>
        </w:rPr>
        <w:tab/>
      </w:r>
      <w:r w:rsidR="007B2385" w:rsidRPr="00203C97">
        <w:rPr>
          <w:rFonts w:cstheme="minorHAnsi"/>
          <w:sz w:val="24"/>
          <w:szCs w:val="24"/>
        </w:rPr>
        <w:tab/>
      </w:r>
      <w:r w:rsidRPr="00203C97">
        <w:rPr>
          <w:rFonts w:cstheme="minorHAnsi"/>
          <w:sz w:val="24"/>
          <w:szCs w:val="24"/>
        </w:rPr>
        <w:t>The question which gives you the answer to which path is which is:</w:t>
      </w:r>
    </w:p>
    <w:p w14:paraId="086A02A2" w14:textId="37343C95" w:rsidR="00A87EF0" w:rsidRPr="00203C97" w:rsidRDefault="00A87EF0" w:rsidP="0054102B">
      <w:pPr>
        <w:ind w:left="720"/>
        <w:rPr>
          <w:rFonts w:cstheme="minorHAnsi"/>
          <w:b/>
          <w:bCs/>
          <w:i/>
          <w:iCs/>
          <w:sz w:val="24"/>
          <w:szCs w:val="24"/>
        </w:rPr>
      </w:pPr>
      <w:r w:rsidRPr="00203C97">
        <w:rPr>
          <w:rFonts w:cstheme="minorHAnsi"/>
          <w:b/>
          <w:bCs/>
          <w:i/>
          <w:iCs/>
          <w:sz w:val="24"/>
          <w:szCs w:val="24"/>
        </w:rPr>
        <w:t xml:space="preserve">“If I ask the other guard </w:t>
      </w:r>
      <w:r w:rsidR="007B2385" w:rsidRPr="00203C97">
        <w:rPr>
          <w:rFonts w:cstheme="minorHAnsi"/>
          <w:b/>
          <w:bCs/>
          <w:i/>
          <w:iCs/>
          <w:sz w:val="24"/>
          <w:szCs w:val="24"/>
        </w:rPr>
        <w:t>“Is your</w:t>
      </w:r>
      <w:r w:rsidRPr="00203C97">
        <w:rPr>
          <w:rFonts w:cstheme="minorHAnsi"/>
          <w:b/>
          <w:bCs/>
          <w:i/>
          <w:iCs/>
          <w:sz w:val="24"/>
          <w:szCs w:val="24"/>
        </w:rPr>
        <w:t xml:space="preserve"> path</w:t>
      </w:r>
      <w:r w:rsidR="007B2385" w:rsidRPr="00203C97">
        <w:rPr>
          <w:rFonts w:cstheme="minorHAnsi"/>
          <w:b/>
          <w:bCs/>
          <w:i/>
          <w:iCs/>
          <w:sz w:val="24"/>
          <w:szCs w:val="24"/>
        </w:rPr>
        <w:t>,</w:t>
      </w:r>
      <w:r w:rsidRPr="00203C97">
        <w:rPr>
          <w:rFonts w:cstheme="minorHAnsi"/>
          <w:b/>
          <w:bCs/>
          <w:i/>
          <w:iCs/>
          <w:sz w:val="24"/>
          <w:szCs w:val="24"/>
        </w:rPr>
        <w:t xml:space="preserve"> the path to the toilet</w:t>
      </w:r>
      <w:r w:rsidR="007B2385" w:rsidRPr="00203C97">
        <w:rPr>
          <w:rFonts w:cstheme="minorHAnsi"/>
          <w:b/>
          <w:bCs/>
          <w:i/>
          <w:iCs/>
          <w:sz w:val="24"/>
          <w:szCs w:val="24"/>
        </w:rPr>
        <w:t>?”</w:t>
      </w:r>
      <w:r w:rsidRPr="00203C97">
        <w:rPr>
          <w:rFonts w:cstheme="minorHAnsi"/>
          <w:b/>
          <w:bCs/>
          <w:i/>
          <w:iCs/>
          <w:sz w:val="24"/>
          <w:szCs w:val="24"/>
        </w:rPr>
        <w:t xml:space="preserve"> what would his answer be?”</w:t>
      </w:r>
    </w:p>
    <w:p w14:paraId="6EC6AEDF" w14:textId="1411386D" w:rsidR="00A87EF0" w:rsidRPr="00203C97" w:rsidRDefault="00A87EF0" w:rsidP="007B2385">
      <w:pPr>
        <w:ind w:left="720"/>
        <w:rPr>
          <w:rFonts w:cstheme="minorHAnsi"/>
          <w:sz w:val="24"/>
          <w:szCs w:val="24"/>
        </w:rPr>
      </w:pPr>
      <w:r w:rsidRPr="00203C97">
        <w:rPr>
          <w:rFonts w:cstheme="minorHAnsi"/>
          <w:sz w:val="24"/>
          <w:szCs w:val="24"/>
        </w:rPr>
        <w:tab/>
      </w:r>
      <w:r w:rsidR="007B2385" w:rsidRPr="00203C97">
        <w:rPr>
          <w:rFonts w:cstheme="minorHAnsi"/>
          <w:sz w:val="24"/>
          <w:szCs w:val="24"/>
        </w:rPr>
        <w:t xml:space="preserve">If they answer </w:t>
      </w:r>
      <w:r w:rsidR="007B2385" w:rsidRPr="00203C97">
        <w:rPr>
          <w:rFonts w:cstheme="minorHAnsi"/>
          <w:b/>
          <w:bCs/>
          <w:sz w:val="24"/>
          <w:szCs w:val="24"/>
        </w:rPr>
        <w:t>False/No</w:t>
      </w:r>
      <w:r w:rsidR="007B2385" w:rsidRPr="00203C97">
        <w:rPr>
          <w:rFonts w:cstheme="minorHAnsi"/>
          <w:sz w:val="24"/>
          <w:szCs w:val="24"/>
        </w:rPr>
        <w:t xml:space="preserve">, then we know the path to the toilet is at other guard. If they answer </w:t>
      </w:r>
      <w:r w:rsidR="007B2385" w:rsidRPr="00203C97">
        <w:rPr>
          <w:rFonts w:cstheme="minorHAnsi"/>
          <w:b/>
          <w:bCs/>
          <w:sz w:val="24"/>
          <w:szCs w:val="24"/>
        </w:rPr>
        <w:t>True/Yes</w:t>
      </w:r>
      <w:r w:rsidR="007B2385" w:rsidRPr="00203C97">
        <w:rPr>
          <w:rFonts w:cstheme="minorHAnsi"/>
          <w:sz w:val="24"/>
          <w:szCs w:val="24"/>
        </w:rPr>
        <w:t>, we know the path to the toilet is at the guard we just asked.</w:t>
      </w:r>
    </w:p>
    <w:p w14:paraId="372C4DF8" w14:textId="098EB84F" w:rsidR="0092470B" w:rsidRPr="00203C97" w:rsidRDefault="007B2385" w:rsidP="0092470B">
      <w:pPr>
        <w:ind w:left="720"/>
        <w:rPr>
          <w:rFonts w:cstheme="minorHAnsi"/>
          <w:sz w:val="24"/>
          <w:szCs w:val="24"/>
        </w:rPr>
      </w:pPr>
      <w:r w:rsidRPr="00203C97">
        <w:rPr>
          <w:rFonts w:cstheme="minorHAnsi"/>
          <w:sz w:val="24"/>
          <w:szCs w:val="24"/>
          <w:u w:val="single"/>
        </w:rPr>
        <w:t>Note:</w:t>
      </w:r>
      <w:r w:rsidRPr="00203C97">
        <w:rPr>
          <w:rFonts w:cstheme="minorHAnsi"/>
          <w:sz w:val="24"/>
          <w:szCs w:val="24"/>
        </w:rPr>
        <w:t xml:space="preserve"> We don’t actually get to know which guard is which. We only get information for the two paths. </w:t>
      </w:r>
      <w:r w:rsidRPr="00203C97">
        <w:rPr>
          <w:rFonts w:cstheme="minorHAnsi"/>
          <w:sz w:val="24"/>
          <w:szCs w:val="24"/>
          <w:highlight w:val="yellow"/>
        </w:rPr>
        <w:t>(Insert graphic with all possibilities)</w:t>
      </w:r>
    </w:p>
    <w:p w14:paraId="3FC779DB" w14:textId="77777777" w:rsidR="0092470B" w:rsidRPr="00203C97" w:rsidRDefault="0092470B" w:rsidP="0092470B">
      <w:pPr>
        <w:rPr>
          <w:rFonts w:cstheme="minorHAnsi"/>
          <w:b/>
          <w:bCs/>
          <w:sz w:val="24"/>
          <w:szCs w:val="24"/>
        </w:rPr>
      </w:pPr>
      <w:r w:rsidRPr="00203C97">
        <w:rPr>
          <w:rFonts w:cstheme="minorHAnsi"/>
          <w:b/>
          <w:bCs/>
          <w:sz w:val="24"/>
          <w:szCs w:val="24"/>
        </w:rPr>
        <w:t>Navigating an Infinitely Dense Minefield</w:t>
      </w:r>
    </w:p>
    <w:p w14:paraId="7DEA62C1" w14:textId="43416B8B" w:rsidR="0092470B" w:rsidRPr="00203C97" w:rsidRDefault="007B2385" w:rsidP="0092470B">
      <w:pPr>
        <w:rPr>
          <w:rFonts w:cstheme="minorHAnsi"/>
          <w:sz w:val="24"/>
          <w:szCs w:val="24"/>
        </w:rPr>
      </w:pPr>
      <w:r w:rsidRPr="00203C97">
        <w:rPr>
          <w:rFonts w:cstheme="minorHAnsi"/>
          <w:sz w:val="24"/>
          <w:szCs w:val="24"/>
        </w:rPr>
        <w:t>This one I especially like.</w:t>
      </w:r>
    </w:p>
    <w:p w14:paraId="3FE407AE" w14:textId="1DAFC4FA" w:rsidR="0092470B" w:rsidRPr="00203C97" w:rsidRDefault="0092470B" w:rsidP="008D00A7">
      <w:pPr>
        <w:rPr>
          <w:rFonts w:cstheme="minorHAnsi"/>
          <w:b/>
          <w:bCs/>
          <w:sz w:val="24"/>
          <w:szCs w:val="24"/>
        </w:rPr>
      </w:pPr>
      <w:r w:rsidRPr="00203C97">
        <w:rPr>
          <w:rFonts w:cstheme="minorHAnsi"/>
          <w:sz w:val="24"/>
          <w:szCs w:val="24"/>
        </w:rPr>
        <w:tab/>
      </w:r>
      <w:r w:rsidRPr="00203C97">
        <w:rPr>
          <w:rFonts w:cstheme="minorHAnsi"/>
          <w:b/>
          <w:bCs/>
          <w:sz w:val="24"/>
          <w:szCs w:val="24"/>
        </w:rPr>
        <w:t>Problem:</w:t>
      </w:r>
    </w:p>
    <w:p w14:paraId="468ED41D" w14:textId="3D3F0F21" w:rsidR="008D00A7" w:rsidRPr="00203C97" w:rsidRDefault="0092470B" w:rsidP="0092470B">
      <w:pPr>
        <w:ind w:left="720" w:firstLine="720"/>
        <w:rPr>
          <w:rFonts w:cstheme="minorHAnsi"/>
          <w:sz w:val="24"/>
          <w:szCs w:val="24"/>
        </w:rPr>
      </w:pPr>
      <w:r w:rsidRPr="00203C97">
        <w:rPr>
          <w:rFonts w:cstheme="minorHAnsi"/>
          <w:sz w:val="24"/>
          <w:szCs w:val="24"/>
        </w:rPr>
        <w:t xml:space="preserve">Consider a unit square </w:t>
      </w:r>
      <w:r w:rsidRPr="00203C97">
        <w:rPr>
          <w:rFonts w:cstheme="minorHAnsi"/>
          <w:b/>
          <w:bCs/>
          <w:sz w:val="24"/>
          <w:szCs w:val="24"/>
        </w:rPr>
        <w:t>[0, 1]</w:t>
      </w:r>
      <w:r w:rsidR="0054102B">
        <w:rPr>
          <w:rFonts w:cstheme="minorHAnsi"/>
          <w:b/>
          <w:bCs/>
          <w:sz w:val="24"/>
          <w:szCs w:val="24"/>
        </w:rPr>
        <w:t xml:space="preserve"> </w:t>
      </w:r>
      <w:r w:rsidRPr="00203C97">
        <w:rPr>
          <w:rFonts w:cstheme="minorHAnsi"/>
          <w:b/>
          <w:bCs/>
          <w:sz w:val="24"/>
          <w:szCs w:val="24"/>
        </w:rPr>
        <w:t>×</w:t>
      </w:r>
      <w:r w:rsidR="0054102B">
        <w:rPr>
          <w:rFonts w:cstheme="minorHAnsi"/>
          <w:b/>
          <w:bCs/>
          <w:sz w:val="24"/>
          <w:szCs w:val="24"/>
        </w:rPr>
        <w:t xml:space="preserve"> </w:t>
      </w:r>
      <w:r w:rsidRPr="00203C97">
        <w:rPr>
          <w:rFonts w:cstheme="minorHAnsi"/>
          <w:b/>
          <w:bCs/>
          <w:sz w:val="24"/>
          <w:szCs w:val="24"/>
        </w:rPr>
        <w:t>[0, 1]</w:t>
      </w:r>
      <w:r w:rsidRPr="00203C97">
        <w:rPr>
          <w:rFonts w:cstheme="minorHAnsi"/>
          <w:sz w:val="24"/>
          <w:szCs w:val="24"/>
        </w:rPr>
        <w:t xml:space="preserve">. I place a landmine at every point with rational coordinates (so at </w:t>
      </w:r>
      <w:r w:rsidRPr="00203C97">
        <w:rPr>
          <w:rFonts w:cstheme="minorHAnsi"/>
          <w:b/>
          <w:bCs/>
          <w:i/>
          <w:iCs/>
          <w:sz w:val="24"/>
          <w:szCs w:val="24"/>
        </w:rPr>
        <w:t>(a, b)</w:t>
      </w:r>
      <w:r w:rsidRPr="00203C97">
        <w:rPr>
          <w:rFonts w:cstheme="minorHAnsi"/>
          <w:sz w:val="24"/>
          <w:szCs w:val="24"/>
        </w:rPr>
        <w:t xml:space="preserve"> for </w:t>
      </w:r>
      <w:r w:rsidRPr="00203C97">
        <w:rPr>
          <w:rFonts w:cstheme="minorHAnsi"/>
          <w:b/>
          <w:bCs/>
          <w:i/>
          <w:iCs/>
          <w:sz w:val="24"/>
          <w:szCs w:val="24"/>
        </w:rPr>
        <w:t xml:space="preserve">a, b </w:t>
      </w:r>
      <w:r w:rsidRPr="00203C97">
        <w:rPr>
          <w:rFonts w:ascii="Cambria Math" w:hAnsi="Cambria Math" w:cs="Cambria Math"/>
          <w:b/>
          <w:bCs/>
          <w:i/>
          <w:iCs/>
          <w:sz w:val="24"/>
          <w:szCs w:val="24"/>
        </w:rPr>
        <w:t xml:space="preserve">∈ </w:t>
      </w:r>
      <w:r w:rsidRPr="00203C97">
        <w:rPr>
          <w:rFonts w:cstheme="minorHAnsi"/>
          <w:b/>
          <w:bCs/>
          <w:i/>
          <w:iCs/>
          <w:sz w:val="24"/>
          <w:szCs w:val="24"/>
        </w:rPr>
        <w:t>Q</w:t>
      </w:r>
      <w:r w:rsidRPr="00203C97">
        <w:rPr>
          <w:rFonts w:cstheme="minorHAnsi"/>
          <w:sz w:val="24"/>
          <w:szCs w:val="24"/>
        </w:rPr>
        <w:t xml:space="preserve">. Can you find a continuous path in the square from </w:t>
      </w:r>
      <w:r w:rsidRPr="00203C97">
        <w:rPr>
          <w:rFonts w:cstheme="minorHAnsi"/>
          <w:b/>
          <w:bCs/>
          <w:i/>
          <w:iCs/>
          <w:sz w:val="24"/>
          <w:szCs w:val="24"/>
        </w:rPr>
        <w:t>(0, 0)</w:t>
      </w:r>
      <w:r w:rsidRPr="00203C97">
        <w:rPr>
          <w:rFonts w:cstheme="minorHAnsi"/>
          <w:sz w:val="24"/>
          <w:szCs w:val="24"/>
        </w:rPr>
        <w:t xml:space="preserve"> to </w:t>
      </w:r>
      <w:r w:rsidRPr="00203C97">
        <w:rPr>
          <w:rFonts w:cstheme="minorHAnsi"/>
          <w:b/>
          <w:bCs/>
          <w:i/>
          <w:iCs/>
          <w:sz w:val="24"/>
          <w:szCs w:val="24"/>
        </w:rPr>
        <w:t>(1, 1)</w:t>
      </w:r>
      <w:r w:rsidRPr="00203C97">
        <w:rPr>
          <w:rFonts w:cstheme="minorHAnsi"/>
          <w:sz w:val="24"/>
          <w:szCs w:val="24"/>
        </w:rPr>
        <w:t xml:space="preserve"> that does not pass through any mines? (a continuous path is one that you can draw without liftin</w:t>
      </w:r>
      <w:r w:rsidR="00456A6B" w:rsidRPr="00203C97">
        <w:rPr>
          <w:rFonts w:cstheme="minorHAnsi"/>
          <w:sz w:val="24"/>
          <w:szCs w:val="24"/>
        </w:rPr>
        <w:t>g</w:t>
      </w:r>
      <w:r w:rsidRPr="00203C97">
        <w:rPr>
          <w:rFonts w:cstheme="minorHAnsi"/>
          <w:sz w:val="24"/>
          <w:szCs w:val="24"/>
        </w:rPr>
        <w:t xml:space="preserve"> your pen from the paper).</w:t>
      </w:r>
    </w:p>
    <w:p w14:paraId="1C07068D" w14:textId="0A6833A5" w:rsidR="0092470B" w:rsidRPr="00203C97" w:rsidRDefault="0092470B" w:rsidP="0092470B">
      <w:pPr>
        <w:rPr>
          <w:rFonts w:cstheme="minorHAnsi"/>
          <w:b/>
          <w:bCs/>
          <w:sz w:val="24"/>
          <w:szCs w:val="24"/>
        </w:rPr>
      </w:pPr>
      <w:r w:rsidRPr="00203C97">
        <w:rPr>
          <w:rFonts w:cstheme="minorHAnsi"/>
          <w:b/>
          <w:bCs/>
          <w:sz w:val="24"/>
          <w:szCs w:val="24"/>
        </w:rPr>
        <w:tab/>
        <w:t>Solution:</w:t>
      </w:r>
    </w:p>
    <w:p w14:paraId="5A91EE1F" w14:textId="3E3B7AB8" w:rsidR="0092470B" w:rsidRPr="00203C97" w:rsidRDefault="0092470B" w:rsidP="0092470B">
      <w:pPr>
        <w:ind w:left="720" w:firstLine="720"/>
        <w:rPr>
          <w:rFonts w:cstheme="minorHAnsi"/>
          <w:sz w:val="24"/>
          <w:szCs w:val="24"/>
        </w:rPr>
      </w:pPr>
      <w:r w:rsidRPr="00203C97">
        <w:rPr>
          <w:rFonts w:cstheme="minorHAnsi"/>
          <w:sz w:val="24"/>
          <w:szCs w:val="24"/>
        </w:rPr>
        <w:t xml:space="preserve">At first this seems impossible because every point in the square either contains a mine or is infinitely close to a mine. </w:t>
      </w:r>
    </w:p>
    <w:p w14:paraId="0ADFB7DE" w14:textId="4BDF4B86" w:rsidR="009668CC" w:rsidRPr="00203C97" w:rsidRDefault="009668CC" w:rsidP="0092470B">
      <w:pPr>
        <w:ind w:left="720" w:firstLine="720"/>
        <w:rPr>
          <w:rFonts w:cstheme="minorHAnsi"/>
          <w:sz w:val="24"/>
          <w:szCs w:val="24"/>
        </w:rPr>
      </w:pPr>
      <w:r w:rsidRPr="00203C97">
        <w:rPr>
          <w:rFonts w:cstheme="minorHAnsi"/>
          <w:sz w:val="24"/>
          <w:szCs w:val="24"/>
        </w:rPr>
        <w:t>However, you suddenly remember the lectures of</w:t>
      </w:r>
      <w:r w:rsidRPr="00203C97">
        <w:rPr>
          <w:rFonts w:cstheme="minorHAnsi"/>
          <w:sz w:val="24"/>
          <w:szCs w:val="24"/>
          <w:lang w:val="bg-BG"/>
        </w:rPr>
        <w:t xml:space="preserve"> </w:t>
      </w:r>
      <w:r w:rsidRPr="00203C97">
        <w:rPr>
          <w:rFonts w:cstheme="minorHAnsi"/>
          <w:sz w:val="24"/>
          <w:szCs w:val="24"/>
        </w:rPr>
        <w:t xml:space="preserve">associate professor </w:t>
      </w:r>
      <w:proofErr w:type="spellStart"/>
      <w:r w:rsidRPr="00203C97">
        <w:rPr>
          <w:rFonts w:cstheme="minorHAnsi"/>
          <w:sz w:val="24"/>
          <w:szCs w:val="24"/>
        </w:rPr>
        <w:t>Minko</w:t>
      </w:r>
      <w:proofErr w:type="spellEnd"/>
      <w:r w:rsidRPr="00203C97">
        <w:rPr>
          <w:rFonts w:cstheme="minorHAnsi"/>
          <w:sz w:val="24"/>
          <w:szCs w:val="24"/>
        </w:rPr>
        <w:t xml:space="preserve"> Markov. He </w:t>
      </w:r>
      <w:r w:rsidR="00456A6B" w:rsidRPr="00203C97">
        <w:rPr>
          <w:rFonts w:cstheme="minorHAnsi"/>
          <w:sz w:val="24"/>
          <w:szCs w:val="24"/>
        </w:rPr>
        <w:t>taught us</w:t>
      </w:r>
      <w:r w:rsidRPr="00203C97">
        <w:rPr>
          <w:rFonts w:cstheme="minorHAnsi"/>
          <w:sz w:val="24"/>
          <w:szCs w:val="24"/>
        </w:rPr>
        <w:t xml:space="preserve"> that there exists a bijection between the rational numbers and the natural numbers (in other words there are the same </w:t>
      </w:r>
      <w:r w:rsidR="00C507DA" w:rsidRPr="00203C97">
        <w:rPr>
          <w:rFonts w:cstheme="minorHAnsi"/>
          <w:sz w:val="24"/>
          <w:szCs w:val="24"/>
        </w:rPr>
        <w:t>quantity</w:t>
      </w:r>
      <w:r w:rsidRPr="00203C97">
        <w:rPr>
          <w:rFonts w:cstheme="minorHAnsi"/>
          <w:sz w:val="24"/>
          <w:szCs w:val="24"/>
        </w:rPr>
        <w:t xml:space="preserve"> of natural</w:t>
      </w:r>
      <w:r w:rsidR="00C507DA" w:rsidRPr="00203C97">
        <w:rPr>
          <w:rFonts w:cstheme="minorHAnsi"/>
          <w:sz w:val="24"/>
          <w:szCs w:val="24"/>
        </w:rPr>
        <w:t xml:space="preserve"> numbers </w:t>
      </w:r>
      <w:r w:rsidRPr="00203C97">
        <w:rPr>
          <w:rFonts w:cstheme="minorHAnsi"/>
          <w:sz w:val="24"/>
          <w:szCs w:val="24"/>
        </w:rPr>
        <w:t>and rational</w:t>
      </w:r>
      <w:r w:rsidR="00C507DA" w:rsidRPr="00203C97">
        <w:rPr>
          <w:rFonts w:cstheme="minorHAnsi"/>
          <w:sz w:val="24"/>
          <w:szCs w:val="24"/>
        </w:rPr>
        <w:t xml:space="preserve"> numbers; they are both countable infinities</w:t>
      </w:r>
      <w:r w:rsidRPr="00203C97">
        <w:rPr>
          <w:rFonts w:cstheme="minorHAnsi"/>
          <w:sz w:val="24"/>
          <w:szCs w:val="24"/>
        </w:rPr>
        <w:t>)</w:t>
      </w:r>
      <w:r w:rsidR="00C507DA" w:rsidRPr="00203C97">
        <w:rPr>
          <w:rFonts w:cstheme="minorHAnsi"/>
          <w:sz w:val="24"/>
          <w:szCs w:val="24"/>
        </w:rPr>
        <w:t xml:space="preserve">. But ordered pairs of naturals are also countable </w:t>
      </w:r>
      <w:r w:rsidRPr="00203C97">
        <w:rPr>
          <w:rFonts w:cstheme="minorHAnsi"/>
          <w:sz w:val="24"/>
          <w:szCs w:val="24"/>
        </w:rPr>
        <w:t xml:space="preserve">and </w:t>
      </w:r>
      <w:r w:rsidR="00C507DA" w:rsidRPr="00203C97">
        <w:rPr>
          <w:rFonts w:cstheme="minorHAnsi"/>
          <w:sz w:val="24"/>
          <w:szCs w:val="24"/>
        </w:rPr>
        <w:t>it follows that</w:t>
      </w:r>
      <w:r w:rsidRPr="00203C97">
        <w:rPr>
          <w:rFonts w:cstheme="minorHAnsi"/>
          <w:sz w:val="24"/>
          <w:szCs w:val="24"/>
        </w:rPr>
        <w:t xml:space="preserve"> the ordered pair</w:t>
      </w:r>
      <w:r w:rsidR="00C507DA" w:rsidRPr="00203C97">
        <w:rPr>
          <w:rFonts w:cstheme="minorHAnsi"/>
          <w:sz w:val="24"/>
          <w:szCs w:val="24"/>
        </w:rPr>
        <w:t>s of rational numbers are also countable. But then you also remember that the real numbers greater than 0 are uncountable, so at last the ordered pairs of rational numbers are less than the real numbers greater than 0.</w:t>
      </w:r>
    </w:p>
    <w:p w14:paraId="349FD7AD" w14:textId="4B92E31E" w:rsidR="00C507DA" w:rsidRPr="00203C97" w:rsidRDefault="00C507DA" w:rsidP="0092470B">
      <w:pPr>
        <w:ind w:left="720" w:firstLine="720"/>
        <w:rPr>
          <w:rFonts w:cstheme="minorHAnsi"/>
          <w:sz w:val="24"/>
          <w:szCs w:val="24"/>
        </w:rPr>
      </w:pPr>
      <w:r w:rsidRPr="00203C97">
        <w:rPr>
          <w:rFonts w:cstheme="minorHAnsi"/>
          <w:sz w:val="24"/>
          <w:szCs w:val="24"/>
        </w:rPr>
        <w:t>In short there are only countably infinite mines on the minefield.</w:t>
      </w:r>
    </w:p>
    <w:p w14:paraId="5D1FD1AF" w14:textId="43E17931" w:rsidR="00C507DA" w:rsidRPr="00203C97" w:rsidRDefault="00C507DA" w:rsidP="00C507DA">
      <w:pPr>
        <w:ind w:left="720" w:firstLine="720"/>
        <w:rPr>
          <w:rFonts w:cstheme="minorHAnsi"/>
          <w:sz w:val="24"/>
          <w:szCs w:val="24"/>
        </w:rPr>
      </w:pPr>
      <w:r w:rsidRPr="00203C97">
        <w:rPr>
          <w:rFonts w:cstheme="minorHAnsi"/>
          <w:sz w:val="24"/>
          <w:szCs w:val="24"/>
        </w:rPr>
        <w:lastRenderedPageBreak/>
        <w:t xml:space="preserve">Then we ask the question: </w:t>
      </w:r>
      <w:r w:rsidRPr="00203C97">
        <w:rPr>
          <w:rFonts w:cstheme="minorHAnsi"/>
          <w:b/>
          <w:bCs/>
          <w:sz w:val="24"/>
          <w:szCs w:val="24"/>
        </w:rPr>
        <w:t xml:space="preserve">How many lines pass through the origin and through the unit square? </w:t>
      </w:r>
      <w:r w:rsidRPr="00203C97">
        <w:rPr>
          <w:rFonts w:cstheme="minorHAnsi"/>
          <w:sz w:val="24"/>
          <w:szCs w:val="24"/>
        </w:rPr>
        <w:t>The answer, of course, is infinitely many but the more important thing is that this is an uncountably infinity</w:t>
      </w:r>
      <w:r w:rsidR="00456A6B" w:rsidRPr="00203C97">
        <w:rPr>
          <w:rFonts w:cstheme="minorHAnsi"/>
          <w:sz w:val="24"/>
          <w:szCs w:val="24"/>
        </w:rPr>
        <w:t xml:space="preserve"> (Why: take all linear functions that pass through the origin)</w:t>
      </w:r>
      <w:r w:rsidRPr="00203C97">
        <w:rPr>
          <w:rFonts w:cstheme="minorHAnsi"/>
          <w:sz w:val="24"/>
          <w:szCs w:val="24"/>
        </w:rPr>
        <w:t xml:space="preserve">. That means there are (actually uncountably infinitely many lines) that don’t pass through any </w:t>
      </w:r>
      <w:r w:rsidR="00456A6B" w:rsidRPr="00203C97">
        <w:rPr>
          <w:rFonts w:cstheme="minorHAnsi"/>
          <w:sz w:val="24"/>
          <w:szCs w:val="24"/>
        </w:rPr>
        <w:t xml:space="preserve">point with rational coordinates. We do the same trick for a line going through the point </w:t>
      </w:r>
      <w:r w:rsidR="00456A6B" w:rsidRPr="00203C97">
        <w:rPr>
          <w:rFonts w:cstheme="minorHAnsi"/>
          <w:b/>
          <w:bCs/>
          <w:i/>
          <w:iCs/>
          <w:sz w:val="24"/>
          <w:szCs w:val="24"/>
        </w:rPr>
        <w:t xml:space="preserve">(1, 1) </w:t>
      </w:r>
      <w:r w:rsidR="00456A6B" w:rsidRPr="00203C97">
        <w:rPr>
          <w:rFonts w:cstheme="minorHAnsi"/>
          <w:sz w:val="24"/>
          <w:szCs w:val="24"/>
        </w:rPr>
        <w:t>and we have a solution.</w:t>
      </w:r>
    </w:p>
    <w:p w14:paraId="0C44CAD5" w14:textId="045239AF" w:rsidR="00DD7455" w:rsidRPr="00E32BFC" w:rsidRDefault="00456A6B" w:rsidP="00E32BFC">
      <w:pPr>
        <w:ind w:left="720" w:firstLine="720"/>
        <w:rPr>
          <w:rFonts w:cstheme="minorHAnsi"/>
          <w:sz w:val="24"/>
          <w:szCs w:val="24"/>
        </w:rPr>
      </w:pPr>
      <w:proofErr w:type="gramStart"/>
      <w:r w:rsidRPr="00203C97">
        <w:rPr>
          <w:rFonts w:cstheme="minorHAnsi"/>
          <w:sz w:val="24"/>
          <w:szCs w:val="24"/>
        </w:rPr>
        <w:t>So</w:t>
      </w:r>
      <w:proofErr w:type="gramEnd"/>
      <w:r w:rsidRPr="00203C97">
        <w:rPr>
          <w:rFonts w:cstheme="minorHAnsi"/>
          <w:sz w:val="24"/>
          <w:szCs w:val="24"/>
        </w:rPr>
        <w:t xml:space="preserve"> an example solution will be:</w:t>
      </w:r>
    </w:p>
    <w:sectPr w:rsidR="00DD7455" w:rsidRPr="00E32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D7CB3"/>
    <w:multiLevelType w:val="hybridMultilevel"/>
    <w:tmpl w:val="58E60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9113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94"/>
    <w:rsid w:val="000022EB"/>
    <w:rsid w:val="00203C97"/>
    <w:rsid w:val="00303975"/>
    <w:rsid w:val="003E17C0"/>
    <w:rsid w:val="00400763"/>
    <w:rsid w:val="00456A6B"/>
    <w:rsid w:val="0054102B"/>
    <w:rsid w:val="00672EB0"/>
    <w:rsid w:val="007B2385"/>
    <w:rsid w:val="008B2D57"/>
    <w:rsid w:val="008D00A7"/>
    <w:rsid w:val="0092470B"/>
    <w:rsid w:val="009668CC"/>
    <w:rsid w:val="009938DE"/>
    <w:rsid w:val="00A341A4"/>
    <w:rsid w:val="00A87EF0"/>
    <w:rsid w:val="00C507DA"/>
    <w:rsid w:val="00CB29B6"/>
    <w:rsid w:val="00DD7455"/>
    <w:rsid w:val="00DE0194"/>
    <w:rsid w:val="00DE5C73"/>
    <w:rsid w:val="00E051F4"/>
    <w:rsid w:val="00E32BFC"/>
    <w:rsid w:val="00EF1F51"/>
    <w:rsid w:val="00FD4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46F9CA"/>
  <w14:defaultImageDpi w14:val="32767"/>
  <w15:chartTrackingRefBased/>
  <w15:docId w15:val="{C0D48A63-7CA6-4519-BCA0-897730E2B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8DE"/>
    <w:pPr>
      <w:ind w:left="720"/>
      <w:contextualSpacing/>
    </w:pPr>
  </w:style>
  <w:style w:type="character" w:styleId="PlaceholderText">
    <w:name w:val="Placeholder Text"/>
    <w:basedOn w:val="DefaultParagraphFont"/>
    <w:uiPriority w:val="99"/>
    <w:semiHidden/>
    <w:rsid w:val="00DD74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802007">
      <w:bodyDiv w:val="1"/>
      <w:marLeft w:val="0"/>
      <w:marRight w:val="0"/>
      <w:marTop w:val="0"/>
      <w:marBottom w:val="0"/>
      <w:divBdr>
        <w:top w:val="none" w:sz="0" w:space="0" w:color="auto"/>
        <w:left w:val="none" w:sz="0" w:space="0" w:color="auto"/>
        <w:bottom w:val="none" w:sz="0" w:space="0" w:color="auto"/>
        <w:right w:val="none" w:sz="0" w:space="0" w:color="auto"/>
      </w:divBdr>
    </w:div>
    <w:div w:id="988365638">
      <w:bodyDiv w:val="1"/>
      <w:marLeft w:val="0"/>
      <w:marRight w:val="0"/>
      <w:marTop w:val="0"/>
      <w:marBottom w:val="0"/>
      <w:divBdr>
        <w:top w:val="none" w:sz="0" w:space="0" w:color="auto"/>
        <w:left w:val="none" w:sz="0" w:space="0" w:color="auto"/>
        <w:bottom w:val="none" w:sz="0" w:space="0" w:color="auto"/>
        <w:right w:val="none" w:sz="0" w:space="0" w:color="auto"/>
      </w:divBdr>
    </w:div>
    <w:div w:id="1569195896">
      <w:bodyDiv w:val="1"/>
      <w:marLeft w:val="0"/>
      <w:marRight w:val="0"/>
      <w:marTop w:val="0"/>
      <w:marBottom w:val="0"/>
      <w:divBdr>
        <w:top w:val="none" w:sz="0" w:space="0" w:color="auto"/>
        <w:left w:val="none" w:sz="0" w:space="0" w:color="auto"/>
        <w:bottom w:val="none" w:sz="0" w:space="0" w:color="auto"/>
        <w:right w:val="none" w:sz="0" w:space="0" w:color="auto"/>
      </w:divBdr>
      <w:divsChild>
        <w:div w:id="444689996">
          <w:marLeft w:val="0"/>
          <w:marRight w:val="0"/>
          <w:marTop w:val="180"/>
          <w:marBottom w:val="180"/>
          <w:divBdr>
            <w:top w:val="none" w:sz="0" w:space="0" w:color="auto"/>
            <w:left w:val="none" w:sz="0" w:space="0" w:color="auto"/>
            <w:bottom w:val="none" w:sz="0" w:space="0" w:color="auto"/>
            <w:right w:val="none" w:sz="0" w:space="0" w:color="auto"/>
          </w:divBdr>
          <w:divsChild>
            <w:div w:id="292293483">
              <w:marLeft w:val="0"/>
              <w:marRight w:val="0"/>
              <w:marTop w:val="0"/>
              <w:marBottom w:val="0"/>
              <w:divBdr>
                <w:top w:val="none" w:sz="0" w:space="0" w:color="auto"/>
                <w:left w:val="none" w:sz="0" w:space="0" w:color="auto"/>
                <w:bottom w:val="none" w:sz="0" w:space="0" w:color="auto"/>
                <w:right w:val="none" w:sz="0" w:space="0" w:color="auto"/>
              </w:divBdr>
            </w:div>
            <w:div w:id="2045472042">
              <w:marLeft w:val="0"/>
              <w:marRight w:val="0"/>
              <w:marTop w:val="0"/>
              <w:marBottom w:val="0"/>
              <w:divBdr>
                <w:top w:val="none" w:sz="0" w:space="0" w:color="auto"/>
                <w:left w:val="none" w:sz="0" w:space="0" w:color="auto"/>
                <w:bottom w:val="none" w:sz="0" w:space="0" w:color="auto"/>
                <w:right w:val="none" w:sz="0" w:space="0" w:color="auto"/>
              </w:divBdr>
              <w:divsChild>
                <w:div w:id="1631205717">
                  <w:marLeft w:val="0"/>
                  <w:marRight w:val="0"/>
                  <w:marTop w:val="0"/>
                  <w:marBottom w:val="90"/>
                  <w:divBdr>
                    <w:top w:val="none" w:sz="0" w:space="0" w:color="auto"/>
                    <w:left w:val="none" w:sz="0" w:space="0" w:color="auto"/>
                    <w:bottom w:val="none" w:sz="0" w:space="0" w:color="auto"/>
                    <w:right w:val="none" w:sz="0" w:space="0" w:color="auto"/>
                  </w:divBdr>
                  <w:divsChild>
                    <w:div w:id="13318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587352">
          <w:marLeft w:val="0"/>
          <w:marRight w:val="0"/>
          <w:marTop w:val="0"/>
          <w:marBottom w:val="0"/>
          <w:divBdr>
            <w:top w:val="none" w:sz="0" w:space="0" w:color="auto"/>
            <w:left w:val="none" w:sz="0" w:space="0" w:color="auto"/>
            <w:bottom w:val="none" w:sz="0" w:space="0" w:color="auto"/>
            <w:right w:val="none" w:sz="0" w:space="0" w:color="auto"/>
          </w:divBdr>
          <w:divsChild>
            <w:div w:id="1658996115">
              <w:marLeft w:val="0"/>
              <w:marRight w:val="0"/>
              <w:marTop w:val="0"/>
              <w:marBottom w:val="0"/>
              <w:divBdr>
                <w:top w:val="none" w:sz="0" w:space="0" w:color="auto"/>
                <w:left w:val="none" w:sz="0" w:space="0" w:color="auto"/>
                <w:bottom w:val="none" w:sz="0" w:space="0" w:color="auto"/>
                <w:right w:val="none" w:sz="0" w:space="0" w:color="auto"/>
              </w:divBdr>
              <w:divsChild>
                <w:div w:id="20599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252212">
      <w:bodyDiv w:val="1"/>
      <w:marLeft w:val="0"/>
      <w:marRight w:val="0"/>
      <w:marTop w:val="0"/>
      <w:marBottom w:val="0"/>
      <w:divBdr>
        <w:top w:val="none" w:sz="0" w:space="0" w:color="auto"/>
        <w:left w:val="none" w:sz="0" w:space="0" w:color="auto"/>
        <w:bottom w:val="none" w:sz="0" w:space="0" w:color="auto"/>
        <w:right w:val="none" w:sz="0" w:space="0" w:color="auto"/>
      </w:divBdr>
    </w:div>
    <w:div w:id="1948197636">
      <w:bodyDiv w:val="1"/>
      <w:marLeft w:val="0"/>
      <w:marRight w:val="0"/>
      <w:marTop w:val="0"/>
      <w:marBottom w:val="0"/>
      <w:divBdr>
        <w:top w:val="none" w:sz="0" w:space="0" w:color="auto"/>
        <w:left w:val="none" w:sz="0" w:space="0" w:color="auto"/>
        <w:bottom w:val="none" w:sz="0" w:space="0" w:color="auto"/>
        <w:right w:val="none" w:sz="0" w:space="0" w:color="auto"/>
      </w:divBdr>
      <w:divsChild>
        <w:div w:id="1318069325">
          <w:marLeft w:val="0"/>
          <w:marRight w:val="0"/>
          <w:marTop w:val="180"/>
          <w:marBottom w:val="180"/>
          <w:divBdr>
            <w:top w:val="none" w:sz="0" w:space="0" w:color="auto"/>
            <w:left w:val="none" w:sz="0" w:space="0" w:color="auto"/>
            <w:bottom w:val="none" w:sz="0" w:space="0" w:color="auto"/>
            <w:right w:val="none" w:sz="0" w:space="0" w:color="auto"/>
          </w:divBdr>
          <w:divsChild>
            <w:div w:id="2119251303">
              <w:marLeft w:val="0"/>
              <w:marRight w:val="0"/>
              <w:marTop w:val="0"/>
              <w:marBottom w:val="0"/>
              <w:divBdr>
                <w:top w:val="none" w:sz="0" w:space="0" w:color="auto"/>
                <w:left w:val="none" w:sz="0" w:space="0" w:color="auto"/>
                <w:bottom w:val="none" w:sz="0" w:space="0" w:color="auto"/>
                <w:right w:val="none" w:sz="0" w:space="0" w:color="auto"/>
              </w:divBdr>
            </w:div>
            <w:div w:id="1908300405">
              <w:marLeft w:val="0"/>
              <w:marRight w:val="0"/>
              <w:marTop w:val="0"/>
              <w:marBottom w:val="0"/>
              <w:divBdr>
                <w:top w:val="none" w:sz="0" w:space="0" w:color="auto"/>
                <w:left w:val="none" w:sz="0" w:space="0" w:color="auto"/>
                <w:bottom w:val="none" w:sz="0" w:space="0" w:color="auto"/>
                <w:right w:val="none" w:sz="0" w:space="0" w:color="auto"/>
              </w:divBdr>
              <w:divsChild>
                <w:div w:id="1094518307">
                  <w:marLeft w:val="0"/>
                  <w:marRight w:val="0"/>
                  <w:marTop w:val="0"/>
                  <w:marBottom w:val="90"/>
                  <w:divBdr>
                    <w:top w:val="none" w:sz="0" w:space="0" w:color="auto"/>
                    <w:left w:val="none" w:sz="0" w:space="0" w:color="auto"/>
                    <w:bottom w:val="none" w:sz="0" w:space="0" w:color="auto"/>
                    <w:right w:val="none" w:sz="0" w:space="0" w:color="auto"/>
                  </w:divBdr>
                  <w:divsChild>
                    <w:div w:id="5727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706334">
          <w:marLeft w:val="0"/>
          <w:marRight w:val="0"/>
          <w:marTop w:val="0"/>
          <w:marBottom w:val="0"/>
          <w:divBdr>
            <w:top w:val="none" w:sz="0" w:space="0" w:color="auto"/>
            <w:left w:val="none" w:sz="0" w:space="0" w:color="auto"/>
            <w:bottom w:val="none" w:sz="0" w:space="0" w:color="auto"/>
            <w:right w:val="none" w:sz="0" w:space="0" w:color="auto"/>
          </w:divBdr>
          <w:divsChild>
            <w:div w:id="826089892">
              <w:marLeft w:val="0"/>
              <w:marRight w:val="0"/>
              <w:marTop w:val="0"/>
              <w:marBottom w:val="0"/>
              <w:divBdr>
                <w:top w:val="none" w:sz="0" w:space="0" w:color="auto"/>
                <w:left w:val="none" w:sz="0" w:space="0" w:color="auto"/>
                <w:bottom w:val="none" w:sz="0" w:space="0" w:color="auto"/>
                <w:right w:val="none" w:sz="0" w:space="0" w:color="auto"/>
              </w:divBdr>
              <w:divsChild>
                <w:div w:id="15727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Zarkov</dc:creator>
  <cp:keywords/>
  <dc:description/>
  <cp:lastModifiedBy>Michael Zarkov</cp:lastModifiedBy>
  <cp:revision>11</cp:revision>
  <dcterms:created xsi:type="dcterms:W3CDTF">2023-01-08T07:54:00Z</dcterms:created>
  <dcterms:modified xsi:type="dcterms:W3CDTF">2023-01-09T20:45:00Z</dcterms:modified>
</cp:coreProperties>
</file>