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90AC" w14:textId="09F5449C" w:rsidR="003E17C0" w:rsidRPr="00192680" w:rsidRDefault="00192680">
      <w:pPr>
        <w:rPr>
          <w:b/>
          <w:bCs/>
          <w:sz w:val="28"/>
          <w:lang w:val="bg-BG"/>
        </w:rPr>
      </w:pPr>
      <w:r w:rsidRPr="00192680">
        <w:rPr>
          <w:b/>
          <w:bCs/>
          <w:sz w:val="28"/>
          <w:lang w:val="bg-BG"/>
        </w:rPr>
        <w:t>Условие:</w:t>
      </w:r>
    </w:p>
    <w:p w14:paraId="12486672" w14:textId="3EAD5E88" w:rsidR="00192680" w:rsidRPr="00192680" w:rsidRDefault="00192680" w:rsidP="00192680">
      <w:pPr>
        <w:ind w:firstLine="720"/>
        <w:rPr>
          <w:lang w:val="bg-BG"/>
        </w:rPr>
      </w:pPr>
      <w:r w:rsidRPr="00192680">
        <w:rPr>
          <w:lang w:val="bg-BG"/>
        </w:rPr>
        <w:t>Като използвате релациите от базата от данни SHIPS, напишете чрез израз от релационната алгебра следната заявка - имената на тези държави, които имат кораби от тип ‘</w:t>
      </w:r>
      <w:proofErr w:type="spellStart"/>
      <w:r w:rsidRPr="00192680">
        <w:rPr>
          <w:lang w:val="bg-BG"/>
        </w:rPr>
        <w:t>bb</w:t>
      </w:r>
      <w:proofErr w:type="spellEnd"/>
      <w:r w:rsidRPr="00192680">
        <w:rPr>
          <w:lang w:val="bg-BG"/>
        </w:rPr>
        <w:t>’ и ‘</w:t>
      </w:r>
      <w:proofErr w:type="spellStart"/>
      <w:r w:rsidRPr="00192680">
        <w:rPr>
          <w:lang w:val="bg-BG"/>
        </w:rPr>
        <w:t>bc</w:t>
      </w:r>
      <w:proofErr w:type="spellEnd"/>
      <w:r w:rsidRPr="00192680">
        <w:rPr>
          <w:lang w:val="bg-BG"/>
        </w:rPr>
        <w:t>’ едновременно.</w:t>
      </w:r>
    </w:p>
    <w:p w14:paraId="48DF5A1D" w14:textId="1CA0534E" w:rsidR="00192680" w:rsidRPr="00192680" w:rsidRDefault="00192680" w:rsidP="00192680">
      <w:pPr>
        <w:rPr>
          <w:lang w:val="bg-BG"/>
        </w:rPr>
      </w:pPr>
      <w:r w:rsidRPr="00192680">
        <w:rPr>
          <w:lang w:val="bg-BG"/>
        </w:rPr>
        <w:t xml:space="preserve">Използвайте </w:t>
      </w:r>
      <w:proofErr w:type="spellStart"/>
      <w:r w:rsidRPr="00192680">
        <w:rPr>
          <w:b/>
          <w:bCs/>
          <w:lang w:val="bg-BG"/>
        </w:rPr>
        <w:t>RelaX</w:t>
      </w:r>
      <w:proofErr w:type="spellEnd"/>
      <w:r>
        <w:rPr>
          <w:lang w:val="bg-BG"/>
        </w:rPr>
        <w:t>,</w:t>
      </w:r>
      <w:r w:rsidRPr="00192680">
        <w:rPr>
          <w:lang w:val="bg-BG"/>
        </w:rPr>
        <w:t xml:space="preserve"> за да напишете  израза и да го изпълните: </w:t>
      </w:r>
      <w:hyperlink r:id="rId5" w:history="1">
        <w:r w:rsidRPr="00192680">
          <w:rPr>
            <w:rStyle w:val="Hyperlink"/>
            <w:lang w:val="bg-BG"/>
          </w:rPr>
          <w:t>https://nireas.iee.ihu.gr/relax/calc.htm</w:t>
        </w:r>
      </w:hyperlink>
    </w:p>
    <w:p w14:paraId="73E64039" w14:textId="7ACFDD4C" w:rsidR="00192680" w:rsidRDefault="00192680" w:rsidP="00192680">
      <w:pPr>
        <w:rPr>
          <w:lang w:val="bg-BG"/>
        </w:rPr>
      </w:pPr>
      <w:r w:rsidRPr="00192680">
        <w:rPr>
          <w:lang w:val="bg-BG"/>
        </w:rPr>
        <w:t>Приложете картинка на екрана</w:t>
      </w:r>
      <w:r>
        <w:rPr>
          <w:lang w:val="bg-BG"/>
        </w:rPr>
        <w:t>.</w:t>
      </w:r>
    </w:p>
    <w:p w14:paraId="5A39D35A" w14:textId="77777777" w:rsidR="006C49C7" w:rsidRDefault="006C49C7" w:rsidP="00192680">
      <w:pPr>
        <w:rPr>
          <w:lang w:val="bg-BG"/>
        </w:rPr>
      </w:pPr>
    </w:p>
    <w:p w14:paraId="7B3EFD17" w14:textId="7B3E3943" w:rsidR="00192680" w:rsidRDefault="00192680" w:rsidP="00192680">
      <w:pPr>
        <w:rPr>
          <w:b/>
          <w:bCs/>
          <w:sz w:val="28"/>
        </w:rPr>
      </w:pPr>
      <w:r>
        <w:rPr>
          <w:b/>
          <w:bCs/>
          <w:sz w:val="28"/>
          <w:lang w:val="bg-BG"/>
        </w:rPr>
        <w:t>Решение:</w:t>
      </w:r>
    </w:p>
    <w:p w14:paraId="45B6190E" w14:textId="1783C94A" w:rsidR="006C49C7" w:rsidRPr="006C49C7" w:rsidRDefault="006C49C7" w:rsidP="00192680">
      <w:pPr>
        <w:rPr>
          <w:lang w:val="bg-BG"/>
        </w:rPr>
      </w:pPr>
      <w:r>
        <w:rPr>
          <w:lang w:val="bg-BG"/>
        </w:rPr>
        <w:t>Изразът от релационната алгебра:</w:t>
      </w:r>
    </w:p>
    <w:p w14:paraId="1964C3D0" w14:textId="001F2672" w:rsidR="00192680" w:rsidRDefault="006C49C7" w:rsidP="00192680">
      <w:pPr>
        <w:rPr>
          <w:rFonts w:ascii="Cambria Math" w:hAnsi="Cambria Math"/>
          <w:lang w:val="bg-BG"/>
        </w:rPr>
      </w:pPr>
      <w:r w:rsidRPr="006C49C7">
        <w:rPr>
          <w:rFonts w:ascii="Cambria Math" w:hAnsi="Cambria Math"/>
        </w:rPr>
        <w:t>π C</w:t>
      </w:r>
      <w:proofErr w:type="gramStart"/>
      <w:r w:rsidRPr="006C49C7">
        <w:rPr>
          <w:rFonts w:ascii="Cambria Math" w:hAnsi="Cambria Math"/>
        </w:rPr>
        <w:t>1.country</w:t>
      </w:r>
      <w:proofErr w:type="gramEnd"/>
      <w:r w:rsidRPr="006C49C7">
        <w:rPr>
          <w:rFonts w:ascii="Cambria Math" w:hAnsi="Cambria Math"/>
        </w:rPr>
        <w:t xml:space="preserve"> (σ (C1.country=C2.country </w:t>
      </w:r>
      <w:r w:rsidRPr="006C49C7">
        <w:rPr>
          <w:rFonts w:ascii="Cambria Math" w:hAnsi="Cambria Math" w:cs="Cambria Math"/>
        </w:rPr>
        <w:t>∧</w:t>
      </w:r>
      <w:r w:rsidRPr="006C49C7">
        <w:rPr>
          <w:rFonts w:ascii="Cambria Math" w:hAnsi="Cambria Math"/>
        </w:rPr>
        <w:t xml:space="preserve"> C1.type='bb' </w:t>
      </w:r>
      <w:r w:rsidRPr="006C49C7">
        <w:rPr>
          <w:rFonts w:ascii="Cambria Math" w:hAnsi="Cambria Math" w:cs="Cambria Math"/>
        </w:rPr>
        <w:t>∧</w:t>
      </w:r>
      <w:r w:rsidRPr="006C49C7">
        <w:rPr>
          <w:rFonts w:ascii="Cambria Math" w:hAnsi="Cambria Math"/>
        </w:rPr>
        <w:t xml:space="preserve"> C2.type='</w:t>
      </w:r>
      <w:proofErr w:type="spellStart"/>
      <w:r w:rsidRPr="006C49C7">
        <w:rPr>
          <w:rFonts w:ascii="Cambria Math" w:hAnsi="Cambria Math"/>
        </w:rPr>
        <w:t>bc</w:t>
      </w:r>
      <w:proofErr w:type="spellEnd"/>
      <w:r w:rsidRPr="006C49C7">
        <w:rPr>
          <w:rFonts w:ascii="Cambria Math" w:hAnsi="Cambria Math"/>
        </w:rPr>
        <w:t>') (</w:t>
      </w:r>
      <w:r w:rsidRPr="006C49C7">
        <w:rPr>
          <w:rFonts w:ascii="Cambria Math" w:hAnsi="Cambria Math" w:cs="Calibri"/>
        </w:rPr>
        <w:t>ρ</w:t>
      </w:r>
      <w:r w:rsidRPr="006C49C7">
        <w:rPr>
          <w:rFonts w:ascii="Cambria Math" w:hAnsi="Cambria Math"/>
        </w:rPr>
        <w:t xml:space="preserve"> C1 Classes </w:t>
      </w:r>
      <w:r w:rsidRPr="006C49C7">
        <w:rPr>
          <w:rFonts w:ascii="Cambria Math" w:hAnsi="Cambria Math" w:cs="Cambria Math"/>
        </w:rPr>
        <w:t>⨯</w:t>
      </w:r>
      <w:r w:rsidRPr="006C49C7">
        <w:rPr>
          <w:rFonts w:ascii="Cambria Math" w:hAnsi="Cambria Math"/>
        </w:rPr>
        <w:t xml:space="preserve"> ρ C2 Classes))</w:t>
      </w:r>
    </w:p>
    <w:p w14:paraId="34734444" w14:textId="77777777" w:rsidR="006C49C7" w:rsidRDefault="006C49C7" w:rsidP="00192680">
      <w:pPr>
        <w:rPr>
          <w:rFonts w:asciiTheme="minorHAnsi" w:hAnsiTheme="minorHAnsi" w:cstheme="minorHAnsi"/>
          <w:lang w:val="bg-BG"/>
        </w:rPr>
      </w:pPr>
    </w:p>
    <w:p w14:paraId="69AC5B11" w14:textId="002A7D1B" w:rsidR="006C49C7" w:rsidRPr="006C49C7" w:rsidRDefault="006C49C7" w:rsidP="00192680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noProof/>
          <w:lang w:val="bg-BG"/>
        </w:rPr>
        <w:drawing>
          <wp:inline distT="0" distB="0" distL="0" distR="0" wp14:anchorId="5D5FA355" wp14:editId="0CE7D9DE">
            <wp:extent cx="6858000" cy="5123180"/>
            <wp:effectExtent l="19050" t="19050" r="19050" b="20320"/>
            <wp:docPr id="214056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23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C49C7" w:rsidRPr="006C49C7" w:rsidSect="000A20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0"/>
  </w:num>
  <w:num w:numId="2" w16cid:durableId="1589532783">
    <w:abstractNumId w:val="0"/>
  </w:num>
  <w:num w:numId="3" w16cid:durableId="1004089117">
    <w:abstractNumId w:val="0"/>
  </w:num>
  <w:num w:numId="4" w16cid:durableId="8028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2D"/>
    <w:rsid w:val="0006782D"/>
    <w:rsid w:val="000A2070"/>
    <w:rsid w:val="00192680"/>
    <w:rsid w:val="00380774"/>
    <w:rsid w:val="003E17C0"/>
    <w:rsid w:val="006A0DAF"/>
    <w:rsid w:val="006C49C7"/>
    <w:rsid w:val="00A341A4"/>
    <w:rsid w:val="00A9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6234CE"/>
  <w14:defaultImageDpi w14:val="32767"/>
  <w15:chartTrackingRefBased/>
  <w15:docId w15:val="{491B4042-16B9-4AC0-8975-C85115DE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192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6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ireas.iee.ihu.gr/relax/cal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2</cp:revision>
  <dcterms:created xsi:type="dcterms:W3CDTF">2024-05-01T07:07:00Z</dcterms:created>
  <dcterms:modified xsi:type="dcterms:W3CDTF">2024-05-01T07:40:00Z</dcterms:modified>
</cp:coreProperties>
</file>