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8441" w14:textId="069B9A65" w:rsidR="004112A6" w:rsidRDefault="004112A6" w:rsidP="004112A6">
      <w:r>
        <w:t>Application Costing</w:t>
      </w:r>
    </w:p>
    <w:p w14:paraId="22182343" w14:textId="01028AB8" w:rsidR="00FE26F7" w:rsidRPr="00F12E86" w:rsidRDefault="00FE26F7" w:rsidP="00FE26F7">
      <w:pPr>
        <w:rPr>
          <w:sz w:val="24"/>
          <w:szCs w:val="24"/>
        </w:rPr>
      </w:pPr>
      <w:r w:rsidRPr="00F12E86">
        <w:rPr>
          <w:sz w:val="24"/>
          <w:szCs w:val="24"/>
        </w:rPr>
        <w:t>A SaaS Application needs these resources on Azure for deployment.</w:t>
      </w:r>
      <w:r w:rsidRPr="00F12E86">
        <w:rPr>
          <w:sz w:val="24"/>
          <w:szCs w:val="24"/>
        </w:rPr>
        <w:br/>
        <w:t xml:space="preserve">The budget for these is NZD </w:t>
      </w:r>
      <w:r>
        <w:rPr>
          <w:sz w:val="24"/>
          <w:szCs w:val="24"/>
        </w:rPr>
        <w:t>600</w:t>
      </w:r>
      <w:r w:rsidRPr="00F12E86">
        <w:rPr>
          <w:sz w:val="24"/>
          <w:szCs w:val="24"/>
        </w:rPr>
        <w:t>.00 per month</w:t>
      </w:r>
      <w:r w:rsidRPr="00F12E86">
        <w:rPr>
          <w:sz w:val="24"/>
          <w:szCs w:val="24"/>
        </w:rPr>
        <w:br/>
        <w:t xml:space="preserve">Therefore you need to select the best value combination of these resources that will cost </w:t>
      </w:r>
      <w:r w:rsidRPr="00F12E86">
        <w:rPr>
          <w:sz w:val="24"/>
          <w:szCs w:val="24"/>
        </w:rPr>
        <w:br/>
        <w:t xml:space="preserve">between NZD </w:t>
      </w:r>
      <w:r>
        <w:rPr>
          <w:sz w:val="24"/>
          <w:szCs w:val="24"/>
        </w:rPr>
        <w:t>520</w:t>
      </w:r>
      <w:r w:rsidRPr="00F12E86">
        <w:rPr>
          <w:sz w:val="24"/>
          <w:szCs w:val="24"/>
        </w:rPr>
        <w:t xml:space="preserve">.00 and NZD </w:t>
      </w:r>
      <w:r>
        <w:rPr>
          <w:sz w:val="24"/>
          <w:szCs w:val="24"/>
        </w:rPr>
        <w:t>600</w:t>
      </w:r>
      <w:r w:rsidRPr="00F12E86">
        <w:rPr>
          <w:sz w:val="24"/>
          <w:szCs w:val="24"/>
        </w:rPr>
        <w:t>.00 per month</w:t>
      </w:r>
    </w:p>
    <w:p w14:paraId="7BCDB8F6" w14:textId="77777777" w:rsidR="004112A6" w:rsidRDefault="004112A6" w:rsidP="004112A6">
      <w:r>
        <w:t>Use the Azure Calculator:</w:t>
      </w:r>
      <w:r>
        <w:br/>
      </w:r>
      <w:hyperlink r:id="rId4" w:anchor="explore-cost" w:history="1">
        <w:r w:rsidRPr="007D1C33">
          <w:rPr>
            <w:rStyle w:val="Hyperlink"/>
          </w:rPr>
          <w:t>https://azure.microsoft.com/en-us/pricing/#explore-cost</w:t>
        </w:r>
      </w:hyperlink>
    </w:p>
    <w:p w14:paraId="2D61ED94" w14:textId="77777777" w:rsidR="00FE26F7" w:rsidRPr="00F12E86" w:rsidRDefault="00FE26F7" w:rsidP="00FE26F7">
      <w:pPr>
        <w:rPr>
          <w:sz w:val="24"/>
          <w:szCs w:val="24"/>
        </w:rPr>
      </w:pPr>
      <w:r w:rsidRPr="00F12E86">
        <w:rPr>
          <w:sz w:val="24"/>
          <w:szCs w:val="24"/>
        </w:rPr>
        <w:t>You are allowed to include deals where you save money on a resource by paying 1 year in advance, but not any longer than 1 year.</w:t>
      </w:r>
    </w:p>
    <w:p w14:paraId="1E3DA935" w14:textId="0DF967F1" w:rsidR="004112A6" w:rsidRDefault="004112A6" w:rsidP="004112A6">
      <w:r>
        <w:t>Locate all resources in region "Australia East".</w:t>
      </w:r>
      <w:r>
        <w:br/>
        <w:t>Where there is a choice of Operating System, select "Windows".</w:t>
      </w:r>
      <w:r>
        <w:br/>
        <w:t>For "Billing Options" select "1 year reserved"</w:t>
      </w:r>
      <w:r>
        <w:br/>
        <w:t>For currency, select "New Zealand Dollar ($)"</w:t>
      </w:r>
    </w:p>
    <w:p w14:paraId="61E66649" w14:textId="6EC15950" w:rsidR="004112A6" w:rsidRDefault="004F7303" w:rsidP="004112A6">
      <w:r>
        <w:t xml:space="preserve">1 </w:t>
      </w:r>
      <w:r w:rsidR="004112A6">
        <w:t>Virtual Machine:</w:t>
      </w:r>
      <w:r w:rsidR="004112A6">
        <w:br/>
      </w:r>
      <w:r w:rsidR="004112A6">
        <w:tab/>
        <w:t>Type: (OS Only)</w:t>
      </w:r>
      <w:r w:rsidR="004112A6">
        <w:br/>
      </w:r>
      <w:r w:rsidR="004112A6">
        <w:tab/>
        <w:t>Tier: Standard</w:t>
      </w:r>
      <w:r w:rsidR="004112A6">
        <w:br/>
      </w:r>
      <w:r w:rsidR="006E506A">
        <w:br/>
        <w:t xml:space="preserve">1 x </w:t>
      </w:r>
      <w:r w:rsidR="004112A6">
        <w:t>Managed OS Disk</w:t>
      </w:r>
      <w:r w:rsidR="006E506A">
        <w:t xml:space="preserve"> for the Virtual Machine</w:t>
      </w:r>
      <w:bookmarkStart w:id="0" w:name="_GoBack"/>
      <w:bookmarkEnd w:id="0"/>
      <w:r w:rsidR="004112A6">
        <w:br/>
      </w:r>
    </w:p>
    <w:p w14:paraId="30838366" w14:textId="77777777" w:rsidR="006E506A" w:rsidRDefault="006E506A" w:rsidP="004112A6">
      <w:r>
        <w:t xml:space="preserve">1 x </w:t>
      </w:r>
      <w:r w:rsidR="00EE7C05">
        <w:t>Azure Cosmos DB</w:t>
      </w:r>
      <w:r w:rsidR="00EE7C05">
        <w:br/>
      </w:r>
    </w:p>
    <w:p w14:paraId="3399A4E5" w14:textId="30DB41D2" w:rsidR="003D0307" w:rsidRDefault="006E506A" w:rsidP="004112A6">
      <w:pPr>
        <w:rPr>
          <w:sz w:val="24"/>
          <w:szCs w:val="24"/>
        </w:rPr>
      </w:pPr>
      <w:r>
        <w:t xml:space="preserve">7 x </w:t>
      </w:r>
      <w:r w:rsidR="004112A6">
        <w:t>App Service</w:t>
      </w:r>
      <w:r w:rsidR="004112A6">
        <w:br/>
      </w:r>
      <w:r w:rsidR="004112A6">
        <w:tab/>
      </w:r>
      <w:r w:rsidR="003D0307">
        <w:br/>
      </w:r>
      <w:r w:rsidR="00FE26F7" w:rsidRPr="00F12E86">
        <w:rPr>
          <w:sz w:val="24"/>
          <w:szCs w:val="24"/>
        </w:rPr>
        <w:t>Aim for best value for money from the options offered.</w:t>
      </w:r>
      <w:r w:rsidR="00FE26F7" w:rsidRPr="00F12E86">
        <w:rPr>
          <w:sz w:val="24"/>
          <w:szCs w:val="24"/>
        </w:rPr>
        <w:br/>
        <w:t>Aim to get a well-balanced solution. A collection of medium-power elements is better than a mix of high-power elements and low-power elements.</w:t>
      </w:r>
    </w:p>
    <w:p w14:paraId="6678DFEA" w14:textId="77777777" w:rsidR="00FE26F7" w:rsidRDefault="00FE26F7" w:rsidP="004112A6"/>
    <w:p w14:paraId="0A1D12CD" w14:textId="58050521" w:rsidR="004F7303" w:rsidRDefault="004F7303" w:rsidP="004F7303">
      <w:r>
        <w:t>Export the report "</w:t>
      </w:r>
      <w:proofErr w:type="spellStart"/>
      <w:r>
        <w:t>ExportedEstimate.xsls</w:t>
      </w:r>
      <w:proofErr w:type="spellEnd"/>
      <w:r>
        <w:t xml:space="preserve">" to </w:t>
      </w:r>
      <w:r w:rsidR="00FE26F7">
        <w:t>include with your hand-in.</w:t>
      </w:r>
    </w:p>
    <w:p w14:paraId="6142FA00" w14:textId="77777777" w:rsidR="00EC1744" w:rsidRDefault="00EC1744"/>
    <w:sectPr w:rsidR="00EC1744" w:rsidSect="00A62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5B"/>
    <w:rsid w:val="00053104"/>
    <w:rsid w:val="001E42B1"/>
    <w:rsid w:val="002446B8"/>
    <w:rsid w:val="003D0307"/>
    <w:rsid w:val="004112A6"/>
    <w:rsid w:val="004F7303"/>
    <w:rsid w:val="0062265B"/>
    <w:rsid w:val="006E506A"/>
    <w:rsid w:val="0072492B"/>
    <w:rsid w:val="007565F9"/>
    <w:rsid w:val="00781AEB"/>
    <w:rsid w:val="008B5721"/>
    <w:rsid w:val="009429C7"/>
    <w:rsid w:val="00A62DCE"/>
    <w:rsid w:val="00EC1744"/>
    <w:rsid w:val="00EE7C05"/>
    <w:rsid w:val="00F02623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8D6A"/>
  <w15:chartTrackingRefBased/>
  <w15:docId w15:val="{CBC330D4-5ABE-413B-86A7-4E12D7A1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en-us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6</cp:revision>
  <dcterms:created xsi:type="dcterms:W3CDTF">2018-08-26T00:20:00Z</dcterms:created>
  <dcterms:modified xsi:type="dcterms:W3CDTF">2018-09-02T16:53:00Z</dcterms:modified>
</cp:coreProperties>
</file>