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AC793B" w14:textId="52D1640A" w:rsidR="00AF7736" w:rsidRDefault="00B73824">
      <w:r>
        <w:t xml:space="preserve">Location background and rationale </w:t>
      </w:r>
    </w:p>
    <w:p w14:paraId="68836F72" w14:textId="7D50E649" w:rsidR="00B73824" w:rsidRDefault="00B73824">
      <w:r>
        <w:t xml:space="preserve">The reason we chose adding more locations as one of the objectives is because the company doesn’t have many locations in Australia and we think to improve the company and really become one of the leading IT service companies is to have more </w:t>
      </w:r>
      <w:r w:rsidR="006B33C1">
        <w:t xml:space="preserve">cities </w:t>
      </w:r>
      <w:proofErr w:type="spellStart"/>
      <w:r>
        <w:t>Optimation</w:t>
      </w:r>
      <w:proofErr w:type="spellEnd"/>
      <w:r>
        <w:t xml:space="preserve"> can provide services</w:t>
      </w:r>
      <w:r w:rsidR="006B33C1">
        <w:t xml:space="preserve"> </w:t>
      </w:r>
      <w:r w:rsidR="00824ADB">
        <w:t>in.</w:t>
      </w:r>
      <w:r w:rsidR="00E20958">
        <w:t xml:space="preserve"> They cant become the leading IT service company if they cant get to </w:t>
      </w:r>
      <w:r w:rsidR="00C723A9">
        <w:t xml:space="preserve">businesses who need help. </w:t>
      </w:r>
      <w:bookmarkStart w:id="0" w:name="_GoBack"/>
      <w:bookmarkEnd w:id="0"/>
    </w:p>
    <w:sectPr w:rsidR="00B738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824"/>
    <w:rsid w:val="006B33C1"/>
    <w:rsid w:val="00712EBC"/>
    <w:rsid w:val="00824ADB"/>
    <w:rsid w:val="00B73824"/>
    <w:rsid w:val="00BA480B"/>
    <w:rsid w:val="00C723A9"/>
    <w:rsid w:val="00E20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D029C"/>
  <w15:chartTrackingRefBased/>
  <w15:docId w15:val="{FF4539D6-7503-42F5-AE28-DC7EFF22F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61</Words>
  <Characters>353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Singh</dc:creator>
  <cp:keywords/>
  <dc:description/>
  <cp:lastModifiedBy>Michael Singh</cp:lastModifiedBy>
  <cp:revision>4</cp:revision>
  <dcterms:created xsi:type="dcterms:W3CDTF">2018-03-19T21:55:00Z</dcterms:created>
  <dcterms:modified xsi:type="dcterms:W3CDTF">2018-03-20T04:22:00Z</dcterms:modified>
</cp:coreProperties>
</file>