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D1987" w14:textId="77777777" w:rsidR="00F459AE" w:rsidRPr="00685108" w:rsidRDefault="00F459AE">
      <w:pPr>
        <w:spacing w:before="4" w:line="170" w:lineRule="exact"/>
        <w:rPr>
          <w:rFonts w:ascii="Arial" w:hAnsi="Arial" w:cs="Arial"/>
          <w:sz w:val="17"/>
          <w:szCs w:val="17"/>
        </w:rPr>
      </w:pPr>
    </w:p>
    <w:p w14:paraId="34793725" w14:textId="77777777" w:rsidR="00F459AE" w:rsidRPr="00685108" w:rsidRDefault="003A6B9F">
      <w:pPr>
        <w:pStyle w:val="Heading1"/>
        <w:ind w:left="1642"/>
        <w:jc w:val="center"/>
        <w:rPr>
          <w:rFonts w:ascii="Arial" w:hAnsi="Arial" w:cs="Arial"/>
          <w:b w:val="0"/>
          <w:bCs w:val="0"/>
        </w:rPr>
      </w:pPr>
      <w:bookmarkStart w:id="0" w:name="_Toc497464009"/>
      <w:r w:rsidRPr="00685108">
        <w:rPr>
          <w:rFonts w:ascii="Arial" w:hAnsi="Arial" w:cs="Arial"/>
          <w:noProof/>
          <w:lang w:val="en-NZ" w:eastAsia="en-NZ"/>
        </w:rPr>
        <w:drawing>
          <wp:anchor distT="0" distB="0" distL="114300" distR="114300" simplePos="0" relativeHeight="251661312" behindDoc="0" locked="0" layoutInCell="1" allowOverlap="1" wp14:anchorId="075F8D2F" wp14:editId="77B7F3F3">
            <wp:simplePos x="0" y="0"/>
            <wp:positionH relativeFrom="margin">
              <wp:posOffset>147955</wp:posOffset>
            </wp:positionH>
            <wp:positionV relativeFrom="paragraph">
              <wp:posOffset>241300</wp:posOffset>
            </wp:positionV>
            <wp:extent cx="766445" cy="1132205"/>
            <wp:effectExtent l="0" t="0" r="0" b="0"/>
            <wp:wrapTight wrapText="bothSides">
              <wp:wrapPolygon edited="0">
                <wp:start x="0" y="0"/>
                <wp:lineTo x="0" y="21079"/>
                <wp:lineTo x="20938" y="21079"/>
                <wp:lineTo x="20938" y="0"/>
                <wp:lineTo x="0" y="0"/>
              </wp:wrapPolygon>
            </wp:wrapTight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T new logo blk portrai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445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29455DE2" w14:textId="77777777" w:rsidR="00F459AE" w:rsidRPr="00685108" w:rsidRDefault="00F459AE">
      <w:pPr>
        <w:spacing w:before="15" w:line="260" w:lineRule="exact"/>
        <w:rPr>
          <w:rFonts w:ascii="Arial" w:hAnsi="Arial" w:cs="Arial"/>
          <w:sz w:val="26"/>
          <w:szCs w:val="26"/>
        </w:rPr>
      </w:pPr>
    </w:p>
    <w:p w14:paraId="652F7FF7" w14:textId="77777777" w:rsidR="00F459AE" w:rsidRPr="00685108" w:rsidRDefault="00D71105">
      <w:pPr>
        <w:ind w:left="1598"/>
        <w:jc w:val="center"/>
        <w:rPr>
          <w:rFonts w:ascii="Arial" w:eastAsia="Calibri" w:hAnsi="Arial" w:cs="Arial"/>
          <w:b/>
          <w:bCs/>
          <w:sz w:val="34"/>
          <w:szCs w:val="34"/>
        </w:rPr>
      </w:pPr>
      <w:r w:rsidRPr="00685108">
        <w:rPr>
          <w:rFonts w:ascii="Arial" w:eastAsia="Calibri" w:hAnsi="Arial" w:cs="Arial"/>
          <w:b/>
          <w:bCs/>
          <w:sz w:val="34"/>
          <w:szCs w:val="34"/>
        </w:rPr>
        <w:t>B</w:t>
      </w:r>
      <w:r w:rsidRPr="00685108">
        <w:rPr>
          <w:rFonts w:ascii="Arial" w:eastAsia="Calibri" w:hAnsi="Arial" w:cs="Arial"/>
          <w:b/>
          <w:bCs/>
          <w:spacing w:val="1"/>
          <w:sz w:val="34"/>
          <w:szCs w:val="34"/>
        </w:rPr>
        <w:t>U</w:t>
      </w:r>
      <w:r w:rsidRPr="00685108">
        <w:rPr>
          <w:rFonts w:ascii="Arial" w:eastAsia="Calibri" w:hAnsi="Arial" w:cs="Arial"/>
          <w:b/>
          <w:bCs/>
          <w:sz w:val="34"/>
          <w:szCs w:val="34"/>
        </w:rPr>
        <w:t>S</w:t>
      </w:r>
      <w:r w:rsidRPr="00685108">
        <w:rPr>
          <w:rFonts w:ascii="Arial" w:eastAsia="Calibri" w:hAnsi="Arial" w:cs="Arial"/>
          <w:b/>
          <w:bCs/>
          <w:spacing w:val="1"/>
          <w:sz w:val="34"/>
          <w:szCs w:val="34"/>
        </w:rPr>
        <w:t>I</w:t>
      </w:r>
      <w:r w:rsidRPr="00685108">
        <w:rPr>
          <w:rFonts w:ascii="Arial" w:eastAsia="Calibri" w:hAnsi="Arial" w:cs="Arial"/>
          <w:b/>
          <w:bCs/>
          <w:sz w:val="34"/>
          <w:szCs w:val="34"/>
        </w:rPr>
        <w:t>NESS</w:t>
      </w:r>
      <w:r w:rsidRPr="00685108">
        <w:rPr>
          <w:rFonts w:ascii="Arial" w:eastAsia="Calibri" w:hAnsi="Arial" w:cs="Arial"/>
          <w:b/>
          <w:bCs/>
          <w:spacing w:val="-14"/>
          <w:sz w:val="34"/>
          <w:szCs w:val="34"/>
        </w:rPr>
        <w:t xml:space="preserve"> </w:t>
      </w:r>
      <w:r w:rsidRPr="00685108">
        <w:rPr>
          <w:rFonts w:ascii="Arial" w:eastAsia="Calibri" w:hAnsi="Arial" w:cs="Arial"/>
          <w:b/>
          <w:bCs/>
          <w:sz w:val="34"/>
          <w:szCs w:val="34"/>
        </w:rPr>
        <w:t>AND</w:t>
      </w:r>
      <w:r w:rsidRPr="00685108">
        <w:rPr>
          <w:rFonts w:ascii="Arial" w:eastAsia="Calibri" w:hAnsi="Arial" w:cs="Arial"/>
          <w:b/>
          <w:bCs/>
          <w:spacing w:val="-15"/>
          <w:sz w:val="34"/>
          <w:szCs w:val="34"/>
        </w:rPr>
        <w:t xml:space="preserve"> </w:t>
      </w:r>
      <w:r w:rsidRPr="00685108">
        <w:rPr>
          <w:rFonts w:ascii="Arial" w:eastAsia="Calibri" w:hAnsi="Arial" w:cs="Arial"/>
          <w:b/>
          <w:bCs/>
          <w:spacing w:val="-2"/>
          <w:sz w:val="34"/>
          <w:szCs w:val="34"/>
        </w:rPr>
        <w:t>I</w:t>
      </w:r>
      <w:r w:rsidRPr="00685108">
        <w:rPr>
          <w:rFonts w:ascii="Arial" w:eastAsia="Calibri" w:hAnsi="Arial" w:cs="Arial"/>
          <w:b/>
          <w:bCs/>
          <w:sz w:val="34"/>
          <w:szCs w:val="34"/>
        </w:rPr>
        <w:t>NFO</w:t>
      </w:r>
      <w:r w:rsidRPr="00685108">
        <w:rPr>
          <w:rFonts w:ascii="Arial" w:eastAsia="Calibri" w:hAnsi="Arial" w:cs="Arial"/>
          <w:b/>
          <w:bCs/>
          <w:spacing w:val="3"/>
          <w:sz w:val="34"/>
          <w:szCs w:val="34"/>
        </w:rPr>
        <w:t>R</w:t>
      </w:r>
      <w:r w:rsidRPr="00685108">
        <w:rPr>
          <w:rFonts w:ascii="Arial" w:eastAsia="Calibri" w:hAnsi="Arial" w:cs="Arial"/>
          <w:b/>
          <w:bCs/>
          <w:sz w:val="34"/>
          <w:szCs w:val="34"/>
        </w:rPr>
        <w:t>MATION</w:t>
      </w:r>
      <w:r w:rsidRPr="00685108">
        <w:rPr>
          <w:rFonts w:ascii="Arial" w:eastAsia="Calibri" w:hAnsi="Arial" w:cs="Arial"/>
          <w:b/>
          <w:bCs/>
          <w:spacing w:val="-13"/>
          <w:sz w:val="34"/>
          <w:szCs w:val="34"/>
        </w:rPr>
        <w:t xml:space="preserve"> </w:t>
      </w:r>
      <w:r w:rsidRPr="00685108">
        <w:rPr>
          <w:rFonts w:ascii="Arial" w:eastAsia="Calibri" w:hAnsi="Arial" w:cs="Arial"/>
          <w:b/>
          <w:bCs/>
          <w:sz w:val="34"/>
          <w:szCs w:val="34"/>
        </w:rPr>
        <w:t>T</w:t>
      </w:r>
      <w:r w:rsidRPr="00685108">
        <w:rPr>
          <w:rFonts w:ascii="Arial" w:eastAsia="Calibri" w:hAnsi="Arial" w:cs="Arial"/>
          <w:b/>
          <w:bCs/>
          <w:spacing w:val="2"/>
          <w:sz w:val="34"/>
          <w:szCs w:val="34"/>
        </w:rPr>
        <w:t>E</w:t>
      </w:r>
      <w:r w:rsidRPr="00685108">
        <w:rPr>
          <w:rFonts w:ascii="Arial" w:eastAsia="Calibri" w:hAnsi="Arial" w:cs="Arial"/>
          <w:b/>
          <w:bCs/>
          <w:sz w:val="34"/>
          <w:szCs w:val="34"/>
        </w:rPr>
        <w:t>CHN</w:t>
      </w:r>
      <w:r w:rsidRPr="00685108">
        <w:rPr>
          <w:rFonts w:ascii="Arial" w:eastAsia="Calibri" w:hAnsi="Arial" w:cs="Arial"/>
          <w:b/>
          <w:bCs/>
          <w:spacing w:val="2"/>
          <w:sz w:val="34"/>
          <w:szCs w:val="34"/>
        </w:rPr>
        <w:t>O</w:t>
      </w:r>
      <w:r w:rsidRPr="00685108">
        <w:rPr>
          <w:rFonts w:ascii="Arial" w:eastAsia="Calibri" w:hAnsi="Arial" w:cs="Arial"/>
          <w:b/>
          <w:bCs/>
          <w:sz w:val="34"/>
          <w:szCs w:val="34"/>
        </w:rPr>
        <w:t>LOGY</w:t>
      </w:r>
    </w:p>
    <w:p w14:paraId="6A4D10E7" w14:textId="77777777" w:rsidR="005F19B2" w:rsidRPr="00685108" w:rsidRDefault="005F19B2">
      <w:pPr>
        <w:ind w:left="1598"/>
        <w:jc w:val="center"/>
        <w:rPr>
          <w:rFonts w:ascii="Arial" w:eastAsia="Calibri" w:hAnsi="Arial" w:cs="Arial"/>
          <w:b/>
          <w:bCs/>
          <w:sz w:val="34"/>
          <w:szCs w:val="34"/>
        </w:rPr>
      </w:pPr>
    </w:p>
    <w:p w14:paraId="298E5685" w14:textId="77777777" w:rsidR="005F19B2" w:rsidRPr="00685108" w:rsidRDefault="005F19B2">
      <w:pPr>
        <w:ind w:left="1598"/>
        <w:jc w:val="center"/>
        <w:rPr>
          <w:rFonts w:ascii="Arial" w:eastAsia="Calibri" w:hAnsi="Arial" w:cs="Arial"/>
          <w:sz w:val="34"/>
          <w:szCs w:val="34"/>
        </w:rPr>
      </w:pPr>
      <w:r w:rsidRPr="00685108">
        <w:rPr>
          <w:rFonts w:ascii="Arial" w:eastAsia="Calibri" w:hAnsi="Arial" w:cs="Arial"/>
          <w:b/>
          <w:bCs/>
          <w:sz w:val="34"/>
          <w:szCs w:val="34"/>
        </w:rPr>
        <w:t>MANUKAU CAMPUS</w:t>
      </w:r>
    </w:p>
    <w:p w14:paraId="5499F5AC" w14:textId="77777777" w:rsidR="00F459AE" w:rsidRPr="00685108" w:rsidRDefault="00F459AE">
      <w:pPr>
        <w:spacing w:before="19" w:line="240" w:lineRule="exact"/>
        <w:rPr>
          <w:rFonts w:ascii="Arial" w:hAnsi="Arial" w:cs="Arial"/>
          <w:sz w:val="24"/>
          <w:szCs w:val="24"/>
        </w:rPr>
      </w:pPr>
    </w:p>
    <w:p w14:paraId="31729AA8" w14:textId="77777777" w:rsidR="00F459AE" w:rsidRPr="00685108" w:rsidRDefault="00D71105" w:rsidP="00B45E2C">
      <w:pPr>
        <w:jc w:val="center"/>
        <w:rPr>
          <w:rFonts w:ascii="Arial" w:hAnsi="Arial" w:cs="Arial"/>
          <w:sz w:val="20"/>
          <w:szCs w:val="20"/>
        </w:rPr>
      </w:pPr>
      <w:r w:rsidRPr="00685108">
        <w:rPr>
          <w:rFonts w:ascii="Arial" w:hAnsi="Arial" w:cs="Arial"/>
          <w:b/>
          <w:sz w:val="24"/>
        </w:rPr>
        <w:t>Te</w:t>
      </w:r>
      <w:r w:rsidRPr="00685108">
        <w:rPr>
          <w:rFonts w:ascii="Arial" w:hAnsi="Arial" w:cs="Arial"/>
          <w:b/>
          <w:spacing w:val="-2"/>
          <w:sz w:val="24"/>
        </w:rPr>
        <w:t xml:space="preserve"> </w:t>
      </w:r>
      <w:r w:rsidRPr="00685108">
        <w:rPr>
          <w:rFonts w:ascii="Arial" w:hAnsi="Arial" w:cs="Arial"/>
          <w:b/>
          <w:sz w:val="24"/>
        </w:rPr>
        <w:t>W</w:t>
      </w:r>
      <w:r w:rsidRPr="00685108">
        <w:rPr>
          <w:rFonts w:ascii="Arial" w:hAnsi="Arial" w:cs="Arial"/>
          <w:b/>
          <w:spacing w:val="-1"/>
          <w:sz w:val="24"/>
        </w:rPr>
        <w:t>ā</w:t>
      </w:r>
      <w:r w:rsidRPr="00685108">
        <w:rPr>
          <w:rFonts w:ascii="Arial" w:hAnsi="Arial" w:cs="Arial"/>
          <w:b/>
          <w:sz w:val="24"/>
        </w:rPr>
        <w:t>h</w:t>
      </w:r>
      <w:r w:rsidRPr="00685108">
        <w:rPr>
          <w:rFonts w:ascii="Arial" w:hAnsi="Arial" w:cs="Arial"/>
          <w:b/>
          <w:spacing w:val="-1"/>
          <w:sz w:val="24"/>
        </w:rPr>
        <w:t>a</w:t>
      </w:r>
      <w:r w:rsidRPr="00685108">
        <w:rPr>
          <w:rFonts w:ascii="Arial" w:hAnsi="Arial" w:cs="Arial"/>
          <w:b/>
          <w:sz w:val="24"/>
        </w:rPr>
        <w:t>n</w:t>
      </w:r>
      <w:r w:rsidRPr="00685108">
        <w:rPr>
          <w:rFonts w:ascii="Arial" w:hAnsi="Arial" w:cs="Arial"/>
          <w:b/>
          <w:spacing w:val="-1"/>
          <w:sz w:val="24"/>
        </w:rPr>
        <w:t>g</w:t>
      </w:r>
      <w:r w:rsidRPr="00685108">
        <w:rPr>
          <w:rFonts w:ascii="Arial" w:hAnsi="Arial" w:cs="Arial"/>
          <w:b/>
          <w:sz w:val="24"/>
        </w:rPr>
        <w:t>a</w:t>
      </w:r>
      <w:r w:rsidRPr="00685108">
        <w:rPr>
          <w:rFonts w:ascii="Arial" w:hAnsi="Arial" w:cs="Arial"/>
          <w:b/>
          <w:spacing w:val="-3"/>
          <w:sz w:val="24"/>
        </w:rPr>
        <w:t xml:space="preserve"> </w:t>
      </w:r>
      <w:r w:rsidRPr="00685108">
        <w:rPr>
          <w:rFonts w:ascii="Arial" w:hAnsi="Arial" w:cs="Arial"/>
          <w:b/>
          <w:sz w:val="24"/>
        </w:rPr>
        <w:t>Wh</w:t>
      </w:r>
      <w:r w:rsidRPr="00685108">
        <w:rPr>
          <w:rFonts w:ascii="Arial" w:hAnsi="Arial" w:cs="Arial"/>
          <w:b/>
          <w:spacing w:val="-1"/>
          <w:sz w:val="24"/>
        </w:rPr>
        <w:t>a</w:t>
      </w:r>
      <w:r w:rsidRPr="00685108">
        <w:rPr>
          <w:rFonts w:ascii="Arial" w:hAnsi="Arial" w:cs="Arial"/>
          <w:b/>
          <w:sz w:val="24"/>
        </w:rPr>
        <w:t>k</w:t>
      </w:r>
      <w:r w:rsidRPr="00685108">
        <w:rPr>
          <w:rFonts w:ascii="Arial" w:hAnsi="Arial" w:cs="Arial"/>
          <w:b/>
          <w:spacing w:val="-1"/>
          <w:sz w:val="24"/>
        </w:rPr>
        <w:t>a</w:t>
      </w:r>
      <w:r w:rsidRPr="00685108">
        <w:rPr>
          <w:rFonts w:ascii="Arial" w:hAnsi="Arial" w:cs="Arial"/>
          <w:b/>
          <w:spacing w:val="1"/>
          <w:sz w:val="24"/>
        </w:rPr>
        <w:t>a</w:t>
      </w:r>
      <w:r w:rsidRPr="00685108">
        <w:rPr>
          <w:rFonts w:ascii="Arial" w:hAnsi="Arial" w:cs="Arial"/>
          <w:b/>
          <w:sz w:val="24"/>
        </w:rPr>
        <w:t>ko</w:t>
      </w:r>
      <w:r w:rsidRPr="00685108">
        <w:rPr>
          <w:rFonts w:ascii="Arial" w:hAnsi="Arial" w:cs="Arial"/>
          <w:b/>
          <w:spacing w:val="-2"/>
          <w:sz w:val="24"/>
        </w:rPr>
        <w:t xml:space="preserve"> </w:t>
      </w:r>
      <w:r w:rsidRPr="00685108">
        <w:rPr>
          <w:rFonts w:ascii="Arial" w:hAnsi="Arial" w:cs="Arial"/>
          <w:b/>
          <w:sz w:val="24"/>
        </w:rPr>
        <w:t>K</w:t>
      </w:r>
      <w:r w:rsidRPr="00685108">
        <w:rPr>
          <w:rFonts w:ascii="Arial" w:hAnsi="Arial" w:cs="Arial"/>
          <w:b/>
          <w:spacing w:val="-1"/>
          <w:sz w:val="24"/>
        </w:rPr>
        <w:t>a</w:t>
      </w:r>
      <w:r w:rsidRPr="00685108">
        <w:rPr>
          <w:rFonts w:ascii="Arial" w:hAnsi="Arial" w:cs="Arial"/>
          <w:b/>
          <w:sz w:val="24"/>
        </w:rPr>
        <w:t>ip</w:t>
      </w:r>
      <w:r w:rsidRPr="00685108">
        <w:rPr>
          <w:rFonts w:ascii="Arial" w:hAnsi="Arial" w:cs="Arial"/>
          <w:b/>
          <w:spacing w:val="-1"/>
          <w:sz w:val="24"/>
        </w:rPr>
        <w:t>a</w:t>
      </w:r>
      <w:r w:rsidRPr="00685108">
        <w:rPr>
          <w:rFonts w:ascii="Arial" w:hAnsi="Arial" w:cs="Arial"/>
          <w:b/>
          <w:spacing w:val="1"/>
          <w:sz w:val="24"/>
        </w:rPr>
        <w:t>ki</w:t>
      </w:r>
      <w:r w:rsidRPr="00685108">
        <w:rPr>
          <w:rFonts w:ascii="Arial" w:hAnsi="Arial" w:cs="Arial"/>
          <w:b/>
          <w:spacing w:val="-2"/>
          <w:sz w:val="24"/>
        </w:rPr>
        <w:t>h</w:t>
      </w:r>
      <w:r w:rsidRPr="00685108">
        <w:rPr>
          <w:rFonts w:ascii="Arial" w:hAnsi="Arial" w:cs="Arial"/>
          <w:b/>
          <w:sz w:val="24"/>
        </w:rPr>
        <w:t xml:space="preserve">i </w:t>
      </w:r>
      <w:r w:rsidRPr="00685108">
        <w:rPr>
          <w:rFonts w:ascii="Arial" w:hAnsi="Arial" w:cs="Arial"/>
          <w:b/>
          <w:spacing w:val="-1"/>
          <w:sz w:val="24"/>
        </w:rPr>
        <w:t>m</w:t>
      </w:r>
      <w:r w:rsidRPr="00685108">
        <w:rPr>
          <w:rFonts w:ascii="Arial" w:hAnsi="Arial" w:cs="Arial"/>
          <w:b/>
          <w:sz w:val="24"/>
        </w:rPr>
        <w:t>e</w:t>
      </w:r>
      <w:r w:rsidRPr="00685108">
        <w:rPr>
          <w:rFonts w:ascii="Arial" w:hAnsi="Arial" w:cs="Arial"/>
          <w:b/>
          <w:spacing w:val="-2"/>
          <w:sz w:val="24"/>
        </w:rPr>
        <w:t xml:space="preserve"> </w:t>
      </w:r>
      <w:r w:rsidRPr="00685108">
        <w:rPr>
          <w:rFonts w:ascii="Arial" w:hAnsi="Arial" w:cs="Arial"/>
          <w:b/>
          <w:sz w:val="24"/>
        </w:rPr>
        <w:t>te</w:t>
      </w:r>
      <w:r w:rsidRPr="00685108">
        <w:rPr>
          <w:rFonts w:ascii="Arial" w:hAnsi="Arial" w:cs="Arial"/>
          <w:b/>
          <w:spacing w:val="-1"/>
          <w:sz w:val="24"/>
        </w:rPr>
        <w:t xml:space="preserve"> </w:t>
      </w:r>
      <w:r w:rsidRPr="00685108">
        <w:rPr>
          <w:rFonts w:ascii="Arial" w:hAnsi="Arial" w:cs="Arial"/>
          <w:b/>
          <w:sz w:val="24"/>
        </w:rPr>
        <w:t>H</w:t>
      </w:r>
      <w:r w:rsidRPr="00685108">
        <w:rPr>
          <w:rFonts w:ascii="Arial" w:hAnsi="Arial" w:cs="Arial"/>
          <w:b/>
          <w:spacing w:val="-2"/>
          <w:sz w:val="24"/>
        </w:rPr>
        <w:t>a</w:t>
      </w:r>
      <w:r w:rsidRPr="00685108">
        <w:rPr>
          <w:rFonts w:ascii="Arial" w:hAnsi="Arial" w:cs="Arial"/>
          <w:b/>
          <w:sz w:val="24"/>
        </w:rPr>
        <w:t>n</w:t>
      </w:r>
      <w:r w:rsidRPr="00685108">
        <w:rPr>
          <w:rFonts w:ascii="Arial" w:hAnsi="Arial" w:cs="Arial"/>
          <w:b/>
          <w:spacing w:val="-1"/>
          <w:sz w:val="24"/>
        </w:rPr>
        <w:t>ga</w:t>
      </w:r>
      <w:r w:rsidRPr="00685108">
        <w:rPr>
          <w:rFonts w:ascii="Arial" w:hAnsi="Arial" w:cs="Arial"/>
          <w:b/>
          <w:sz w:val="24"/>
        </w:rPr>
        <w:t>r</w:t>
      </w:r>
      <w:r w:rsidRPr="00685108">
        <w:rPr>
          <w:rFonts w:ascii="Arial" w:hAnsi="Arial" w:cs="Arial"/>
          <w:b/>
          <w:spacing w:val="-1"/>
          <w:sz w:val="24"/>
        </w:rPr>
        <w:t>a</w:t>
      </w:r>
      <w:r w:rsidRPr="00685108">
        <w:rPr>
          <w:rFonts w:ascii="Arial" w:hAnsi="Arial" w:cs="Arial"/>
          <w:b/>
          <w:sz w:val="24"/>
        </w:rPr>
        <w:t>u</w:t>
      </w:r>
      <w:r w:rsidRPr="00685108">
        <w:rPr>
          <w:rFonts w:ascii="Arial" w:hAnsi="Arial" w:cs="Arial"/>
          <w:b/>
          <w:spacing w:val="-1"/>
          <w:sz w:val="24"/>
        </w:rPr>
        <w:t xml:space="preserve"> M</w:t>
      </w:r>
      <w:r w:rsidRPr="00685108">
        <w:rPr>
          <w:rFonts w:ascii="Arial" w:hAnsi="Arial" w:cs="Arial"/>
          <w:b/>
          <w:sz w:val="24"/>
        </w:rPr>
        <w:t>ōh</w:t>
      </w:r>
      <w:r w:rsidRPr="00685108">
        <w:rPr>
          <w:rFonts w:ascii="Arial" w:hAnsi="Arial" w:cs="Arial"/>
          <w:b/>
          <w:spacing w:val="-2"/>
          <w:sz w:val="24"/>
        </w:rPr>
        <w:t>i</w:t>
      </w:r>
      <w:r w:rsidRPr="00685108">
        <w:rPr>
          <w:rFonts w:ascii="Arial" w:hAnsi="Arial" w:cs="Arial"/>
          <w:b/>
          <w:sz w:val="24"/>
        </w:rPr>
        <w:t>oh</w:t>
      </w:r>
      <w:r w:rsidRPr="00685108">
        <w:rPr>
          <w:rFonts w:ascii="Arial" w:hAnsi="Arial" w:cs="Arial"/>
          <w:b/>
          <w:spacing w:val="-2"/>
          <w:sz w:val="24"/>
        </w:rPr>
        <w:t>i</w:t>
      </w:r>
      <w:r w:rsidRPr="00685108">
        <w:rPr>
          <w:rFonts w:ascii="Arial" w:hAnsi="Arial" w:cs="Arial"/>
          <w:b/>
          <w:sz w:val="24"/>
        </w:rPr>
        <w:t>o</w:t>
      </w:r>
    </w:p>
    <w:p w14:paraId="14A3EA56" w14:textId="77777777" w:rsidR="00F459AE" w:rsidRPr="00685108" w:rsidRDefault="00F459AE" w:rsidP="00B45E2C">
      <w:pPr>
        <w:rPr>
          <w:rFonts w:ascii="Arial" w:hAnsi="Arial" w:cs="Arial"/>
          <w:sz w:val="26"/>
          <w:szCs w:val="26"/>
        </w:rPr>
      </w:pPr>
    </w:p>
    <w:p w14:paraId="6F61ADC5" w14:textId="21ADCA0E" w:rsidR="00EB3D7D" w:rsidRPr="00685108" w:rsidRDefault="00D934F8" w:rsidP="00B45E2C">
      <w:pPr>
        <w:ind w:left="482"/>
        <w:jc w:val="center"/>
        <w:rPr>
          <w:rFonts w:ascii="Arial" w:eastAsia="Calibri" w:hAnsi="Arial" w:cs="Arial"/>
          <w:b/>
          <w:bCs/>
          <w:sz w:val="28"/>
          <w:szCs w:val="28"/>
        </w:rPr>
      </w:pPr>
      <w:r w:rsidRPr="00685108">
        <w:rPr>
          <w:rFonts w:ascii="Arial" w:eastAsia="Calibri" w:hAnsi="Arial" w:cs="Arial"/>
          <w:b/>
          <w:bCs/>
          <w:sz w:val="28"/>
          <w:szCs w:val="28"/>
        </w:rPr>
        <w:t>502.63</w:t>
      </w:r>
      <w:r w:rsidR="000D7464">
        <w:rPr>
          <w:rFonts w:ascii="Arial" w:eastAsia="Calibri" w:hAnsi="Arial" w:cs="Arial"/>
          <w:b/>
          <w:bCs/>
          <w:sz w:val="28"/>
          <w:szCs w:val="28"/>
        </w:rPr>
        <w:t>4</w:t>
      </w:r>
      <w:r w:rsidR="00C81914" w:rsidRPr="00685108">
        <w:rPr>
          <w:rFonts w:ascii="Arial" w:eastAsia="Calibri" w:hAnsi="Arial" w:cs="Arial"/>
          <w:b/>
          <w:bCs/>
          <w:sz w:val="28"/>
          <w:szCs w:val="28"/>
        </w:rPr>
        <w:t xml:space="preserve"> </w:t>
      </w:r>
    </w:p>
    <w:p w14:paraId="1154582E" w14:textId="2AB1151F" w:rsidR="00EB3D7D" w:rsidRPr="00685108" w:rsidRDefault="000D7464" w:rsidP="00EB3D7D">
      <w:pPr>
        <w:spacing w:line="415" w:lineRule="auto"/>
        <w:ind w:left="482"/>
        <w:jc w:val="center"/>
        <w:rPr>
          <w:rFonts w:ascii="Arial" w:eastAsia="Calibri" w:hAnsi="Arial" w:cs="Arial"/>
          <w:b/>
          <w:bCs/>
          <w:sz w:val="28"/>
          <w:szCs w:val="28"/>
        </w:rPr>
      </w:pPr>
      <w:r w:rsidRPr="000D7464">
        <w:rPr>
          <w:rFonts w:ascii="Arial" w:eastAsia="Calibri" w:hAnsi="Arial" w:cs="Arial"/>
          <w:b/>
          <w:bCs/>
          <w:sz w:val="28"/>
          <w:szCs w:val="28"/>
        </w:rPr>
        <w:t>User Experience and User Interface Design</w:t>
      </w:r>
      <w:r w:rsidR="00C81914" w:rsidRPr="00685108">
        <w:rPr>
          <w:rFonts w:ascii="Arial" w:eastAsia="Calibri" w:hAnsi="Arial" w:cs="Arial"/>
          <w:b/>
          <w:bCs/>
          <w:sz w:val="28"/>
          <w:szCs w:val="28"/>
        </w:rPr>
        <w:t xml:space="preserve"> </w:t>
      </w:r>
    </w:p>
    <w:p w14:paraId="6BC788B1" w14:textId="75B39868" w:rsidR="00C81914" w:rsidRPr="00685108" w:rsidRDefault="003A6B9F" w:rsidP="00EB3D7D">
      <w:pPr>
        <w:spacing w:before="44"/>
        <w:ind w:left="480"/>
        <w:jc w:val="center"/>
        <w:rPr>
          <w:rFonts w:ascii="Arial" w:eastAsia="Calibri" w:hAnsi="Arial" w:cs="Arial"/>
          <w:sz w:val="28"/>
          <w:szCs w:val="28"/>
        </w:rPr>
      </w:pPr>
      <w:r w:rsidRPr="00685108">
        <w:rPr>
          <w:rFonts w:ascii="Arial" w:eastAsia="Calibri" w:hAnsi="Arial" w:cs="Arial"/>
          <w:b/>
          <w:bCs/>
          <w:sz w:val="28"/>
          <w:szCs w:val="28"/>
        </w:rPr>
        <w:t>Quarte</w:t>
      </w:r>
      <w:r w:rsidR="00D71105" w:rsidRPr="00685108">
        <w:rPr>
          <w:rFonts w:ascii="Arial" w:eastAsia="Calibri" w:hAnsi="Arial" w:cs="Arial"/>
          <w:b/>
          <w:bCs/>
          <w:sz w:val="28"/>
          <w:szCs w:val="28"/>
        </w:rPr>
        <w:t>r</w:t>
      </w:r>
      <w:r w:rsidR="00D71105" w:rsidRPr="00685108">
        <w:rPr>
          <w:rFonts w:ascii="Arial" w:eastAsia="Calibri" w:hAnsi="Arial" w:cs="Arial"/>
          <w:b/>
          <w:bCs/>
          <w:spacing w:val="-1"/>
          <w:sz w:val="28"/>
          <w:szCs w:val="28"/>
        </w:rPr>
        <w:t xml:space="preserve"> </w:t>
      </w:r>
      <w:r w:rsidR="000D7464">
        <w:rPr>
          <w:rFonts w:ascii="Arial" w:eastAsia="Calibri" w:hAnsi="Arial" w:cs="Arial"/>
          <w:b/>
          <w:bCs/>
          <w:spacing w:val="-1"/>
          <w:sz w:val="28"/>
          <w:szCs w:val="28"/>
        </w:rPr>
        <w:t>2</w:t>
      </w:r>
      <w:r w:rsidRPr="00685108">
        <w:rPr>
          <w:rFonts w:ascii="Arial" w:eastAsia="Calibri" w:hAnsi="Arial" w:cs="Arial"/>
          <w:b/>
          <w:bCs/>
          <w:spacing w:val="-1"/>
          <w:sz w:val="28"/>
          <w:szCs w:val="28"/>
        </w:rPr>
        <w:t xml:space="preserve"> 201</w:t>
      </w:r>
      <w:r w:rsidR="00F76865" w:rsidRPr="00685108">
        <w:rPr>
          <w:rFonts w:ascii="Arial" w:eastAsia="Calibri" w:hAnsi="Arial" w:cs="Arial"/>
          <w:b/>
          <w:bCs/>
          <w:spacing w:val="-1"/>
          <w:sz w:val="28"/>
          <w:szCs w:val="28"/>
        </w:rPr>
        <w:t>8</w:t>
      </w:r>
      <w:r w:rsidR="00EB3D7D" w:rsidRPr="00685108">
        <w:rPr>
          <w:rFonts w:ascii="Arial" w:eastAsia="Calibri" w:hAnsi="Arial" w:cs="Arial"/>
          <w:b/>
          <w:bCs/>
          <w:spacing w:val="-1"/>
          <w:sz w:val="28"/>
          <w:szCs w:val="28"/>
        </w:rPr>
        <w:t xml:space="preserve"> - </w:t>
      </w:r>
      <w:r w:rsidR="00EB3D7D" w:rsidRPr="00685108">
        <w:rPr>
          <w:rFonts w:ascii="Arial" w:eastAsia="Calibri" w:hAnsi="Arial" w:cs="Arial"/>
          <w:b/>
          <w:bCs/>
          <w:sz w:val="32"/>
          <w:szCs w:val="32"/>
        </w:rPr>
        <w:t>Course O</w:t>
      </w:r>
      <w:r w:rsidR="00EB3D7D" w:rsidRPr="00685108">
        <w:rPr>
          <w:rFonts w:ascii="Arial" w:eastAsia="Calibri" w:hAnsi="Arial" w:cs="Arial"/>
          <w:b/>
          <w:bCs/>
          <w:spacing w:val="-3"/>
          <w:sz w:val="32"/>
          <w:szCs w:val="32"/>
        </w:rPr>
        <w:t>u</w:t>
      </w:r>
      <w:r w:rsidR="00EB3D7D" w:rsidRPr="00685108">
        <w:rPr>
          <w:rFonts w:ascii="Arial" w:eastAsia="Calibri" w:hAnsi="Arial" w:cs="Arial"/>
          <w:b/>
          <w:bCs/>
          <w:sz w:val="32"/>
          <w:szCs w:val="32"/>
        </w:rPr>
        <w:t>tl</w:t>
      </w:r>
      <w:r w:rsidR="00EB3D7D" w:rsidRPr="00685108">
        <w:rPr>
          <w:rFonts w:ascii="Arial" w:eastAsia="Calibri" w:hAnsi="Arial" w:cs="Arial"/>
          <w:b/>
          <w:bCs/>
          <w:spacing w:val="-2"/>
          <w:sz w:val="32"/>
          <w:szCs w:val="32"/>
        </w:rPr>
        <w:t>i</w:t>
      </w:r>
      <w:r w:rsidR="00EB3D7D" w:rsidRPr="00685108">
        <w:rPr>
          <w:rFonts w:ascii="Arial" w:eastAsia="Calibri" w:hAnsi="Arial" w:cs="Arial"/>
          <w:b/>
          <w:bCs/>
          <w:sz w:val="32"/>
          <w:szCs w:val="32"/>
        </w:rPr>
        <w:t>ne</w:t>
      </w:r>
    </w:p>
    <w:p w14:paraId="60D3E00A" w14:textId="77777777" w:rsidR="00EB3D7D" w:rsidRPr="00685108" w:rsidRDefault="00EB3D7D" w:rsidP="00C81914">
      <w:pPr>
        <w:spacing w:before="44"/>
        <w:ind w:left="480"/>
        <w:rPr>
          <w:rFonts w:ascii="Arial" w:eastAsia="Calibri" w:hAnsi="Arial" w:cs="Arial"/>
          <w:sz w:val="24"/>
          <w:szCs w:val="32"/>
        </w:rPr>
      </w:pPr>
    </w:p>
    <w:p w14:paraId="3B46D5A5" w14:textId="77777777" w:rsidR="00C64FDC" w:rsidRPr="00685108" w:rsidRDefault="00C64FDC" w:rsidP="00C64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4"/>
        <w:ind w:left="480"/>
        <w:jc w:val="center"/>
        <w:rPr>
          <w:rFonts w:ascii="Arial" w:eastAsia="Calibri" w:hAnsi="Arial" w:cs="Arial"/>
          <w:b/>
          <w:bCs/>
          <w:sz w:val="24"/>
          <w:szCs w:val="32"/>
        </w:rPr>
      </w:pPr>
    </w:p>
    <w:p w14:paraId="277EF801" w14:textId="77777777" w:rsidR="00C64FDC" w:rsidRPr="00685108" w:rsidRDefault="00C64FDC" w:rsidP="00C64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4"/>
        <w:ind w:left="480"/>
        <w:jc w:val="center"/>
        <w:rPr>
          <w:rFonts w:ascii="Arial" w:eastAsia="Calibri" w:hAnsi="Arial" w:cs="Arial"/>
          <w:b/>
          <w:bCs/>
          <w:sz w:val="28"/>
          <w:szCs w:val="32"/>
        </w:rPr>
      </w:pPr>
      <w:r w:rsidRPr="00685108">
        <w:rPr>
          <w:rFonts w:ascii="Arial" w:eastAsia="Calibri" w:hAnsi="Arial" w:cs="Arial"/>
          <w:b/>
          <w:bCs/>
          <w:sz w:val="28"/>
          <w:szCs w:val="32"/>
        </w:rPr>
        <w:t>Academic Staff and Class Details</w:t>
      </w:r>
    </w:p>
    <w:p w14:paraId="22462F35" w14:textId="53475597" w:rsidR="00C64FDC" w:rsidRPr="00685108" w:rsidRDefault="00C64FDC" w:rsidP="00C64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4"/>
        <w:ind w:left="480"/>
        <w:rPr>
          <w:rFonts w:ascii="Arial" w:eastAsia="Calibri" w:hAnsi="Arial" w:cs="Arial"/>
          <w:color w:val="000000" w:themeColor="text1"/>
          <w:sz w:val="24"/>
          <w:szCs w:val="32"/>
        </w:rPr>
      </w:pPr>
      <w:r w:rsidRPr="00685108">
        <w:rPr>
          <w:rFonts w:ascii="Arial" w:eastAsia="Calibri" w:hAnsi="Arial" w:cs="Arial"/>
          <w:color w:val="000000" w:themeColor="text1"/>
          <w:sz w:val="24"/>
          <w:szCs w:val="32"/>
        </w:rPr>
        <w:t xml:space="preserve">Name: </w:t>
      </w:r>
      <w:r w:rsidR="00D934F8" w:rsidRPr="00685108">
        <w:rPr>
          <w:rFonts w:ascii="Arial" w:eastAsia="Calibri" w:hAnsi="Arial" w:cs="Arial"/>
          <w:i/>
          <w:color w:val="000000" w:themeColor="text1"/>
          <w:sz w:val="24"/>
          <w:szCs w:val="32"/>
        </w:rPr>
        <w:t>Dr. Seyed Reza Shahamiri</w:t>
      </w:r>
    </w:p>
    <w:p w14:paraId="798DBC39" w14:textId="77777777" w:rsidR="00C64FDC" w:rsidRPr="00685108" w:rsidRDefault="00C64FDC" w:rsidP="00C64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4"/>
        <w:ind w:left="480"/>
        <w:rPr>
          <w:rFonts w:ascii="Arial" w:eastAsia="Calibri" w:hAnsi="Arial" w:cs="Arial"/>
          <w:color w:val="000000" w:themeColor="text1"/>
          <w:sz w:val="24"/>
          <w:szCs w:val="32"/>
        </w:rPr>
      </w:pPr>
    </w:p>
    <w:p w14:paraId="4D7ACAD8" w14:textId="51BB8D2A" w:rsidR="00C64FDC" w:rsidRPr="00685108" w:rsidRDefault="00C64FDC" w:rsidP="00C64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4"/>
        <w:ind w:left="480"/>
        <w:rPr>
          <w:rFonts w:ascii="Arial" w:eastAsia="Calibri" w:hAnsi="Arial" w:cs="Arial"/>
          <w:color w:val="000000" w:themeColor="text1"/>
          <w:sz w:val="24"/>
          <w:szCs w:val="32"/>
        </w:rPr>
      </w:pPr>
      <w:r w:rsidRPr="00685108">
        <w:rPr>
          <w:rFonts w:ascii="Arial" w:eastAsia="Calibri" w:hAnsi="Arial" w:cs="Arial"/>
          <w:color w:val="000000" w:themeColor="text1"/>
          <w:sz w:val="24"/>
          <w:szCs w:val="32"/>
        </w:rPr>
        <w:t xml:space="preserve">Email: </w:t>
      </w:r>
      <w:r w:rsidR="00D934F8" w:rsidRPr="00685108">
        <w:rPr>
          <w:rFonts w:ascii="Arial" w:eastAsia="Calibri" w:hAnsi="Arial" w:cs="Arial"/>
          <w:i/>
          <w:color w:val="000000" w:themeColor="text1"/>
          <w:sz w:val="24"/>
          <w:szCs w:val="32"/>
        </w:rPr>
        <w:t>reza.shahamiri@manukau.ac.nz</w:t>
      </w:r>
    </w:p>
    <w:p w14:paraId="7AC4AF49" w14:textId="77777777" w:rsidR="00C64FDC" w:rsidRPr="00685108" w:rsidRDefault="00C64FDC" w:rsidP="00C64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4"/>
        <w:ind w:left="480"/>
        <w:rPr>
          <w:rFonts w:ascii="Arial" w:eastAsia="Calibri" w:hAnsi="Arial" w:cs="Arial"/>
          <w:color w:val="000000" w:themeColor="text1"/>
          <w:sz w:val="24"/>
          <w:szCs w:val="32"/>
        </w:rPr>
      </w:pPr>
    </w:p>
    <w:p w14:paraId="66857628" w14:textId="1289E23A" w:rsidR="00C64FDC" w:rsidRPr="00685108" w:rsidRDefault="00C64FDC" w:rsidP="00C64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4"/>
        <w:ind w:left="480"/>
        <w:rPr>
          <w:rFonts w:ascii="Arial" w:eastAsia="Calibri" w:hAnsi="Arial" w:cs="Arial"/>
          <w:color w:val="000000" w:themeColor="text1"/>
          <w:sz w:val="24"/>
          <w:szCs w:val="32"/>
        </w:rPr>
      </w:pPr>
      <w:r w:rsidRPr="00685108">
        <w:rPr>
          <w:rFonts w:ascii="Arial" w:eastAsia="Calibri" w:hAnsi="Arial" w:cs="Arial"/>
          <w:color w:val="000000" w:themeColor="text1"/>
          <w:sz w:val="24"/>
          <w:szCs w:val="32"/>
        </w:rPr>
        <w:t>Phone:</w:t>
      </w:r>
      <w:r w:rsidR="00C669FB" w:rsidRPr="00685108">
        <w:rPr>
          <w:rFonts w:ascii="Arial" w:eastAsia="Calibri" w:hAnsi="Arial" w:cs="Arial"/>
          <w:color w:val="000000" w:themeColor="text1"/>
          <w:sz w:val="24"/>
          <w:szCs w:val="32"/>
        </w:rPr>
        <w:t xml:space="preserve"> </w:t>
      </w:r>
      <w:r w:rsidR="00D934F8" w:rsidRPr="00685108">
        <w:rPr>
          <w:rFonts w:ascii="Arial" w:eastAsia="Calibri" w:hAnsi="Arial" w:cs="Arial"/>
          <w:i/>
          <w:color w:val="000000" w:themeColor="text1"/>
          <w:sz w:val="24"/>
          <w:szCs w:val="32"/>
        </w:rPr>
        <w:t>099754718</w:t>
      </w:r>
    </w:p>
    <w:p w14:paraId="2912D970" w14:textId="77777777" w:rsidR="00C64FDC" w:rsidRPr="00685108" w:rsidRDefault="00C64FDC" w:rsidP="00C64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4"/>
        <w:ind w:left="480"/>
        <w:rPr>
          <w:rFonts w:ascii="Arial" w:eastAsia="Calibri" w:hAnsi="Arial" w:cs="Arial"/>
          <w:color w:val="000000" w:themeColor="text1"/>
          <w:sz w:val="24"/>
          <w:szCs w:val="32"/>
        </w:rPr>
      </w:pPr>
    </w:p>
    <w:p w14:paraId="532C6FA9" w14:textId="5895D55E" w:rsidR="00C64FDC" w:rsidRPr="00685108" w:rsidRDefault="00C64FDC" w:rsidP="00C64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4"/>
        <w:ind w:left="480"/>
        <w:rPr>
          <w:rFonts w:ascii="Arial" w:eastAsia="Calibri" w:hAnsi="Arial" w:cs="Arial"/>
          <w:color w:val="000000" w:themeColor="text1"/>
          <w:sz w:val="24"/>
          <w:szCs w:val="32"/>
        </w:rPr>
      </w:pPr>
      <w:r w:rsidRPr="00685108">
        <w:rPr>
          <w:rFonts w:ascii="Arial" w:eastAsia="Calibri" w:hAnsi="Arial" w:cs="Arial"/>
          <w:color w:val="000000" w:themeColor="text1"/>
          <w:sz w:val="24"/>
          <w:szCs w:val="32"/>
        </w:rPr>
        <w:t xml:space="preserve">Office Location: </w:t>
      </w:r>
      <w:r w:rsidR="00D934F8" w:rsidRPr="00685108">
        <w:rPr>
          <w:rFonts w:ascii="Arial" w:eastAsia="Calibri" w:hAnsi="Arial" w:cs="Arial"/>
          <w:i/>
          <w:color w:val="000000" w:themeColor="text1"/>
          <w:sz w:val="24"/>
          <w:szCs w:val="32"/>
        </w:rPr>
        <w:t>Floor 3, MIT Manukau Campus</w:t>
      </w:r>
    </w:p>
    <w:p w14:paraId="6AC4754B" w14:textId="77777777" w:rsidR="00C64FDC" w:rsidRPr="00685108" w:rsidRDefault="00C64FDC" w:rsidP="00C64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4"/>
        <w:ind w:left="480"/>
        <w:rPr>
          <w:rFonts w:ascii="Arial" w:eastAsia="Calibri" w:hAnsi="Arial" w:cs="Arial"/>
          <w:color w:val="000000" w:themeColor="text1"/>
          <w:sz w:val="24"/>
          <w:szCs w:val="32"/>
        </w:rPr>
      </w:pPr>
    </w:p>
    <w:p w14:paraId="0DD4A25B" w14:textId="77777777" w:rsidR="00C64FDC" w:rsidRPr="00685108" w:rsidRDefault="00C64FDC" w:rsidP="00C64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4"/>
        <w:ind w:left="480"/>
        <w:rPr>
          <w:rFonts w:ascii="Arial" w:eastAsia="Calibri" w:hAnsi="Arial" w:cs="Arial"/>
          <w:b/>
          <w:color w:val="000000" w:themeColor="text1"/>
          <w:sz w:val="28"/>
          <w:szCs w:val="32"/>
        </w:rPr>
      </w:pPr>
      <w:r w:rsidRPr="00685108">
        <w:rPr>
          <w:rFonts w:ascii="Arial" w:eastAsia="Calibri" w:hAnsi="Arial" w:cs="Arial"/>
          <w:b/>
          <w:color w:val="000000" w:themeColor="text1"/>
          <w:sz w:val="28"/>
          <w:szCs w:val="32"/>
        </w:rPr>
        <w:t>Class Sessions:</w:t>
      </w:r>
    </w:p>
    <w:p w14:paraId="1020DF2C" w14:textId="57B2EBAD" w:rsidR="00C64FDC" w:rsidRPr="00685108" w:rsidRDefault="00C64FDC" w:rsidP="00C64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4"/>
        <w:ind w:left="480"/>
        <w:rPr>
          <w:rFonts w:ascii="Arial" w:eastAsia="Calibri" w:hAnsi="Arial" w:cs="Arial"/>
          <w:color w:val="000000" w:themeColor="text1"/>
          <w:sz w:val="24"/>
          <w:szCs w:val="32"/>
        </w:rPr>
      </w:pPr>
      <w:r w:rsidRPr="00685108">
        <w:rPr>
          <w:rFonts w:ascii="Arial" w:eastAsia="Calibri" w:hAnsi="Arial" w:cs="Arial"/>
          <w:color w:val="000000" w:themeColor="text1"/>
          <w:sz w:val="24"/>
          <w:szCs w:val="32"/>
        </w:rPr>
        <w:t>Lecture / Tutorial / Workshop:  Day</w:t>
      </w:r>
      <w:r w:rsidRPr="00685108">
        <w:rPr>
          <w:rFonts w:ascii="Arial" w:eastAsia="Calibri" w:hAnsi="Arial" w:cs="Arial"/>
          <w:color w:val="000000" w:themeColor="text1"/>
          <w:sz w:val="24"/>
          <w:szCs w:val="32"/>
        </w:rPr>
        <w:tab/>
      </w:r>
      <w:r w:rsidR="00C669FB" w:rsidRPr="00685108">
        <w:rPr>
          <w:rFonts w:ascii="Arial" w:eastAsia="Calibri" w:hAnsi="Arial" w:cs="Arial"/>
          <w:color w:val="000000" w:themeColor="text1"/>
          <w:sz w:val="24"/>
          <w:szCs w:val="32"/>
        </w:rPr>
        <w:t xml:space="preserve"> </w:t>
      </w:r>
      <w:r w:rsidR="000D7464">
        <w:rPr>
          <w:rFonts w:ascii="Arial" w:eastAsia="Calibri" w:hAnsi="Arial" w:cs="Arial"/>
          <w:i/>
          <w:color w:val="000000" w:themeColor="text1"/>
          <w:sz w:val="24"/>
          <w:szCs w:val="32"/>
        </w:rPr>
        <w:t>Tuesday</w:t>
      </w:r>
      <w:r w:rsidRPr="00685108">
        <w:rPr>
          <w:rFonts w:ascii="Arial" w:eastAsia="Calibri" w:hAnsi="Arial" w:cs="Arial"/>
          <w:color w:val="000000" w:themeColor="text1"/>
          <w:sz w:val="24"/>
          <w:szCs w:val="32"/>
        </w:rPr>
        <w:tab/>
        <w:t>Time</w:t>
      </w:r>
      <w:r w:rsidRPr="00685108">
        <w:rPr>
          <w:rFonts w:ascii="Arial" w:eastAsia="Calibri" w:hAnsi="Arial" w:cs="Arial"/>
          <w:color w:val="000000" w:themeColor="text1"/>
          <w:sz w:val="24"/>
          <w:szCs w:val="32"/>
        </w:rPr>
        <w:tab/>
      </w:r>
      <w:r w:rsidR="0098596D" w:rsidRPr="00685108">
        <w:rPr>
          <w:rFonts w:ascii="Arial" w:eastAsia="Calibri" w:hAnsi="Arial" w:cs="Arial"/>
          <w:i/>
          <w:color w:val="000000" w:themeColor="text1"/>
          <w:sz w:val="24"/>
          <w:szCs w:val="32"/>
        </w:rPr>
        <w:t>9 -12 am</w:t>
      </w:r>
      <w:r w:rsidRPr="00685108">
        <w:rPr>
          <w:rFonts w:ascii="Arial" w:eastAsia="Calibri" w:hAnsi="Arial" w:cs="Arial"/>
          <w:color w:val="000000" w:themeColor="text1"/>
          <w:sz w:val="24"/>
          <w:szCs w:val="32"/>
        </w:rPr>
        <w:tab/>
        <w:t>Room</w:t>
      </w:r>
      <w:r w:rsidR="00C669FB" w:rsidRPr="00685108">
        <w:rPr>
          <w:rFonts w:ascii="Arial" w:eastAsia="Calibri" w:hAnsi="Arial" w:cs="Arial"/>
          <w:color w:val="000000" w:themeColor="text1"/>
          <w:sz w:val="24"/>
          <w:szCs w:val="32"/>
        </w:rPr>
        <w:t xml:space="preserve"> </w:t>
      </w:r>
      <w:r w:rsidR="000D7464">
        <w:rPr>
          <w:rFonts w:ascii="Arial" w:eastAsia="Calibri" w:hAnsi="Arial" w:cs="Arial"/>
          <w:i/>
          <w:color w:val="000000" w:themeColor="text1"/>
          <w:sz w:val="24"/>
          <w:szCs w:val="32"/>
        </w:rPr>
        <w:t>315</w:t>
      </w:r>
    </w:p>
    <w:p w14:paraId="581E4FCF" w14:textId="77777777" w:rsidR="00F24E11" w:rsidRPr="00685108" w:rsidRDefault="00F24E11" w:rsidP="00C64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4"/>
        <w:ind w:left="480"/>
        <w:rPr>
          <w:rFonts w:ascii="Arial" w:eastAsia="Calibri" w:hAnsi="Arial" w:cs="Arial"/>
          <w:color w:val="000000" w:themeColor="text1"/>
          <w:sz w:val="24"/>
          <w:szCs w:val="32"/>
        </w:rPr>
      </w:pPr>
    </w:p>
    <w:p w14:paraId="1DE89437" w14:textId="33A8E8AE" w:rsidR="00C64FDC" w:rsidRPr="00685108" w:rsidRDefault="00C64FDC" w:rsidP="00C64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4"/>
        <w:ind w:left="480"/>
        <w:rPr>
          <w:rFonts w:ascii="Arial" w:eastAsia="Calibri" w:hAnsi="Arial" w:cs="Arial"/>
          <w:color w:val="000000" w:themeColor="text1"/>
          <w:sz w:val="24"/>
          <w:szCs w:val="32"/>
        </w:rPr>
      </w:pPr>
      <w:r w:rsidRPr="00685108">
        <w:rPr>
          <w:rFonts w:ascii="Arial" w:eastAsia="Calibri" w:hAnsi="Arial" w:cs="Arial"/>
          <w:color w:val="000000" w:themeColor="text1"/>
          <w:sz w:val="24"/>
          <w:szCs w:val="32"/>
        </w:rPr>
        <w:t>Lecture / Tutorial / Workshop:  Day</w:t>
      </w:r>
      <w:r w:rsidRPr="00685108">
        <w:rPr>
          <w:rFonts w:ascii="Arial" w:eastAsia="Calibri" w:hAnsi="Arial" w:cs="Arial"/>
          <w:color w:val="000000" w:themeColor="text1"/>
          <w:sz w:val="24"/>
          <w:szCs w:val="32"/>
        </w:rPr>
        <w:tab/>
      </w:r>
      <w:r w:rsidR="000D7464">
        <w:rPr>
          <w:rFonts w:ascii="Arial" w:eastAsia="Calibri" w:hAnsi="Arial" w:cs="Arial"/>
          <w:color w:val="000000" w:themeColor="text1"/>
          <w:sz w:val="24"/>
          <w:szCs w:val="32"/>
        </w:rPr>
        <w:t>Thursday</w:t>
      </w:r>
      <w:r w:rsidRPr="00685108">
        <w:rPr>
          <w:rFonts w:ascii="Arial" w:eastAsia="Calibri" w:hAnsi="Arial" w:cs="Arial"/>
          <w:color w:val="000000" w:themeColor="text1"/>
          <w:sz w:val="24"/>
          <w:szCs w:val="32"/>
        </w:rPr>
        <w:tab/>
        <w:t>Time</w:t>
      </w:r>
      <w:r w:rsidRPr="00685108">
        <w:rPr>
          <w:rFonts w:ascii="Arial" w:eastAsia="Calibri" w:hAnsi="Arial" w:cs="Arial"/>
          <w:color w:val="000000" w:themeColor="text1"/>
          <w:sz w:val="24"/>
          <w:szCs w:val="32"/>
        </w:rPr>
        <w:tab/>
      </w:r>
      <w:r w:rsidR="000D7464">
        <w:rPr>
          <w:rFonts w:ascii="Arial" w:eastAsia="Calibri" w:hAnsi="Arial" w:cs="Arial"/>
          <w:color w:val="000000" w:themeColor="text1"/>
          <w:sz w:val="24"/>
          <w:szCs w:val="32"/>
        </w:rPr>
        <w:t>8</w:t>
      </w:r>
      <w:r w:rsidR="0098596D" w:rsidRPr="00685108">
        <w:rPr>
          <w:rFonts w:ascii="Arial" w:eastAsia="Calibri" w:hAnsi="Arial" w:cs="Arial"/>
          <w:color w:val="000000" w:themeColor="text1"/>
          <w:sz w:val="24"/>
          <w:szCs w:val="32"/>
        </w:rPr>
        <w:t xml:space="preserve">- </w:t>
      </w:r>
      <w:r w:rsidR="000D7464">
        <w:rPr>
          <w:rFonts w:ascii="Arial" w:eastAsia="Calibri" w:hAnsi="Arial" w:cs="Arial"/>
          <w:color w:val="000000" w:themeColor="text1"/>
          <w:sz w:val="24"/>
          <w:szCs w:val="32"/>
        </w:rPr>
        <w:t>11</w:t>
      </w:r>
      <w:r w:rsidR="0098596D" w:rsidRPr="00685108">
        <w:rPr>
          <w:rFonts w:ascii="Arial" w:eastAsia="Calibri" w:hAnsi="Arial" w:cs="Arial"/>
          <w:color w:val="000000" w:themeColor="text1"/>
          <w:sz w:val="24"/>
          <w:szCs w:val="32"/>
        </w:rPr>
        <w:t xml:space="preserve"> </w:t>
      </w:r>
      <w:r w:rsidR="000D7464">
        <w:rPr>
          <w:rFonts w:ascii="Arial" w:eastAsia="Calibri" w:hAnsi="Arial" w:cs="Arial"/>
          <w:color w:val="000000" w:themeColor="text1"/>
          <w:sz w:val="24"/>
          <w:szCs w:val="32"/>
        </w:rPr>
        <w:t>a</w:t>
      </w:r>
      <w:r w:rsidR="0098596D" w:rsidRPr="00685108">
        <w:rPr>
          <w:rFonts w:ascii="Arial" w:eastAsia="Calibri" w:hAnsi="Arial" w:cs="Arial"/>
          <w:color w:val="000000" w:themeColor="text1"/>
          <w:sz w:val="24"/>
          <w:szCs w:val="32"/>
        </w:rPr>
        <w:t>m</w:t>
      </w:r>
      <w:r w:rsidRPr="00685108">
        <w:rPr>
          <w:rFonts w:ascii="Arial" w:eastAsia="Calibri" w:hAnsi="Arial" w:cs="Arial"/>
          <w:color w:val="000000" w:themeColor="text1"/>
          <w:sz w:val="24"/>
          <w:szCs w:val="32"/>
        </w:rPr>
        <w:tab/>
        <w:t>Room</w:t>
      </w:r>
      <w:r w:rsidR="0098596D" w:rsidRPr="00685108">
        <w:rPr>
          <w:rFonts w:ascii="Arial" w:eastAsia="Calibri" w:hAnsi="Arial" w:cs="Arial"/>
          <w:color w:val="000000" w:themeColor="text1"/>
          <w:sz w:val="24"/>
          <w:szCs w:val="32"/>
        </w:rPr>
        <w:t xml:space="preserve"> </w:t>
      </w:r>
      <w:r w:rsidR="000D7464">
        <w:rPr>
          <w:rFonts w:ascii="Arial" w:eastAsia="Calibri" w:hAnsi="Arial" w:cs="Arial"/>
          <w:color w:val="000000" w:themeColor="text1"/>
          <w:sz w:val="24"/>
          <w:szCs w:val="32"/>
        </w:rPr>
        <w:t>315</w:t>
      </w:r>
    </w:p>
    <w:p w14:paraId="7E8AB78D" w14:textId="77777777" w:rsidR="00F24E11" w:rsidRPr="00685108" w:rsidRDefault="00F24E11" w:rsidP="00C64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4"/>
        <w:ind w:left="480"/>
        <w:rPr>
          <w:rFonts w:ascii="Arial" w:eastAsia="Calibri" w:hAnsi="Arial" w:cs="Arial"/>
          <w:sz w:val="24"/>
          <w:szCs w:val="32"/>
        </w:rPr>
      </w:pPr>
    </w:p>
    <w:p w14:paraId="1473B44F" w14:textId="77777777" w:rsidR="00D315A5" w:rsidRPr="00685108" w:rsidRDefault="00D315A5" w:rsidP="00D31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4"/>
        <w:ind w:left="480"/>
        <w:rPr>
          <w:rFonts w:ascii="Arial" w:eastAsia="Calibri" w:hAnsi="Arial" w:cs="Arial"/>
          <w:color w:val="FF0000"/>
          <w:sz w:val="24"/>
          <w:szCs w:val="32"/>
        </w:rPr>
      </w:pPr>
    </w:p>
    <w:p w14:paraId="35D8E855" w14:textId="7BD00B13" w:rsidR="00B45E2C" w:rsidRPr="00685108" w:rsidRDefault="005F19B2" w:rsidP="00B45E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4"/>
        <w:ind w:left="480"/>
        <w:jc w:val="center"/>
        <w:rPr>
          <w:rFonts w:ascii="Arial" w:eastAsia="Calibri" w:hAnsi="Arial" w:cs="Arial"/>
          <w:b/>
          <w:color w:val="FF0000"/>
          <w:sz w:val="28"/>
          <w:szCs w:val="28"/>
        </w:rPr>
      </w:pPr>
      <w:r w:rsidRPr="00685108">
        <w:rPr>
          <w:rFonts w:ascii="Arial" w:eastAsia="Calibri" w:hAnsi="Arial" w:cs="Arial"/>
          <w:b/>
          <w:sz w:val="28"/>
          <w:szCs w:val="28"/>
        </w:rPr>
        <w:t xml:space="preserve">Manukau Campus </w:t>
      </w:r>
      <w:r w:rsidR="0029316D" w:rsidRPr="00685108">
        <w:rPr>
          <w:rFonts w:ascii="Arial" w:eastAsia="Calibri" w:hAnsi="Arial" w:cs="Arial"/>
          <w:b/>
          <w:sz w:val="28"/>
          <w:szCs w:val="28"/>
        </w:rPr>
        <w:t>Information Desk</w:t>
      </w:r>
      <w:r w:rsidR="00B45E2C" w:rsidRPr="00685108">
        <w:rPr>
          <w:rFonts w:ascii="Arial" w:eastAsia="Calibri" w:hAnsi="Arial" w:cs="Arial"/>
          <w:b/>
          <w:sz w:val="28"/>
          <w:szCs w:val="28"/>
        </w:rPr>
        <w:t>:</w:t>
      </w:r>
    </w:p>
    <w:p w14:paraId="5D55D01B" w14:textId="77777777" w:rsidR="00D315A5" w:rsidRPr="00685108" w:rsidRDefault="00B45E2C" w:rsidP="00D31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4"/>
        <w:ind w:left="480"/>
        <w:rPr>
          <w:rFonts w:ascii="Arial" w:eastAsia="Calibri" w:hAnsi="Arial" w:cs="Arial"/>
          <w:sz w:val="24"/>
          <w:szCs w:val="32"/>
        </w:rPr>
      </w:pPr>
      <w:r w:rsidRPr="00685108">
        <w:rPr>
          <w:rFonts w:ascii="Arial" w:eastAsia="Calibri" w:hAnsi="Arial" w:cs="Arial"/>
          <w:sz w:val="24"/>
          <w:szCs w:val="32"/>
        </w:rPr>
        <w:t>Floor</w:t>
      </w:r>
      <w:r w:rsidR="005F19B2" w:rsidRPr="00685108">
        <w:rPr>
          <w:rFonts w:ascii="Arial" w:eastAsia="Calibri" w:hAnsi="Arial" w:cs="Arial"/>
          <w:sz w:val="24"/>
          <w:szCs w:val="32"/>
        </w:rPr>
        <w:t xml:space="preserve"> 2</w:t>
      </w:r>
      <w:r w:rsidRPr="00685108">
        <w:rPr>
          <w:rFonts w:ascii="Arial" w:eastAsia="Calibri" w:hAnsi="Arial" w:cs="Arial"/>
          <w:sz w:val="24"/>
          <w:szCs w:val="32"/>
        </w:rPr>
        <w:t xml:space="preserve">, </w:t>
      </w:r>
      <w:r w:rsidR="00D315A5" w:rsidRPr="00685108">
        <w:rPr>
          <w:rFonts w:ascii="Arial" w:eastAsia="Calibri" w:hAnsi="Arial" w:cs="Arial"/>
          <w:sz w:val="24"/>
          <w:szCs w:val="32"/>
        </w:rPr>
        <w:t>8.30</w:t>
      </w:r>
      <w:r w:rsidR="006B2058" w:rsidRPr="00685108">
        <w:rPr>
          <w:rFonts w:ascii="Arial" w:eastAsia="Calibri" w:hAnsi="Arial" w:cs="Arial"/>
          <w:sz w:val="24"/>
          <w:szCs w:val="32"/>
        </w:rPr>
        <w:t>am to 5.00</w:t>
      </w:r>
      <w:r w:rsidR="00D315A5" w:rsidRPr="00685108">
        <w:rPr>
          <w:rFonts w:ascii="Arial" w:eastAsia="Calibri" w:hAnsi="Arial" w:cs="Arial"/>
          <w:sz w:val="24"/>
          <w:szCs w:val="32"/>
        </w:rPr>
        <w:t>pm, Monday to Friday</w:t>
      </w:r>
      <w:r w:rsidR="00D315A5" w:rsidRPr="00685108">
        <w:rPr>
          <w:rFonts w:ascii="Arial" w:eastAsia="Calibri" w:hAnsi="Arial" w:cs="Arial"/>
          <w:b/>
          <w:sz w:val="24"/>
          <w:szCs w:val="32"/>
        </w:rPr>
        <w:t xml:space="preserve"> </w:t>
      </w:r>
      <w:r w:rsidR="00D315A5" w:rsidRPr="00685108">
        <w:rPr>
          <w:rFonts w:ascii="Arial" w:eastAsia="Calibri" w:hAnsi="Arial" w:cs="Arial"/>
          <w:b/>
          <w:sz w:val="24"/>
          <w:szCs w:val="32"/>
        </w:rPr>
        <w:tab/>
      </w:r>
    </w:p>
    <w:p w14:paraId="6D613DA7" w14:textId="2C8DA03F" w:rsidR="00B45E2C" w:rsidRPr="00685108" w:rsidRDefault="00D315A5" w:rsidP="00DB3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4"/>
        <w:ind w:left="480"/>
        <w:rPr>
          <w:rFonts w:ascii="Arial" w:eastAsia="Calibri" w:hAnsi="Arial" w:cs="Arial"/>
          <w:color w:val="FF0000"/>
          <w:sz w:val="24"/>
          <w:szCs w:val="32"/>
        </w:rPr>
      </w:pPr>
      <w:r w:rsidRPr="00685108">
        <w:rPr>
          <w:rFonts w:ascii="Arial" w:eastAsia="Calibri" w:hAnsi="Arial" w:cs="Arial"/>
          <w:sz w:val="24"/>
          <w:szCs w:val="32"/>
        </w:rPr>
        <w:t xml:space="preserve">Programme Administrator: </w:t>
      </w:r>
    </w:p>
    <w:p w14:paraId="46871DF6" w14:textId="7CE742EF" w:rsidR="00B45E2C" w:rsidRPr="00685108" w:rsidRDefault="008B3308" w:rsidP="00B45E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4"/>
        <w:ind w:left="480"/>
        <w:rPr>
          <w:rFonts w:ascii="Arial" w:eastAsia="Calibri" w:hAnsi="Arial" w:cs="Arial"/>
          <w:color w:val="FF0000"/>
          <w:sz w:val="24"/>
          <w:szCs w:val="32"/>
        </w:rPr>
      </w:pPr>
      <w:hyperlink r:id="rId9" w:history="1">
        <w:r w:rsidR="00B45E2C" w:rsidRPr="00685108">
          <w:rPr>
            <w:rStyle w:val="Hyperlink"/>
            <w:rFonts w:ascii="Arial" w:eastAsia="Calibri" w:hAnsi="Arial" w:cs="Arial"/>
            <w:sz w:val="24"/>
            <w:szCs w:val="32"/>
          </w:rPr>
          <w:t>parizad.dumasia@manukau.ac.nz</w:t>
        </w:r>
      </w:hyperlink>
      <w:r w:rsidR="00B45E2C" w:rsidRPr="00685108">
        <w:rPr>
          <w:rFonts w:ascii="Arial" w:eastAsia="Calibri" w:hAnsi="Arial" w:cs="Arial"/>
          <w:color w:val="FF0000"/>
          <w:sz w:val="24"/>
          <w:szCs w:val="32"/>
        </w:rPr>
        <w:t xml:space="preserve"> </w:t>
      </w:r>
    </w:p>
    <w:p w14:paraId="22F4EA19" w14:textId="77777777" w:rsidR="00D315A5" w:rsidRPr="00685108" w:rsidRDefault="00D315A5" w:rsidP="00C64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4"/>
        <w:ind w:left="480"/>
        <w:rPr>
          <w:rFonts w:ascii="Arial" w:eastAsia="Calibri" w:hAnsi="Arial" w:cs="Arial"/>
          <w:i/>
          <w:color w:val="FF0000"/>
          <w:sz w:val="24"/>
          <w:szCs w:val="32"/>
        </w:rPr>
      </w:pPr>
    </w:p>
    <w:p w14:paraId="00C493D2" w14:textId="77777777" w:rsidR="00F459AE" w:rsidRPr="00685108" w:rsidRDefault="00D71105">
      <w:pPr>
        <w:spacing w:line="275" w:lineRule="auto"/>
        <w:ind w:left="3514" w:right="286" w:hanging="2951"/>
        <w:rPr>
          <w:rFonts w:ascii="Arial" w:eastAsia="Calibri" w:hAnsi="Arial" w:cs="Arial"/>
          <w:sz w:val="18"/>
          <w:szCs w:val="18"/>
        </w:rPr>
      </w:pPr>
      <w:r w:rsidRPr="00685108">
        <w:rPr>
          <w:rFonts w:ascii="Arial" w:eastAsia="Calibri" w:hAnsi="Arial" w:cs="Arial"/>
          <w:sz w:val="18"/>
          <w:szCs w:val="18"/>
        </w:rPr>
        <w:t>Ev</w:t>
      </w:r>
      <w:r w:rsidRPr="00685108">
        <w:rPr>
          <w:rFonts w:ascii="Arial" w:eastAsia="Calibri" w:hAnsi="Arial" w:cs="Arial"/>
          <w:spacing w:val="-1"/>
          <w:sz w:val="18"/>
          <w:szCs w:val="18"/>
        </w:rPr>
        <w:t>e</w:t>
      </w:r>
      <w:r w:rsidRPr="00685108">
        <w:rPr>
          <w:rFonts w:ascii="Arial" w:eastAsia="Calibri" w:hAnsi="Arial" w:cs="Arial"/>
          <w:sz w:val="18"/>
          <w:szCs w:val="18"/>
        </w:rPr>
        <w:t>ry</w:t>
      </w:r>
      <w:r w:rsidRPr="00685108">
        <w:rPr>
          <w:rFonts w:ascii="Arial" w:eastAsia="Calibri" w:hAnsi="Arial" w:cs="Arial"/>
          <w:spacing w:val="-3"/>
          <w:sz w:val="18"/>
          <w:szCs w:val="18"/>
        </w:rPr>
        <w:t xml:space="preserve"> </w:t>
      </w:r>
      <w:r w:rsidRPr="00685108">
        <w:rPr>
          <w:rFonts w:ascii="Arial" w:eastAsia="Calibri" w:hAnsi="Arial" w:cs="Arial"/>
          <w:spacing w:val="-1"/>
          <w:sz w:val="18"/>
          <w:szCs w:val="18"/>
        </w:rPr>
        <w:t>e</w:t>
      </w:r>
      <w:r w:rsidRPr="00685108">
        <w:rPr>
          <w:rFonts w:ascii="Arial" w:eastAsia="Calibri" w:hAnsi="Arial" w:cs="Arial"/>
          <w:sz w:val="18"/>
          <w:szCs w:val="18"/>
        </w:rPr>
        <w:t>ffort</w:t>
      </w:r>
      <w:r w:rsidRPr="00685108">
        <w:rPr>
          <w:rFonts w:ascii="Arial" w:eastAsia="Calibri" w:hAnsi="Arial" w:cs="Arial"/>
          <w:spacing w:val="-3"/>
          <w:sz w:val="18"/>
          <w:szCs w:val="18"/>
        </w:rPr>
        <w:t xml:space="preserve"> </w:t>
      </w:r>
      <w:r w:rsidRPr="00685108">
        <w:rPr>
          <w:rFonts w:ascii="Arial" w:eastAsia="Calibri" w:hAnsi="Arial" w:cs="Arial"/>
          <w:sz w:val="18"/>
          <w:szCs w:val="18"/>
        </w:rPr>
        <w:t>is</w:t>
      </w:r>
      <w:r w:rsidRPr="00685108">
        <w:rPr>
          <w:rFonts w:ascii="Arial" w:eastAsia="Calibri" w:hAnsi="Arial" w:cs="Arial"/>
          <w:spacing w:val="-3"/>
          <w:sz w:val="18"/>
          <w:szCs w:val="18"/>
        </w:rPr>
        <w:t xml:space="preserve"> </w:t>
      </w:r>
      <w:r w:rsidRPr="00685108">
        <w:rPr>
          <w:rFonts w:ascii="Arial" w:eastAsia="Calibri" w:hAnsi="Arial" w:cs="Arial"/>
          <w:sz w:val="18"/>
          <w:szCs w:val="18"/>
        </w:rPr>
        <w:t>made</w:t>
      </w:r>
      <w:r w:rsidRPr="00685108">
        <w:rPr>
          <w:rFonts w:ascii="Arial" w:eastAsia="Calibri" w:hAnsi="Arial" w:cs="Arial"/>
          <w:spacing w:val="-4"/>
          <w:sz w:val="18"/>
          <w:szCs w:val="18"/>
        </w:rPr>
        <w:t xml:space="preserve"> </w:t>
      </w:r>
      <w:r w:rsidRPr="00685108">
        <w:rPr>
          <w:rFonts w:ascii="Arial" w:eastAsia="Calibri" w:hAnsi="Arial" w:cs="Arial"/>
          <w:sz w:val="18"/>
          <w:szCs w:val="18"/>
        </w:rPr>
        <w:t>to</w:t>
      </w:r>
      <w:r w:rsidRPr="00685108">
        <w:rPr>
          <w:rFonts w:ascii="Arial" w:eastAsia="Calibri" w:hAnsi="Arial" w:cs="Arial"/>
          <w:spacing w:val="-2"/>
          <w:sz w:val="18"/>
          <w:szCs w:val="18"/>
        </w:rPr>
        <w:t xml:space="preserve"> </w:t>
      </w:r>
      <w:r w:rsidRPr="00685108">
        <w:rPr>
          <w:rFonts w:ascii="Arial" w:eastAsia="Calibri" w:hAnsi="Arial" w:cs="Arial"/>
          <w:spacing w:val="-1"/>
          <w:sz w:val="18"/>
          <w:szCs w:val="18"/>
        </w:rPr>
        <w:t>en</w:t>
      </w:r>
      <w:r w:rsidRPr="00685108">
        <w:rPr>
          <w:rFonts w:ascii="Arial" w:eastAsia="Calibri" w:hAnsi="Arial" w:cs="Arial"/>
          <w:spacing w:val="1"/>
          <w:sz w:val="18"/>
          <w:szCs w:val="18"/>
        </w:rPr>
        <w:t>s</w:t>
      </w:r>
      <w:r w:rsidRPr="00685108">
        <w:rPr>
          <w:rFonts w:ascii="Arial" w:eastAsia="Calibri" w:hAnsi="Arial" w:cs="Arial"/>
          <w:spacing w:val="-1"/>
          <w:sz w:val="18"/>
          <w:szCs w:val="18"/>
        </w:rPr>
        <w:t>u</w:t>
      </w:r>
      <w:r w:rsidRPr="00685108">
        <w:rPr>
          <w:rFonts w:ascii="Arial" w:eastAsia="Calibri" w:hAnsi="Arial" w:cs="Arial"/>
          <w:sz w:val="18"/>
          <w:szCs w:val="18"/>
        </w:rPr>
        <w:t>re</w:t>
      </w:r>
      <w:r w:rsidRPr="00685108">
        <w:rPr>
          <w:rFonts w:ascii="Arial" w:eastAsia="Calibri" w:hAnsi="Arial" w:cs="Arial"/>
          <w:spacing w:val="-4"/>
          <w:sz w:val="18"/>
          <w:szCs w:val="18"/>
        </w:rPr>
        <w:t xml:space="preserve"> </w:t>
      </w:r>
      <w:r w:rsidRPr="00685108">
        <w:rPr>
          <w:rFonts w:ascii="Arial" w:eastAsia="Calibri" w:hAnsi="Arial" w:cs="Arial"/>
          <w:spacing w:val="2"/>
          <w:sz w:val="18"/>
          <w:szCs w:val="18"/>
        </w:rPr>
        <w:t>t</w:t>
      </w:r>
      <w:r w:rsidRPr="00685108">
        <w:rPr>
          <w:rFonts w:ascii="Arial" w:eastAsia="Calibri" w:hAnsi="Arial" w:cs="Arial"/>
          <w:spacing w:val="1"/>
          <w:sz w:val="18"/>
          <w:szCs w:val="18"/>
        </w:rPr>
        <w:t>h</w:t>
      </w:r>
      <w:r w:rsidRPr="00685108">
        <w:rPr>
          <w:rFonts w:ascii="Arial" w:eastAsia="Calibri" w:hAnsi="Arial" w:cs="Arial"/>
          <w:sz w:val="18"/>
          <w:szCs w:val="18"/>
        </w:rPr>
        <w:t>at</w:t>
      </w:r>
      <w:r w:rsidRPr="00685108">
        <w:rPr>
          <w:rFonts w:ascii="Arial" w:eastAsia="Calibri" w:hAnsi="Arial" w:cs="Arial"/>
          <w:spacing w:val="-2"/>
          <w:sz w:val="18"/>
          <w:szCs w:val="18"/>
        </w:rPr>
        <w:t xml:space="preserve"> </w:t>
      </w:r>
      <w:r w:rsidRPr="00685108">
        <w:rPr>
          <w:rFonts w:ascii="Arial" w:eastAsia="Calibri" w:hAnsi="Arial" w:cs="Arial"/>
          <w:sz w:val="18"/>
          <w:szCs w:val="18"/>
        </w:rPr>
        <w:t>t</w:t>
      </w:r>
      <w:r w:rsidRPr="00685108">
        <w:rPr>
          <w:rFonts w:ascii="Arial" w:eastAsia="Calibri" w:hAnsi="Arial" w:cs="Arial"/>
          <w:spacing w:val="-2"/>
          <w:sz w:val="18"/>
          <w:szCs w:val="18"/>
        </w:rPr>
        <w:t>h</w:t>
      </w:r>
      <w:r w:rsidRPr="00685108">
        <w:rPr>
          <w:rFonts w:ascii="Arial" w:eastAsia="Calibri" w:hAnsi="Arial" w:cs="Arial"/>
          <w:sz w:val="18"/>
          <w:szCs w:val="18"/>
        </w:rPr>
        <w:t>e</w:t>
      </w:r>
      <w:r w:rsidRPr="00685108">
        <w:rPr>
          <w:rFonts w:ascii="Arial" w:eastAsia="Calibri" w:hAnsi="Arial" w:cs="Arial"/>
          <w:spacing w:val="-3"/>
          <w:sz w:val="18"/>
          <w:szCs w:val="18"/>
        </w:rPr>
        <w:t xml:space="preserve"> </w:t>
      </w:r>
      <w:r w:rsidRPr="00685108">
        <w:rPr>
          <w:rFonts w:ascii="Arial" w:eastAsia="Calibri" w:hAnsi="Arial" w:cs="Arial"/>
          <w:spacing w:val="1"/>
          <w:sz w:val="18"/>
          <w:szCs w:val="18"/>
        </w:rPr>
        <w:t>o</w:t>
      </w:r>
      <w:r w:rsidRPr="00685108">
        <w:rPr>
          <w:rFonts w:ascii="Arial" w:eastAsia="Calibri" w:hAnsi="Arial" w:cs="Arial"/>
          <w:spacing w:val="-1"/>
          <w:sz w:val="18"/>
          <w:szCs w:val="18"/>
        </w:rPr>
        <w:t>u</w:t>
      </w:r>
      <w:r w:rsidRPr="00685108">
        <w:rPr>
          <w:rFonts w:ascii="Arial" w:eastAsia="Calibri" w:hAnsi="Arial" w:cs="Arial"/>
          <w:sz w:val="18"/>
          <w:szCs w:val="18"/>
        </w:rPr>
        <w:t>t</w:t>
      </w:r>
      <w:r w:rsidRPr="00685108">
        <w:rPr>
          <w:rFonts w:ascii="Arial" w:eastAsia="Calibri" w:hAnsi="Arial" w:cs="Arial"/>
          <w:spacing w:val="-1"/>
          <w:sz w:val="18"/>
          <w:szCs w:val="18"/>
        </w:rPr>
        <w:t>l</w:t>
      </w:r>
      <w:r w:rsidRPr="00685108">
        <w:rPr>
          <w:rFonts w:ascii="Arial" w:eastAsia="Calibri" w:hAnsi="Arial" w:cs="Arial"/>
          <w:spacing w:val="1"/>
          <w:sz w:val="18"/>
          <w:szCs w:val="18"/>
        </w:rPr>
        <w:t>i</w:t>
      </w:r>
      <w:r w:rsidRPr="00685108">
        <w:rPr>
          <w:rFonts w:ascii="Arial" w:eastAsia="Calibri" w:hAnsi="Arial" w:cs="Arial"/>
          <w:spacing w:val="-1"/>
          <w:sz w:val="18"/>
          <w:szCs w:val="18"/>
        </w:rPr>
        <w:t>n</w:t>
      </w:r>
      <w:r w:rsidRPr="00685108">
        <w:rPr>
          <w:rFonts w:ascii="Arial" w:eastAsia="Calibri" w:hAnsi="Arial" w:cs="Arial"/>
          <w:sz w:val="18"/>
          <w:szCs w:val="18"/>
        </w:rPr>
        <w:t>e</w:t>
      </w:r>
      <w:r w:rsidRPr="00685108">
        <w:rPr>
          <w:rFonts w:ascii="Arial" w:eastAsia="Calibri" w:hAnsi="Arial" w:cs="Arial"/>
          <w:spacing w:val="-3"/>
          <w:sz w:val="18"/>
          <w:szCs w:val="18"/>
        </w:rPr>
        <w:t xml:space="preserve"> </w:t>
      </w:r>
      <w:r w:rsidRPr="00685108">
        <w:rPr>
          <w:rFonts w:ascii="Arial" w:eastAsia="Calibri" w:hAnsi="Arial" w:cs="Arial"/>
          <w:spacing w:val="1"/>
          <w:sz w:val="18"/>
          <w:szCs w:val="18"/>
        </w:rPr>
        <w:t>i</w:t>
      </w:r>
      <w:r w:rsidRPr="00685108">
        <w:rPr>
          <w:rFonts w:ascii="Arial" w:eastAsia="Calibri" w:hAnsi="Arial" w:cs="Arial"/>
          <w:sz w:val="18"/>
          <w:szCs w:val="18"/>
        </w:rPr>
        <w:t>s</w:t>
      </w:r>
      <w:r w:rsidRPr="00685108">
        <w:rPr>
          <w:rFonts w:ascii="Arial" w:eastAsia="Calibri" w:hAnsi="Arial" w:cs="Arial"/>
          <w:spacing w:val="-3"/>
          <w:sz w:val="18"/>
          <w:szCs w:val="18"/>
        </w:rPr>
        <w:t xml:space="preserve"> </w:t>
      </w:r>
      <w:r w:rsidRPr="00685108">
        <w:rPr>
          <w:rFonts w:ascii="Arial" w:eastAsia="Calibri" w:hAnsi="Arial" w:cs="Arial"/>
          <w:sz w:val="18"/>
          <w:szCs w:val="18"/>
        </w:rPr>
        <w:t>cor</w:t>
      </w:r>
      <w:r w:rsidRPr="00685108">
        <w:rPr>
          <w:rFonts w:ascii="Arial" w:eastAsia="Calibri" w:hAnsi="Arial" w:cs="Arial"/>
          <w:spacing w:val="-1"/>
          <w:sz w:val="18"/>
          <w:szCs w:val="18"/>
        </w:rPr>
        <w:t>re</w:t>
      </w:r>
      <w:r w:rsidRPr="00685108">
        <w:rPr>
          <w:rFonts w:ascii="Arial" w:eastAsia="Calibri" w:hAnsi="Arial" w:cs="Arial"/>
          <w:sz w:val="18"/>
          <w:szCs w:val="18"/>
        </w:rPr>
        <w:t>ct</w:t>
      </w:r>
      <w:r w:rsidRPr="00685108">
        <w:rPr>
          <w:rFonts w:ascii="Arial" w:eastAsia="Calibri" w:hAnsi="Arial" w:cs="Arial"/>
          <w:spacing w:val="-2"/>
          <w:sz w:val="18"/>
          <w:szCs w:val="18"/>
        </w:rPr>
        <w:t xml:space="preserve"> </w:t>
      </w:r>
      <w:r w:rsidRPr="00685108">
        <w:rPr>
          <w:rFonts w:ascii="Arial" w:eastAsia="Calibri" w:hAnsi="Arial" w:cs="Arial"/>
          <w:sz w:val="18"/>
          <w:szCs w:val="18"/>
        </w:rPr>
        <w:t>at</w:t>
      </w:r>
      <w:r w:rsidRPr="00685108">
        <w:rPr>
          <w:rFonts w:ascii="Arial" w:eastAsia="Calibri" w:hAnsi="Arial" w:cs="Arial"/>
          <w:spacing w:val="-2"/>
          <w:sz w:val="18"/>
          <w:szCs w:val="18"/>
        </w:rPr>
        <w:t xml:space="preserve"> </w:t>
      </w:r>
      <w:r w:rsidRPr="00685108">
        <w:rPr>
          <w:rFonts w:ascii="Arial" w:eastAsia="Calibri" w:hAnsi="Arial" w:cs="Arial"/>
          <w:sz w:val="18"/>
          <w:szCs w:val="18"/>
        </w:rPr>
        <w:t>t</w:t>
      </w:r>
      <w:r w:rsidRPr="00685108">
        <w:rPr>
          <w:rFonts w:ascii="Arial" w:eastAsia="Calibri" w:hAnsi="Arial" w:cs="Arial"/>
          <w:spacing w:val="-2"/>
          <w:sz w:val="18"/>
          <w:szCs w:val="18"/>
        </w:rPr>
        <w:t>h</w:t>
      </w:r>
      <w:r w:rsidRPr="00685108">
        <w:rPr>
          <w:rFonts w:ascii="Arial" w:eastAsia="Calibri" w:hAnsi="Arial" w:cs="Arial"/>
          <w:sz w:val="18"/>
          <w:szCs w:val="18"/>
        </w:rPr>
        <w:t>e</w:t>
      </w:r>
      <w:r w:rsidRPr="00685108">
        <w:rPr>
          <w:rFonts w:ascii="Arial" w:eastAsia="Calibri" w:hAnsi="Arial" w:cs="Arial"/>
          <w:spacing w:val="-3"/>
          <w:sz w:val="18"/>
          <w:szCs w:val="18"/>
        </w:rPr>
        <w:t xml:space="preserve"> </w:t>
      </w:r>
      <w:r w:rsidRPr="00685108">
        <w:rPr>
          <w:rFonts w:ascii="Arial" w:eastAsia="Calibri" w:hAnsi="Arial" w:cs="Arial"/>
          <w:sz w:val="18"/>
          <w:szCs w:val="18"/>
        </w:rPr>
        <w:t>t</w:t>
      </w:r>
      <w:r w:rsidRPr="00685108">
        <w:rPr>
          <w:rFonts w:ascii="Arial" w:eastAsia="Calibri" w:hAnsi="Arial" w:cs="Arial"/>
          <w:spacing w:val="1"/>
          <w:sz w:val="18"/>
          <w:szCs w:val="18"/>
        </w:rPr>
        <w:t>i</w:t>
      </w:r>
      <w:r w:rsidRPr="00685108">
        <w:rPr>
          <w:rFonts w:ascii="Arial" w:eastAsia="Calibri" w:hAnsi="Arial" w:cs="Arial"/>
          <w:sz w:val="18"/>
          <w:szCs w:val="18"/>
        </w:rPr>
        <w:t>me</w:t>
      </w:r>
      <w:r w:rsidRPr="00685108">
        <w:rPr>
          <w:rFonts w:ascii="Arial" w:eastAsia="Calibri" w:hAnsi="Arial" w:cs="Arial"/>
          <w:spacing w:val="-3"/>
          <w:sz w:val="18"/>
          <w:szCs w:val="18"/>
        </w:rPr>
        <w:t xml:space="preserve"> </w:t>
      </w:r>
      <w:r w:rsidRPr="00685108">
        <w:rPr>
          <w:rFonts w:ascii="Arial" w:eastAsia="Calibri" w:hAnsi="Arial" w:cs="Arial"/>
          <w:spacing w:val="1"/>
          <w:sz w:val="18"/>
          <w:szCs w:val="18"/>
        </w:rPr>
        <w:t>o</w:t>
      </w:r>
      <w:r w:rsidRPr="00685108">
        <w:rPr>
          <w:rFonts w:ascii="Arial" w:eastAsia="Calibri" w:hAnsi="Arial" w:cs="Arial"/>
          <w:sz w:val="18"/>
          <w:szCs w:val="18"/>
        </w:rPr>
        <w:t>f</w:t>
      </w:r>
      <w:r w:rsidRPr="00685108">
        <w:rPr>
          <w:rFonts w:ascii="Arial" w:eastAsia="Calibri" w:hAnsi="Arial" w:cs="Arial"/>
          <w:spacing w:val="1"/>
          <w:sz w:val="18"/>
          <w:szCs w:val="18"/>
        </w:rPr>
        <w:t xml:space="preserve"> </w:t>
      </w:r>
      <w:r w:rsidRPr="00685108">
        <w:rPr>
          <w:rFonts w:ascii="Arial" w:eastAsia="Calibri" w:hAnsi="Arial" w:cs="Arial"/>
          <w:spacing w:val="-1"/>
          <w:sz w:val="18"/>
          <w:szCs w:val="18"/>
        </w:rPr>
        <w:t>publ</w:t>
      </w:r>
      <w:r w:rsidRPr="00685108">
        <w:rPr>
          <w:rFonts w:ascii="Arial" w:eastAsia="Calibri" w:hAnsi="Arial" w:cs="Arial"/>
          <w:spacing w:val="1"/>
          <w:sz w:val="18"/>
          <w:szCs w:val="18"/>
        </w:rPr>
        <w:t>i</w:t>
      </w:r>
      <w:r w:rsidRPr="00685108">
        <w:rPr>
          <w:rFonts w:ascii="Arial" w:eastAsia="Calibri" w:hAnsi="Arial" w:cs="Arial"/>
          <w:spacing w:val="-1"/>
          <w:sz w:val="18"/>
          <w:szCs w:val="18"/>
        </w:rPr>
        <w:t>sh</w:t>
      </w:r>
      <w:r w:rsidRPr="00685108">
        <w:rPr>
          <w:rFonts w:ascii="Arial" w:eastAsia="Calibri" w:hAnsi="Arial" w:cs="Arial"/>
          <w:spacing w:val="1"/>
          <w:sz w:val="18"/>
          <w:szCs w:val="18"/>
        </w:rPr>
        <w:t>i</w:t>
      </w:r>
      <w:r w:rsidRPr="00685108">
        <w:rPr>
          <w:rFonts w:ascii="Arial" w:eastAsia="Calibri" w:hAnsi="Arial" w:cs="Arial"/>
          <w:spacing w:val="-1"/>
          <w:sz w:val="18"/>
          <w:szCs w:val="18"/>
        </w:rPr>
        <w:t>ng</w:t>
      </w:r>
      <w:r w:rsidR="00230F14" w:rsidRPr="00685108">
        <w:rPr>
          <w:rFonts w:ascii="Arial" w:eastAsia="Calibri" w:hAnsi="Arial" w:cs="Arial"/>
          <w:spacing w:val="-1"/>
          <w:sz w:val="18"/>
          <w:szCs w:val="18"/>
        </w:rPr>
        <w:t>, h</w:t>
      </w:r>
      <w:r w:rsidRPr="00685108">
        <w:rPr>
          <w:rFonts w:ascii="Arial" w:eastAsia="Calibri" w:hAnsi="Arial" w:cs="Arial"/>
          <w:sz w:val="18"/>
          <w:szCs w:val="18"/>
        </w:rPr>
        <w:t>ow</w:t>
      </w:r>
      <w:r w:rsidRPr="00685108">
        <w:rPr>
          <w:rFonts w:ascii="Arial" w:eastAsia="Calibri" w:hAnsi="Arial" w:cs="Arial"/>
          <w:spacing w:val="-1"/>
          <w:sz w:val="18"/>
          <w:szCs w:val="18"/>
        </w:rPr>
        <w:t>e</w:t>
      </w:r>
      <w:r w:rsidRPr="00685108">
        <w:rPr>
          <w:rFonts w:ascii="Arial" w:eastAsia="Calibri" w:hAnsi="Arial" w:cs="Arial"/>
          <w:sz w:val="18"/>
          <w:szCs w:val="18"/>
        </w:rPr>
        <w:t>v</w:t>
      </w:r>
      <w:r w:rsidRPr="00685108">
        <w:rPr>
          <w:rFonts w:ascii="Arial" w:eastAsia="Calibri" w:hAnsi="Arial" w:cs="Arial"/>
          <w:spacing w:val="-1"/>
          <w:sz w:val="18"/>
          <w:szCs w:val="18"/>
        </w:rPr>
        <w:t>e</w:t>
      </w:r>
      <w:r w:rsidRPr="00685108">
        <w:rPr>
          <w:rFonts w:ascii="Arial" w:eastAsia="Calibri" w:hAnsi="Arial" w:cs="Arial"/>
          <w:sz w:val="18"/>
          <w:szCs w:val="18"/>
        </w:rPr>
        <w:t>r</w:t>
      </w:r>
      <w:r w:rsidRPr="00685108">
        <w:rPr>
          <w:rFonts w:ascii="Arial" w:eastAsia="Calibri" w:hAnsi="Arial" w:cs="Arial"/>
          <w:spacing w:val="-2"/>
          <w:sz w:val="18"/>
          <w:szCs w:val="18"/>
        </w:rPr>
        <w:t xml:space="preserve"> </w:t>
      </w:r>
      <w:r w:rsidR="00EB3D7D" w:rsidRPr="00685108">
        <w:rPr>
          <w:rFonts w:ascii="Arial" w:eastAsia="Calibri" w:hAnsi="Arial" w:cs="Arial"/>
          <w:spacing w:val="-1"/>
          <w:sz w:val="18"/>
          <w:szCs w:val="18"/>
        </w:rPr>
        <w:t>MIT</w:t>
      </w:r>
      <w:r w:rsidRPr="00685108">
        <w:rPr>
          <w:rFonts w:ascii="Arial" w:eastAsia="Calibri" w:hAnsi="Arial" w:cs="Arial"/>
          <w:spacing w:val="-2"/>
          <w:sz w:val="18"/>
          <w:szCs w:val="18"/>
        </w:rPr>
        <w:t xml:space="preserve"> </w:t>
      </w:r>
      <w:r w:rsidRPr="00685108">
        <w:rPr>
          <w:rFonts w:ascii="Arial" w:eastAsia="Calibri" w:hAnsi="Arial" w:cs="Arial"/>
          <w:sz w:val="18"/>
          <w:szCs w:val="18"/>
        </w:rPr>
        <w:t>r</w:t>
      </w:r>
      <w:r w:rsidRPr="00685108">
        <w:rPr>
          <w:rFonts w:ascii="Arial" w:eastAsia="Calibri" w:hAnsi="Arial" w:cs="Arial"/>
          <w:spacing w:val="-2"/>
          <w:sz w:val="18"/>
          <w:szCs w:val="18"/>
        </w:rPr>
        <w:t>e</w:t>
      </w:r>
      <w:r w:rsidRPr="00685108">
        <w:rPr>
          <w:rFonts w:ascii="Arial" w:eastAsia="Calibri" w:hAnsi="Arial" w:cs="Arial"/>
          <w:spacing w:val="-1"/>
          <w:sz w:val="18"/>
          <w:szCs w:val="18"/>
        </w:rPr>
        <w:t>s</w:t>
      </w:r>
      <w:r w:rsidRPr="00685108">
        <w:rPr>
          <w:rFonts w:ascii="Arial" w:eastAsia="Calibri" w:hAnsi="Arial" w:cs="Arial"/>
          <w:spacing w:val="1"/>
          <w:sz w:val="18"/>
          <w:szCs w:val="18"/>
        </w:rPr>
        <w:t>e</w:t>
      </w:r>
      <w:r w:rsidRPr="00685108">
        <w:rPr>
          <w:rFonts w:ascii="Arial" w:eastAsia="Calibri" w:hAnsi="Arial" w:cs="Arial"/>
          <w:sz w:val="18"/>
          <w:szCs w:val="18"/>
        </w:rPr>
        <w:t>rv</w:t>
      </w:r>
      <w:r w:rsidRPr="00685108">
        <w:rPr>
          <w:rFonts w:ascii="Arial" w:eastAsia="Calibri" w:hAnsi="Arial" w:cs="Arial"/>
          <w:spacing w:val="-1"/>
          <w:sz w:val="18"/>
          <w:szCs w:val="18"/>
        </w:rPr>
        <w:t>e</w:t>
      </w:r>
      <w:r w:rsidRPr="00685108">
        <w:rPr>
          <w:rFonts w:ascii="Arial" w:eastAsia="Calibri" w:hAnsi="Arial" w:cs="Arial"/>
          <w:sz w:val="18"/>
          <w:szCs w:val="18"/>
        </w:rPr>
        <w:t>s</w:t>
      </w:r>
      <w:r w:rsidRPr="00685108">
        <w:rPr>
          <w:rFonts w:ascii="Arial" w:eastAsia="Calibri" w:hAnsi="Arial" w:cs="Arial"/>
          <w:spacing w:val="-3"/>
          <w:sz w:val="18"/>
          <w:szCs w:val="18"/>
        </w:rPr>
        <w:t xml:space="preserve"> </w:t>
      </w:r>
      <w:r w:rsidRPr="00685108">
        <w:rPr>
          <w:rFonts w:ascii="Arial" w:eastAsia="Calibri" w:hAnsi="Arial" w:cs="Arial"/>
          <w:spacing w:val="2"/>
          <w:sz w:val="18"/>
          <w:szCs w:val="18"/>
        </w:rPr>
        <w:t>t</w:t>
      </w:r>
      <w:r w:rsidRPr="00685108">
        <w:rPr>
          <w:rFonts w:ascii="Arial" w:eastAsia="Calibri" w:hAnsi="Arial" w:cs="Arial"/>
          <w:spacing w:val="-1"/>
          <w:sz w:val="18"/>
          <w:szCs w:val="18"/>
        </w:rPr>
        <w:t>h</w:t>
      </w:r>
      <w:r w:rsidRPr="00685108">
        <w:rPr>
          <w:rFonts w:ascii="Arial" w:eastAsia="Calibri" w:hAnsi="Arial" w:cs="Arial"/>
          <w:sz w:val="18"/>
          <w:szCs w:val="18"/>
        </w:rPr>
        <w:t>e</w:t>
      </w:r>
      <w:r w:rsidRPr="00685108">
        <w:rPr>
          <w:rFonts w:ascii="Arial" w:eastAsia="Calibri" w:hAnsi="Arial" w:cs="Arial"/>
          <w:spacing w:val="-3"/>
          <w:sz w:val="18"/>
          <w:szCs w:val="18"/>
        </w:rPr>
        <w:t xml:space="preserve"> </w:t>
      </w:r>
      <w:r w:rsidRPr="00685108">
        <w:rPr>
          <w:rFonts w:ascii="Arial" w:eastAsia="Calibri" w:hAnsi="Arial" w:cs="Arial"/>
          <w:sz w:val="18"/>
          <w:szCs w:val="18"/>
        </w:rPr>
        <w:t>r</w:t>
      </w:r>
      <w:r w:rsidRPr="00685108">
        <w:rPr>
          <w:rFonts w:ascii="Arial" w:eastAsia="Calibri" w:hAnsi="Arial" w:cs="Arial"/>
          <w:spacing w:val="1"/>
          <w:sz w:val="18"/>
          <w:szCs w:val="18"/>
        </w:rPr>
        <w:t>i</w:t>
      </w:r>
      <w:r w:rsidRPr="00685108">
        <w:rPr>
          <w:rFonts w:ascii="Arial" w:eastAsia="Calibri" w:hAnsi="Arial" w:cs="Arial"/>
          <w:spacing w:val="-1"/>
          <w:sz w:val="18"/>
          <w:szCs w:val="18"/>
        </w:rPr>
        <w:t>gh</w:t>
      </w:r>
      <w:r w:rsidRPr="00685108">
        <w:rPr>
          <w:rFonts w:ascii="Arial" w:eastAsia="Calibri" w:hAnsi="Arial" w:cs="Arial"/>
          <w:sz w:val="18"/>
          <w:szCs w:val="18"/>
        </w:rPr>
        <w:t>t</w:t>
      </w:r>
      <w:r w:rsidRPr="00685108">
        <w:rPr>
          <w:rFonts w:ascii="Arial" w:eastAsia="Calibri" w:hAnsi="Arial" w:cs="Arial"/>
          <w:w w:val="99"/>
          <w:sz w:val="18"/>
          <w:szCs w:val="18"/>
        </w:rPr>
        <w:t xml:space="preserve"> </w:t>
      </w:r>
      <w:r w:rsidRPr="00685108">
        <w:rPr>
          <w:rFonts w:ascii="Arial" w:eastAsia="Calibri" w:hAnsi="Arial" w:cs="Arial"/>
          <w:sz w:val="18"/>
          <w:szCs w:val="18"/>
        </w:rPr>
        <w:t>to</w:t>
      </w:r>
      <w:r w:rsidRPr="00685108">
        <w:rPr>
          <w:rFonts w:ascii="Arial" w:eastAsia="Calibri" w:hAnsi="Arial" w:cs="Arial"/>
          <w:spacing w:val="-4"/>
          <w:sz w:val="18"/>
          <w:szCs w:val="18"/>
        </w:rPr>
        <w:t xml:space="preserve"> </w:t>
      </w:r>
      <w:r w:rsidRPr="00685108">
        <w:rPr>
          <w:rFonts w:ascii="Arial" w:eastAsia="Calibri" w:hAnsi="Arial" w:cs="Arial"/>
          <w:sz w:val="18"/>
          <w:szCs w:val="18"/>
        </w:rPr>
        <w:t>make</w:t>
      </w:r>
      <w:r w:rsidRPr="00685108">
        <w:rPr>
          <w:rFonts w:ascii="Arial" w:eastAsia="Calibri" w:hAnsi="Arial" w:cs="Arial"/>
          <w:spacing w:val="-4"/>
          <w:sz w:val="18"/>
          <w:szCs w:val="18"/>
        </w:rPr>
        <w:t xml:space="preserve"> </w:t>
      </w:r>
      <w:r w:rsidRPr="00685108">
        <w:rPr>
          <w:rFonts w:ascii="Arial" w:eastAsia="Calibri" w:hAnsi="Arial" w:cs="Arial"/>
          <w:sz w:val="18"/>
          <w:szCs w:val="18"/>
        </w:rPr>
        <w:t>c</w:t>
      </w:r>
      <w:r w:rsidRPr="00685108">
        <w:rPr>
          <w:rFonts w:ascii="Arial" w:eastAsia="Calibri" w:hAnsi="Arial" w:cs="Arial"/>
          <w:spacing w:val="-1"/>
          <w:sz w:val="18"/>
          <w:szCs w:val="18"/>
        </w:rPr>
        <w:t>h</w:t>
      </w:r>
      <w:r w:rsidRPr="00685108">
        <w:rPr>
          <w:rFonts w:ascii="Arial" w:eastAsia="Calibri" w:hAnsi="Arial" w:cs="Arial"/>
          <w:sz w:val="18"/>
          <w:szCs w:val="18"/>
        </w:rPr>
        <w:t>a</w:t>
      </w:r>
      <w:r w:rsidRPr="00685108">
        <w:rPr>
          <w:rFonts w:ascii="Arial" w:eastAsia="Calibri" w:hAnsi="Arial" w:cs="Arial"/>
          <w:spacing w:val="-1"/>
          <w:sz w:val="18"/>
          <w:szCs w:val="18"/>
        </w:rPr>
        <w:t>nge</w:t>
      </w:r>
      <w:r w:rsidRPr="00685108">
        <w:rPr>
          <w:rFonts w:ascii="Arial" w:eastAsia="Calibri" w:hAnsi="Arial" w:cs="Arial"/>
          <w:sz w:val="18"/>
          <w:szCs w:val="18"/>
        </w:rPr>
        <w:t>s</w:t>
      </w:r>
      <w:r w:rsidRPr="00685108">
        <w:rPr>
          <w:rFonts w:ascii="Arial" w:eastAsia="Calibri" w:hAnsi="Arial" w:cs="Arial"/>
          <w:spacing w:val="-4"/>
          <w:sz w:val="18"/>
          <w:szCs w:val="18"/>
        </w:rPr>
        <w:t xml:space="preserve"> </w:t>
      </w:r>
      <w:r w:rsidRPr="00685108">
        <w:rPr>
          <w:rFonts w:ascii="Arial" w:eastAsia="Calibri" w:hAnsi="Arial" w:cs="Arial"/>
          <w:spacing w:val="2"/>
          <w:sz w:val="18"/>
          <w:szCs w:val="18"/>
        </w:rPr>
        <w:t>t</w:t>
      </w:r>
      <w:r w:rsidRPr="00685108">
        <w:rPr>
          <w:rFonts w:ascii="Arial" w:eastAsia="Calibri" w:hAnsi="Arial" w:cs="Arial"/>
          <w:spacing w:val="-1"/>
          <w:sz w:val="18"/>
          <w:szCs w:val="18"/>
        </w:rPr>
        <w:t>h</w:t>
      </w:r>
      <w:r w:rsidRPr="00685108">
        <w:rPr>
          <w:rFonts w:ascii="Arial" w:eastAsia="Calibri" w:hAnsi="Arial" w:cs="Arial"/>
          <w:sz w:val="18"/>
          <w:szCs w:val="18"/>
        </w:rPr>
        <w:t>at</w:t>
      </w:r>
      <w:r w:rsidRPr="00685108">
        <w:rPr>
          <w:rFonts w:ascii="Arial" w:eastAsia="Calibri" w:hAnsi="Arial" w:cs="Arial"/>
          <w:spacing w:val="-3"/>
          <w:sz w:val="18"/>
          <w:szCs w:val="18"/>
        </w:rPr>
        <w:t xml:space="preserve"> </w:t>
      </w:r>
      <w:r w:rsidRPr="00685108">
        <w:rPr>
          <w:rFonts w:ascii="Arial" w:eastAsia="Calibri" w:hAnsi="Arial" w:cs="Arial"/>
          <w:sz w:val="18"/>
          <w:szCs w:val="18"/>
        </w:rPr>
        <w:t>may</w:t>
      </w:r>
      <w:r w:rsidRPr="00685108">
        <w:rPr>
          <w:rFonts w:ascii="Arial" w:eastAsia="Calibri" w:hAnsi="Arial" w:cs="Arial"/>
          <w:spacing w:val="-3"/>
          <w:sz w:val="18"/>
          <w:szCs w:val="18"/>
        </w:rPr>
        <w:t xml:space="preserve"> </w:t>
      </w:r>
      <w:r w:rsidRPr="00685108">
        <w:rPr>
          <w:rFonts w:ascii="Arial" w:eastAsia="Calibri" w:hAnsi="Arial" w:cs="Arial"/>
          <w:sz w:val="18"/>
          <w:szCs w:val="18"/>
        </w:rPr>
        <w:t>be</w:t>
      </w:r>
      <w:r w:rsidRPr="00685108">
        <w:rPr>
          <w:rFonts w:ascii="Arial" w:eastAsia="Calibri" w:hAnsi="Arial" w:cs="Arial"/>
          <w:spacing w:val="-1"/>
          <w:sz w:val="18"/>
          <w:szCs w:val="18"/>
        </w:rPr>
        <w:t xml:space="preserve"> ne</w:t>
      </w:r>
      <w:r w:rsidRPr="00685108">
        <w:rPr>
          <w:rFonts w:ascii="Arial" w:eastAsia="Calibri" w:hAnsi="Arial" w:cs="Arial"/>
          <w:spacing w:val="2"/>
          <w:sz w:val="18"/>
          <w:szCs w:val="18"/>
        </w:rPr>
        <w:t>c</w:t>
      </w:r>
      <w:r w:rsidRPr="00685108">
        <w:rPr>
          <w:rFonts w:ascii="Arial" w:eastAsia="Calibri" w:hAnsi="Arial" w:cs="Arial"/>
          <w:spacing w:val="-1"/>
          <w:sz w:val="18"/>
          <w:szCs w:val="18"/>
        </w:rPr>
        <w:t>ess</w:t>
      </w:r>
      <w:r w:rsidRPr="00685108">
        <w:rPr>
          <w:rFonts w:ascii="Arial" w:eastAsia="Calibri" w:hAnsi="Arial" w:cs="Arial"/>
          <w:sz w:val="18"/>
          <w:szCs w:val="18"/>
        </w:rPr>
        <w:t>ary.</w:t>
      </w:r>
    </w:p>
    <w:p w14:paraId="001B4A2E" w14:textId="0395463C" w:rsidR="0029316D" w:rsidRPr="00685108" w:rsidRDefault="0029316D" w:rsidP="0029316D">
      <w:pPr>
        <w:spacing w:line="275" w:lineRule="auto"/>
        <w:ind w:left="3514" w:right="286" w:hanging="2951"/>
        <w:jc w:val="center"/>
        <w:rPr>
          <w:rFonts w:ascii="Arial" w:eastAsia="Calibri" w:hAnsi="Arial" w:cs="Arial"/>
          <w:color w:val="808080" w:themeColor="background1" w:themeShade="80"/>
          <w:sz w:val="12"/>
          <w:szCs w:val="12"/>
        </w:rPr>
      </w:pPr>
    </w:p>
    <w:p w14:paraId="548E2654" w14:textId="054E9DC9" w:rsidR="004D6F80" w:rsidRPr="00685108" w:rsidRDefault="00A33E72" w:rsidP="00A33E72">
      <w:pPr>
        <w:spacing w:line="275" w:lineRule="auto"/>
        <w:jc w:val="center"/>
        <w:rPr>
          <w:rFonts w:ascii="Arial" w:eastAsia="Calibri" w:hAnsi="Arial" w:cs="Arial"/>
          <w:color w:val="808080" w:themeColor="background1" w:themeShade="80"/>
          <w:sz w:val="12"/>
          <w:szCs w:val="12"/>
        </w:rPr>
        <w:sectPr w:rsidR="004D6F80" w:rsidRPr="00685108">
          <w:footerReference w:type="default" r:id="rId10"/>
          <w:type w:val="continuous"/>
          <w:pgSz w:w="11907" w:h="16840"/>
          <w:pgMar w:top="780" w:right="1240" w:bottom="1180" w:left="960" w:header="720" w:footer="987" w:gutter="0"/>
          <w:pgNumType w:start="1"/>
          <w:cols w:space="720"/>
        </w:sectPr>
      </w:pPr>
      <w:r w:rsidRPr="00685108">
        <w:rPr>
          <w:rFonts w:ascii="Arial" w:eastAsia="Calibri" w:hAnsi="Arial" w:cs="Arial"/>
          <w:color w:val="808080" w:themeColor="background1" w:themeShade="80"/>
          <w:sz w:val="12"/>
          <w:szCs w:val="12"/>
        </w:rPr>
        <w:fldChar w:fldCharType="begin"/>
      </w:r>
      <w:r w:rsidRPr="00685108">
        <w:rPr>
          <w:rFonts w:ascii="Arial" w:eastAsia="Calibri" w:hAnsi="Arial" w:cs="Arial"/>
          <w:color w:val="808080" w:themeColor="background1" w:themeShade="80"/>
          <w:sz w:val="12"/>
          <w:szCs w:val="12"/>
        </w:rPr>
        <w:instrText xml:space="preserve"> FILENAME  \* FirstCap \p  \* MERGEFORMAT </w:instrText>
      </w:r>
      <w:r w:rsidRPr="00685108">
        <w:rPr>
          <w:rFonts w:ascii="Arial" w:eastAsia="Calibri" w:hAnsi="Arial" w:cs="Arial"/>
          <w:color w:val="808080" w:themeColor="background1" w:themeShade="80"/>
          <w:sz w:val="12"/>
          <w:szCs w:val="12"/>
        </w:rPr>
        <w:fldChar w:fldCharType="separate"/>
      </w:r>
      <w:r w:rsidRPr="00685108">
        <w:rPr>
          <w:rFonts w:ascii="Arial" w:eastAsia="Calibri" w:hAnsi="Arial" w:cs="Arial"/>
          <w:noProof/>
          <w:color w:val="808080" w:themeColor="background1" w:themeShade="80"/>
          <w:sz w:val="12"/>
          <w:szCs w:val="12"/>
        </w:rPr>
        <w:t>Y:\FBIT\Academic\Course Outlines\Course outlines 2018\Manukau Campus Course Outline Template v2.0 2018.docx</w:t>
      </w:r>
      <w:r w:rsidRPr="00685108">
        <w:rPr>
          <w:rFonts w:ascii="Arial" w:eastAsia="Calibri" w:hAnsi="Arial" w:cs="Arial"/>
          <w:color w:val="808080" w:themeColor="background1" w:themeShade="80"/>
          <w:sz w:val="12"/>
          <w:szCs w:val="12"/>
        </w:rPr>
        <w:fldChar w:fldCharType="end"/>
      </w:r>
    </w:p>
    <w:p w14:paraId="6DAA7B13" w14:textId="77777777" w:rsidR="00F459AE" w:rsidRPr="00685108" w:rsidRDefault="00DC5DA1" w:rsidP="00F24E11">
      <w:pPr>
        <w:pStyle w:val="Heading2"/>
        <w:ind w:left="0"/>
        <w:rPr>
          <w:rFonts w:ascii="Arial" w:hAnsi="Arial" w:cs="Arial"/>
        </w:rPr>
      </w:pPr>
      <w:bookmarkStart w:id="1" w:name="_Toc497464011"/>
      <w:r w:rsidRPr="00685108">
        <w:rPr>
          <w:rFonts w:ascii="Arial" w:hAnsi="Arial" w:cs="Arial"/>
        </w:rPr>
        <w:lastRenderedPageBreak/>
        <w:t xml:space="preserve">COURSE </w:t>
      </w:r>
      <w:r w:rsidR="00D71105" w:rsidRPr="00685108">
        <w:rPr>
          <w:rFonts w:ascii="Arial" w:hAnsi="Arial" w:cs="Arial"/>
        </w:rPr>
        <w:t>P</w:t>
      </w:r>
      <w:r w:rsidR="00D71105" w:rsidRPr="00685108">
        <w:rPr>
          <w:rFonts w:ascii="Arial" w:hAnsi="Arial" w:cs="Arial"/>
          <w:spacing w:val="-2"/>
        </w:rPr>
        <w:t>U</w:t>
      </w:r>
      <w:r w:rsidR="00D71105" w:rsidRPr="00685108">
        <w:rPr>
          <w:rFonts w:ascii="Arial" w:hAnsi="Arial" w:cs="Arial"/>
          <w:spacing w:val="-1"/>
        </w:rPr>
        <w:t>R</w:t>
      </w:r>
      <w:r w:rsidR="00D71105" w:rsidRPr="00685108">
        <w:rPr>
          <w:rFonts w:ascii="Arial" w:hAnsi="Arial" w:cs="Arial"/>
        </w:rPr>
        <w:t>POSE</w:t>
      </w:r>
      <w:bookmarkEnd w:id="1"/>
    </w:p>
    <w:p w14:paraId="4040897E" w14:textId="77777777" w:rsidR="009B3BA4" w:rsidRPr="00685108" w:rsidRDefault="009B3BA4" w:rsidP="00CE4C05">
      <w:pPr>
        <w:spacing w:before="60"/>
        <w:jc w:val="both"/>
        <w:rPr>
          <w:rFonts w:ascii="Arial" w:eastAsia="Calibri" w:hAnsi="Arial" w:cs="Arial"/>
          <w:sz w:val="24"/>
          <w:szCs w:val="24"/>
        </w:rPr>
      </w:pPr>
    </w:p>
    <w:p w14:paraId="06E77321" w14:textId="6CA93F20" w:rsidR="002E712A" w:rsidRPr="00685108" w:rsidRDefault="001F7383" w:rsidP="00C7290A">
      <w:pPr>
        <w:spacing w:before="15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1F7383">
        <w:rPr>
          <w:rFonts w:ascii="Arial" w:eastAsia="Calibri" w:hAnsi="Arial" w:cs="Arial"/>
          <w:color w:val="000000" w:themeColor="text1"/>
          <w:sz w:val="24"/>
          <w:szCs w:val="24"/>
        </w:rPr>
        <w:t>To understand the importance of user centric design and implement software user interfaces that promote aesthetics, usability, and ease of use.</w:t>
      </w:r>
    </w:p>
    <w:p w14:paraId="78386FFC" w14:textId="77777777" w:rsidR="00EA2090" w:rsidRPr="00685108" w:rsidRDefault="00EA2090" w:rsidP="00C7290A">
      <w:pPr>
        <w:spacing w:before="15"/>
        <w:rPr>
          <w:rFonts w:ascii="Arial" w:hAnsi="Arial" w:cs="Arial"/>
          <w:sz w:val="24"/>
          <w:szCs w:val="24"/>
        </w:rPr>
      </w:pPr>
    </w:p>
    <w:p w14:paraId="282CFCD3" w14:textId="77777777" w:rsidR="00F459AE" w:rsidRPr="00685108" w:rsidRDefault="00D71105" w:rsidP="00CE4C05">
      <w:pPr>
        <w:pStyle w:val="Heading2"/>
        <w:ind w:left="10"/>
        <w:rPr>
          <w:rFonts w:ascii="Arial" w:hAnsi="Arial" w:cs="Arial"/>
          <w:sz w:val="24"/>
          <w:szCs w:val="24"/>
        </w:rPr>
      </w:pPr>
      <w:bookmarkStart w:id="2" w:name="_Toc497464012"/>
      <w:r w:rsidRPr="00685108">
        <w:rPr>
          <w:rFonts w:ascii="Arial" w:hAnsi="Arial" w:cs="Arial"/>
          <w:spacing w:val="-1"/>
          <w:sz w:val="24"/>
          <w:szCs w:val="24"/>
        </w:rPr>
        <w:t>L</w:t>
      </w:r>
      <w:r w:rsidRPr="00685108">
        <w:rPr>
          <w:rFonts w:ascii="Arial" w:hAnsi="Arial" w:cs="Arial"/>
          <w:sz w:val="24"/>
          <w:szCs w:val="24"/>
        </w:rPr>
        <w:t>E</w:t>
      </w:r>
      <w:r w:rsidRPr="00685108">
        <w:rPr>
          <w:rFonts w:ascii="Arial" w:hAnsi="Arial" w:cs="Arial"/>
          <w:spacing w:val="1"/>
          <w:sz w:val="24"/>
          <w:szCs w:val="24"/>
        </w:rPr>
        <w:t>A</w:t>
      </w:r>
      <w:r w:rsidRPr="00685108">
        <w:rPr>
          <w:rFonts w:ascii="Arial" w:hAnsi="Arial" w:cs="Arial"/>
          <w:spacing w:val="-1"/>
          <w:sz w:val="24"/>
          <w:szCs w:val="24"/>
        </w:rPr>
        <w:t>R</w:t>
      </w:r>
      <w:r w:rsidRPr="00685108">
        <w:rPr>
          <w:rFonts w:ascii="Arial" w:hAnsi="Arial" w:cs="Arial"/>
          <w:sz w:val="24"/>
          <w:szCs w:val="24"/>
        </w:rPr>
        <w:t>NING</w:t>
      </w:r>
      <w:r w:rsidRPr="00685108">
        <w:rPr>
          <w:rFonts w:ascii="Arial" w:hAnsi="Arial" w:cs="Arial"/>
          <w:spacing w:val="-14"/>
          <w:sz w:val="24"/>
          <w:szCs w:val="24"/>
        </w:rPr>
        <w:t xml:space="preserve"> </w:t>
      </w:r>
      <w:r w:rsidRPr="00685108">
        <w:rPr>
          <w:rFonts w:ascii="Arial" w:hAnsi="Arial" w:cs="Arial"/>
          <w:sz w:val="24"/>
          <w:szCs w:val="24"/>
        </w:rPr>
        <w:t>OUTCO</w:t>
      </w:r>
      <w:r w:rsidRPr="00685108">
        <w:rPr>
          <w:rFonts w:ascii="Arial" w:hAnsi="Arial" w:cs="Arial"/>
          <w:spacing w:val="-1"/>
          <w:sz w:val="24"/>
          <w:szCs w:val="24"/>
        </w:rPr>
        <w:t>M</w:t>
      </w:r>
      <w:r w:rsidRPr="00685108">
        <w:rPr>
          <w:rFonts w:ascii="Arial" w:hAnsi="Arial" w:cs="Arial"/>
          <w:sz w:val="24"/>
          <w:szCs w:val="24"/>
        </w:rPr>
        <w:t>ES</w:t>
      </w:r>
      <w:bookmarkEnd w:id="2"/>
      <w:r w:rsidR="00CE4C05" w:rsidRPr="00685108">
        <w:rPr>
          <w:rFonts w:ascii="Arial" w:hAnsi="Arial" w:cs="Arial"/>
          <w:sz w:val="24"/>
          <w:szCs w:val="24"/>
        </w:rPr>
        <w:t xml:space="preserve"> (LOs)</w:t>
      </w:r>
    </w:p>
    <w:p w14:paraId="60EC023E" w14:textId="77777777" w:rsidR="00F459AE" w:rsidRPr="00685108" w:rsidRDefault="00F459AE" w:rsidP="00C7290A">
      <w:pPr>
        <w:rPr>
          <w:rFonts w:ascii="Arial" w:hAnsi="Arial" w:cs="Arial"/>
          <w:sz w:val="24"/>
          <w:szCs w:val="24"/>
        </w:rPr>
      </w:pPr>
    </w:p>
    <w:p w14:paraId="7D17CC20" w14:textId="77777777" w:rsidR="001F7383" w:rsidRPr="0020008A" w:rsidRDefault="001F7383" w:rsidP="001F7383">
      <w:pPr>
        <w:rPr>
          <w:rFonts w:ascii="Arial" w:hAnsi="Arial" w:cs="Arial"/>
          <w:sz w:val="24"/>
          <w:szCs w:val="24"/>
        </w:rPr>
      </w:pPr>
      <w:r w:rsidRPr="0020008A">
        <w:rPr>
          <w:rFonts w:ascii="Arial" w:hAnsi="Arial" w:cs="Arial"/>
          <w:sz w:val="24"/>
          <w:szCs w:val="24"/>
        </w:rPr>
        <w:t>On successful completion of this course the student will be able to:</w:t>
      </w:r>
    </w:p>
    <w:p w14:paraId="14FEE894" w14:textId="77777777" w:rsidR="001F7383" w:rsidRPr="0020008A" w:rsidRDefault="001F7383" w:rsidP="001F738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0008A">
        <w:rPr>
          <w:rFonts w:ascii="Arial" w:hAnsi="Arial" w:cs="Arial"/>
          <w:sz w:val="24"/>
          <w:szCs w:val="24"/>
        </w:rPr>
        <w:t>Demonstrate an understanding of and apply the concepts of user experience design</w:t>
      </w:r>
    </w:p>
    <w:p w14:paraId="122D4079" w14:textId="77777777" w:rsidR="001F7383" w:rsidRPr="0020008A" w:rsidRDefault="001F7383" w:rsidP="001F738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0008A">
        <w:rPr>
          <w:rFonts w:ascii="Arial" w:hAnsi="Arial" w:cs="Arial"/>
          <w:sz w:val="24"/>
          <w:szCs w:val="24"/>
        </w:rPr>
        <w:t>Analyse, and apply different types of graphical user interface controls</w:t>
      </w:r>
    </w:p>
    <w:p w14:paraId="6D0F191A" w14:textId="77777777" w:rsidR="001F7383" w:rsidRPr="0020008A" w:rsidRDefault="001F7383" w:rsidP="001F738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0008A">
        <w:rPr>
          <w:rFonts w:ascii="Arial" w:hAnsi="Arial" w:cs="Arial"/>
          <w:sz w:val="24"/>
          <w:szCs w:val="24"/>
        </w:rPr>
        <w:t>Learn and apply user interface design programming language and event-based programming</w:t>
      </w:r>
    </w:p>
    <w:p w14:paraId="7C75C9D3" w14:textId="7742EEA8" w:rsidR="0011649B" w:rsidRPr="0020008A" w:rsidRDefault="001F7383" w:rsidP="001F7383">
      <w:pPr>
        <w:pStyle w:val="ListParagraph"/>
        <w:numPr>
          <w:ilvl w:val="0"/>
          <w:numId w:val="5"/>
        </w:numPr>
        <w:rPr>
          <w:rFonts w:ascii="Arial" w:hAnsi="Arial" w:cs="Arial"/>
          <w:i/>
          <w:color w:val="0070C0"/>
          <w:sz w:val="24"/>
          <w:szCs w:val="24"/>
        </w:rPr>
      </w:pPr>
      <w:r w:rsidRPr="0020008A">
        <w:rPr>
          <w:rFonts w:ascii="Arial" w:hAnsi="Arial" w:cs="Arial"/>
          <w:sz w:val="24"/>
          <w:szCs w:val="24"/>
        </w:rPr>
        <w:t>Implement software solutions that have responsive and appealing graphical user interfaces</w:t>
      </w:r>
    </w:p>
    <w:p w14:paraId="09C97A30" w14:textId="77777777" w:rsidR="008838A6" w:rsidRPr="0020008A" w:rsidRDefault="008838A6" w:rsidP="008838A6">
      <w:pPr>
        <w:spacing w:before="51"/>
        <w:ind w:left="220"/>
        <w:rPr>
          <w:rFonts w:ascii="Arial" w:eastAsia="Calibri" w:hAnsi="Arial" w:cs="Arial"/>
          <w:sz w:val="24"/>
          <w:szCs w:val="24"/>
          <w:lang w:val="en-NZ"/>
        </w:rPr>
      </w:pPr>
      <w:r w:rsidRPr="0020008A">
        <w:rPr>
          <w:rFonts w:ascii="Arial" w:eastAsia="Calibri" w:hAnsi="Arial" w:cs="Arial"/>
          <w:b/>
          <w:bCs/>
          <w:sz w:val="24"/>
          <w:szCs w:val="24"/>
          <w:lang w:val="en-NZ"/>
        </w:rPr>
        <w:t>TEX</w:t>
      </w:r>
      <w:r w:rsidRPr="0020008A">
        <w:rPr>
          <w:rFonts w:ascii="Arial" w:eastAsia="Calibri" w:hAnsi="Arial" w:cs="Arial"/>
          <w:b/>
          <w:bCs/>
          <w:spacing w:val="1"/>
          <w:sz w:val="24"/>
          <w:szCs w:val="24"/>
          <w:lang w:val="en-NZ"/>
        </w:rPr>
        <w:t>T</w:t>
      </w:r>
      <w:r w:rsidRPr="0020008A">
        <w:rPr>
          <w:rFonts w:ascii="Arial" w:eastAsia="Calibri" w:hAnsi="Arial" w:cs="Arial"/>
          <w:b/>
          <w:bCs/>
          <w:sz w:val="24"/>
          <w:szCs w:val="24"/>
          <w:lang w:val="en-NZ"/>
        </w:rPr>
        <w:t>B</w:t>
      </w:r>
      <w:r w:rsidRPr="0020008A">
        <w:rPr>
          <w:rFonts w:ascii="Arial" w:eastAsia="Calibri" w:hAnsi="Arial" w:cs="Arial"/>
          <w:b/>
          <w:bCs/>
          <w:spacing w:val="-2"/>
          <w:sz w:val="24"/>
          <w:szCs w:val="24"/>
          <w:lang w:val="en-NZ"/>
        </w:rPr>
        <w:t>O</w:t>
      </w:r>
      <w:r w:rsidRPr="0020008A">
        <w:rPr>
          <w:rFonts w:ascii="Arial" w:eastAsia="Calibri" w:hAnsi="Arial" w:cs="Arial"/>
          <w:b/>
          <w:bCs/>
          <w:sz w:val="24"/>
          <w:szCs w:val="24"/>
          <w:lang w:val="en-NZ"/>
        </w:rPr>
        <w:t>OKS/</w:t>
      </w:r>
      <w:r w:rsidRPr="0020008A">
        <w:rPr>
          <w:rFonts w:ascii="Arial" w:eastAsia="Calibri" w:hAnsi="Arial" w:cs="Arial"/>
          <w:b/>
          <w:bCs/>
          <w:spacing w:val="-1"/>
          <w:sz w:val="24"/>
          <w:szCs w:val="24"/>
          <w:lang w:val="en-NZ"/>
        </w:rPr>
        <w:t>R</w:t>
      </w:r>
      <w:r w:rsidRPr="0020008A">
        <w:rPr>
          <w:rFonts w:ascii="Arial" w:eastAsia="Calibri" w:hAnsi="Arial" w:cs="Arial"/>
          <w:b/>
          <w:bCs/>
          <w:sz w:val="24"/>
          <w:szCs w:val="24"/>
          <w:lang w:val="en-NZ"/>
        </w:rPr>
        <w:t>ESOU</w:t>
      </w:r>
      <w:r w:rsidRPr="0020008A">
        <w:rPr>
          <w:rFonts w:ascii="Arial" w:eastAsia="Calibri" w:hAnsi="Arial" w:cs="Arial"/>
          <w:b/>
          <w:bCs/>
          <w:spacing w:val="-2"/>
          <w:sz w:val="24"/>
          <w:szCs w:val="24"/>
          <w:lang w:val="en-NZ"/>
        </w:rPr>
        <w:t>R</w:t>
      </w:r>
      <w:r w:rsidRPr="0020008A">
        <w:rPr>
          <w:rFonts w:ascii="Arial" w:eastAsia="Calibri" w:hAnsi="Arial" w:cs="Arial"/>
          <w:b/>
          <w:bCs/>
          <w:sz w:val="24"/>
          <w:szCs w:val="24"/>
          <w:lang w:val="en-NZ"/>
        </w:rPr>
        <w:t>CES</w:t>
      </w:r>
      <w:r w:rsidRPr="0020008A">
        <w:rPr>
          <w:rFonts w:ascii="Arial" w:eastAsia="Calibri" w:hAnsi="Arial" w:cs="Arial"/>
          <w:b/>
          <w:bCs/>
          <w:spacing w:val="-5"/>
          <w:sz w:val="24"/>
          <w:szCs w:val="24"/>
          <w:lang w:val="en-NZ"/>
        </w:rPr>
        <w:t xml:space="preserve"> </w:t>
      </w:r>
      <w:r w:rsidRPr="0020008A">
        <w:rPr>
          <w:rFonts w:ascii="Arial" w:eastAsia="Calibri" w:hAnsi="Arial" w:cs="Arial"/>
          <w:b/>
          <w:bCs/>
          <w:spacing w:val="-1"/>
          <w:sz w:val="24"/>
          <w:szCs w:val="24"/>
          <w:lang w:val="en-NZ"/>
        </w:rPr>
        <w:t>R</w:t>
      </w:r>
      <w:r w:rsidRPr="0020008A">
        <w:rPr>
          <w:rFonts w:ascii="Arial" w:eastAsia="Calibri" w:hAnsi="Arial" w:cs="Arial"/>
          <w:b/>
          <w:bCs/>
          <w:sz w:val="24"/>
          <w:szCs w:val="24"/>
          <w:lang w:val="en-NZ"/>
        </w:rPr>
        <w:t>ECO</w:t>
      </w:r>
      <w:r w:rsidRPr="0020008A">
        <w:rPr>
          <w:rFonts w:ascii="Arial" w:eastAsia="Calibri" w:hAnsi="Arial" w:cs="Arial"/>
          <w:b/>
          <w:bCs/>
          <w:spacing w:val="-1"/>
          <w:sz w:val="24"/>
          <w:szCs w:val="24"/>
          <w:lang w:val="en-NZ"/>
        </w:rPr>
        <w:t>MM</w:t>
      </w:r>
      <w:r w:rsidRPr="0020008A">
        <w:rPr>
          <w:rFonts w:ascii="Arial" w:eastAsia="Calibri" w:hAnsi="Arial" w:cs="Arial"/>
          <w:b/>
          <w:bCs/>
          <w:sz w:val="24"/>
          <w:szCs w:val="24"/>
          <w:lang w:val="en-NZ"/>
        </w:rPr>
        <w:t>ENDED</w:t>
      </w:r>
      <w:r w:rsidRPr="0020008A">
        <w:rPr>
          <w:rFonts w:ascii="Arial" w:eastAsia="Calibri" w:hAnsi="Arial" w:cs="Arial"/>
          <w:b/>
          <w:bCs/>
          <w:spacing w:val="-4"/>
          <w:sz w:val="24"/>
          <w:szCs w:val="24"/>
          <w:lang w:val="en-NZ"/>
        </w:rPr>
        <w:t xml:space="preserve"> </w:t>
      </w:r>
      <w:r w:rsidRPr="0020008A">
        <w:rPr>
          <w:rFonts w:ascii="Arial" w:eastAsia="Calibri" w:hAnsi="Arial" w:cs="Arial"/>
          <w:b/>
          <w:bCs/>
          <w:sz w:val="24"/>
          <w:szCs w:val="24"/>
          <w:lang w:val="en-NZ"/>
        </w:rPr>
        <w:t>FOR</w:t>
      </w:r>
      <w:r w:rsidRPr="0020008A">
        <w:rPr>
          <w:rFonts w:ascii="Arial" w:eastAsia="Calibri" w:hAnsi="Arial" w:cs="Arial"/>
          <w:b/>
          <w:bCs/>
          <w:spacing w:val="-9"/>
          <w:sz w:val="24"/>
          <w:szCs w:val="24"/>
          <w:lang w:val="en-NZ"/>
        </w:rPr>
        <w:t xml:space="preserve"> </w:t>
      </w:r>
      <w:r w:rsidRPr="0020008A">
        <w:rPr>
          <w:rFonts w:ascii="Arial" w:eastAsia="Calibri" w:hAnsi="Arial" w:cs="Arial"/>
          <w:b/>
          <w:bCs/>
          <w:sz w:val="24"/>
          <w:szCs w:val="24"/>
          <w:lang w:val="en-NZ"/>
        </w:rPr>
        <w:t>THIS</w:t>
      </w:r>
      <w:r w:rsidRPr="0020008A">
        <w:rPr>
          <w:rFonts w:ascii="Arial" w:eastAsia="Calibri" w:hAnsi="Arial" w:cs="Arial"/>
          <w:b/>
          <w:bCs/>
          <w:spacing w:val="-5"/>
          <w:sz w:val="24"/>
          <w:szCs w:val="24"/>
          <w:lang w:val="en-NZ"/>
        </w:rPr>
        <w:t xml:space="preserve"> </w:t>
      </w:r>
      <w:r w:rsidRPr="0020008A">
        <w:rPr>
          <w:rFonts w:ascii="Arial" w:eastAsia="Calibri" w:hAnsi="Arial" w:cs="Arial"/>
          <w:b/>
          <w:bCs/>
          <w:spacing w:val="-3"/>
          <w:sz w:val="24"/>
          <w:szCs w:val="24"/>
          <w:lang w:val="en-NZ"/>
        </w:rPr>
        <w:t>C</w:t>
      </w:r>
      <w:r w:rsidRPr="0020008A">
        <w:rPr>
          <w:rFonts w:ascii="Arial" w:eastAsia="Calibri" w:hAnsi="Arial" w:cs="Arial"/>
          <w:b/>
          <w:bCs/>
          <w:sz w:val="24"/>
          <w:szCs w:val="24"/>
          <w:lang w:val="en-NZ"/>
        </w:rPr>
        <w:t>OU</w:t>
      </w:r>
      <w:r w:rsidRPr="0020008A">
        <w:rPr>
          <w:rFonts w:ascii="Arial" w:eastAsia="Calibri" w:hAnsi="Arial" w:cs="Arial"/>
          <w:b/>
          <w:bCs/>
          <w:spacing w:val="-2"/>
          <w:sz w:val="24"/>
          <w:szCs w:val="24"/>
          <w:lang w:val="en-NZ"/>
        </w:rPr>
        <w:t>R</w:t>
      </w:r>
      <w:r w:rsidRPr="0020008A">
        <w:rPr>
          <w:rFonts w:ascii="Arial" w:eastAsia="Calibri" w:hAnsi="Arial" w:cs="Arial"/>
          <w:b/>
          <w:bCs/>
          <w:sz w:val="24"/>
          <w:szCs w:val="24"/>
          <w:lang w:val="en-NZ"/>
        </w:rPr>
        <w:t>SE</w:t>
      </w:r>
      <w:r w:rsidRPr="0020008A">
        <w:rPr>
          <w:rFonts w:ascii="Arial" w:eastAsia="Calibri" w:hAnsi="Arial" w:cs="Arial"/>
          <w:b/>
          <w:bCs/>
          <w:spacing w:val="-6"/>
          <w:sz w:val="24"/>
          <w:szCs w:val="24"/>
          <w:lang w:val="en-NZ"/>
        </w:rPr>
        <w:t xml:space="preserve"> </w:t>
      </w:r>
      <w:r w:rsidRPr="0020008A">
        <w:rPr>
          <w:rFonts w:ascii="Arial" w:eastAsia="Calibri" w:hAnsi="Arial" w:cs="Arial"/>
          <w:b/>
          <w:bCs/>
          <w:sz w:val="24"/>
          <w:szCs w:val="24"/>
          <w:lang w:val="en-NZ"/>
        </w:rPr>
        <w:t>A</w:t>
      </w:r>
      <w:r w:rsidRPr="0020008A">
        <w:rPr>
          <w:rFonts w:ascii="Arial" w:eastAsia="Calibri" w:hAnsi="Arial" w:cs="Arial"/>
          <w:b/>
          <w:bCs/>
          <w:spacing w:val="-1"/>
          <w:sz w:val="24"/>
          <w:szCs w:val="24"/>
          <w:lang w:val="en-NZ"/>
        </w:rPr>
        <w:t>R</w:t>
      </w:r>
      <w:r w:rsidRPr="0020008A">
        <w:rPr>
          <w:rFonts w:ascii="Arial" w:eastAsia="Calibri" w:hAnsi="Arial" w:cs="Arial"/>
          <w:b/>
          <w:bCs/>
          <w:sz w:val="24"/>
          <w:szCs w:val="24"/>
          <w:lang w:val="en-NZ"/>
        </w:rPr>
        <w:t>E:</w:t>
      </w:r>
    </w:p>
    <w:p w14:paraId="5AF9E0AA" w14:textId="6E4C021E" w:rsidR="001F7383" w:rsidRPr="0020008A" w:rsidRDefault="0020008A" w:rsidP="0020008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Android user interface design</w:t>
      </w:r>
      <w:r w:rsidR="001F7383" w:rsidRPr="0020008A">
        <w:rPr>
          <w:rFonts w:ascii="Arial" w:hAnsi="Arial" w:cs="Arial"/>
          <w:sz w:val="24"/>
          <w:szCs w:val="24"/>
        </w:rPr>
        <w:t xml:space="preserve">: implementing material design for developers / Ian G. Clifton. </w:t>
      </w:r>
    </w:p>
    <w:p w14:paraId="3F2CCFB2" w14:textId="69FA9432" w:rsidR="001F7383" w:rsidRPr="0020008A" w:rsidRDefault="00DF22A7" w:rsidP="0020008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Universal UX design</w:t>
      </w:r>
      <w:r w:rsidR="001F7383" w:rsidRPr="0020008A">
        <w:rPr>
          <w:rFonts w:ascii="Arial" w:hAnsi="Arial" w:cs="Arial"/>
          <w:sz w:val="24"/>
          <w:szCs w:val="24"/>
        </w:rPr>
        <w:t>: building multicultural user experience / Alberto Ferreira.</w:t>
      </w:r>
    </w:p>
    <w:p w14:paraId="68E8CF85" w14:textId="77777777" w:rsidR="008838A6" w:rsidRPr="00E47F01" w:rsidRDefault="008838A6" w:rsidP="008838A6">
      <w:pPr>
        <w:spacing w:line="200" w:lineRule="exact"/>
        <w:rPr>
          <w:sz w:val="20"/>
          <w:szCs w:val="20"/>
          <w:lang w:val="en-NZ"/>
        </w:rPr>
      </w:pPr>
    </w:p>
    <w:p w14:paraId="4DCC9E9C" w14:textId="77777777" w:rsidR="002E712A" w:rsidRPr="00685108" w:rsidRDefault="002E712A" w:rsidP="0083372C">
      <w:pPr>
        <w:rPr>
          <w:rFonts w:ascii="Arial" w:hAnsi="Arial" w:cs="Arial"/>
          <w:sz w:val="24"/>
          <w:szCs w:val="24"/>
        </w:rPr>
      </w:pPr>
    </w:p>
    <w:p w14:paraId="3DEDA35C" w14:textId="77777777" w:rsidR="00F459AE" w:rsidRPr="00685108" w:rsidRDefault="00D71105" w:rsidP="0083372C">
      <w:pPr>
        <w:pStyle w:val="Heading2"/>
        <w:ind w:left="0"/>
        <w:rPr>
          <w:rFonts w:ascii="Arial" w:hAnsi="Arial" w:cs="Arial"/>
          <w:sz w:val="24"/>
          <w:szCs w:val="24"/>
        </w:rPr>
      </w:pPr>
      <w:bookmarkStart w:id="3" w:name="_Toc497464013"/>
      <w:r w:rsidRPr="00685108">
        <w:rPr>
          <w:rFonts w:ascii="Arial" w:hAnsi="Arial" w:cs="Arial"/>
          <w:spacing w:val="-1"/>
          <w:sz w:val="24"/>
          <w:szCs w:val="24"/>
        </w:rPr>
        <w:t>L</w:t>
      </w:r>
      <w:r w:rsidRPr="00685108">
        <w:rPr>
          <w:rFonts w:ascii="Arial" w:hAnsi="Arial" w:cs="Arial"/>
          <w:sz w:val="24"/>
          <w:szCs w:val="24"/>
        </w:rPr>
        <w:t>E</w:t>
      </w:r>
      <w:r w:rsidRPr="00685108">
        <w:rPr>
          <w:rFonts w:ascii="Arial" w:hAnsi="Arial" w:cs="Arial"/>
          <w:spacing w:val="1"/>
          <w:sz w:val="24"/>
          <w:szCs w:val="24"/>
        </w:rPr>
        <w:t>A</w:t>
      </w:r>
      <w:r w:rsidRPr="00685108">
        <w:rPr>
          <w:rFonts w:ascii="Arial" w:hAnsi="Arial" w:cs="Arial"/>
          <w:spacing w:val="-1"/>
          <w:sz w:val="24"/>
          <w:szCs w:val="24"/>
        </w:rPr>
        <w:t>R</w:t>
      </w:r>
      <w:r w:rsidRPr="00685108">
        <w:rPr>
          <w:rFonts w:ascii="Arial" w:hAnsi="Arial" w:cs="Arial"/>
          <w:sz w:val="24"/>
          <w:szCs w:val="24"/>
        </w:rPr>
        <w:t>NING</w:t>
      </w:r>
      <w:r w:rsidRPr="00685108">
        <w:rPr>
          <w:rFonts w:ascii="Arial" w:hAnsi="Arial" w:cs="Arial"/>
          <w:spacing w:val="-14"/>
          <w:sz w:val="24"/>
          <w:szCs w:val="24"/>
        </w:rPr>
        <w:t xml:space="preserve"> </w:t>
      </w:r>
      <w:r w:rsidRPr="00685108">
        <w:rPr>
          <w:rFonts w:ascii="Arial" w:hAnsi="Arial" w:cs="Arial"/>
          <w:sz w:val="24"/>
          <w:szCs w:val="24"/>
        </w:rPr>
        <w:t>TI</w:t>
      </w:r>
      <w:r w:rsidRPr="00685108">
        <w:rPr>
          <w:rFonts w:ascii="Arial" w:hAnsi="Arial" w:cs="Arial"/>
          <w:spacing w:val="-1"/>
          <w:sz w:val="24"/>
          <w:szCs w:val="24"/>
        </w:rPr>
        <w:t>M</w:t>
      </w:r>
      <w:r w:rsidRPr="00685108">
        <w:rPr>
          <w:rFonts w:ascii="Arial" w:hAnsi="Arial" w:cs="Arial"/>
          <w:sz w:val="24"/>
          <w:szCs w:val="24"/>
        </w:rPr>
        <w:t>E</w:t>
      </w:r>
      <w:bookmarkEnd w:id="3"/>
    </w:p>
    <w:p w14:paraId="60A0CE58" w14:textId="77777777" w:rsidR="009866D9" w:rsidRPr="00685108" w:rsidRDefault="009866D9" w:rsidP="00C7290A">
      <w:pPr>
        <w:spacing w:before="3"/>
        <w:rPr>
          <w:rFonts w:ascii="Arial" w:hAnsi="Arial" w:cs="Arial"/>
          <w:sz w:val="24"/>
          <w:szCs w:val="24"/>
        </w:rPr>
      </w:pPr>
    </w:p>
    <w:p w14:paraId="14190294" w14:textId="77777777" w:rsidR="0083372C" w:rsidRPr="00685108" w:rsidRDefault="0083372C" w:rsidP="00C7290A">
      <w:pPr>
        <w:spacing w:before="3"/>
        <w:rPr>
          <w:rFonts w:ascii="Arial" w:hAnsi="Arial" w:cs="Arial"/>
          <w:sz w:val="24"/>
          <w:szCs w:val="24"/>
        </w:rPr>
      </w:pPr>
      <w:r w:rsidRPr="00685108">
        <w:rPr>
          <w:rFonts w:ascii="Arial" w:hAnsi="Arial" w:cs="Arial"/>
          <w:sz w:val="24"/>
          <w:szCs w:val="24"/>
        </w:rPr>
        <w:t xml:space="preserve">The total learning hours for this course are </w:t>
      </w:r>
      <w:r w:rsidRPr="00685108">
        <w:rPr>
          <w:rFonts w:ascii="Arial" w:hAnsi="Arial" w:cs="Arial"/>
          <w:color w:val="000000" w:themeColor="text1"/>
          <w:sz w:val="24"/>
          <w:szCs w:val="24"/>
        </w:rPr>
        <w:t xml:space="preserve">150 </w:t>
      </w:r>
      <w:r w:rsidRPr="00685108">
        <w:rPr>
          <w:rFonts w:ascii="Arial" w:hAnsi="Arial" w:cs="Arial"/>
          <w:sz w:val="24"/>
          <w:szCs w:val="24"/>
        </w:rPr>
        <w:t>hours (10 hours per credit).</w:t>
      </w:r>
    </w:p>
    <w:p w14:paraId="1E849DDE" w14:textId="77777777" w:rsidR="0083372C" w:rsidRPr="00685108" w:rsidRDefault="0083372C" w:rsidP="00C7290A">
      <w:pPr>
        <w:spacing w:before="3"/>
        <w:rPr>
          <w:rFonts w:ascii="Arial" w:hAnsi="Arial" w:cs="Arial"/>
          <w:sz w:val="24"/>
          <w:szCs w:val="24"/>
        </w:rPr>
      </w:pPr>
    </w:p>
    <w:p w14:paraId="60A906AB" w14:textId="77777777" w:rsidR="0083372C" w:rsidRPr="00685108" w:rsidRDefault="0083372C" w:rsidP="00C7290A">
      <w:pPr>
        <w:spacing w:before="3"/>
        <w:rPr>
          <w:rFonts w:ascii="Arial" w:hAnsi="Arial" w:cs="Arial"/>
          <w:sz w:val="24"/>
          <w:szCs w:val="24"/>
        </w:rPr>
      </w:pPr>
      <w:r w:rsidRPr="00685108">
        <w:rPr>
          <w:rFonts w:ascii="Arial" w:hAnsi="Arial" w:cs="Arial"/>
          <w:sz w:val="24"/>
          <w:szCs w:val="24"/>
        </w:rPr>
        <w:t>For this course, it is expected that your learning time will be apportioned as follows:</w:t>
      </w:r>
    </w:p>
    <w:p w14:paraId="4F71B0BA" w14:textId="77777777" w:rsidR="0083372C" w:rsidRPr="00685108" w:rsidRDefault="0083372C" w:rsidP="00C7290A">
      <w:pPr>
        <w:spacing w:before="3"/>
        <w:rPr>
          <w:rFonts w:ascii="Arial" w:hAnsi="Arial" w:cs="Arial"/>
          <w:sz w:val="24"/>
          <w:szCs w:val="24"/>
        </w:rPr>
      </w:pPr>
    </w:p>
    <w:p w14:paraId="5795AAE8" w14:textId="4FEE64F0" w:rsidR="0083372C" w:rsidRPr="00685108" w:rsidRDefault="0083372C" w:rsidP="00833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"/>
        <w:rPr>
          <w:rFonts w:ascii="Arial" w:hAnsi="Arial" w:cs="Arial"/>
          <w:sz w:val="24"/>
          <w:szCs w:val="24"/>
        </w:rPr>
      </w:pPr>
      <w:r w:rsidRPr="00685108">
        <w:rPr>
          <w:rFonts w:ascii="Arial" w:hAnsi="Arial" w:cs="Arial"/>
          <w:sz w:val="24"/>
          <w:szCs w:val="24"/>
        </w:rPr>
        <w:t>In-class hours (including lectures, tutorials, seminars and workshops</w:t>
      </w:r>
      <w:r w:rsidR="00BF3F86" w:rsidRPr="00685108">
        <w:rPr>
          <w:rFonts w:ascii="Arial" w:hAnsi="Arial" w:cs="Arial"/>
          <w:sz w:val="24"/>
          <w:szCs w:val="24"/>
        </w:rPr>
        <w:t>) = 48</w:t>
      </w:r>
      <w:r w:rsidRPr="00685108">
        <w:rPr>
          <w:rFonts w:ascii="Arial" w:hAnsi="Arial" w:cs="Arial"/>
          <w:sz w:val="24"/>
          <w:szCs w:val="24"/>
        </w:rPr>
        <w:t xml:space="preserve"> </w:t>
      </w:r>
      <w:r w:rsidR="009511EF" w:rsidRPr="00685108">
        <w:rPr>
          <w:rFonts w:ascii="Arial" w:hAnsi="Arial" w:cs="Arial"/>
          <w:sz w:val="24"/>
          <w:szCs w:val="24"/>
        </w:rPr>
        <w:t>hours</w:t>
      </w:r>
    </w:p>
    <w:p w14:paraId="23CA703B" w14:textId="77777777" w:rsidR="0083372C" w:rsidRPr="00685108" w:rsidRDefault="0083372C" w:rsidP="00833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"/>
        <w:rPr>
          <w:rFonts w:ascii="Arial" w:hAnsi="Arial" w:cs="Arial"/>
          <w:color w:val="000000" w:themeColor="text1"/>
          <w:sz w:val="24"/>
          <w:szCs w:val="24"/>
        </w:rPr>
      </w:pPr>
    </w:p>
    <w:p w14:paraId="28405B21" w14:textId="50E6B81C" w:rsidR="0083372C" w:rsidRPr="00685108" w:rsidRDefault="0083372C" w:rsidP="00833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"/>
        <w:rPr>
          <w:rFonts w:ascii="Arial" w:hAnsi="Arial" w:cs="Arial"/>
          <w:color w:val="000000" w:themeColor="text1"/>
          <w:sz w:val="24"/>
          <w:szCs w:val="24"/>
        </w:rPr>
      </w:pPr>
      <w:r w:rsidRPr="00685108">
        <w:rPr>
          <w:rFonts w:ascii="Arial" w:hAnsi="Arial" w:cs="Arial"/>
          <w:color w:val="000000" w:themeColor="text1"/>
          <w:sz w:val="24"/>
          <w:szCs w:val="24"/>
        </w:rPr>
        <w:t xml:space="preserve">Online Canvas or other LMS </w:t>
      </w:r>
      <w:r w:rsidR="00BF3F86" w:rsidRPr="00685108">
        <w:rPr>
          <w:rFonts w:ascii="Arial" w:hAnsi="Arial" w:cs="Arial"/>
          <w:color w:val="000000" w:themeColor="text1"/>
          <w:sz w:val="24"/>
          <w:szCs w:val="24"/>
        </w:rPr>
        <w:t xml:space="preserve">activities = </w:t>
      </w:r>
      <w:r w:rsidR="00DB3172" w:rsidRPr="00685108">
        <w:rPr>
          <w:rFonts w:ascii="Arial" w:hAnsi="Arial" w:cs="Arial"/>
          <w:color w:val="000000" w:themeColor="text1"/>
          <w:sz w:val="24"/>
          <w:szCs w:val="24"/>
        </w:rPr>
        <w:t>2</w:t>
      </w:r>
      <w:r w:rsidRPr="00685108">
        <w:rPr>
          <w:rFonts w:ascii="Arial" w:hAnsi="Arial" w:cs="Arial"/>
          <w:color w:val="000000" w:themeColor="text1"/>
          <w:sz w:val="24"/>
          <w:szCs w:val="24"/>
        </w:rPr>
        <w:t xml:space="preserve"> hours</w:t>
      </w:r>
    </w:p>
    <w:p w14:paraId="47F4D6B5" w14:textId="77777777" w:rsidR="0083372C" w:rsidRPr="00685108" w:rsidRDefault="0083372C" w:rsidP="00833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"/>
        <w:rPr>
          <w:rFonts w:ascii="Arial" w:hAnsi="Arial" w:cs="Arial"/>
          <w:color w:val="000000" w:themeColor="text1"/>
          <w:sz w:val="24"/>
          <w:szCs w:val="24"/>
        </w:rPr>
      </w:pPr>
    </w:p>
    <w:p w14:paraId="16DDAFCE" w14:textId="2E0B8DD2" w:rsidR="0083372C" w:rsidRPr="00685108" w:rsidRDefault="0083372C" w:rsidP="00833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"/>
        <w:rPr>
          <w:rFonts w:ascii="Arial" w:hAnsi="Arial" w:cs="Arial"/>
          <w:color w:val="000000" w:themeColor="text1"/>
          <w:sz w:val="24"/>
          <w:szCs w:val="24"/>
        </w:rPr>
      </w:pPr>
      <w:r w:rsidRPr="00685108">
        <w:rPr>
          <w:rFonts w:ascii="Arial" w:hAnsi="Arial" w:cs="Arial"/>
          <w:color w:val="000000" w:themeColor="text1"/>
          <w:sz w:val="24"/>
          <w:szCs w:val="24"/>
        </w:rPr>
        <w:t>Independent reading</w:t>
      </w:r>
      <w:r w:rsidR="00AA55A2">
        <w:rPr>
          <w:rFonts w:ascii="Arial" w:hAnsi="Arial" w:cs="Arial"/>
          <w:color w:val="000000" w:themeColor="text1"/>
          <w:sz w:val="24"/>
          <w:szCs w:val="24"/>
        </w:rPr>
        <w:t>, coding,</w:t>
      </w:r>
      <w:r w:rsidRPr="00685108">
        <w:rPr>
          <w:rFonts w:ascii="Arial" w:hAnsi="Arial" w:cs="Arial"/>
          <w:color w:val="000000" w:themeColor="text1"/>
          <w:sz w:val="24"/>
          <w:szCs w:val="24"/>
        </w:rPr>
        <w:t xml:space="preserve"> and </w:t>
      </w:r>
      <w:r w:rsidR="00BF3F86" w:rsidRPr="00685108">
        <w:rPr>
          <w:rFonts w:ascii="Arial" w:hAnsi="Arial" w:cs="Arial"/>
          <w:color w:val="000000" w:themeColor="text1"/>
          <w:sz w:val="24"/>
          <w:szCs w:val="24"/>
        </w:rPr>
        <w:t xml:space="preserve">research = </w:t>
      </w:r>
      <w:r w:rsidR="00AA55A2">
        <w:rPr>
          <w:rFonts w:ascii="Arial" w:hAnsi="Arial" w:cs="Arial"/>
          <w:color w:val="000000" w:themeColor="text1"/>
          <w:sz w:val="24"/>
          <w:szCs w:val="24"/>
        </w:rPr>
        <w:t>9</w:t>
      </w:r>
      <w:r w:rsidR="00DB3172" w:rsidRPr="00685108">
        <w:rPr>
          <w:rFonts w:ascii="Arial" w:hAnsi="Arial" w:cs="Arial"/>
          <w:color w:val="000000" w:themeColor="text1"/>
          <w:sz w:val="24"/>
          <w:szCs w:val="24"/>
        </w:rPr>
        <w:t>0</w:t>
      </w:r>
      <w:r w:rsidR="00973DF5" w:rsidRPr="00685108">
        <w:rPr>
          <w:rFonts w:ascii="Arial" w:hAnsi="Arial" w:cs="Arial"/>
          <w:color w:val="000000" w:themeColor="text1"/>
          <w:sz w:val="24"/>
          <w:szCs w:val="24"/>
        </w:rPr>
        <w:t xml:space="preserve"> hours</w:t>
      </w:r>
    </w:p>
    <w:p w14:paraId="51AE2157" w14:textId="77777777" w:rsidR="0083372C" w:rsidRPr="00685108" w:rsidRDefault="0083372C" w:rsidP="00833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"/>
        <w:rPr>
          <w:rFonts w:ascii="Arial" w:hAnsi="Arial" w:cs="Arial"/>
          <w:color w:val="000000" w:themeColor="text1"/>
          <w:sz w:val="24"/>
          <w:szCs w:val="24"/>
        </w:rPr>
      </w:pPr>
    </w:p>
    <w:p w14:paraId="2041E697" w14:textId="0B90E5AC" w:rsidR="00973DF5" w:rsidRPr="00685108" w:rsidRDefault="00482072" w:rsidP="00973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"/>
        <w:rPr>
          <w:rFonts w:ascii="Arial" w:hAnsi="Arial" w:cs="Arial"/>
          <w:color w:val="000000" w:themeColor="text1"/>
          <w:sz w:val="24"/>
          <w:szCs w:val="24"/>
        </w:rPr>
      </w:pPr>
      <w:r w:rsidRPr="00685108">
        <w:rPr>
          <w:rFonts w:ascii="Arial" w:hAnsi="Arial" w:cs="Arial"/>
          <w:color w:val="000000" w:themeColor="text1"/>
          <w:sz w:val="24"/>
          <w:szCs w:val="24"/>
        </w:rPr>
        <w:t xml:space="preserve">Collaborative / </w:t>
      </w:r>
      <w:r w:rsidR="00973DF5" w:rsidRPr="00685108">
        <w:rPr>
          <w:rFonts w:ascii="Arial" w:hAnsi="Arial" w:cs="Arial"/>
          <w:color w:val="000000" w:themeColor="text1"/>
          <w:sz w:val="24"/>
          <w:szCs w:val="24"/>
        </w:rPr>
        <w:t xml:space="preserve">Group activities and discussion outside of class </w:t>
      </w:r>
      <w:r w:rsidRPr="00685108">
        <w:rPr>
          <w:rFonts w:ascii="Arial" w:hAnsi="Arial" w:cs="Arial"/>
          <w:color w:val="000000" w:themeColor="text1"/>
          <w:sz w:val="24"/>
          <w:szCs w:val="24"/>
        </w:rPr>
        <w:t xml:space="preserve">times = </w:t>
      </w:r>
      <w:r w:rsidR="00AA55A2">
        <w:rPr>
          <w:rFonts w:ascii="Arial" w:hAnsi="Arial" w:cs="Arial"/>
          <w:color w:val="000000" w:themeColor="text1"/>
          <w:sz w:val="24"/>
          <w:szCs w:val="24"/>
        </w:rPr>
        <w:t>1</w:t>
      </w:r>
      <w:r w:rsidR="00DB3172" w:rsidRPr="00685108">
        <w:rPr>
          <w:rFonts w:ascii="Arial" w:hAnsi="Arial" w:cs="Arial"/>
          <w:color w:val="000000" w:themeColor="text1"/>
          <w:sz w:val="24"/>
          <w:szCs w:val="24"/>
        </w:rPr>
        <w:t>0</w:t>
      </w:r>
      <w:r w:rsidR="00973DF5" w:rsidRPr="00685108">
        <w:rPr>
          <w:rFonts w:ascii="Arial" w:hAnsi="Arial" w:cs="Arial"/>
          <w:color w:val="000000" w:themeColor="text1"/>
          <w:sz w:val="24"/>
          <w:szCs w:val="24"/>
        </w:rPr>
        <w:t xml:space="preserve"> hours</w:t>
      </w:r>
    </w:p>
    <w:p w14:paraId="5A5AF4E8" w14:textId="77777777" w:rsidR="00EA0474" w:rsidRPr="00685108" w:rsidRDefault="00EA0474" w:rsidP="00564BD9">
      <w:pPr>
        <w:pStyle w:val="Heading2"/>
        <w:ind w:left="0"/>
        <w:rPr>
          <w:rFonts w:ascii="Arial" w:hAnsi="Arial" w:cs="Arial"/>
        </w:rPr>
        <w:sectPr w:rsidR="00EA0474" w:rsidRPr="00685108">
          <w:pgSz w:w="11907" w:h="16840"/>
          <w:pgMar w:top="920" w:right="1320" w:bottom="1180" w:left="1340" w:header="0" w:footer="987" w:gutter="0"/>
          <w:cols w:space="720"/>
        </w:sectPr>
      </w:pPr>
      <w:bookmarkStart w:id="4" w:name="_Toc497464018"/>
    </w:p>
    <w:p w14:paraId="17218500" w14:textId="77777777" w:rsidR="008838A6" w:rsidRPr="008838A6" w:rsidRDefault="008838A6" w:rsidP="008838A6">
      <w:pPr>
        <w:widowControl/>
        <w:spacing w:after="160" w:line="233" w:lineRule="atLeast"/>
        <w:rPr>
          <w:rFonts w:ascii="Calibri" w:eastAsia="Times New Roman" w:hAnsi="Calibri" w:cs="Calibri"/>
          <w:color w:val="000000"/>
          <w:lang w:val="en-NZ" w:eastAsia="en-NZ"/>
        </w:rPr>
      </w:pPr>
      <w:r w:rsidRPr="008838A6">
        <w:rPr>
          <w:rFonts w:ascii="Calibri" w:eastAsia="Times New Roman" w:hAnsi="Calibri" w:cs="Calibri"/>
          <w:color w:val="000000"/>
          <w:lang w:val="en-NZ" w:eastAsia="en-NZ"/>
        </w:rPr>
        <w:lastRenderedPageBreak/>
        <w:t>The dates below are indicative only. End dates may differ depending on your programme of study.</w:t>
      </w:r>
    </w:p>
    <w:p w14:paraId="7BF801ED" w14:textId="77777777" w:rsidR="008838A6" w:rsidRPr="008838A6" w:rsidRDefault="008838A6" w:rsidP="008838A6">
      <w:pPr>
        <w:widowControl/>
        <w:spacing w:after="160" w:line="233" w:lineRule="atLeast"/>
        <w:rPr>
          <w:rFonts w:ascii="Calibri" w:eastAsia="Times New Roman" w:hAnsi="Calibri" w:cs="Calibri"/>
          <w:color w:val="000000"/>
          <w:lang w:val="en-NZ" w:eastAsia="en-NZ"/>
        </w:rPr>
      </w:pPr>
      <w:r w:rsidRPr="008838A6">
        <w:rPr>
          <w:rFonts w:ascii="Calibri" w:eastAsia="Times New Roman" w:hAnsi="Calibri" w:cs="Calibri"/>
          <w:color w:val="000000"/>
          <w:lang w:val="en-NZ" w:eastAsia="en-NZ"/>
        </w:rPr>
        <w:t>Please contact your Campus Administration Office for specific course dates.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8"/>
      </w:tblGrid>
      <w:tr w:rsidR="008838A6" w:rsidRPr="008838A6" w14:paraId="5A8A1261" w14:textId="77777777" w:rsidTr="008838A6">
        <w:tc>
          <w:tcPr>
            <w:tcW w:w="7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ED263" w14:textId="77777777" w:rsidR="008838A6" w:rsidRPr="008838A6" w:rsidRDefault="008838A6" w:rsidP="008838A6">
            <w:pPr>
              <w:widowControl/>
              <w:rPr>
                <w:rFonts w:ascii="Calibri" w:eastAsia="Times New Roman" w:hAnsi="Calibri" w:cs="Calibri"/>
                <w:lang w:val="en-NZ" w:eastAsia="en-NZ"/>
              </w:rPr>
            </w:pPr>
            <w:r w:rsidRPr="008838A6">
              <w:rPr>
                <w:rFonts w:ascii="Calibri" w:eastAsia="Times New Roman" w:hAnsi="Calibri" w:cs="Calibri"/>
                <w:b/>
                <w:bCs/>
                <w:lang w:val="en-NZ" w:eastAsia="en-NZ"/>
              </w:rPr>
              <w:t>Quarter 1</w:t>
            </w:r>
            <w:r w:rsidRPr="008838A6">
              <w:rPr>
                <w:rFonts w:ascii="Calibri" w:eastAsia="Times New Roman" w:hAnsi="Calibri" w:cs="Calibri"/>
                <w:lang w:val="en-NZ" w:eastAsia="en-NZ"/>
              </w:rPr>
              <w:t>           Monday 19 February - Friday 13 April</w:t>
            </w:r>
          </w:p>
        </w:tc>
      </w:tr>
      <w:tr w:rsidR="008838A6" w:rsidRPr="008838A6" w14:paraId="7A83519F" w14:textId="77777777" w:rsidTr="008838A6">
        <w:tc>
          <w:tcPr>
            <w:tcW w:w="75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FFB29" w14:textId="77777777" w:rsidR="008838A6" w:rsidRPr="008838A6" w:rsidRDefault="008838A6" w:rsidP="008838A6">
            <w:pPr>
              <w:widowControl/>
              <w:jc w:val="center"/>
              <w:rPr>
                <w:rFonts w:ascii="Calibri" w:eastAsia="Times New Roman" w:hAnsi="Calibri" w:cs="Calibri"/>
                <w:lang w:val="en-NZ" w:eastAsia="en-NZ"/>
              </w:rPr>
            </w:pPr>
            <w:r w:rsidRPr="008838A6">
              <w:rPr>
                <w:rFonts w:ascii="Calibri" w:eastAsia="Times New Roman" w:hAnsi="Calibri" w:cs="Calibri"/>
                <w:lang w:val="en-NZ" w:eastAsia="en-NZ"/>
              </w:rPr>
              <w:t>Break -  Monday 16 April - Friday 4 May</w:t>
            </w:r>
          </w:p>
        </w:tc>
      </w:tr>
      <w:tr w:rsidR="008838A6" w:rsidRPr="008838A6" w14:paraId="00A122EE" w14:textId="77777777" w:rsidTr="008838A6">
        <w:tc>
          <w:tcPr>
            <w:tcW w:w="75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F392D" w14:textId="77777777" w:rsidR="008838A6" w:rsidRPr="008838A6" w:rsidRDefault="008838A6" w:rsidP="008838A6">
            <w:pPr>
              <w:widowControl/>
              <w:rPr>
                <w:rFonts w:ascii="Calibri" w:eastAsia="Times New Roman" w:hAnsi="Calibri" w:cs="Calibri"/>
                <w:lang w:val="en-NZ" w:eastAsia="en-NZ"/>
              </w:rPr>
            </w:pPr>
            <w:r w:rsidRPr="008838A6">
              <w:rPr>
                <w:rFonts w:ascii="Calibri" w:eastAsia="Times New Roman" w:hAnsi="Calibri" w:cs="Calibri"/>
                <w:b/>
                <w:bCs/>
                <w:lang w:val="en-NZ" w:eastAsia="en-NZ"/>
              </w:rPr>
              <w:t>Quarter 2</w:t>
            </w:r>
            <w:r w:rsidRPr="008838A6">
              <w:rPr>
                <w:rFonts w:ascii="Calibri" w:eastAsia="Times New Roman" w:hAnsi="Calibri" w:cs="Calibri"/>
                <w:lang w:val="en-NZ" w:eastAsia="en-NZ"/>
              </w:rPr>
              <w:t>           Monday 7 May - Friday 29 June</w:t>
            </w:r>
          </w:p>
        </w:tc>
      </w:tr>
      <w:tr w:rsidR="008838A6" w:rsidRPr="008838A6" w14:paraId="7E254D3A" w14:textId="77777777" w:rsidTr="008838A6">
        <w:tc>
          <w:tcPr>
            <w:tcW w:w="75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5C50D" w14:textId="77777777" w:rsidR="008838A6" w:rsidRPr="008838A6" w:rsidRDefault="008838A6" w:rsidP="008838A6">
            <w:pPr>
              <w:widowControl/>
              <w:jc w:val="center"/>
              <w:rPr>
                <w:rFonts w:ascii="Calibri" w:eastAsia="Times New Roman" w:hAnsi="Calibri" w:cs="Calibri"/>
                <w:lang w:val="en-NZ" w:eastAsia="en-NZ"/>
              </w:rPr>
            </w:pPr>
            <w:r w:rsidRPr="008838A6">
              <w:rPr>
                <w:rFonts w:ascii="Calibri" w:eastAsia="Times New Roman" w:hAnsi="Calibri" w:cs="Calibri"/>
                <w:lang w:val="en-NZ" w:eastAsia="en-NZ"/>
              </w:rPr>
              <w:t>Break    Monday 2 July - Friday 20 July</w:t>
            </w:r>
          </w:p>
        </w:tc>
      </w:tr>
      <w:tr w:rsidR="008838A6" w:rsidRPr="008838A6" w14:paraId="2F6FF310" w14:textId="77777777" w:rsidTr="008838A6">
        <w:tc>
          <w:tcPr>
            <w:tcW w:w="75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096A3" w14:textId="77777777" w:rsidR="008838A6" w:rsidRPr="008838A6" w:rsidRDefault="008838A6" w:rsidP="008838A6">
            <w:pPr>
              <w:widowControl/>
              <w:rPr>
                <w:rFonts w:ascii="Calibri" w:eastAsia="Times New Roman" w:hAnsi="Calibri" w:cs="Calibri"/>
                <w:lang w:val="en-NZ" w:eastAsia="en-NZ"/>
              </w:rPr>
            </w:pPr>
            <w:r w:rsidRPr="008838A6">
              <w:rPr>
                <w:rFonts w:ascii="Calibri" w:eastAsia="Times New Roman" w:hAnsi="Calibri" w:cs="Calibri"/>
                <w:b/>
                <w:bCs/>
                <w:lang w:val="en-NZ" w:eastAsia="en-NZ"/>
              </w:rPr>
              <w:t>Quarter 3</w:t>
            </w:r>
            <w:r w:rsidRPr="008838A6">
              <w:rPr>
                <w:rFonts w:ascii="Calibri" w:eastAsia="Times New Roman" w:hAnsi="Calibri" w:cs="Calibri"/>
                <w:lang w:val="en-NZ" w:eastAsia="en-NZ"/>
              </w:rPr>
              <w:t>           Monday 23 July - Friday 14 September</w:t>
            </w:r>
          </w:p>
        </w:tc>
      </w:tr>
      <w:tr w:rsidR="008838A6" w:rsidRPr="008838A6" w14:paraId="6168739A" w14:textId="77777777" w:rsidTr="008838A6">
        <w:tc>
          <w:tcPr>
            <w:tcW w:w="75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C6C6C" w14:textId="77777777" w:rsidR="008838A6" w:rsidRPr="008838A6" w:rsidRDefault="008838A6" w:rsidP="008838A6">
            <w:pPr>
              <w:widowControl/>
              <w:jc w:val="center"/>
              <w:rPr>
                <w:rFonts w:ascii="Calibri" w:eastAsia="Times New Roman" w:hAnsi="Calibri" w:cs="Calibri"/>
                <w:lang w:val="en-NZ" w:eastAsia="en-NZ"/>
              </w:rPr>
            </w:pPr>
            <w:r w:rsidRPr="008838A6">
              <w:rPr>
                <w:rFonts w:ascii="Calibri" w:eastAsia="Times New Roman" w:hAnsi="Calibri" w:cs="Calibri"/>
                <w:lang w:val="en-NZ" w:eastAsia="en-NZ"/>
              </w:rPr>
              <w:t>Break    Monday 17 September - Friday 5 October</w:t>
            </w:r>
          </w:p>
        </w:tc>
      </w:tr>
      <w:tr w:rsidR="008838A6" w:rsidRPr="008838A6" w14:paraId="34ADADE5" w14:textId="77777777" w:rsidTr="008838A6">
        <w:tc>
          <w:tcPr>
            <w:tcW w:w="75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7CB42" w14:textId="77777777" w:rsidR="008838A6" w:rsidRPr="008838A6" w:rsidRDefault="008838A6" w:rsidP="008838A6">
            <w:pPr>
              <w:widowControl/>
              <w:rPr>
                <w:rFonts w:ascii="Calibri" w:eastAsia="Times New Roman" w:hAnsi="Calibri" w:cs="Calibri"/>
                <w:lang w:val="en-NZ" w:eastAsia="en-NZ"/>
              </w:rPr>
            </w:pPr>
            <w:r w:rsidRPr="008838A6">
              <w:rPr>
                <w:rFonts w:ascii="Calibri" w:eastAsia="Times New Roman" w:hAnsi="Calibri" w:cs="Calibri"/>
                <w:b/>
                <w:bCs/>
                <w:lang w:val="en-NZ" w:eastAsia="en-NZ"/>
              </w:rPr>
              <w:t>Quarter 4</w:t>
            </w:r>
            <w:r w:rsidRPr="008838A6">
              <w:rPr>
                <w:rFonts w:ascii="Calibri" w:eastAsia="Times New Roman" w:hAnsi="Calibri" w:cs="Calibri"/>
                <w:lang w:val="en-NZ" w:eastAsia="en-NZ"/>
              </w:rPr>
              <w:t>           Monday 8 October - Friday 30 November</w:t>
            </w:r>
          </w:p>
        </w:tc>
      </w:tr>
    </w:tbl>
    <w:p w14:paraId="224F8819" w14:textId="371FD86F" w:rsidR="008838A6" w:rsidRPr="008838A6" w:rsidRDefault="008838A6" w:rsidP="008838A6">
      <w:pPr>
        <w:widowControl/>
        <w:rPr>
          <w:rFonts w:ascii="Calibri" w:eastAsia="Times New Roman" w:hAnsi="Calibri" w:cs="Calibri"/>
          <w:color w:val="000000"/>
          <w:lang w:val="en-NZ" w:eastAsia="en-NZ"/>
        </w:rPr>
      </w:pPr>
    </w:p>
    <w:p w14:paraId="466E050C" w14:textId="77777777" w:rsidR="008838A6" w:rsidRDefault="008838A6" w:rsidP="00564BD9">
      <w:pPr>
        <w:pStyle w:val="Heading2"/>
        <w:ind w:left="0"/>
        <w:rPr>
          <w:rFonts w:ascii="Arial" w:hAnsi="Arial" w:cs="Arial"/>
        </w:rPr>
      </w:pPr>
    </w:p>
    <w:p w14:paraId="6E724D5B" w14:textId="77777777" w:rsidR="003B2422" w:rsidRPr="00685108" w:rsidRDefault="007A7A03" w:rsidP="00564BD9">
      <w:pPr>
        <w:pStyle w:val="Heading2"/>
        <w:ind w:left="0"/>
        <w:rPr>
          <w:rFonts w:ascii="Arial" w:hAnsi="Arial" w:cs="Arial"/>
        </w:rPr>
      </w:pPr>
      <w:r w:rsidRPr="00685108">
        <w:rPr>
          <w:rFonts w:ascii="Arial" w:hAnsi="Arial" w:cs="Arial"/>
        </w:rPr>
        <w:t>CANVAS LEARNING MANAGEMENT SYSTEM</w:t>
      </w:r>
      <w:bookmarkEnd w:id="4"/>
    </w:p>
    <w:p w14:paraId="320E9D89" w14:textId="77777777" w:rsidR="000E16B8" w:rsidRPr="00685108" w:rsidRDefault="000E16B8" w:rsidP="00564BD9">
      <w:pPr>
        <w:rPr>
          <w:rFonts w:ascii="Arial" w:hAnsi="Arial" w:cs="Arial"/>
          <w:sz w:val="24"/>
        </w:rPr>
      </w:pPr>
    </w:p>
    <w:p w14:paraId="75BE65CF" w14:textId="6AB2DEA7" w:rsidR="007A7A03" w:rsidRPr="00685108" w:rsidRDefault="007A7A03" w:rsidP="00564BD9">
      <w:pPr>
        <w:rPr>
          <w:rFonts w:ascii="Arial" w:hAnsi="Arial" w:cs="Arial"/>
          <w:sz w:val="24"/>
        </w:rPr>
      </w:pPr>
      <w:r w:rsidRPr="00685108">
        <w:rPr>
          <w:rFonts w:ascii="Arial" w:hAnsi="Arial" w:cs="Arial"/>
          <w:sz w:val="24"/>
        </w:rPr>
        <w:t>Canvas is MIT’s online teaching and learning tool. It is available to you 24/7 and you will need to check it regularly for updates on your course information</w:t>
      </w:r>
      <w:r w:rsidR="006867E2" w:rsidRPr="00685108">
        <w:rPr>
          <w:rFonts w:ascii="Arial" w:hAnsi="Arial" w:cs="Arial"/>
          <w:sz w:val="24"/>
        </w:rPr>
        <w:t>, assessments, course content,</w:t>
      </w:r>
      <w:r w:rsidRPr="00685108">
        <w:rPr>
          <w:rFonts w:ascii="Arial" w:hAnsi="Arial" w:cs="Arial"/>
          <w:sz w:val="24"/>
        </w:rPr>
        <w:t xml:space="preserve"> and to receive messages. </w:t>
      </w:r>
      <w:r w:rsidR="009F279E" w:rsidRPr="00685108">
        <w:rPr>
          <w:rFonts w:ascii="Arial" w:hAnsi="Arial" w:cs="Arial"/>
          <w:sz w:val="24"/>
        </w:rPr>
        <w:t xml:space="preserve">Any mandatory activities on Canvas will be explained to you by your lecturer. </w:t>
      </w:r>
      <w:r w:rsidRPr="00685108">
        <w:rPr>
          <w:rFonts w:ascii="Arial" w:hAnsi="Arial" w:cs="Arial"/>
          <w:sz w:val="24"/>
        </w:rPr>
        <w:t xml:space="preserve">You can access Canvas from </w:t>
      </w:r>
      <w:r w:rsidR="00AF1206" w:rsidRPr="00685108">
        <w:rPr>
          <w:rFonts w:ascii="Arial" w:hAnsi="Arial" w:cs="Arial"/>
          <w:sz w:val="24"/>
        </w:rPr>
        <w:t xml:space="preserve">your own device and </w:t>
      </w:r>
      <w:r w:rsidRPr="00685108">
        <w:rPr>
          <w:rFonts w:ascii="Arial" w:hAnsi="Arial" w:cs="Arial"/>
          <w:sz w:val="24"/>
        </w:rPr>
        <w:t xml:space="preserve">any computer on campus for which you have a valid log-on by logging in at </w:t>
      </w:r>
      <w:hyperlink r:id="rId11" w:history="1">
        <w:r w:rsidR="005F19B2" w:rsidRPr="00685108">
          <w:rPr>
            <w:rStyle w:val="Hyperlink"/>
            <w:rFonts w:ascii="Arial" w:hAnsi="Arial" w:cs="Arial"/>
            <w:sz w:val="24"/>
          </w:rPr>
          <w:t>https://canvas.manukau.ac.nz</w:t>
        </w:r>
      </w:hyperlink>
    </w:p>
    <w:p w14:paraId="2454BC9F" w14:textId="77777777" w:rsidR="00F459AE" w:rsidRPr="00685108" w:rsidRDefault="00F459AE" w:rsidP="00564BD9">
      <w:pPr>
        <w:spacing w:line="200" w:lineRule="exact"/>
        <w:rPr>
          <w:rFonts w:ascii="Arial" w:hAnsi="Arial" w:cs="Arial"/>
          <w:szCs w:val="20"/>
        </w:rPr>
      </w:pPr>
    </w:p>
    <w:p w14:paraId="61D4F481" w14:textId="77777777" w:rsidR="006867E2" w:rsidRPr="00685108" w:rsidRDefault="006867E2" w:rsidP="00564BD9">
      <w:pPr>
        <w:spacing w:line="200" w:lineRule="exact"/>
        <w:rPr>
          <w:rFonts w:ascii="Arial" w:hAnsi="Arial" w:cs="Arial"/>
          <w:szCs w:val="20"/>
        </w:rPr>
      </w:pPr>
    </w:p>
    <w:p w14:paraId="41B4E369" w14:textId="77777777" w:rsidR="00F459AE" w:rsidRPr="00685108" w:rsidRDefault="00D71105" w:rsidP="00A722FC">
      <w:pPr>
        <w:pStyle w:val="Heading2"/>
        <w:ind w:left="0"/>
        <w:rPr>
          <w:rFonts w:ascii="Arial" w:hAnsi="Arial" w:cs="Arial"/>
        </w:rPr>
      </w:pPr>
      <w:bookmarkStart w:id="5" w:name="_Toc497464020"/>
      <w:r w:rsidRPr="00685108">
        <w:rPr>
          <w:rFonts w:ascii="Arial" w:hAnsi="Arial" w:cs="Arial"/>
        </w:rPr>
        <w:t>COU</w:t>
      </w:r>
      <w:r w:rsidRPr="00685108">
        <w:rPr>
          <w:rFonts w:ascii="Arial" w:hAnsi="Arial" w:cs="Arial"/>
          <w:spacing w:val="-2"/>
        </w:rPr>
        <w:t>R</w:t>
      </w:r>
      <w:r w:rsidRPr="00685108">
        <w:rPr>
          <w:rFonts w:ascii="Arial" w:hAnsi="Arial" w:cs="Arial"/>
        </w:rPr>
        <w:t>SE</w:t>
      </w:r>
      <w:r w:rsidRPr="00685108">
        <w:rPr>
          <w:rFonts w:ascii="Arial" w:hAnsi="Arial" w:cs="Arial"/>
          <w:spacing w:val="-22"/>
        </w:rPr>
        <w:t xml:space="preserve"> </w:t>
      </w:r>
      <w:r w:rsidRPr="00685108">
        <w:rPr>
          <w:rFonts w:ascii="Arial" w:hAnsi="Arial" w:cs="Arial"/>
          <w:spacing w:val="-1"/>
        </w:rPr>
        <w:t>M</w:t>
      </w:r>
      <w:r w:rsidRPr="00685108">
        <w:rPr>
          <w:rFonts w:ascii="Arial" w:hAnsi="Arial" w:cs="Arial"/>
        </w:rPr>
        <w:t>A</w:t>
      </w:r>
      <w:r w:rsidRPr="00685108">
        <w:rPr>
          <w:rFonts w:ascii="Arial" w:hAnsi="Arial" w:cs="Arial"/>
          <w:spacing w:val="-1"/>
        </w:rPr>
        <w:t>R</w:t>
      </w:r>
      <w:r w:rsidRPr="00685108">
        <w:rPr>
          <w:rFonts w:ascii="Arial" w:hAnsi="Arial" w:cs="Arial"/>
        </w:rPr>
        <w:t>KS</w:t>
      </w:r>
      <w:bookmarkEnd w:id="5"/>
    </w:p>
    <w:p w14:paraId="53851839" w14:textId="77777777" w:rsidR="00F459AE" w:rsidRPr="00685108" w:rsidRDefault="00D71105" w:rsidP="00A722FC">
      <w:pPr>
        <w:pStyle w:val="BodyText"/>
        <w:spacing w:before="60"/>
        <w:ind w:left="0" w:right="184"/>
        <w:jc w:val="both"/>
        <w:rPr>
          <w:rFonts w:ascii="Arial" w:hAnsi="Arial" w:cs="Arial"/>
          <w:color w:val="000000"/>
        </w:rPr>
      </w:pPr>
      <w:r w:rsidRPr="00685108">
        <w:rPr>
          <w:rFonts w:ascii="Arial" w:hAnsi="Arial" w:cs="Arial"/>
        </w:rPr>
        <w:t>All</w:t>
      </w:r>
      <w:r w:rsidRPr="00685108">
        <w:rPr>
          <w:rFonts w:ascii="Arial" w:hAnsi="Arial" w:cs="Arial"/>
          <w:spacing w:val="-4"/>
        </w:rPr>
        <w:t xml:space="preserve"> </w:t>
      </w:r>
      <w:r w:rsidRPr="00685108">
        <w:rPr>
          <w:rFonts w:ascii="Arial" w:hAnsi="Arial" w:cs="Arial"/>
          <w:spacing w:val="-1"/>
        </w:rPr>
        <w:t>c</w:t>
      </w:r>
      <w:r w:rsidRPr="00685108">
        <w:rPr>
          <w:rFonts w:ascii="Arial" w:hAnsi="Arial" w:cs="Arial"/>
        </w:rPr>
        <w:t>o</w:t>
      </w:r>
      <w:r w:rsidRPr="00685108">
        <w:rPr>
          <w:rFonts w:ascii="Arial" w:hAnsi="Arial" w:cs="Arial"/>
          <w:spacing w:val="1"/>
        </w:rPr>
        <w:t>u</w:t>
      </w:r>
      <w:r w:rsidRPr="00685108">
        <w:rPr>
          <w:rFonts w:ascii="Arial" w:hAnsi="Arial" w:cs="Arial"/>
        </w:rPr>
        <w:t>rse</w:t>
      </w:r>
      <w:r w:rsidRPr="00685108">
        <w:rPr>
          <w:rFonts w:ascii="Arial" w:hAnsi="Arial" w:cs="Arial"/>
          <w:spacing w:val="-6"/>
        </w:rPr>
        <w:t xml:space="preserve"> </w:t>
      </w:r>
      <w:r w:rsidRPr="00685108">
        <w:rPr>
          <w:rFonts w:ascii="Arial" w:hAnsi="Arial" w:cs="Arial"/>
        </w:rPr>
        <w:t>mar</w:t>
      </w:r>
      <w:r w:rsidRPr="00685108">
        <w:rPr>
          <w:rFonts w:ascii="Arial" w:hAnsi="Arial" w:cs="Arial"/>
          <w:spacing w:val="-2"/>
        </w:rPr>
        <w:t>k</w:t>
      </w:r>
      <w:r w:rsidRPr="00685108">
        <w:rPr>
          <w:rFonts w:ascii="Arial" w:hAnsi="Arial" w:cs="Arial"/>
        </w:rPr>
        <w:t>s</w:t>
      </w:r>
      <w:r w:rsidRPr="00685108">
        <w:rPr>
          <w:rFonts w:ascii="Arial" w:hAnsi="Arial" w:cs="Arial"/>
          <w:spacing w:val="-3"/>
        </w:rPr>
        <w:t xml:space="preserve"> </w:t>
      </w:r>
      <w:r w:rsidRPr="00685108">
        <w:rPr>
          <w:rFonts w:ascii="Arial" w:hAnsi="Arial" w:cs="Arial"/>
        </w:rPr>
        <w:t>are</w:t>
      </w:r>
      <w:r w:rsidRPr="00685108">
        <w:rPr>
          <w:rFonts w:ascii="Arial" w:hAnsi="Arial" w:cs="Arial"/>
          <w:spacing w:val="-5"/>
        </w:rPr>
        <w:t xml:space="preserve"> </w:t>
      </w:r>
      <w:r w:rsidRPr="00685108">
        <w:rPr>
          <w:rFonts w:ascii="Arial" w:hAnsi="Arial" w:cs="Arial"/>
        </w:rPr>
        <w:t>ava</w:t>
      </w:r>
      <w:r w:rsidRPr="00685108">
        <w:rPr>
          <w:rFonts w:ascii="Arial" w:hAnsi="Arial" w:cs="Arial"/>
          <w:spacing w:val="-3"/>
        </w:rPr>
        <w:t>i</w:t>
      </w:r>
      <w:r w:rsidRPr="00685108">
        <w:rPr>
          <w:rFonts w:ascii="Arial" w:hAnsi="Arial" w:cs="Arial"/>
        </w:rPr>
        <w:t>la</w:t>
      </w:r>
      <w:r w:rsidRPr="00685108">
        <w:rPr>
          <w:rFonts w:ascii="Arial" w:hAnsi="Arial" w:cs="Arial"/>
          <w:spacing w:val="1"/>
        </w:rPr>
        <w:t>b</w:t>
      </w:r>
      <w:r w:rsidRPr="00685108">
        <w:rPr>
          <w:rFonts w:ascii="Arial" w:hAnsi="Arial" w:cs="Arial"/>
        </w:rPr>
        <w:t>le</w:t>
      </w:r>
      <w:r w:rsidR="004B39C3" w:rsidRPr="00685108">
        <w:rPr>
          <w:rFonts w:ascii="Arial" w:hAnsi="Arial" w:cs="Arial"/>
        </w:rPr>
        <w:t xml:space="preserve"> online via</w:t>
      </w:r>
      <w:r w:rsidRPr="00685108">
        <w:rPr>
          <w:rFonts w:ascii="Arial" w:hAnsi="Arial" w:cs="Arial"/>
          <w:spacing w:val="-4"/>
        </w:rPr>
        <w:t xml:space="preserve"> </w:t>
      </w:r>
      <w:r w:rsidRPr="00685108">
        <w:rPr>
          <w:rFonts w:ascii="Arial" w:hAnsi="Arial" w:cs="Arial"/>
        </w:rPr>
        <w:t>t</w:t>
      </w:r>
      <w:r w:rsidRPr="00685108">
        <w:rPr>
          <w:rFonts w:ascii="Arial" w:hAnsi="Arial" w:cs="Arial"/>
          <w:spacing w:val="-2"/>
        </w:rPr>
        <w:t>h</w:t>
      </w:r>
      <w:r w:rsidRPr="00685108">
        <w:rPr>
          <w:rFonts w:ascii="Arial" w:hAnsi="Arial" w:cs="Arial"/>
        </w:rPr>
        <w:t>e</w:t>
      </w:r>
      <w:r w:rsidRPr="00685108">
        <w:rPr>
          <w:rFonts w:ascii="Arial" w:hAnsi="Arial" w:cs="Arial"/>
          <w:spacing w:val="-3"/>
        </w:rPr>
        <w:t xml:space="preserve"> </w:t>
      </w:r>
      <w:r w:rsidRPr="00685108">
        <w:rPr>
          <w:rFonts w:ascii="Arial" w:hAnsi="Arial" w:cs="Arial"/>
        </w:rPr>
        <w:t>Lea</w:t>
      </w:r>
      <w:r w:rsidRPr="00685108">
        <w:rPr>
          <w:rFonts w:ascii="Arial" w:hAnsi="Arial" w:cs="Arial"/>
          <w:spacing w:val="-3"/>
        </w:rPr>
        <w:t>r</w:t>
      </w:r>
      <w:r w:rsidRPr="00685108">
        <w:rPr>
          <w:rFonts w:ascii="Arial" w:hAnsi="Arial" w:cs="Arial"/>
        </w:rPr>
        <w:t>ner</w:t>
      </w:r>
      <w:r w:rsidRPr="00685108">
        <w:rPr>
          <w:rFonts w:ascii="Arial" w:hAnsi="Arial" w:cs="Arial"/>
          <w:spacing w:val="-6"/>
        </w:rPr>
        <w:t xml:space="preserve"> </w:t>
      </w:r>
      <w:r w:rsidRPr="00685108">
        <w:rPr>
          <w:rFonts w:ascii="Arial" w:hAnsi="Arial" w:cs="Arial"/>
        </w:rPr>
        <w:t>P</w:t>
      </w:r>
      <w:r w:rsidRPr="00685108">
        <w:rPr>
          <w:rFonts w:ascii="Arial" w:hAnsi="Arial" w:cs="Arial"/>
          <w:spacing w:val="1"/>
        </w:rPr>
        <w:t>o</w:t>
      </w:r>
      <w:r w:rsidRPr="00685108">
        <w:rPr>
          <w:rFonts w:ascii="Arial" w:hAnsi="Arial" w:cs="Arial"/>
          <w:spacing w:val="-3"/>
        </w:rPr>
        <w:t>r</w:t>
      </w:r>
      <w:r w:rsidRPr="00685108">
        <w:rPr>
          <w:rFonts w:ascii="Arial" w:hAnsi="Arial" w:cs="Arial"/>
          <w:spacing w:val="-2"/>
        </w:rPr>
        <w:t>t</w:t>
      </w:r>
      <w:r w:rsidRPr="00685108">
        <w:rPr>
          <w:rFonts w:ascii="Arial" w:hAnsi="Arial" w:cs="Arial"/>
        </w:rPr>
        <w:t xml:space="preserve">al </w:t>
      </w:r>
      <w:hyperlink r:id="rId12">
        <w:r w:rsidRPr="00685108">
          <w:rPr>
            <w:rFonts w:ascii="Arial" w:hAnsi="Arial" w:cs="Arial"/>
            <w:color w:val="0000FF"/>
            <w:spacing w:val="1"/>
            <w:u w:val="single" w:color="0000FF"/>
          </w:rPr>
          <w:t>h</w:t>
        </w:r>
        <w:r w:rsidRPr="00685108">
          <w:rPr>
            <w:rFonts w:ascii="Arial" w:hAnsi="Arial" w:cs="Arial"/>
            <w:color w:val="0000FF"/>
            <w:spacing w:val="-2"/>
            <w:u w:val="single" w:color="0000FF"/>
          </w:rPr>
          <w:t>t</w:t>
        </w:r>
        <w:r w:rsidRPr="00685108">
          <w:rPr>
            <w:rFonts w:ascii="Arial" w:hAnsi="Arial" w:cs="Arial"/>
            <w:color w:val="0000FF"/>
            <w:u w:val="single" w:color="0000FF"/>
          </w:rPr>
          <w:t>tp</w:t>
        </w:r>
        <w:r w:rsidRPr="00685108">
          <w:rPr>
            <w:rFonts w:ascii="Arial" w:hAnsi="Arial" w:cs="Arial"/>
            <w:color w:val="0000FF"/>
            <w:spacing w:val="-3"/>
            <w:u w:val="single" w:color="0000FF"/>
          </w:rPr>
          <w:t>s</w:t>
        </w:r>
        <w:r w:rsidRPr="00685108">
          <w:rPr>
            <w:rFonts w:ascii="Arial" w:hAnsi="Arial" w:cs="Arial"/>
            <w:color w:val="0000FF"/>
            <w:u w:val="single" w:color="0000FF"/>
          </w:rPr>
          <w:t>:</w:t>
        </w:r>
        <w:r w:rsidRPr="00685108">
          <w:rPr>
            <w:rFonts w:ascii="Arial" w:hAnsi="Arial" w:cs="Arial"/>
            <w:color w:val="0000FF"/>
            <w:spacing w:val="1"/>
            <w:u w:val="single" w:color="0000FF"/>
          </w:rPr>
          <w:t>/</w:t>
        </w:r>
        <w:r w:rsidRPr="00685108">
          <w:rPr>
            <w:rFonts w:ascii="Arial" w:hAnsi="Arial" w:cs="Arial"/>
            <w:color w:val="0000FF"/>
            <w:spacing w:val="-2"/>
            <w:u w:val="single" w:color="0000FF"/>
          </w:rPr>
          <w:t>/</w:t>
        </w:r>
        <w:r w:rsidRPr="00685108">
          <w:rPr>
            <w:rFonts w:ascii="Arial" w:hAnsi="Arial" w:cs="Arial"/>
            <w:color w:val="0000FF"/>
            <w:u w:val="single" w:color="0000FF"/>
          </w:rPr>
          <w:t>e</w:t>
        </w:r>
        <w:r w:rsidRPr="00685108">
          <w:rPr>
            <w:rFonts w:ascii="Arial" w:hAnsi="Arial" w:cs="Arial"/>
            <w:color w:val="0000FF"/>
            <w:spacing w:val="1"/>
            <w:u w:val="single" w:color="0000FF"/>
          </w:rPr>
          <w:t>b</w:t>
        </w:r>
        <w:r w:rsidRPr="00685108">
          <w:rPr>
            <w:rFonts w:ascii="Arial" w:hAnsi="Arial" w:cs="Arial"/>
            <w:color w:val="0000FF"/>
            <w:u w:val="single" w:color="0000FF"/>
          </w:rPr>
          <w:t>s</w:t>
        </w:r>
        <w:r w:rsidRPr="00685108">
          <w:rPr>
            <w:rFonts w:ascii="Arial" w:hAnsi="Arial" w:cs="Arial"/>
            <w:color w:val="0000FF"/>
            <w:spacing w:val="-2"/>
            <w:u w:val="single" w:color="0000FF"/>
          </w:rPr>
          <w:t>4</w:t>
        </w:r>
        <w:r w:rsidRPr="00685108">
          <w:rPr>
            <w:rFonts w:ascii="Arial" w:hAnsi="Arial" w:cs="Arial"/>
            <w:color w:val="0000FF"/>
            <w:u w:val="single" w:color="0000FF"/>
          </w:rPr>
          <w:t>P</w:t>
        </w:r>
        <w:r w:rsidRPr="00685108">
          <w:rPr>
            <w:rFonts w:ascii="Arial" w:hAnsi="Arial" w:cs="Arial"/>
            <w:color w:val="0000FF"/>
            <w:spacing w:val="1"/>
            <w:u w:val="single" w:color="0000FF"/>
          </w:rPr>
          <w:t>o</w:t>
        </w:r>
        <w:r w:rsidRPr="00685108">
          <w:rPr>
            <w:rFonts w:ascii="Arial" w:hAnsi="Arial" w:cs="Arial"/>
            <w:color w:val="0000FF"/>
            <w:u w:val="single" w:color="0000FF"/>
          </w:rPr>
          <w:t>r</w:t>
        </w:r>
        <w:r w:rsidRPr="00685108">
          <w:rPr>
            <w:rFonts w:ascii="Arial" w:hAnsi="Arial" w:cs="Arial"/>
            <w:color w:val="0000FF"/>
            <w:spacing w:val="-1"/>
            <w:u w:val="single" w:color="0000FF"/>
          </w:rPr>
          <w:t>t</w:t>
        </w:r>
        <w:r w:rsidRPr="00685108">
          <w:rPr>
            <w:rFonts w:ascii="Arial" w:hAnsi="Arial" w:cs="Arial"/>
            <w:color w:val="0000FF"/>
            <w:u w:val="single" w:color="0000FF"/>
          </w:rPr>
          <w:t>a</w:t>
        </w:r>
        <w:r w:rsidRPr="00685108">
          <w:rPr>
            <w:rFonts w:ascii="Arial" w:hAnsi="Arial" w:cs="Arial"/>
            <w:color w:val="0000FF"/>
            <w:spacing w:val="1"/>
            <w:u w:val="single" w:color="0000FF"/>
          </w:rPr>
          <w:t>l</w:t>
        </w:r>
        <w:r w:rsidRPr="00685108">
          <w:rPr>
            <w:rFonts w:ascii="Arial" w:hAnsi="Arial" w:cs="Arial"/>
            <w:color w:val="0000FF"/>
            <w:u w:val="single" w:color="0000FF"/>
          </w:rPr>
          <w:t>-liv</w:t>
        </w:r>
        <w:r w:rsidRPr="00685108">
          <w:rPr>
            <w:rFonts w:ascii="Arial" w:hAnsi="Arial" w:cs="Arial"/>
            <w:color w:val="0000FF"/>
            <w:spacing w:val="-2"/>
            <w:u w:val="single" w:color="0000FF"/>
          </w:rPr>
          <w:t>e</w:t>
        </w:r>
        <w:r w:rsidRPr="00685108">
          <w:rPr>
            <w:rFonts w:ascii="Arial" w:hAnsi="Arial" w:cs="Arial"/>
            <w:color w:val="0000FF"/>
            <w:u w:val="single" w:color="0000FF"/>
          </w:rPr>
          <w:t>.manu</w:t>
        </w:r>
        <w:r w:rsidRPr="00685108">
          <w:rPr>
            <w:rFonts w:ascii="Arial" w:hAnsi="Arial" w:cs="Arial"/>
            <w:color w:val="0000FF"/>
            <w:spacing w:val="-2"/>
            <w:u w:val="single" w:color="0000FF"/>
          </w:rPr>
          <w:t>k</w:t>
        </w:r>
        <w:r w:rsidRPr="00685108">
          <w:rPr>
            <w:rFonts w:ascii="Arial" w:hAnsi="Arial" w:cs="Arial"/>
            <w:color w:val="0000FF"/>
            <w:u w:val="single" w:color="0000FF"/>
          </w:rPr>
          <w:t>a</w:t>
        </w:r>
        <w:r w:rsidRPr="00685108">
          <w:rPr>
            <w:rFonts w:ascii="Arial" w:hAnsi="Arial" w:cs="Arial"/>
            <w:color w:val="0000FF"/>
            <w:spacing w:val="1"/>
            <w:u w:val="single" w:color="0000FF"/>
          </w:rPr>
          <w:t>u</w:t>
        </w:r>
        <w:r w:rsidRPr="00685108">
          <w:rPr>
            <w:rFonts w:ascii="Arial" w:hAnsi="Arial" w:cs="Arial"/>
            <w:color w:val="0000FF"/>
            <w:u w:val="single" w:color="0000FF"/>
          </w:rPr>
          <w:t>.a</w:t>
        </w:r>
        <w:r w:rsidRPr="00685108">
          <w:rPr>
            <w:rFonts w:ascii="Arial" w:hAnsi="Arial" w:cs="Arial"/>
            <w:color w:val="0000FF"/>
            <w:spacing w:val="-2"/>
            <w:u w:val="single" w:color="0000FF"/>
          </w:rPr>
          <w:t>c</w:t>
        </w:r>
        <w:r w:rsidRPr="00685108">
          <w:rPr>
            <w:rFonts w:ascii="Arial" w:hAnsi="Arial" w:cs="Arial"/>
            <w:color w:val="0000FF"/>
            <w:u w:val="single" w:color="0000FF"/>
          </w:rPr>
          <w:t>.n</w:t>
        </w:r>
        <w:r w:rsidRPr="00685108">
          <w:rPr>
            <w:rFonts w:ascii="Arial" w:hAnsi="Arial" w:cs="Arial"/>
            <w:color w:val="0000FF"/>
            <w:spacing w:val="2"/>
            <w:u w:val="single" w:color="0000FF"/>
          </w:rPr>
          <w:t>z</w:t>
        </w:r>
      </w:hyperlink>
      <w:r w:rsidR="008236D0" w:rsidRPr="00685108">
        <w:rPr>
          <w:rFonts w:ascii="Arial" w:hAnsi="Arial" w:cs="Arial"/>
          <w:color w:val="000000"/>
        </w:rPr>
        <w:t xml:space="preserve"> </w:t>
      </w:r>
      <w:r w:rsidR="004B39C3" w:rsidRPr="00685108">
        <w:rPr>
          <w:rFonts w:ascii="Arial" w:hAnsi="Arial" w:cs="Arial"/>
          <w:color w:val="000000"/>
        </w:rPr>
        <w:t xml:space="preserve">. </w:t>
      </w:r>
      <w:r w:rsidRPr="00685108">
        <w:rPr>
          <w:rFonts w:ascii="Arial" w:hAnsi="Arial" w:cs="Arial"/>
          <w:color w:val="000000"/>
        </w:rPr>
        <w:t>If</w:t>
      </w:r>
      <w:r w:rsidRPr="00685108">
        <w:rPr>
          <w:rFonts w:ascii="Arial" w:hAnsi="Arial" w:cs="Arial"/>
          <w:color w:val="000000"/>
          <w:spacing w:val="-2"/>
        </w:rPr>
        <w:t xml:space="preserve"> </w:t>
      </w:r>
      <w:r w:rsidRPr="00685108">
        <w:rPr>
          <w:rFonts w:ascii="Arial" w:hAnsi="Arial" w:cs="Arial"/>
          <w:color w:val="000000"/>
        </w:rPr>
        <w:t>you</w:t>
      </w:r>
      <w:r w:rsidRPr="00685108">
        <w:rPr>
          <w:rFonts w:ascii="Arial" w:hAnsi="Arial" w:cs="Arial"/>
          <w:color w:val="000000"/>
          <w:spacing w:val="-3"/>
        </w:rPr>
        <w:t xml:space="preserve"> </w:t>
      </w:r>
      <w:r w:rsidRPr="00685108">
        <w:rPr>
          <w:rFonts w:ascii="Arial" w:hAnsi="Arial" w:cs="Arial"/>
          <w:color w:val="000000"/>
        </w:rPr>
        <w:t>have</w:t>
      </w:r>
      <w:r w:rsidRPr="00685108">
        <w:rPr>
          <w:rFonts w:ascii="Arial" w:hAnsi="Arial" w:cs="Arial"/>
          <w:color w:val="000000"/>
          <w:spacing w:val="-4"/>
        </w:rPr>
        <w:t xml:space="preserve"> </w:t>
      </w:r>
      <w:r w:rsidRPr="00685108">
        <w:rPr>
          <w:rFonts w:ascii="Arial" w:hAnsi="Arial" w:cs="Arial"/>
          <w:color w:val="000000"/>
        </w:rPr>
        <w:t>a</w:t>
      </w:r>
      <w:r w:rsidRPr="00685108">
        <w:rPr>
          <w:rFonts w:ascii="Arial" w:hAnsi="Arial" w:cs="Arial"/>
          <w:color w:val="000000"/>
          <w:spacing w:val="1"/>
        </w:rPr>
        <w:t>n</w:t>
      </w:r>
      <w:r w:rsidRPr="00685108">
        <w:rPr>
          <w:rFonts w:ascii="Arial" w:hAnsi="Arial" w:cs="Arial"/>
          <w:color w:val="000000"/>
        </w:rPr>
        <w:t>y</w:t>
      </w:r>
      <w:r w:rsidRPr="00685108">
        <w:rPr>
          <w:rFonts w:ascii="Arial" w:hAnsi="Arial" w:cs="Arial"/>
          <w:color w:val="000000"/>
          <w:spacing w:val="-5"/>
        </w:rPr>
        <w:t xml:space="preserve"> </w:t>
      </w:r>
      <w:r w:rsidRPr="00685108">
        <w:rPr>
          <w:rFonts w:ascii="Arial" w:hAnsi="Arial" w:cs="Arial"/>
          <w:color w:val="000000"/>
        </w:rPr>
        <w:t>que</w:t>
      </w:r>
      <w:r w:rsidRPr="00685108">
        <w:rPr>
          <w:rFonts w:ascii="Arial" w:hAnsi="Arial" w:cs="Arial"/>
          <w:color w:val="000000"/>
          <w:spacing w:val="-2"/>
        </w:rPr>
        <w:t>r</w:t>
      </w:r>
      <w:r w:rsidRPr="00685108">
        <w:rPr>
          <w:rFonts w:ascii="Arial" w:hAnsi="Arial" w:cs="Arial"/>
          <w:color w:val="000000"/>
        </w:rPr>
        <w:t>ies</w:t>
      </w:r>
      <w:r w:rsidRPr="00685108">
        <w:rPr>
          <w:rFonts w:ascii="Arial" w:hAnsi="Arial" w:cs="Arial"/>
          <w:color w:val="000000"/>
          <w:spacing w:val="-1"/>
        </w:rPr>
        <w:t xml:space="preserve"> </w:t>
      </w:r>
      <w:r w:rsidRPr="00685108">
        <w:rPr>
          <w:rFonts w:ascii="Arial" w:hAnsi="Arial" w:cs="Arial"/>
          <w:color w:val="000000"/>
          <w:spacing w:val="-3"/>
        </w:rPr>
        <w:t>a</w:t>
      </w:r>
      <w:r w:rsidRPr="00685108">
        <w:rPr>
          <w:rFonts w:ascii="Arial" w:hAnsi="Arial" w:cs="Arial"/>
          <w:color w:val="000000"/>
        </w:rPr>
        <w:t>bout</w:t>
      </w:r>
      <w:r w:rsidRPr="00685108">
        <w:rPr>
          <w:rFonts w:ascii="Arial" w:hAnsi="Arial" w:cs="Arial"/>
          <w:color w:val="000000"/>
          <w:spacing w:val="-1"/>
        </w:rPr>
        <w:t xml:space="preserve"> c</w:t>
      </w:r>
      <w:r w:rsidRPr="00685108">
        <w:rPr>
          <w:rFonts w:ascii="Arial" w:hAnsi="Arial" w:cs="Arial"/>
          <w:color w:val="000000"/>
        </w:rPr>
        <w:t>ourse</w:t>
      </w:r>
      <w:r w:rsidRPr="00685108">
        <w:rPr>
          <w:rFonts w:ascii="Arial" w:hAnsi="Arial" w:cs="Arial"/>
          <w:color w:val="000000"/>
          <w:spacing w:val="-3"/>
        </w:rPr>
        <w:t xml:space="preserve"> </w:t>
      </w:r>
      <w:r w:rsidRPr="00685108">
        <w:rPr>
          <w:rFonts w:ascii="Arial" w:hAnsi="Arial" w:cs="Arial"/>
          <w:color w:val="000000"/>
          <w:spacing w:val="-2"/>
        </w:rPr>
        <w:t>w</w:t>
      </w:r>
      <w:r w:rsidRPr="00685108">
        <w:rPr>
          <w:rFonts w:ascii="Arial" w:hAnsi="Arial" w:cs="Arial"/>
          <w:color w:val="000000"/>
        </w:rPr>
        <w:t>ork</w:t>
      </w:r>
      <w:r w:rsidRPr="00685108">
        <w:rPr>
          <w:rFonts w:ascii="Arial" w:hAnsi="Arial" w:cs="Arial"/>
          <w:color w:val="000000"/>
          <w:spacing w:val="-3"/>
        </w:rPr>
        <w:t xml:space="preserve"> </w:t>
      </w:r>
      <w:r w:rsidRPr="00685108">
        <w:rPr>
          <w:rFonts w:ascii="Arial" w:hAnsi="Arial" w:cs="Arial"/>
          <w:color w:val="000000"/>
        </w:rPr>
        <w:t>mar</w:t>
      </w:r>
      <w:r w:rsidRPr="00685108">
        <w:rPr>
          <w:rFonts w:ascii="Arial" w:hAnsi="Arial" w:cs="Arial"/>
          <w:color w:val="000000"/>
          <w:spacing w:val="-2"/>
        </w:rPr>
        <w:t>k</w:t>
      </w:r>
      <w:r w:rsidRPr="00685108">
        <w:rPr>
          <w:rFonts w:ascii="Arial" w:hAnsi="Arial" w:cs="Arial"/>
          <w:color w:val="000000"/>
        </w:rPr>
        <w:t>s</w:t>
      </w:r>
      <w:r w:rsidRPr="00685108">
        <w:rPr>
          <w:rFonts w:ascii="Arial" w:hAnsi="Arial" w:cs="Arial"/>
          <w:color w:val="000000"/>
          <w:spacing w:val="-4"/>
        </w:rPr>
        <w:t xml:space="preserve"> </w:t>
      </w:r>
      <w:r w:rsidRPr="00685108">
        <w:rPr>
          <w:rFonts w:ascii="Arial" w:hAnsi="Arial" w:cs="Arial"/>
          <w:color w:val="000000"/>
        </w:rPr>
        <w:t>you</w:t>
      </w:r>
      <w:r w:rsidRPr="00685108">
        <w:rPr>
          <w:rFonts w:ascii="Arial" w:hAnsi="Arial" w:cs="Arial"/>
          <w:color w:val="000000"/>
          <w:spacing w:val="-1"/>
        </w:rPr>
        <w:t xml:space="preserve"> </w:t>
      </w:r>
      <w:r w:rsidRPr="00685108">
        <w:rPr>
          <w:rFonts w:ascii="Arial" w:hAnsi="Arial" w:cs="Arial"/>
          <w:color w:val="000000"/>
          <w:spacing w:val="-3"/>
        </w:rPr>
        <w:t>s</w:t>
      </w:r>
      <w:r w:rsidRPr="00685108">
        <w:rPr>
          <w:rFonts w:ascii="Arial" w:hAnsi="Arial" w:cs="Arial"/>
          <w:color w:val="000000"/>
        </w:rPr>
        <w:t>ho</w:t>
      </w:r>
      <w:r w:rsidRPr="00685108">
        <w:rPr>
          <w:rFonts w:ascii="Arial" w:hAnsi="Arial" w:cs="Arial"/>
          <w:color w:val="000000"/>
          <w:spacing w:val="1"/>
        </w:rPr>
        <w:t>u</w:t>
      </w:r>
      <w:r w:rsidRPr="00685108">
        <w:rPr>
          <w:rFonts w:ascii="Arial" w:hAnsi="Arial" w:cs="Arial"/>
          <w:color w:val="000000"/>
          <w:spacing w:val="-3"/>
        </w:rPr>
        <w:t>l</w:t>
      </w:r>
      <w:r w:rsidRPr="00685108">
        <w:rPr>
          <w:rFonts w:ascii="Arial" w:hAnsi="Arial" w:cs="Arial"/>
          <w:color w:val="000000"/>
        </w:rPr>
        <w:t>d</w:t>
      </w:r>
      <w:r w:rsidR="00E6571A" w:rsidRPr="00685108">
        <w:rPr>
          <w:rFonts w:ascii="Arial" w:hAnsi="Arial" w:cs="Arial"/>
          <w:color w:val="000000"/>
        </w:rPr>
        <w:t xml:space="preserve"> discuss</w:t>
      </w:r>
      <w:r w:rsidRPr="00685108">
        <w:rPr>
          <w:rFonts w:ascii="Arial" w:hAnsi="Arial" w:cs="Arial"/>
          <w:color w:val="000000"/>
          <w:spacing w:val="-3"/>
        </w:rPr>
        <w:t xml:space="preserve"> </w:t>
      </w:r>
      <w:r w:rsidRPr="00685108">
        <w:rPr>
          <w:rFonts w:ascii="Arial" w:hAnsi="Arial" w:cs="Arial"/>
          <w:color w:val="000000"/>
        </w:rPr>
        <w:t>these</w:t>
      </w:r>
      <w:r w:rsidRPr="00685108">
        <w:rPr>
          <w:rFonts w:ascii="Arial" w:hAnsi="Arial" w:cs="Arial"/>
          <w:color w:val="000000"/>
          <w:spacing w:val="-3"/>
        </w:rPr>
        <w:t xml:space="preserve"> </w:t>
      </w:r>
      <w:r w:rsidRPr="00685108">
        <w:rPr>
          <w:rFonts w:ascii="Arial" w:hAnsi="Arial" w:cs="Arial"/>
          <w:color w:val="000000"/>
          <w:spacing w:val="-2"/>
        </w:rPr>
        <w:t>w</w:t>
      </w:r>
      <w:r w:rsidRPr="00685108">
        <w:rPr>
          <w:rFonts w:ascii="Arial" w:hAnsi="Arial" w:cs="Arial"/>
          <w:color w:val="000000"/>
        </w:rPr>
        <w:t>i</w:t>
      </w:r>
      <w:r w:rsidRPr="00685108">
        <w:rPr>
          <w:rFonts w:ascii="Arial" w:hAnsi="Arial" w:cs="Arial"/>
          <w:color w:val="000000"/>
          <w:spacing w:val="1"/>
        </w:rPr>
        <w:t>t</w:t>
      </w:r>
      <w:r w:rsidRPr="00685108">
        <w:rPr>
          <w:rFonts w:ascii="Arial" w:hAnsi="Arial" w:cs="Arial"/>
          <w:color w:val="000000"/>
        </w:rPr>
        <w:t>h</w:t>
      </w:r>
      <w:r w:rsidRPr="00685108">
        <w:rPr>
          <w:rFonts w:ascii="Arial" w:hAnsi="Arial" w:cs="Arial"/>
          <w:color w:val="000000"/>
          <w:spacing w:val="-3"/>
        </w:rPr>
        <w:t xml:space="preserve"> </w:t>
      </w:r>
      <w:r w:rsidR="0074758A" w:rsidRPr="00685108">
        <w:rPr>
          <w:rFonts w:ascii="Arial" w:hAnsi="Arial" w:cs="Arial"/>
          <w:color w:val="000000"/>
          <w:spacing w:val="-3"/>
        </w:rPr>
        <w:t>your</w:t>
      </w:r>
      <w:r w:rsidRPr="00685108">
        <w:rPr>
          <w:rFonts w:ascii="Arial" w:hAnsi="Arial" w:cs="Arial"/>
          <w:color w:val="000000"/>
          <w:spacing w:val="-1"/>
        </w:rPr>
        <w:t xml:space="preserve"> </w:t>
      </w:r>
      <w:r w:rsidRPr="00685108">
        <w:rPr>
          <w:rFonts w:ascii="Arial" w:hAnsi="Arial" w:cs="Arial"/>
          <w:color w:val="000000"/>
        </w:rPr>
        <w:t>lec</w:t>
      </w:r>
      <w:r w:rsidRPr="00685108">
        <w:rPr>
          <w:rFonts w:ascii="Arial" w:hAnsi="Arial" w:cs="Arial"/>
          <w:color w:val="000000"/>
          <w:spacing w:val="-2"/>
        </w:rPr>
        <w:t>t</w:t>
      </w:r>
      <w:r w:rsidRPr="00685108">
        <w:rPr>
          <w:rFonts w:ascii="Arial" w:hAnsi="Arial" w:cs="Arial"/>
          <w:color w:val="000000"/>
        </w:rPr>
        <w:t>urer</w:t>
      </w:r>
      <w:r w:rsidR="008236D0" w:rsidRPr="00685108">
        <w:rPr>
          <w:rFonts w:ascii="Arial" w:hAnsi="Arial" w:cs="Arial"/>
          <w:color w:val="000000"/>
        </w:rPr>
        <w:t xml:space="preserve">.  </w:t>
      </w:r>
      <w:r w:rsidR="009704C2" w:rsidRPr="00685108">
        <w:rPr>
          <w:rFonts w:ascii="Arial" w:hAnsi="Arial" w:cs="Arial"/>
          <w:color w:val="000000"/>
        </w:rPr>
        <w:t>A</w:t>
      </w:r>
      <w:r w:rsidR="004B39C3" w:rsidRPr="00685108">
        <w:rPr>
          <w:rFonts w:ascii="Arial" w:hAnsi="Arial" w:cs="Arial"/>
          <w:color w:val="000000"/>
        </w:rPr>
        <w:t xml:space="preserve">ll final grades will be published </w:t>
      </w:r>
      <w:r w:rsidR="00A722FC" w:rsidRPr="00685108">
        <w:rPr>
          <w:rFonts w:ascii="Arial" w:hAnsi="Arial" w:cs="Arial"/>
          <w:color w:val="000000"/>
        </w:rPr>
        <w:t xml:space="preserve">via the Learner Portal </w:t>
      </w:r>
      <w:r w:rsidR="004B39C3" w:rsidRPr="00685108">
        <w:rPr>
          <w:rFonts w:ascii="Arial" w:hAnsi="Arial" w:cs="Arial"/>
          <w:color w:val="000000"/>
        </w:rPr>
        <w:t xml:space="preserve">online </w:t>
      </w:r>
      <w:r w:rsidR="004B39C3" w:rsidRPr="00685108">
        <w:rPr>
          <w:rFonts w:ascii="Arial" w:hAnsi="Arial" w:cs="Arial"/>
          <w:color w:val="000000"/>
          <w:u w:val="single"/>
        </w:rPr>
        <w:t>only</w:t>
      </w:r>
      <w:r w:rsidR="004B39C3" w:rsidRPr="00685108">
        <w:rPr>
          <w:rFonts w:ascii="Arial" w:hAnsi="Arial" w:cs="Arial"/>
          <w:color w:val="000000"/>
        </w:rPr>
        <w:t xml:space="preserve"> within 10 working days from the course end date.  </w:t>
      </w:r>
    </w:p>
    <w:p w14:paraId="33FF1DD2" w14:textId="77777777" w:rsidR="00A722FC" w:rsidRPr="00685108" w:rsidRDefault="00A722FC" w:rsidP="00A722FC">
      <w:pPr>
        <w:pStyle w:val="BodyText"/>
        <w:spacing w:before="60"/>
        <w:ind w:left="0" w:right="184"/>
        <w:jc w:val="both"/>
        <w:rPr>
          <w:rFonts w:ascii="Arial" w:hAnsi="Arial" w:cs="Arial"/>
          <w:color w:val="000000"/>
        </w:rPr>
      </w:pPr>
    </w:p>
    <w:p w14:paraId="5D27D655" w14:textId="51346437" w:rsidR="00A722FC" w:rsidRPr="00685108" w:rsidRDefault="00A722FC" w:rsidP="00A722FC">
      <w:pPr>
        <w:pStyle w:val="BodyText"/>
        <w:spacing w:before="60"/>
        <w:ind w:left="0" w:right="184"/>
        <w:jc w:val="both"/>
        <w:rPr>
          <w:rFonts w:ascii="Arial" w:hAnsi="Arial" w:cs="Arial"/>
          <w:color w:val="000000"/>
        </w:rPr>
      </w:pPr>
      <w:r w:rsidRPr="00685108">
        <w:rPr>
          <w:rFonts w:ascii="Arial" w:hAnsi="Arial" w:cs="Arial"/>
          <w:color w:val="000000"/>
        </w:rPr>
        <w:t xml:space="preserve">In many courses, marks for individual assessments are also made available via Canvas once marked. Please note that these marks are provisional only and </w:t>
      </w:r>
      <w:r w:rsidR="008A3A4C" w:rsidRPr="00685108">
        <w:rPr>
          <w:rFonts w:ascii="Arial" w:hAnsi="Arial" w:cs="Arial"/>
          <w:color w:val="000000"/>
        </w:rPr>
        <w:t xml:space="preserve">as such </w:t>
      </w:r>
      <w:r w:rsidRPr="00685108">
        <w:rPr>
          <w:rFonts w:ascii="Arial" w:hAnsi="Arial" w:cs="Arial"/>
          <w:color w:val="000000"/>
        </w:rPr>
        <w:t xml:space="preserve">are </w:t>
      </w:r>
      <w:r w:rsidR="008A3A4C" w:rsidRPr="00685108">
        <w:rPr>
          <w:rFonts w:ascii="Arial" w:hAnsi="Arial" w:cs="Arial"/>
          <w:color w:val="000000"/>
        </w:rPr>
        <w:t xml:space="preserve">only </w:t>
      </w:r>
      <w:r w:rsidRPr="00685108">
        <w:rPr>
          <w:rFonts w:ascii="Arial" w:hAnsi="Arial" w:cs="Arial"/>
          <w:color w:val="000000"/>
        </w:rPr>
        <w:t xml:space="preserve">intended to give you guidance on </w:t>
      </w:r>
      <w:r w:rsidR="008A3A4C" w:rsidRPr="00685108">
        <w:rPr>
          <w:rFonts w:ascii="Arial" w:hAnsi="Arial" w:cs="Arial"/>
          <w:color w:val="000000"/>
        </w:rPr>
        <w:t xml:space="preserve">your </w:t>
      </w:r>
      <w:r w:rsidRPr="00685108">
        <w:rPr>
          <w:rFonts w:ascii="Arial" w:hAnsi="Arial" w:cs="Arial"/>
          <w:color w:val="000000"/>
        </w:rPr>
        <w:t>progress. The Learner Portal is the only official source for the final marks and grades you are awarded for a course.</w:t>
      </w:r>
    </w:p>
    <w:p w14:paraId="5C565AF0" w14:textId="77777777" w:rsidR="00A722FC" w:rsidRPr="00685108" w:rsidRDefault="00A722FC" w:rsidP="00A722FC">
      <w:pPr>
        <w:pStyle w:val="BodyText"/>
        <w:spacing w:before="60"/>
        <w:ind w:left="0" w:right="184"/>
        <w:jc w:val="both"/>
        <w:rPr>
          <w:rFonts w:ascii="Arial" w:hAnsi="Arial" w:cs="Arial"/>
          <w:color w:val="000000"/>
        </w:rPr>
      </w:pPr>
    </w:p>
    <w:p w14:paraId="77EB7DC7" w14:textId="77777777" w:rsidR="00DC5DA1" w:rsidRPr="00685108" w:rsidRDefault="00DC5DA1" w:rsidP="00A722FC">
      <w:pPr>
        <w:pStyle w:val="Heading2"/>
        <w:ind w:left="0"/>
        <w:rPr>
          <w:rFonts w:ascii="Arial" w:hAnsi="Arial" w:cs="Arial"/>
        </w:rPr>
      </w:pPr>
      <w:bookmarkStart w:id="6" w:name="_Toc497464022"/>
      <w:r w:rsidRPr="00685108">
        <w:rPr>
          <w:rFonts w:ascii="Arial" w:hAnsi="Arial" w:cs="Arial"/>
        </w:rPr>
        <w:t>AS</w:t>
      </w:r>
      <w:r w:rsidRPr="00685108">
        <w:rPr>
          <w:rFonts w:ascii="Arial" w:hAnsi="Arial" w:cs="Arial"/>
          <w:spacing w:val="-2"/>
        </w:rPr>
        <w:t>S</w:t>
      </w:r>
      <w:r w:rsidRPr="00685108">
        <w:rPr>
          <w:rFonts w:ascii="Arial" w:hAnsi="Arial" w:cs="Arial"/>
        </w:rPr>
        <w:t>ES</w:t>
      </w:r>
      <w:r w:rsidRPr="00685108">
        <w:rPr>
          <w:rFonts w:ascii="Arial" w:hAnsi="Arial" w:cs="Arial"/>
          <w:spacing w:val="-1"/>
        </w:rPr>
        <w:t>SM</w:t>
      </w:r>
      <w:r w:rsidRPr="00685108">
        <w:rPr>
          <w:rFonts w:ascii="Arial" w:hAnsi="Arial" w:cs="Arial"/>
          <w:spacing w:val="2"/>
        </w:rPr>
        <w:t>E</w:t>
      </w:r>
      <w:r w:rsidRPr="00685108">
        <w:rPr>
          <w:rFonts w:ascii="Arial" w:hAnsi="Arial" w:cs="Arial"/>
        </w:rPr>
        <w:t>N</w:t>
      </w:r>
      <w:r w:rsidRPr="00685108">
        <w:rPr>
          <w:rFonts w:ascii="Arial" w:hAnsi="Arial" w:cs="Arial"/>
          <w:spacing w:val="1"/>
        </w:rPr>
        <w:t xml:space="preserve">T </w:t>
      </w:r>
      <w:r w:rsidRPr="00685108">
        <w:rPr>
          <w:rFonts w:ascii="Arial" w:hAnsi="Arial" w:cs="Arial"/>
        </w:rPr>
        <w:t>STRUCTURE</w:t>
      </w:r>
      <w:bookmarkEnd w:id="6"/>
    </w:p>
    <w:p w14:paraId="20453E45" w14:textId="77777777" w:rsidR="00CE06C1" w:rsidRPr="00685108" w:rsidRDefault="00CE06C1" w:rsidP="00A722FC">
      <w:pPr>
        <w:rPr>
          <w:rFonts w:ascii="Arial" w:hAnsi="Arial" w:cs="Arial"/>
          <w:sz w:val="24"/>
          <w:szCs w:val="20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397"/>
        <w:gridCol w:w="2268"/>
        <w:gridCol w:w="2268"/>
        <w:gridCol w:w="1304"/>
      </w:tblGrid>
      <w:tr w:rsidR="00A722FC" w:rsidRPr="00685108" w14:paraId="3B3EF91E" w14:textId="77777777" w:rsidTr="00654DCC">
        <w:tc>
          <w:tcPr>
            <w:tcW w:w="3397" w:type="dxa"/>
          </w:tcPr>
          <w:p w14:paraId="1B72A407" w14:textId="77777777" w:rsidR="00A722FC" w:rsidRPr="00685108" w:rsidRDefault="00A722FC" w:rsidP="00654DCC">
            <w:pPr>
              <w:jc w:val="center"/>
              <w:rPr>
                <w:rFonts w:ascii="Arial" w:hAnsi="Arial" w:cs="Arial"/>
                <w:sz w:val="24"/>
              </w:rPr>
            </w:pPr>
            <w:r w:rsidRPr="00685108">
              <w:rPr>
                <w:rFonts w:ascii="Arial" w:hAnsi="Arial" w:cs="Arial"/>
                <w:sz w:val="24"/>
              </w:rPr>
              <w:t>Assessment Type</w:t>
            </w:r>
          </w:p>
        </w:tc>
        <w:tc>
          <w:tcPr>
            <w:tcW w:w="2268" w:type="dxa"/>
          </w:tcPr>
          <w:p w14:paraId="180B548C" w14:textId="77777777" w:rsidR="00A722FC" w:rsidRPr="00685108" w:rsidRDefault="00A722FC" w:rsidP="00654DCC">
            <w:pPr>
              <w:jc w:val="center"/>
              <w:rPr>
                <w:rFonts w:ascii="Arial" w:hAnsi="Arial" w:cs="Arial"/>
                <w:sz w:val="24"/>
              </w:rPr>
            </w:pPr>
            <w:r w:rsidRPr="00685108">
              <w:rPr>
                <w:rFonts w:ascii="Arial" w:hAnsi="Arial" w:cs="Arial"/>
                <w:sz w:val="24"/>
              </w:rPr>
              <w:t>Learning Outcome Assessed</w:t>
            </w:r>
          </w:p>
        </w:tc>
        <w:tc>
          <w:tcPr>
            <w:tcW w:w="2268" w:type="dxa"/>
          </w:tcPr>
          <w:p w14:paraId="05B73496" w14:textId="77777777" w:rsidR="00A722FC" w:rsidRPr="00685108" w:rsidRDefault="00654DCC" w:rsidP="004C4ECC">
            <w:pPr>
              <w:jc w:val="center"/>
              <w:rPr>
                <w:rFonts w:ascii="Arial" w:hAnsi="Arial" w:cs="Arial"/>
                <w:sz w:val="24"/>
              </w:rPr>
            </w:pPr>
            <w:r w:rsidRPr="00685108">
              <w:rPr>
                <w:rFonts w:ascii="Arial" w:hAnsi="Arial" w:cs="Arial"/>
                <w:sz w:val="24"/>
              </w:rPr>
              <w:t xml:space="preserve">Due date &amp; submission </w:t>
            </w:r>
            <w:r w:rsidR="004C4ECC" w:rsidRPr="00685108">
              <w:rPr>
                <w:rFonts w:ascii="Arial" w:hAnsi="Arial" w:cs="Arial"/>
                <w:sz w:val="24"/>
              </w:rPr>
              <w:t>method</w:t>
            </w:r>
          </w:p>
        </w:tc>
        <w:tc>
          <w:tcPr>
            <w:tcW w:w="1304" w:type="dxa"/>
          </w:tcPr>
          <w:p w14:paraId="60691B08" w14:textId="77777777" w:rsidR="00A722FC" w:rsidRPr="00685108" w:rsidRDefault="00654DCC" w:rsidP="00654DCC">
            <w:pPr>
              <w:jc w:val="center"/>
              <w:rPr>
                <w:rFonts w:ascii="Arial" w:hAnsi="Arial" w:cs="Arial"/>
                <w:sz w:val="24"/>
              </w:rPr>
            </w:pPr>
            <w:r w:rsidRPr="00685108">
              <w:rPr>
                <w:rFonts w:ascii="Arial" w:hAnsi="Arial" w:cs="Arial"/>
                <w:sz w:val="24"/>
              </w:rPr>
              <w:t>Weighting</w:t>
            </w:r>
          </w:p>
        </w:tc>
      </w:tr>
      <w:tr w:rsidR="00CA5461" w:rsidRPr="00685108" w14:paraId="1A7BADAA" w14:textId="77777777" w:rsidTr="006170E3">
        <w:tc>
          <w:tcPr>
            <w:tcW w:w="3397" w:type="dxa"/>
            <w:vAlign w:val="center"/>
          </w:tcPr>
          <w:p w14:paraId="0456BC8F" w14:textId="1777F758" w:rsidR="00CA5461" w:rsidRPr="00685108" w:rsidRDefault="00045D2E" w:rsidP="00CA54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</w:t>
            </w:r>
          </w:p>
        </w:tc>
        <w:tc>
          <w:tcPr>
            <w:tcW w:w="2268" w:type="dxa"/>
            <w:vAlign w:val="center"/>
          </w:tcPr>
          <w:p w14:paraId="0E8C7BD1" w14:textId="5D0EDD4B" w:rsidR="00CA5461" w:rsidRPr="00685108" w:rsidRDefault="00045D2E" w:rsidP="00CA54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1,2</w:t>
            </w:r>
          </w:p>
        </w:tc>
        <w:tc>
          <w:tcPr>
            <w:tcW w:w="2268" w:type="dxa"/>
          </w:tcPr>
          <w:p w14:paraId="3E76A770" w14:textId="23702C53" w:rsidR="00CA5461" w:rsidRPr="00685108" w:rsidRDefault="00CA5461" w:rsidP="0048637B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685108">
              <w:rPr>
                <w:rFonts w:ascii="Arial" w:hAnsi="Arial" w:cs="Arial"/>
                <w:sz w:val="24"/>
                <w:szCs w:val="24"/>
              </w:rPr>
              <w:t>Please refer to Canvas, Via Canvas</w:t>
            </w:r>
          </w:p>
        </w:tc>
        <w:tc>
          <w:tcPr>
            <w:tcW w:w="1304" w:type="dxa"/>
          </w:tcPr>
          <w:p w14:paraId="69025B76" w14:textId="17467083" w:rsidR="00CA5461" w:rsidRPr="00685108" w:rsidRDefault="00045D2E" w:rsidP="00CA54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CA5461" w:rsidRPr="00685108" w14:paraId="753D1D05" w14:textId="77777777" w:rsidTr="006170E3">
        <w:tc>
          <w:tcPr>
            <w:tcW w:w="3397" w:type="dxa"/>
            <w:vAlign w:val="center"/>
          </w:tcPr>
          <w:p w14:paraId="6F2264A5" w14:textId="2392FCF8" w:rsidR="00CA5461" w:rsidRPr="00685108" w:rsidRDefault="00045D2E" w:rsidP="00CA54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</w:t>
            </w:r>
          </w:p>
        </w:tc>
        <w:tc>
          <w:tcPr>
            <w:tcW w:w="2268" w:type="dxa"/>
            <w:vAlign w:val="center"/>
          </w:tcPr>
          <w:p w14:paraId="157BEDED" w14:textId="5EC5FB0E" w:rsidR="00CA5461" w:rsidRPr="00685108" w:rsidRDefault="00045D2E" w:rsidP="00CA54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1-4</w:t>
            </w:r>
          </w:p>
        </w:tc>
        <w:tc>
          <w:tcPr>
            <w:tcW w:w="2268" w:type="dxa"/>
          </w:tcPr>
          <w:p w14:paraId="4E636ACC" w14:textId="556CF9A6" w:rsidR="00CA5461" w:rsidRPr="00685108" w:rsidRDefault="00CA5461" w:rsidP="0048637B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685108">
              <w:rPr>
                <w:rFonts w:ascii="Arial" w:hAnsi="Arial" w:cs="Arial"/>
                <w:sz w:val="24"/>
                <w:szCs w:val="24"/>
              </w:rPr>
              <w:t>Please refer to Canvas, In class</w:t>
            </w:r>
          </w:p>
        </w:tc>
        <w:tc>
          <w:tcPr>
            <w:tcW w:w="1304" w:type="dxa"/>
          </w:tcPr>
          <w:p w14:paraId="5704FBCF" w14:textId="03C94A8E" w:rsidR="00CA5461" w:rsidRPr="00685108" w:rsidRDefault="00045D2E" w:rsidP="00CA54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CA5461" w:rsidRPr="00685108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A5461" w:rsidRPr="00685108" w14:paraId="1440E729" w14:textId="77777777" w:rsidTr="006170E3">
        <w:tc>
          <w:tcPr>
            <w:tcW w:w="3397" w:type="dxa"/>
            <w:vAlign w:val="center"/>
          </w:tcPr>
          <w:p w14:paraId="15C20689" w14:textId="5C3DCD07" w:rsidR="00CA5461" w:rsidRPr="00685108" w:rsidRDefault="00045D2E" w:rsidP="00CA54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Practical </w:t>
            </w:r>
            <w:r w:rsidR="00CA5461" w:rsidRPr="00685108">
              <w:rPr>
                <w:rFonts w:ascii="Arial" w:hAnsi="Arial" w:cs="Arial"/>
                <w:sz w:val="24"/>
                <w:szCs w:val="24"/>
              </w:rPr>
              <w:t>Test</w:t>
            </w:r>
          </w:p>
        </w:tc>
        <w:tc>
          <w:tcPr>
            <w:tcW w:w="2268" w:type="dxa"/>
            <w:vAlign w:val="center"/>
          </w:tcPr>
          <w:p w14:paraId="4F817CF3" w14:textId="2A7C0186" w:rsidR="00CA5461" w:rsidRPr="00685108" w:rsidRDefault="00045D2E" w:rsidP="00CA54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3,4</w:t>
            </w:r>
          </w:p>
        </w:tc>
        <w:tc>
          <w:tcPr>
            <w:tcW w:w="2268" w:type="dxa"/>
          </w:tcPr>
          <w:p w14:paraId="35A3658C" w14:textId="5A6DF153" w:rsidR="00CA5461" w:rsidRPr="00685108" w:rsidRDefault="00CA5461" w:rsidP="0048637B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685108">
              <w:rPr>
                <w:rFonts w:ascii="Arial" w:hAnsi="Arial" w:cs="Arial"/>
                <w:sz w:val="24"/>
                <w:szCs w:val="24"/>
              </w:rPr>
              <w:t>Please refer to Canvas, In class</w:t>
            </w:r>
          </w:p>
        </w:tc>
        <w:tc>
          <w:tcPr>
            <w:tcW w:w="1304" w:type="dxa"/>
          </w:tcPr>
          <w:p w14:paraId="587B7B95" w14:textId="77F86B9F" w:rsidR="00CA5461" w:rsidRPr="00685108" w:rsidRDefault="00CA5461" w:rsidP="00CA5461">
            <w:pPr>
              <w:rPr>
                <w:rFonts w:ascii="Arial" w:hAnsi="Arial" w:cs="Arial"/>
                <w:sz w:val="24"/>
                <w:szCs w:val="24"/>
              </w:rPr>
            </w:pPr>
            <w:r w:rsidRPr="00685108"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</w:tbl>
    <w:p w14:paraId="5EA69281" w14:textId="36FC2E9E" w:rsidR="00F7705E" w:rsidRPr="00685108" w:rsidRDefault="00EA48FD" w:rsidP="004C4ECC">
      <w:pPr>
        <w:spacing w:before="120"/>
        <w:ind w:right="1168"/>
        <w:rPr>
          <w:rFonts w:ascii="Arial" w:hAnsi="Arial" w:cs="Arial"/>
          <w:b/>
          <w:sz w:val="28"/>
        </w:rPr>
      </w:pPr>
      <w:r w:rsidRPr="00685108">
        <w:rPr>
          <w:rFonts w:ascii="Arial" w:hAnsi="Arial" w:cs="Arial"/>
          <w:b/>
          <w:sz w:val="28"/>
        </w:rPr>
        <w:t>To pass this course you must</w:t>
      </w:r>
      <w:r w:rsidR="00F7705E" w:rsidRPr="00685108">
        <w:rPr>
          <w:rFonts w:ascii="Arial" w:hAnsi="Arial" w:cs="Arial"/>
          <w:b/>
          <w:sz w:val="28"/>
        </w:rPr>
        <w:t xml:space="preserve"> </w:t>
      </w:r>
      <w:r w:rsidR="00BF3F86" w:rsidRPr="00685108">
        <w:rPr>
          <w:rFonts w:ascii="Arial" w:hAnsi="Arial" w:cs="Arial"/>
          <w:b/>
          <w:sz w:val="28"/>
        </w:rPr>
        <w:t>achieve</w:t>
      </w:r>
      <w:r w:rsidR="00F7705E" w:rsidRPr="00685108">
        <w:rPr>
          <w:rFonts w:ascii="Arial" w:hAnsi="Arial" w:cs="Arial"/>
          <w:b/>
          <w:sz w:val="28"/>
        </w:rPr>
        <w:t xml:space="preserve"> a total combined mark of (50%)</w:t>
      </w:r>
    </w:p>
    <w:p w14:paraId="2F5F5F19" w14:textId="77777777" w:rsidR="00F7705E" w:rsidRPr="00685108" w:rsidRDefault="00F7705E" w:rsidP="00A722FC">
      <w:pPr>
        <w:rPr>
          <w:rFonts w:ascii="Arial" w:hAnsi="Arial" w:cs="Arial"/>
          <w:sz w:val="24"/>
          <w:szCs w:val="20"/>
        </w:rPr>
      </w:pPr>
    </w:p>
    <w:p w14:paraId="6905E805" w14:textId="77777777" w:rsidR="00DC5DA1" w:rsidRPr="00685108" w:rsidRDefault="004C4ECC" w:rsidP="00A722FC">
      <w:pPr>
        <w:rPr>
          <w:rFonts w:ascii="Arial" w:hAnsi="Arial" w:cs="Arial"/>
          <w:sz w:val="24"/>
          <w:szCs w:val="20"/>
        </w:rPr>
      </w:pPr>
      <w:r w:rsidRPr="00685108">
        <w:rPr>
          <w:rFonts w:ascii="Arial" w:hAnsi="Arial" w:cs="Arial"/>
          <w:sz w:val="24"/>
          <w:szCs w:val="20"/>
        </w:rPr>
        <w:t xml:space="preserve">Further details concerning the above assessments will be provided via Canvas at an appropriate time. </w:t>
      </w:r>
      <w:r w:rsidRPr="00685108">
        <w:rPr>
          <w:rFonts w:ascii="Arial" w:hAnsi="Arial" w:cs="Arial"/>
          <w:color w:val="FF0000"/>
          <w:sz w:val="24"/>
          <w:szCs w:val="20"/>
        </w:rPr>
        <w:t>It is your responsibility as</w:t>
      </w:r>
      <w:r w:rsidR="0074758A" w:rsidRPr="00685108">
        <w:rPr>
          <w:rFonts w:ascii="Arial" w:hAnsi="Arial" w:cs="Arial"/>
          <w:color w:val="FF0000"/>
          <w:sz w:val="24"/>
          <w:szCs w:val="20"/>
        </w:rPr>
        <w:t xml:space="preserve"> a </w:t>
      </w:r>
      <w:r w:rsidRPr="00685108">
        <w:rPr>
          <w:rFonts w:ascii="Arial" w:hAnsi="Arial" w:cs="Arial"/>
          <w:color w:val="FF0000"/>
          <w:sz w:val="24"/>
          <w:szCs w:val="20"/>
        </w:rPr>
        <w:t xml:space="preserve">student to monitor Canvas for </w:t>
      </w:r>
      <w:r w:rsidRPr="00685108">
        <w:rPr>
          <w:rFonts w:ascii="Arial" w:hAnsi="Arial" w:cs="Arial"/>
          <w:color w:val="FF0000"/>
          <w:sz w:val="24"/>
          <w:szCs w:val="20"/>
        </w:rPr>
        <w:lastRenderedPageBreak/>
        <w:t>assessment related announcements and documents</w:t>
      </w:r>
      <w:r w:rsidRPr="00685108">
        <w:rPr>
          <w:rFonts w:ascii="Arial" w:hAnsi="Arial" w:cs="Arial"/>
          <w:sz w:val="24"/>
          <w:szCs w:val="20"/>
        </w:rPr>
        <w:t xml:space="preserve">.  </w:t>
      </w:r>
    </w:p>
    <w:p w14:paraId="22A2E75A" w14:textId="77777777" w:rsidR="00DC5DA1" w:rsidRPr="00685108" w:rsidRDefault="00DC5DA1" w:rsidP="00DC5DA1">
      <w:pPr>
        <w:spacing w:line="200" w:lineRule="exact"/>
        <w:rPr>
          <w:rFonts w:ascii="Arial" w:hAnsi="Arial" w:cs="Arial"/>
          <w:sz w:val="20"/>
          <w:szCs w:val="20"/>
        </w:rPr>
      </w:pPr>
    </w:p>
    <w:p w14:paraId="5E9231DF" w14:textId="2CC164CC" w:rsidR="00DC5DA1" w:rsidRPr="00685108" w:rsidRDefault="00DC5DA1" w:rsidP="004C4ECC">
      <w:pPr>
        <w:spacing w:before="56"/>
        <w:rPr>
          <w:rFonts w:ascii="Arial" w:eastAsia="Calibri" w:hAnsi="Arial" w:cs="Arial"/>
          <w:bCs/>
          <w:sz w:val="24"/>
        </w:rPr>
      </w:pPr>
      <w:r w:rsidRPr="00685108">
        <w:rPr>
          <w:rFonts w:ascii="Arial" w:eastAsia="Calibri" w:hAnsi="Arial" w:cs="Arial"/>
          <w:bCs/>
          <w:sz w:val="24"/>
        </w:rPr>
        <w:t>It</w:t>
      </w:r>
      <w:r w:rsidRPr="00685108">
        <w:rPr>
          <w:rFonts w:ascii="Arial" w:eastAsia="Calibri" w:hAnsi="Arial" w:cs="Arial"/>
          <w:bCs/>
          <w:spacing w:val="-2"/>
          <w:sz w:val="24"/>
        </w:rPr>
        <w:t xml:space="preserve"> </w:t>
      </w:r>
      <w:r w:rsidRPr="00685108">
        <w:rPr>
          <w:rFonts w:ascii="Arial" w:eastAsia="Calibri" w:hAnsi="Arial" w:cs="Arial"/>
          <w:bCs/>
          <w:sz w:val="24"/>
        </w:rPr>
        <w:t>is</w:t>
      </w:r>
      <w:r w:rsidRPr="00685108">
        <w:rPr>
          <w:rFonts w:ascii="Arial" w:eastAsia="Calibri" w:hAnsi="Arial" w:cs="Arial"/>
          <w:bCs/>
          <w:spacing w:val="-2"/>
          <w:sz w:val="24"/>
        </w:rPr>
        <w:t xml:space="preserve"> </w:t>
      </w:r>
      <w:r w:rsidRPr="00685108">
        <w:rPr>
          <w:rFonts w:ascii="Arial" w:eastAsia="Calibri" w:hAnsi="Arial" w:cs="Arial"/>
          <w:bCs/>
          <w:sz w:val="24"/>
        </w:rPr>
        <w:t>str</w:t>
      </w:r>
      <w:r w:rsidRPr="00685108">
        <w:rPr>
          <w:rFonts w:ascii="Arial" w:eastAsia="Calibri" w:hAnsi="Arial" w:cs="Arial"/>
          <w:bCs/>
          <w:spacing w:val="-1"/>
          <w:sz w:val="24"/>
        </w:rPr>
        <w:t>on</w:t>
      </w:r>
      <w:r w:rsidRPr="00685108">
        <w:rPr>
          <w:rFonts w:ascii="Arial" w:eastAsia="Calibri" w:hAnsi="Arial" w:cs="Arial"/>
          <w:bCs/>
          <w:spacing w:val="-2"/>
          <w:sz w:val="24"/>
        </w:rPr>
        <w:t>g</w:t>
      </w:r>
      <w:r w:rsidRPr="00685108">
        <w:rPr>
          <w:rFonts w:ascii="Arial" w:eastAsia="Calibri" w:hAnsi="Arial" w:cs="Arial"/>
          <w:bCs/>
          <w:sz w:val="24"/>
        </w:rPr>
        <w:t>ly</w:t>
      </w:r>
      <w:r w:rsidRPr="00685108">
        <w:rPr>
          <w:rFonts w:ascii="Arial" w:eastAsia="Calibri" w:hAnsi="Arial" w:cs="Arial"/>
          <w:bCs/>
          <w:spacing w:val="-2"/>
          <w:sz w:val="24"/>
        </w:rPr>
        <w:t xml:space="preserve"> </w:t>
      </w:r>
      <w:r w:rsidRPr="00685108">
        <w:rPr>
          <w:rFonts w:ascii="Arial" w:eastAsia="Calibri" w:hAnsi="Arial" w:cs="Arial"/>
          <w:bCs/>
          <w:spacing w:val="1"/>
          <w:sz w:val="24"/>
        </w:rPr>
        <w:t>r</w:t>
      </w:r>
      <w:r w:rsidRPr="00685108">
        <w:rPr>
          <w:rFonts w:ascii="Arial" w:eastAsia="Calibri" w:hAnsi="Arial" w:cs="Arial"/>
          <w:bCs/>
          <w:spacing w:val="-4"/>
          <w:sz w:val="24"/>
        </w:rPr>
        <w:t>e</w:t>
      </w:r>
      <w:r w:rsidRPr="00685108">
        <w:rPr>
          <w:rFonts w:ascii="Arial" w:eastAsia="Calibri" w:hAnsi="Arial" w:cs="Arial"/>
          <w:bCs/>
          <w:spacing w:val="1"/>
          <w:sz w:val="24"/>
        </w:rPr>
        <w:t>c</w:t>
      </w:r>
      <w:r w:rsidRPr="00685108">
        <w:rPr>
          <w:rFonts w:ascii="Arial" w:eastAsia="Calibri" w:hAnsi="Arial" w:cs="Arial"/>
          <w:bCs/>
          <w:spacing w:val="-1"/>
          <w:sz w:val="24"/>
        </w:rPr>
        <w:t>o</w:t>
      </w:r>
      <w:r w:rsidRPr="00685108">
        <w:rPr>
          <w:rFonts w:ascii="Arial" w:eastAsia="Calibri" w:hAnsi="Arial" w:cs="Arial"/>
          <w:bCs/>
          <w:sz w:val="24"/>
        </w:rPr>
        <w:t>mm</w:t>
      </w:r>
      <w:r w:rsidRPr="00685108">
        <w:rPr>
          <w:rFonts w:ascii="Arial" w:eastAsia="Calibri" w:hAnsi="Arial" w:cs="Arial"/>
          <w:bCs/>
          <w:spacing w:val="-1"/>
          <w:sz w:val="24"/>
        </w:rPr>
        <w:t>ende</w:t>
      </w:r>
      <w:r w:rsidRPr="00685108">
        <w:rPr>
          <w:rFonts w:ascii="Arial" w:eastAsia="Calibri" w:hAnsi="Arial" w:cs="Arial"/>
          <w:bCs/>
          <w:sz w:val="24"/>
        </w:rPr>
        <w:t>d</w:t>
      </w:r>
      <w:r w:rsidRPr="00685108">
        <w:rPr>
          <w:rFonts w:ascii="Arial" w:eastAsia="Calibri" w:hAnsi="Arial" w:cs="Arial"/>
          <w:bCs/>
          <w:spacing w:val="-1"/>
          <w:sz w:val="24"/>
        </w:rPr>
        <w:t xml:space="preserve"> </w:t>
      </w:r>
      <w:r w:rsidRPr="00685108">
        <w:rPr>
          <w:rFonts w:ascii="Arial" w:eastAsia="Calibri" w:hAnsi="Arial" w:cs="Arial"/>
          <w:bCs/>
          <w:sz w:val="24"/>
        </w:rPr>
        <w:t>t</w:t>
      </w:r>
      <w:r w:rsidRPr="00685108">
        <w:rPr>
          <w:rFonts w:ascii="Arial" w:eastAsia="Calibri" w:hAnsi="Arial" w:cs="Arial"/>
          <w:bCs/>
          <w:spacing w:val="-1"/>
          <w:sz w:val="24"/>
        </w:rPr>
        <w:t>h</w:t>
      </w:r>
      <w:r w:rsidRPr="00685108">
        <w:rPr>
          <w:rFonts w:ascii="Arial" w:eastAsia="Calibri" w:hAnsi="Arial" w:cs="Arial"/>
          <w:bCs/>
          <w:spacing w:val="-2"/>
          <w:sz w:val="24"/>
        </w:rPr>
        <w:t>a</w:t>
      </w:r>
      <w:r w:rsidRPr="00685108">
        <w:rPr>
          <w:rFonts w:ascii="Arial" w:eastAsia="Calibri" w:hAnsi="Arial" w:cs="Arial"/>
          <w:bCs/>
          <w:sz w:val="24"/>
        </w:rPr>
        <w:t>t y</w:t>
      </w:r>
      <w:r w:rsidRPr="00685108">
        <w:rPr>
          <w:rFonts w:ascii="Arial" w:eastAsia="Calibri" w:hAnsi="Arial" w:cs="Arial"/>
          <w:bCs/>
          <w:spacing w:val="-1"/>
          <w:sz w:val="24"/>
        </w:rPr>
        <w:t>o</w:t>
      </w:r>
      <w:r w:rsidRPr="00685108">
        <w:rPr>
          <w:rFonts w:ascii="Arial" w:eastAsia="Calibri" w:hAnsi="Arial" w:cs="Arial"/>
          <w:bCs/>
          <w:sz w:val="24"/>
        </w:rPr>
        <w:t>u</w:t>
      </w:r>
      <w:r w:rsidRPr="00685108">
        <w:rPr>
          <w:rFonts w:ascii="Arial" w:eastAsia="Calibri" w:hAnsi="Arial" w:cs="Arial"/>
          <w:bCs/>
          <w:spacing w:val="-1"/>
          <w:sz w:val="24"/>
        </w:rPr>
        <w:t xml:space="preserve"> </w:t>
      </w:r>
      <w:r w:rsidRPr="00685108">
        <w:rPr>
          <w:rFonts w:ascii="Arial" w:eastAsia="Calibri" w:hAnsi="Arial" w:cs="Arial"/>
          <w:bCs/>
          <w:sz w:val="24"/>
        </w:rPr>
        <w:t>ke</w:t>
      </w:r>
      <w:r w:rsidRPr="00685108">
        <w:rPr>
          <w:rFonts w:ascii="Arial" w:eastAsia="Calibri" w:hAnsi="Arial" w:cs="Arial"/>
          <w:bCs/>
          <w:spacing w:val="-2"/>
          <w:sz w:val="24"/>
        </w:rPr>
        <w:t>e</w:t>
      </w:r>
      <w:r w:rsidRPr="00685108">
        <w:rPr>
          <w:rFonts w:ascii="Arial" w:eastAsia="Calibri" w:hAnsi="Arial" w:cs="Arial"/>
          <w:bCs/>
          <w:sz w:val="24"/>
        </w:rPr>
        <w:t>p</w:t>
      </w:r>
      <w:r w:rsidRPr="00685108">
        <w:rPr>
          <w:rFonts w:ascii="Arial" w:eastAsia="Calibri" w:hAnsi="Arial" w:cs="Arial"/>
          <w:bCs/>
          <w:spacing w:val="-1"/>
          <w:sz w:val="24"/>
        </w:rPr>
        <w:t xml:space="preserve"> </w:t>
      </w:r>
      <w:r w:rsidRPr="00685108">
        <w:rPr>
          <w:rFonts w:ascii="Arial" w:eastAsia="Calibri" w:hAnsi="Arial" w:cs="Arial"/>
          <w:bCs/>
          <w:sz w:val="24"/>
        </w:rPr>
        <w:t xml:space="preserve">a </w:t>
      </w:r>
      <w:r w:rsidRPr="00685108">
        <w:rPr>
          <w:rFonts w:ascii="Arial" w:eastAsia="Calibri" w:hAnsi="Arial" w:cs="Arial"/>
          <w:bCs/>
          <w:spacing w:val="1"/>
          <w:sz w:val="24"/>
        </w:rPr>
        <w:t>c</w:t>
      </w:r>
      <w:r w:rsidRPr="00685108">
        <w:rPr>
          <w:rFonts w:ascii="Arial" w:eastAsia="Calibri" w:hAnsi="Arial" w:cs="Arial"/>
          <w:bCs/>
          <w:spacing w:val="-1"/>
          <w:sz w:val="24"/>
        </w:rPr>
        <w:t>op</w:t>
      </w:r>
      <w:r w:rsidRPr="00685108">
        <w:rPr>
          <w:rFonts w:ascii="Arial" w:eastAsia="Calibri" w:hAnsi="Arial" w:cs="Arial"/>
          <w:bCs/>
          <w:sz w:val="24"/>
        </w:rPr>
        <w:t>y</w:t>
      </w:r>
      <w:r w:rsidRPr="00685108">
        <w:rPr>
          <w:rFonts w:ascii="Arial" w:eastAsia="Calibri" w:hAnsi="Arial" w:cs="Arial"/>
          <w:bCs/>
          <w:spacing w:val="-2"/>
          <w:sz w:val="24"/>
        </w:rPr>
        <w:t xml:space="preserve"> </w:t>
      </w:r>
      <w:r w:rsidRPr="00685108">
        <w:rPr>
          <w:rFonts w:ascii="Arial" w:eastAsia="Calibri" w:hAnsi="Arial" w:cs="Arial"/>
          <w:bCs/>
          <w:spacing w:val="-1"/>
          <w:sz w:val="24"/>
        </w:rPr>
        <w:t>o</w:t>
      </w:r>
      <w:r w:rsidRPr="00685108">
        <w:rPr>
          <w:rFonts w:ascii="Arial" w:eastAsia="Calibri" w:hAnsi="Arial" w:cs="Arial"/>
          <w:bCs/>
          <w:sz w:val="24"/>
        </w:rPr>
        <w:t>f</w:t>
      </w:r>
      <w:r w:rsidRPr="00685108">
        <w:rPr>
          <w:rFonts w:ascii="Arial" w:eastAsia="Calibri" w:hAnsi="Arial" w:cs="Arial"/>
          <w:bCs/>
          <w:spacing w:val="-2"/>
          <w:sz w:val="24"/>
        </w:rPr>
        <w:t xml:space="preserve"> a</w:t>
      </w:r>
      <w:r w:rsidRPr="00685108">
        <w:rPr>
          <w:rFonts w:ascii="Arial" w:eastAsia="Calibri" w:hAnsi="Arial" w:cs="Arial"/>
          <w:bCs/>
          <w:sz w:val="24"/>
        </w:rPr>
        <w:t>ll a</w:t>
      </w:r>
      <w:r w:rsidRPr="00685108">
        <w:rPr>
          <w:rFonts w:ascii="Arial" w:eastAsia="Calibri" w:hAnsi="Arial" w:cs="Arial"/>
          <w:bCs/>
          <w:spacing w:val="-3"/>
          <w:sz w:val="24"/>
        </w:rPr>
        <w:t>s</w:t>
      </w:r>
      <w:r w:rsidRPr="00685108">
        <w:rPr>
          <w:rFonts w:ascii="Arial" w:eastAsia="Calibri" w:hAnsi="Arial" w:cs="Arial"/>
          <w:bCs/>
          <w:sz w:val="24"/>
        </w:rPr>
        <w:t>s</w:t>
      </w:r>
      <w:r w:rsidRPr="00685108">
        <w:rPr>
          <w:rFonts w:ascii="Arial" w:eastAsia="Calibri" w:hAnsi="Arial" w:cs="Arial"/>
          <w:bCs/>
          <w:spacing w:val="-1"/>
          <w:sz w:val="24"/>
        </w:rPr>
        <w:t>e</w:t>
      </w:r>
      <w:r w:rsidRPr="00685108">
        <w:rPr>
          <w:rFonts w:ascii="Arial" w:eastAsia="Calibri" w:hAnsi="Arial" w:cs="Arial"/>
          <w:bCs/>
          <w:sz w:val="24"/>
        </w:rPr>
        <w:t>s</w:t>
      </w:r>
      <w:r w:rsidRPr="00685108">
        <w:rPr>
          <w:rFonts w:ascii="Arial" w:eastAsia="Calibri" w:hAnsi="Arial" w:cs="Arial"/>
          <w:bCs/>
          <w:spacing w:val="-2"/>
          <w:sz w:val="24"/>
        </w:rPr>
        <w:t>s</w:t>
      </w:r>
      <w:r w:rsidRPr="00685108">
        <w:rPr>
          <w:rFonts w:ascii="Arial" w:eastAsia="Calibri" w:hAnsi="Arial" w:cs="Arial"/>
          <w:bCs/>
          <w:sz w:val="24"/>
        </w:rPr>
        <w:t>me</w:t>
      </w:r>
      <w:r w:rsidRPr="00685108">
        <w:rPr>
          <w:rFonts w:ascii="Arial" w:eastAsia="Calibri" w:hAnsi="Arial" w:cs="Arial"/>
          <w:bCs/>
          <w:spacing w:val="-2"/>
          <w:sz w:val="24"/>
        </w:rPr>
        <w:t>n</w:t>
      </w:r>
      <w:r w:rsidRPr="00685108">
        <w:rPr>
          <w:rFonts w:ascii="Arial" w:eastAsia="Calibri" w:hAnsi="Arial" w:cs="Arial"/>
          <w:bCs/>
          <w:sz w:val="24"/>
        </w:rPr>
        <w:t>ts</w:t>
      </w:r>
      <w:r w:rsidRPr="00685108">
        <w:rPr>
          <w:rFonts w:ascii="Arial" w:eastAsia="Calibri" w:hAnsi="Arial" w:cs="Arial"/>
          <w:bCs/>
          <w:spacing w:val="-2"/>
          <w:sz w:val="24"/>
        </w:rPr>
        <w:t xml:space="preserve"> that </w:t>
      </w:r>
      <w:r w:rsidRPr="00685108">
        <w:rPr>
          <w:rFonts w:ascii="Arial" w:eastAsia="Calibri" w:hAnsi="Arial" w:cs="Arial"/>
          <w:bCs/>
          <w:sz w:val="24"/>
        </w:rPr>
        <w:t>y</w:t>
      </w:r>
      <w:r w:rsidRPr="00685108">
        <w:rPr>
          <w:rFonts w:ascii="Arial" w:eastAsia="Calibri" w:hAnsi="Arial" w:cs="Arial"/>
          <w:bCs/>
          <w:spacing w:val="-1"/>
          <w:sz w:val="24"/>
        </w:rPr>
        <w:t>o</w:t>
      </w:r>
      <w:r w:rsidRPr="00685108">
        <w:rPr>
          <w:rFonts w:ascii="Arial" w:eastAsia="Calibri" w:hAnsi="Arial" w:cs="Arial"/>
          <w:bCs/>
          <w:sz w:val="24"/>
        </w:rPr>
        <w:t>u</w:t>
      </w:r>
      <w:r w:rsidRPr="00685108">
        <w:rPr>
          <w:rFonts w:ascii="Arial" w:eastAsia="Calibri" w:hAnsi="Arial" w:cs="Arial"/>
          <w:bCs/>
          <w:spacing w:val="-1"/>
          <w:sz w:val="24"/>
        </w:rPr>
        <w:t xml:space="preserve"> </w:t>
      </w:r>
      <w:r w:rsidRPr="00685108">
        <w:rPr>
          <w:rFonts w:ascii="Arial" w:eastAsia="Calibri" w:hAnsi="Arial" w:cs="Arial"/>
          <w:bCs/>
          <w:sz w:val="24"/>
        </w:rPr>
        <w:t>s</w:t>
      </w:r>
      <w:r w:rsidRPr="00685108">
        <w:rPr>
          <w:rFonts w:ascii="Arial" w:eastAsia="Calibri" w:hAnsi="Arial" w:cs="Arial"/>
          <w:bCs/>
          <w:spacing w:val="-1"/>
          <w:sz w:val="24"/>
        </w:rPr>
        <w:t>ub</w:t>
      </w:r>
      <w:r w:rsidRPr="00685108">
        <w:rPr>
          <w:rFonts w:ascii="Arial" w:eastAsia="Calibri" w:hAnsi="Arial" w:cs="Arial"/>
          <w:bCs/>
          <w:spacing w:val="-3"/>
          <w:sz w:val="24"/>
        </w:rPr>
        <w:t>m</w:t>
      </w:r>
      <w:r w:rsidRPr="00685108">
        <w:rPr>
          <w:rFonts w:ascii="Arial" w:eastAsia="Calibri" w:hAnsi="Arial" w:cs="Arial"/>
          <w:bCs/>
          <w:spacing w:val="-2"/>
          <w:sz w:val="24"/>
        </w:rPr>
        <w:t>i</w:t>
      </w:r>
      <w:r w:rsidRPr="00685108">
        <w:rPr>
          <w:rFonts w:ascii="Arial" w:eastAsia="Calibri" w:hAnsi="Arial" w:cs="Arial"/>
          <w:bCs/>
          <w:sz w:val="24"/>
        </w:rPr>
        <w:t>t</w:t>
      </w:r>
      <w:r w:rsidR="00714FE5" w:rsidRPr="00685108">
        <w:rPr>
          <w:rFonts w:ascii="Arial" w:eastAsia="Calibri" w:hAnsi="Arial" w:cs="Arial"/>
          <w:bCs/>
          <w:sz w:val="24"/>
        </w:rPr>
        <w:t xml:space="preserve">, </w:t>
      </w:r>
      <w:r w:rsidR="004C4ECC" w:rsidRPr="00685108">
        <w:rPr>
          <w:rFonts w:ascii="Arial" w:eastAsia="Calibri" w:hAnsi="Arial" w:cs="Arial"/>
          <w:bCs/>
          <w:sz w:val="24"/>
        </w:rPr>
        <w:t>together with evidence of when it was submitted and how.</w:t>
      </w:r>
      <w:r w:rsidR="007B7CA8" w:rsidRPr="00685108">
        <w:rPr>
          <w:rFonts w:ascii="Arial" w:eastAsia="Calibri" w:hAnsi="Arial" w:cs="Arial"/>
          <w:bCs/>
          <w:sz w:val="24"/>
        </w:rPr>
        <w:t xml:space="preserve"> </w:t>
      </w:r>
    </w:p>
    <w:p w14:paraId="1244B204" w14:textId="77777777" w:rsidR="0048637B" w:rsidRPr="00685108" w:rsidRDefault="0048637B" w:rsidP="004C4ECC">
      <w:pPr>
        <w:spacing w:before="56"/>
        <w:rPr>
          <w:rFonts w:ascii="Arial" w:eastAsia="Calibri" w:hAnsi="Arial" w:cs="Arial"/>
          <w:bCs/>
          <w:sz w:val="24"/>
        </w:rPr>
      </w:pPr>
    </w:p>
    <w:p w14:paraId="30D910E6" w14:textId="77777777" w:rsidR="00EA0474" w:rsidRPr="00685108" w:rsidRDefault="009E7AA4">
      <w:pPr>
        <w:rPr>
          <w:rFonts w:ascii="Arial" w:eastAsia="Calibri" w:hAnsi="Arial" w:cs="Arial"/>
          <w:b/>
          <w:bCs/>
          <w:sz w:val="24"/>
          <w:szCs w:val="24"/>
        </w:rPr>
      </w:pPr>
      <w:r w:rsidRPr="00685108">
        <w:rPr>
          <w:rFonts w:ascii="Arial" w:eastAsia="Calibri" w:hAnsi="Arial" w:cs="Arial"/>
          <w:b/>
          <w:bCs/>
          <w:sz w:val="24"/>
          <w:szCs w:val="24"/>
        </w:rPr>
        <w:t>International</w:t>
      </w:r>
      <w:r w:rsidR="00EA0474" w:rsidRPr="00685108">
        <w:rPr>
          <w:rFonts w:ascii="Arial" w:eastAsia="Calibri" w:hAnsi="Arial" w:cs="Arial"/>
          <w:b/>
          <w:bCs/>
          <w:sz w:val="24"/>
          <w:szCs w:val="24"/>
        </w:rPr>
        <w:t xml:space="preserve"> Students</w:t>
      </w:r>
    </w:p>
    <w:p w14:paraId="126A1A6E" w14:textId="20F694CA" w:rsidR="00EA0474" w:rsidRPr="00685108" w:rsidRDefault="00EA0474" w:rsidP="00EA0474">
      <w:pPr>
        <w:pStyle w:val="NormalWeb"/>
        <w:spacing w:after="180"/>
        <w:ind w:left="0" w:right="270"/>
        <w:textAlignment w:val="baseline"/>
        <w:rPr>
          <w:rFonts w:ascii="Arial" w:hAnsi="Arial" w:cs="Arial"/>
          <w:szCs w:val="20"/>
          <w:lang w:eastAsia="en-US"/>
        </w:rPr>
      </w:pPr>
      <w:r w:rsidRPr="00685108">
        <w:rPr>
          <w:rFonts w:ascii="Arial" w:eastAsia="Calibri" w:hAnsi="Arial" w:cs="Arial"/>
          <w:bCs/>
        </w:rPr>
        <w:t>International students studying</w:t>
      </w:r>
      <w:r w:rsidRPr="00685108">
        <w:rPr>
          <w:rFonts w:ascii="Arial" w:hAnsi="Arial" w:cs="Arial"/>
        </w:rPr>
        <w:t xml:space="preserve"> </w:t>
      </w:r>
      <w:r w:rsidRPr="00685108">
        <w:rPr>
          <w:rFonts w:ascii="Arial" w:hAnsi="Arial" w:cs="Arial"/>
          <w:lang w:eastAsia="en-US"/>
        </w:rPr>
        <w:t xml:space="preserve">or intending to study at MIT have dedicated support staff </w:t>
      </w:r>
      <w:r w:rsidR="006217D8" w:rsidRPr="00685108">
        <w:rPr>
          <w:rFonts w:ascii="Arial" w:hAnsi="Arial" w:cs="Arial"/>
          <w:lang w:eastAsia="en-US"/>
        </w:rPr>
        <w:t xml:space="preserve">to </w:t>
      </w:r>
      <w:r w:rsidRPr="00685108">
        <w:rPr>
          <w:rFonts w:ascii="Arial" w:hAnsi="Arial" w:cs="Arial"/>
          <w:lang w:eastAsia="en-US"/>
        </w:rPr>
        <w:t>assist with the applications’ process, student visas/permits issuing and renewal, medical and travel insurance claims, accommodation, pastoral care, and day to day study issues.</w:t>
      </w:r>
      <w:r w:rsidR="009C3101" w:rsidRPr="00685108">
        <w:rPr>
          <w:rFonts w:ascii="Arial" w:hAnsi="Arial" w:cs="Arial"/>
          <w:lang w:eastAsia="en-US"/>
        </w:rPr>
        <w:t xml:space="preserve"> </w:t>
      </w:r>
      <w:r w:rsidRPr="00685108">
        <w:rPr>
          <w:rFonts w:ascii="Arial" w:hAnsi="Arial" w:cs="Arial"/>
          <w:lang w:eastAsia="en-US"/>
        </w:rPr>
        <w:t>For more information go to:</w:t>
      </w:r>
      <w:r w:rsidRPr="00685108">
        <w:rPr>
          <w:rFonts w:ascii="Arial" w:hAnsi="Arial" w:cs="Arial"/>
          <w:szCs w:val="20"/>
          <w:lang w:eastAsia="en-US"/>
        </w:rPr>
        <w:t xml:space="preserve"> </w:t>
      </w:r>
      <w:hyperlink r:id="rId13" w:history="1">
        <w:r w:rsidRPr="00685108">
          <w:rPr>
            <w:rStyle w:val="Hyperlink"/>
            <w:rFonts w:ascii="Arial" w:hAnsi="Arial" w:cs="Arial"/>
            <w:szCs w:val="20"/>
            <w:lang w:eastAsia="en-US"/>
          </w:rPr>
          <w:t>https://www.manukau.ac.nz/international-students</w:t>
        </w:r>
      </w:hyperlink>
    </w:p>
    <w:p w14:paraId="2AB8A73B" w14:textId="77777777" w:rsidR="0048637B" w:rsidRPr="00685108" w:rsidRDefault="0048637B" w:rsidP="00C84DE7">
      <w:pPr>
        <w:pStyle w:val="Heading2"/>
        <w:ind w:left="0"/>
        <w:rPr>
          <w:rFonts w:ascii="Arial" w:hAnsi="Arial" w:cs="Arial"/>
        </w:rPr>
      </w:pPr>
      <w:bookmarkStart w:id="7" w:name="_Toc497464023"/>
    </w:p>
    <w:p w14:paraId="3299ED8C" w14:textId="77777777" w:rsidR="00685108" w:rsidRPr="00685108" w:rsidRDefault="00685108" w:rsidP="00C84DE7">
      <w:pPr>
        <w:pStyle w:val="Heading2"/>
        <w:ind w:left="0"/>
        <w:rPr>
          <w:rFonts w:ascii="Arial" w:hAnsi="Arial" w:cs="Arial"/>
        </w:rPr>
        <w:sectPr w:rsidR="00685108" w:rsidRPr="00685108">
          <w:pgSz w:w="11907" w:h="16840"/>
          <w:pgMar w:top="920" w:right="1320" w:bottom="1180" w:left="1340" w:header="0" w:footer="987" w:gutter="0"/>
          <w:cols w:space="720"/>
        </w:sectPr>
      </w:pPr>
    </w:p>
    <w:p w14:paraId="0B849D65" w14:textId="69C4C68E" w:rsidR="006441EE" w:rsidRPr="00685108" w:rsidRDefault="006441EE" w:rsidP="00C84DE7">
      <w:pPr>
        <w:pStyle w:val="Heading2"/>
        <w:ind w:left="0"/>
        <w:rPr>
          <w:rFonts w:ascii="Arial" w:hAnsi="Arial" w:cs="Arial"/>
        </w:rPr>
      </w:pPr>
      <w:r w:rsidRPr="00685108">
        <w:rPr>
          <w:rFonts w:ascii="Arial" w:hAnsi="Arial" w:cs="Arial"/>
        </w:rPr>
        <w:lastRenderedPageBreak/>
        <w:t>COU</w:t>
      </w:r>
      <w:r w:rsidRPr="00685108">
        <w:rPr>
          <w:rFonts w:ascii="Arial" w:hAnsi="Arial" w:cs="Arial"/>
          <w:spacing w:val="-2"/>
        </w:rPr>
        <w:t>R</w:t>
      </w:r>
      <w:r w:rsidRPr="00685108">
        <w:rPr>
          <w:rFonts w:ascii="Arial" w:hAnsi="Arial" w:cs="Arial"/>
        </w:rPr>
        <w:t>SE</w:t>
      </w:r>
      <w:r w:rsidRPr="00685108">
        <w:rPr>
          <w:rFonts w:ascii="Arial" w:hAnsi="Arial" w:cs="Arial"/>
          <w:spacing w:val="-16"/>
        </w:rPr>
        <w:t xml:space="preserve"> </w:t>
      </w:r>
      <w:r w:rsidRPr="00685108">
        <w:rPr>
          <w:rFonts w:ascii="Arial" w:hAnsi="Arial" w:cs="Arial"/>
        </w:rPr>
        <w:t>SCHED</w:t>
      </w:r>
      <w:r w:rsidRPr="00685108">
        <w:rPr>
          <w:rFonts w:ascii="Arial" w:hAnsi="Arial" w:cs="Arial"/>
          <w:spacing w:val="-1"/>
        </w:rPr>
        <w:t>UL</w:t>
      </w:r>
      <w:r w:rsidRPr="00685108">
        <w:rPr>
          <w:rFonts w:ascii="Arial" w:hAnsi="Arial" w:cs="Arial"/>
        </w:rPr>
        <w:t xml:space="preserve">E: QUARTER </w:t>
      </w:r>
      <w:bookmarkEnd w:id="7"/>
      <w:r w:rsidR="001B3D9B">
        <w:rPr>
          <w:rFonts w:ascii="Arial" w:hAnsi="Arial" w:cs="Arial"/>
        </w:rPr>
        <w:t>2</w:t>
      </w:r>
    </w:p>
    <w:p w14:paraId="7996DE57" w14:textId="77777777" w:rsidR="00E40460" w:rsidRPr="00685108" w:rsidRDefault="00E40460" w:rsidP="00C84DE7">
      <w:pPr>
        <w:rPr>
          <w:rFonts w:ascii="Arial" w:hAnsi="Arial" w:cs="Arial"/>
          <w:sz w:val="24"/>
        </w:rPr>
      </w:pPr>
    </w:p>
    <w:tbl>
      <w:tblPr>
        <w:tblStyle w:val="TableGrid0"/>
        <w:tblW w:w="0" w:type="auto"/>
        <w:tblInd w:w="-113" w:type="dxa"/>
        <w:tblLook w:val="04A0" w:firstRow="1" w:lastRow="0" w:firstColumn="1" w:lastColumn="0" w:noHBand="0" w:noVBand="1"/>
      </w:tblPr>
      <w:tblGrid>
        <w:gridCol w:w="728"/>
        <w:gridCol w:w="824"/>
        <w:gridCol w:w="2695"/>
        <w:gridCol w:w="1423"/>
        <w:gridCol w:w="1741"/>
        <w:gridCol w:w="7432"/>
      </w:tblGrid>
      <w:tr w:rsidR="00E352F9" w:rsidRPr="00685108" w14:paraId="12F5591E" w14:textId="77777777" w:rsidTr="004870BE">
        <w:tc>
          <w:tcPr>
            <w:tcW w:w="0" w:type="auto"/>
            <w:vAlign w:val="center"/>
          </w:tcPr>
          <w:p w14:paraId="2BDCA7B8" w14:textId="77777777" w:rsidR="005E0C00" w:rsidRPr="00685108" w:rsidRDefault="005E0C00" w:rsidP="004870BE">
            <w:pPr>
              <w:spacing w:before="120" w:after="120"/>
              <w:jc w:val="left"/>
              <w:rPr>
                <w:rFonts w:ascii="Arial" w:eastAsia="Calibri" w:hAnsi="Arial" w:cs="Arial"/>
              </w:rPr>
            </w:pPr>
            <w:r w:rsidRPr="00685108">
              <w:rPr>
                <w:rFonts w:ascii="Arial" w:eastAsia="Calibri" w:hAnsi="Arial" w:cs="Arial"/>
              </w:rPr>
              <w:t>Week</w:t>
            </w:r>
          </w:p>
        </w:tc>
        <w:tc>
          <w:tcPr>
            <w:tcW w:w="0" w:type="auto"/>
            <w:vAlign w:val="center"/>
          </w:tcPr>
          <w:p w14:paraId="4B1AF7EA" w14:textId="77777777" w:rsidR="005E0C00" w:rsidRPr="00685108" w:rsidRDefault="005E0C00" w:rsidP="004870BE">
            <w:pPr>
              <w:spacing w:before="120" w:after="120"/>
              <w:jc w:val="left"/>
              <w:rPr>
                <w:rFonts w:ascii="Arial" w:eastAsia="Calibri" w:hAnsi="Arial" w:cs="Arial"/>
              </w:rPr>
            </w:pPr>
            <w:r w:rsidRPr="00685108">
              <w:rPr>
                <w:rFonts w:ascii="Arial" w:eastAsia="Calibri" w:hAnsi="Arial" w:cs="Arial"/>
              </w:rPr>
              <w:t>Date</w:t>
            </w:r>
          </w:p>
        </w:tc>
        <w:tc>
          <w:tcPr>
            <w:tcW w:w="0" w:type="auto"/>
            <w:vAlign w:val="center"/>
          </w:tcPr>
          <w:p w14:paraId="4087F6A3" w14:textId="017FB8F8" w:rsidR="005E0C00" w:rsidRPr="00685108" w:rsidRDefault="005E0C00" w:rsidP="004870BE">
            <w:pPr>
              <w:spacing w:before="120" w:after="120"/>
              <w:jc w:val="left"/>
              <w:rPr>
                <w:rFonts w:ascii="Arial" w:eastAsia="Calibri" w:hAnsi="Arial" w:cs="Arial"/>
              </w:rPr>
            </w:pPr>
            <w:r w:rsidRPr="00685108">
              <w:rPr>
                <w:rFonts w:ascii="Arial" w:eastAsia="Calibri" w:hAnsi="Arial" w:cs="Arial"/>
              </w:rPr>
              <w:t xml:space="preserve">Topics  </w:t>
            </w:r>
          </w:p>
        </w:tc>
        <w:tc>
          <w:tcPr>
            <w:tcW w:w="0" w:type="auto"/>
            <w:vAlign w:val="center"/>
          </w:tcPr>
          <w:p w14:paraId="2D832347" w14:textId="2011A2F4" w:rsidR="005E0C00" w:rsidRPr="00685108" w:rsidRDefault="00685108" w:rsidP="004870BE">
            <w:pPr>
              <w:spacing w:before="120" w:after="120"/>
              <w:jc w:val="left"/>
              <w:rPr>
                <w:rFonts w:ascii="Arial" w:eastAsia="Calibri" w:hAnsi="Arial" w:cs="Arial"/>
              </w:rPr>
            </w:pPr>
            <w:r w:rsidRPr="00685108">
              <w:rPr>
                <w:rFonts w:ascii="Arial" w:eastAsia="Calibri" w:hAnsi="Arial" w:cs="Arial"/>
              </w:rPr>
              <w:t>Assessments</w:t>
            </w:r>
          </w:p>
        </w:tc>
        <w:tc>
          <w:tcPr>
            <w:tcW w:w="0" w:type="auto"/>
            <w:vAlign w:val="center"/>
          </w:tcPr>
          <w:p w14:paraId="6914B374" w14:textId="0D9F260B" w:rsidR="005E0C00" w:rsidRPr="00685108" w:rsidRDefault="005E0C00" w:rsidP="004870BE">
            <w:pPr>
              <w:spacing w:before="120" w:after="120"/>
              <w:jc w:val="left"/>
              <w:rPr>
                <w:rFonts w:ascii="Arial" w:eastAsia="Calibri" w:hAnsi="Arial" w:cs="Arial"/>
              </w:rPr>
            </w:pPr>
            <w:r w:rsidRPr="00685108">
              <w:rPr>
                <w:rFonts w:ascii="Arial" w:eastAsia="Calibri" w:hAnsi="Arial" w:cs="Arial"/>
              </w:rPr>
              <w:t>Assessments Due</w:t>
            </w:r>
          </w:p>
        </w:tc>
        <w:tc>
          <w:tcPr>
            <w:tcW w:w="0" w:type="auto"/>
          </w:tcPr>
          <w:p w14:paraId="3B0D940C" w14:textId="7749CCB0" w:rsidR="005E0C00" w:rsidRPr="00685108" w:rsidRDefault="005E0C00" w:rsidP="00F814A8">
            <w:pPr>
              <w:spacing w:before="120" w:after="120"/>
              <w:jc w:val="left"/>
              <w:rPr>
                <w:rFonts w:ascii="Arial" w:eastAsia="Calibri" w:hAnsi="Arial" w:cs="Arial"/>
              </w:rPr>
            </w:pPr>
            <w:r w:rsidRPr="00685108">
              <w:rPr>
                <w:rFonts w:ascii="Arial" w:eastAsia="Calibri" w:hAnsi="Arial" w:cs="Arial"/>
              </w:rPr>
              <w:t xml:space="preserve">Activities, Readings, &amp; Assessment Tasks including </w:t>
            </w:r>
            <w:r w:rsidR="00685108" w:rsidRPr="00685108">
              <w:rPr>
                <w:rFonts w:ascii="Arial" w:eastAsia="Calibri" w:hAnsi="Arial" w:cs="Arial"/>
              </w:rPr>
              <w:t>approximately how</w:t>
            </w:r>
            <w:r w:rsidRPr="00685108">
              <w:rPr>
                <w:rFonts w:ascii="Arial" w:eastAsia="Calibri" w:hAnsi="Arial" w:cs="Arial"/>
              </w:rPr>
              <w:t xml:space="preserve"> long it should take</w:t>
            </w:r>
          </w:p>
        </w:tc>
      </w:tr>
      <w:tr w:rsidR="004870BE" w:rsidRPr="00685108" w14:paraId="1E1A93E2" w14:textId="77777777" w:rsidTr="004870BE">
        <w:tc>
          <w:tcPr>
            <w:tcW w:w="0" w:type="auto"/>
            <w:vAlign w:val="center"/>
          </w:tcPr>
          <w:p w14:paraId="696895AF" w14:textId="77777777" w:rsidR="004870BE" w:rsidRPr="00685108" w:rsidRDefault="004870BE" w:rsidP="004870BE">
            <w:pPr>
              <w:spacing w:before="120" w:after="120"/>
              <w:jc w:val="left"/>
              <w:rPr>
                <w:rFonts w:ascii="Arial" w:eastAsia="Calibri" w:hAnsi="Arial" w:cs="Arial"/>
              </w:rPr>
            </w:pPr>
            <w:r w:rsidRPr="00685108">
              <w:rPr>
                <w:rFonts w:ascii="Arial" w:eastAsia="Calibri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6C4346D8" w14:textId="0CB6753D" w:rsidR="004870BE" w:rsidRPr="00685108" w:rsidRDefault="004870BE" w:rsidP="004870BE">
            <w:pPr>
              <w:spacing w:before="120" w:after="120"/>
              <w:jc w:val="lef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7 May</w:t>
            </w:r>
          </w:p>
        </w:tc>
        <w:tc>
          <w:tcPr>
            <w:tcW w:w="0" w:type="auto"/>
            <w:vAlign w:val="center"/>
          </w:tcPr>
          <w:p w14:paraId="61E92EE6" w14:textId="77777777" w:rsidR="004870BE" w:rsidRPr="004870BE" w:rsidRDefault="004870BE" w:rsidP="004870BE">
            <w:pPr>
              <w:ind w:left="102"/>
              <w:jc w:val="left"/>
              <w:rPr>
                <w:rFonts w:ascii="Arial" w:hAnsi="Arial" w:cs="Arial"/>
              </w:rPr>
            </w:pPr>
            <w:r w:rsidRPr="004870BE">
              <w:rPr>
                <w:rFonts w:ascii="Arial" w:hAnsi="Arial" w:cs="Arial"/>
              </w:rPr>
              <w:t>User Experience Design</w:t>
            </w:r>
          </w:p>
          <w:p w14:paraId="6C01B85D" w14:textId="1FFF507C" w:rsidR="004870BE" w:rsidRPr="001B3D9B" w:rsidRDefault="004870BE" w:rsidP="001B3D9B">
            <w:pPr>
              <w:ind w:left="102"/>
              <w:jc w:val="left"/>
              <w:rPr>
                <w:rFonts w:ascii="Arial" w:hAnsi="Arial" w:cs="Arial"/>
              </w:rPr>
            </w:pPr>
            <w:r w:rsidRPr="004870BE">
              <w:rPr>
                <w:rFonts w:ascii="Arial" w:hAnsi="Arial" w:cs="Arial"/>
              </w:rPr>
              <w:t>User Interface Design Basics</w:t>
            </w:r>
          </w:p>
        </w:tc>
        <w:tc>
          <w:tcPr>
            <w:tcW w:w="0" w:type="auto"/>
            <w:vAlign w:val="center"/>
          </w:tcPr>
          <w:p w14:paraId="16D2B601" w14:textId="1D720C7D" w:rsidR="004870BE" w:rsidRPr="004870BE" w:rsidRDefault="004870BE" w:rsidP="004870BE">
            <w:pPr>
              <w:jc w:val="lef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14:paraId="4A377342" w14:textId="1AED25E0" w:rsidR="004870BE" w:rsidRPr="004870BE" w:rsidRDefault="004870BE" w:rsidP="004870BE">
            <w:pPr>
              <w:jc w:val="lef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0" w:type="auto"/>
            <w:vMerge w:val="restart"/>
          </w:tcPr>
          <w:p w14:paraId="6C04B82A" w14:textId="5A354F7E" w:rsidR="004870BE" w:rsidRPr="00685108" w:rsidRDefault="004870BE" w:rsidP="004870B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</w:rPr>
            </w:pPr>
            <w:r w:rsidRPr="00685108">
              <w:rPr>
                <w:rFonts w:ascii="Arial" w:hAnsi="Arial" w:cs="Arial"/>
                <w:color w:val="000000" w:themeColor="text1"/>
              </w:rPr>
              <w:t>Face 2 Face: 48 hours</w:t>
            </w:r>
          </w:p>
          <w:p w14:paraId="7E6A7CFC" w14:textId="404C577B" w:rsidR="004870BE" w:rsidRPr="00685108" w:rsidRDefault="004870BE" w:rsidP="004870B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</w:rPr>
            </w:pPr>
            <w:r w:rsidRPr="00685108">
              <w:rPr>
                <w:rFonts w:ascii="Arial" w:hAnsi="Arial" w:cs="Arial"/>
                <w:color w:val="000000" w:themeColor="text1"/>
              </w:rPr>
              <w:t xml:space="preserve">Assignments: </w:t>
            </w:r>
            <w:r>
              <w:rPr>
                <w:rFonts w:ascii="Arial" w:hAnsi="Arial" w:cs="Arial"/>
                <w:color w:val="000000" w:themeColor="text1"/>
              </w:rPr>
              <w:t>5 hours</w:t>
            </w:r>
            <w:r w:rsidRPr="00685108">
              <w:rPr>
                <w:rFonts w:ascii="Arial" w:hAnsi="Arial" w:cs="Arial"/>
                <w:color w:val="000000" w:themeColor="text1"/>
              </w:rPr>
              <w:t xml:space="preserve"> for</w:t>
            </w:r>
            <w:r>
              <w:rPr>
                <w:rFonts w:ascii="Arial" w:hAnsi="Arial" w:cs="Arial"/>
                <w:color w:val="000000" w:themeColor="text1"/>
              </w:rPr>
              <w:t xml:space="preserve"> the</w:t>
            </w:r>
            <w:r w:rsidRPr="00685108">
              <w:rPr>
                <w:rFonts w:ascii="Arial" w:hAnsi="Arial" w:cs="Arial"/>
                <w:color w:val="000000" w:themeColor="text1"/>
              </w:rPr>
              <w:t xml:space="preserve"> test</w:t>
            </w:r>
            <w:r>
              <w:rPr>
                <w:rFonts w:ascii="Arial" w:hAnsi="Arial" w:cs="Arial"/>
                <w:color w:val="000000" w:themeColor="text1"/>
              </w:rPr>
              <w:t>s, included in face to face hours</w:t>
            </w:r>
          </w:p>
          <w:p w14:paraId="52636974" w14:textId="12D17651" w:rsidR="004870BE" w:rsidRPr="00685108" w:rsidRDefault="004870BE" w:rsidP="004870B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</w:rPr>
            </w:pPr>
            <w:r w:rsidRPr="00685108">
              <w:rPr>
                <w:rFonts w:ascii="Arial" w:hAnsi="Arial" w:cs="Arial"/>
                <w:color w:val="000000" w:themeColor="text1"/>
              </w:rPr>
              <w:t xml:space="preserve">Collaborative learning: </w:t>
            </w:r>
            <w:r>
              <w:rPr>
                <w:rFonts w:ascii="Arial" w:hAnsi="Arial" w:cs="Arial"/>
                <w:color w:val="000000" w:themeColor="text1"/>
              </w:rPr>
              <w:t>1</w:t>
            </w:r>
            <w:r w:rsidRPr="00685108">
              <w:rPr>
                <w:rFonts w:ascii="Arial" w:hAnsi="Arial" w:cs="Arial"/>
                <w:color w:val="000000" w:themeColor="text1"/>
              </w:rPr>
              <w:t>0 hours</w:t>
            </w:r>
          </w:p>
          <w:p w14:paraId="30C1DF8C" w14:textId="2DE52BA2" w:rsidR="004870BE" w:rsidRPr="00685108" w:rsidRDefault="004870BE" w:rsidP="004870BE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Arial" w:eastAsia="Calibri" w:hAnsi="Arial" w:cs="Arial"/>
                <w:color w:val="000000" w:themeColor="text1"/>
              </w:rPr>
            </w:pPr>
            <w:r w:rsidRPr="00685108">
              <w:rPr>
                <w:rFonts w:ascii="Arial" w:hAnsi="Arial" w:cs="Arial"/>
                <w:color w:val="000000" w:themeColor="text1"/>
              </w:rPr>
              <w:t>On-line communication, discussions, collaborations:</w:t>
            </w:r>
            <w:r w:rsidRPr="00685108">
              <w:rPr>
                <w:rFonts w:ascii="Arial" w:eastAsia="Calibri" w:hAnsi="Arial" w:cs="Arial"/>
                <w:color w:val="000000" w:themeColor="text1"/>
              </w:rPr>
              <w:t xml:space="preserve"> 2 hours</w:t>
            </w:r>
          </w:p>
          <w:p w14:paraId="60F83A2B" w14:textId="691EF2AF" w:rsidR="004870BE" w:rsidRPr="00685108" w:rsidRDefault="004870BE" w:rsidP="004870BE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Arial" w:eastAsia="Calibri" w:hAnsi="Arial" w:cs="Arial"/>
              </w:rPr>
            </w:pPr>
            <w:r w:rsidRPr="00685108">
              <w:rPr>
                <w:rFonts w:ascii="Arial" w:hAnsi="Arial" w:cs="Arial"/>
                <w:iCs/>
                <w:color w:val="000000" w:themeColor="text1"/>
              </w:rPr>
              <w:t xml:space="preserve">Activity based learning (application/exploration of learning, investigative research): </w:t>
            </w:r>
            <w:r>
              <w:rPr>
                <w:rFonts w:ascii="Arial" w:hAnsi="Arial" w:cs="Arial"/>
                <w:iCs/>
                <w:color w:val="000000" w:themeColor="text1"/>
              </w:rPr>
              <w:t>60</w:t>
            </w:r>
            <w:r w:rsidRPr="00685108">
              <w:rPr>
                <w:rFonts w:ascii="Arial" w:hAnsi="Arial" w:cs="Arial"/>
                <w:iCs/>
                <w:color w:val="000000" w:themeColor="text1"/>
              </w:rPr>
              <w:t xml:space="preserve"> hours</w:t>
            </w:r>
          </w:p>
          <w:p w14:paraId="4B2323A0" w14:textId="36B76A6E" w:rsidR="004870BE" w:rsidRPr="00685108" w:rsidRDefault="004870BE" w:rsidP="004870BE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Arial" w:eastAsia="Calibri" w:hAnsi="Arial" w:cs="Arial"/>
              </w:rPr>
            </w:pPr>
            <w:r w:rsidRPr="00685108">
              <w:rPr>
                <w:rFonts w:ascii="Arial" w:eastAsia="Calibri" w:hAnsi="Arial" w:cs="Arial"/>
              </w:rPr>
              <w:t xml:space="preserve">Studying: </w:t>
            </w:r>
            <w:r>
              <w:rPr>
                <w:rFonts w:ascii="Arial" w:eastAsia="Calibri" w:hAnsi="Arial" w:cs="Arial"/>
              </w:rPr>
              <w:t>3</w:t>
            </w:r>
            <w:r w:rsidRPr="00685108">
              <w:rPr>
                <w:rFonts w:ascii="Arial" w:eastAsia="Calibri" w:hAnsi="Arial" w:cs="Arial"/>
              </w:rPr>
              <w:t>0 hours</w:t>
            </w:r>
          </w:p>
        </w:tc>
      </w:tr>
      <w:tr w:rsidR="004870BE" w:rsidRPr="00685108" w14:paraId="0C67198B" w14:textId="77777777" w:rsidTr="004870BE">
        <w:tc>
          <w:tcPr>
            <w:tcW w:w="0" w:type="auto"/>
            <w:vAlign w:val="center"/>
          </w:tcPr>
          <w:p w14:paraId="7CA80802" w14:textId="77777777" w:rsidR="004870BE" w:rsidRPr="00685108" w:rsidRDefault="004870BE" w:rsidP="004870BE">
            <w:pPr>
              <w:spacing w:before="120" w:after="120"/>
              <w:jc w:val="left"/>
              <w:rPr>
                <w:rFonts w:ascii="Arial" w:eastAsia="Calibri" w:hAnsi="Arial" w:cs="Arial"/>
              </w:rPr>
            </w:pPr>
            <w:r w:rsidRPr="00685108">
              <w:rPr>
                <w:rFonts w:ascii="Arial" w:eastAsia="Calibri" w:hAnsi="Arial"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55483CCC" w14:textId="527D9D97" w:rsidR="004870BE" w:rsidRPr="00685108" w:rsidRDefault="004870BE" w:rsidP="004870BE">
            <w:pPr>
              <w:spacing w:before="120" w:after="120"/>
              <w:jc w:val="lef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14 May</w:t>
            </w:r>
          </w:p>
        </w:tc>
        <w:tc>
          <w:tcPr>
            <w:tcW w:w="0" w:type="auto"/>
            <w:vAlign w:val="center"/>
          </w:tcPr>
          <w:p w14:paraId="1A342564" w14:textId="77777777" w:rsidR="004870BE" w:rsidRPr="004870BE" w:rsidRDefault="004870BE" w:rsidP="004870BE">
            <w:pPr>
              <w:ind w:left="102"/>
              <w:jc w:val="left"/>
              <w:rPr>
                <w:rFonts w:ascii="Arial" w:hAnsi="Arial" w:cs="Arial"/>
              </w:rPr>
            </w:pPr>
            <w:r w:rsidRPr="004870BE">
              <w:rPr>
                <w:rFonts w:ascii="Arial" w:hAnsi="Arial" w:cs="Arial"/>
              </w:rPr>
              <w:t>Android UI Design Introduction</w:t>
            </w:r>
          </w:p>
          <w:p w14:paraId="4F51328E" w14:textId="4FFBD5F5" w:rsidR="004870BE" w:rsidRPr="004870BE" w:rsidRDefault="004870BE" w:rsidP="004870BE">
            <w:pPr>
              <w:ind w:left="102"/>
              <w:jc w:val="left"/>
              <w:rPr>
                <w:rFonts w:ascii="Arial" w:hAnsi="Arial" w:cs="Arial"/>
              </w:rPr>
            </w:pPr>
            <w:r w:rsidRPr="004870BE">
              <w:rPr>
                <w:rFonts w:ascii="Arial" w:hAnsi="Arial" w:cs="Arial"/>
              </w:rPr>
              <w:t>Android Studio</w:t>
            </w:r>
          </w:p>
        </w:tc>
        <w:tc>
          <w:tcPr>
            <w:tcW w:w="0" w:type="auto"/>
            <w:vAlign w:val="center"/>
          </w:tcPr>
          <w:p w14:paraId="1DBA1AD2" w14:textId="77777777" w:rsidR="004870BE" w:rsidRPr="004870BE" w:rsidRDefault="004870BE" w:rsidP="004870BE">
            <w:pPr>
              <w:spacing w:before="120" w:after="120"/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0" w:type="auto"/>
            <w:vAlign w:val="center"/>
          </w:tcPr>
          <w:p w14:paraId="5534F45D" w14:textId="2C9CFD9C" w:rsidR="004870BE" w:rsidRPr="004870BE" w:rsidRDefault="004870BE" w:rsidP="004870BE">
            <w:pPr>
              <w:spacing w:before="120" w:after="120"/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0" w:type="auto"/>
            <w:vMerge/>
          </w:tcPr>
          <w:p w14:paraId="790D4042" w14:textId="4C4D86B0" w:rsidR="004870BE" w:rsidRPr="00685108" w:rsidRDefault="004870BE" w:rsidP="004870BE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</w:p>
        </w:tc>
      </w:tr>
      <w:tr w:rsidR="004870BE" w:rsidRPr="00685108" w14:paraId="3A98D61E" w14:textId="77777777" w:rsidTr="004870BE">
        <w:tc>
          <w:tcPr>
            <w:tcW w:w="0" w:type="auto"/>
            <w:vAlign w:val="center"/>
          </w:tcPr>
          <w:p w14:paraId="6A4B9CD2" w14:textId="77777777" w:rsidR="004870BE" w:rsidRPr="00685108" w:rsidRDefault="004870BE" w:rsidP="004870BE">
            <w:pPr>
              <w:spacing w:before="120" w:after="120"/>
              <w:jc w:val="left"/>
              <w:rPr>
                <w:rFonts w:ascii="Arial" w:eastAsia="Calibri" w:hAnsi="Arial" w:cs="Arial"/>
              </w:rPr>
            </w:pPr>
            <w:r w:rsidRPr="00685108">
              <w:rPr>
                <w:rFonts w:ascii="Arial" w:eastAsia="Calibri" w:hAnsi="Arial" w:cs="Arial"/>
              </w:rPr>
              <w:t>3</w:t>
            </w:r>
          </w:p>
        </w:tc>
        <w:tc>
          <w:tcPr>
            <w:tcW w:w="0" w:type="auto"/>
            <w:vAlign w:val="center"/>
          </w:tcPr>
          <w:p w14:paraId="71CC0E63" w14:textId="3C2FE942" w:rsidR="004870BE" w:rsidRPr="00685108" w:rsidRDefault="004870BE" w:rsidP="004870BE">
            <w:pPr>
              <w:spacing w:before="120" w:after="120"/>
              <w:jc w:val="lef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21 May</w:t>
            </w:r>
          </w:p>
        </w:tc>
        <w:tc>
          <w:tcPr>
            <w:tcW w:w="0" w:type="auto"/>
            <w:vAlign w:val="center"/>
          </w:tcPr>
          <w:p w14:paraId="3C50CD99" w14:textId="4A481637" w:rsidR="004870BE" w:rsidRPr="004870BE" w:rsidRDefault="004870BE" w:rsidP="004870BE">
            <w:pPr>
              <w:jc w:val="left"/>
              <w:rPr>
                <w:rFonts w:ascii="Arial" w:eastAsia="Calibri" w:hAnsi="Arial" w:cs="Arial"/>
              </w:rPr>
            </w:pPr>
            <w:r w:rsidRPr="004870BE">
              <w:rPr>
                <w:rFonts w:ascii="Arial" w:hAnsi="Arial" w:cs="Arial"/>
              </w:rPr>
              <w:t>ViewGroups</w:t>
            </w:r>
          </w:p>
        </w:tc>
        <w:tc>
          <w:tcPr>
            <w:tcW w:w="0" w:type="auto"/>
            <w:vAlign w:val="center"/>
          </w:tcPr>
          <w:p w14:paraId="2F072A6A" w14:textId="77777777" w:rsidR="004870BE" w:rsidRPr="004870BE" w:rsidRDefault="004870BE" w:rsidP="004870BE">
            <w:pPr>
              <w:spacing w:before="120" w:after="120"/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0" w:type="auto"/>
            <w:vAlign w:val="center"/>
          </w:tcPr>
          <w:p w14:paraId="7A2AF0C0" w14:textId="07A3B944" w:rsidR="004870BE" w:rsidRPr="004870BE" w:rsidRDefault="004870BE" w:rsidP="004870BE">
            <w:pPr>
              <w:spacing w:before="120" w:after="120"/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0" w:type="auto"/>
            <w:vMerge/>
          </w:tcPr>
          <w:p w14:paraId="02EC3423" w14:textId="6B8F793C" w:rsidR="004870BE" w:rsidRPr="00685108" w:rsidRDefault="004870BE" w:rsidP="004870BE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</w:p>
        </w:tc>
      </w:tr>
      <w:tr w:rsidR="004870BE" w:rsidRPr="00685108" w14:paraId="0C923EB8" w14:textId="77777777" w:rsidTr="004870BE">
        <w:tc>
          <w:tcPr>
            <w:tcW w:w="0" w:type="auto"/>
            <w:vAlign w:val="center"/>
          </w:tcPr>
          <w:p w14:paraId="145B079B" w14:textId="77777777" w:rsidR="004870BE" w:rsidRPr="00685108" w:rsidRDefault="004870BE" w:rsidP="004870BE">
            <w:pPr>
              <w:spacing w:before="120" w:after="120"/>
              <w:jc w:val="left"/>
              <w:rPr>
                <w:rFonts w:ascii="Arial" w:eastAsia="Calibri" w:hAnsi="Arial" w:cs="Arial"/>
              </w:rPr>
            </w:pPr>
            <w:r w:rsidRPr="00685108">
              <w:rPr>
                <w:rFonts w:ascii="Arial" w:eastAsia="Calibri" w:hAnsi="Arial" w:cs="Arial"/>
              </w:rPr>
              <w:t>4</w:t>
            </w:r>
          </w:p>
        </w:tc>
        <w:tc>
          <w:tcPr>
            <w:tcW w:w="0" w:type="auto"/>
            <w:vAlign w:val="center"/>
          </w:tcPr>
          <w:p w14:paraId="033F9376" w14:textId="211A0D0E" w:rsidR="004870BE" w:rsidRPr="00685108" w:rsidRDefault="004870BE" w:rsidP="004870BE">
            <w:pPr>
              <w:spacing w:before="120" w:after="120"/>
              <w:jc w:val="lef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28 May</w:t>
            </w:r>
          </w:p>
        </w:tc>
        <w:tc>
          <w:tcPr>
            <w:tcW w:w="0" w:type="auto"/>
            <w:vAlign w:val="center"/>
          </w:tcPr>
          <w:p w14:paraId="3908DAA7" w14:textId="11821C01" w:rsidR="004870BE" w:rsidRPr="004870BE" w:rsidRDefault="004870BE" w:rsidP="004870BE">
            <w:pPr>
              <w:jc w:val="left"/>
              <w:rPr>
                <w:rFonts w:ascii="Arial" w:eastAsia="Calibri" w:hAnsi="Arial" w:cs="Arial"/>
              </w:rPr>
            </w:pPr>
            <w:r w:rsidRPr="004870BE">
              <w:rPr>
                <w:rFonts w:ascii="Arial" w:hAnsi="Arial" w:cs="Arial"/>
              </w:rPr>
              <w:t>User Input</w:t>
            </w:r>
          </w:p>
        </w:tc>
        <w:tc>
          <w:tcPr>
            <w:tcW w:w="0" w:type="auto"/>
            <w:vAlign w:val="center"/>
          </w:tcPr>
          <w:p w14:paraId="42936AD8" w14:textId="4716FBD2" w:rsidR="004870BE" w:rsidRPr="004870BE" w:rsidRDefault="004870BE" w:rsidP="004870BE">
            <w:pPr>
              <w:spacing w:before="120" w:after="120"/>
              <w:jc w:val="left"/>
              <w:rPr>
                <w:rFonts w:ascii="Arial" w:eastAsia="Calibri" w:hAnsi="Arial" w:cs="Arial"/>
              </w:rPr>
            </w:pPr>
            <w:r w:rsidRPr="004870BE">
              <w:rPr>
                <w:rFonts w:ascii="Arial" w:hAnsi="Arial" w:cs="Arial"/>
              </w:rPr>
              <w:t>Test</w:t>
            </w:r>
          </w:p>
        </w:tc>
        <w:tc>
          <w:tcPr>
            <w:tcW w:w="0" w:type="auto"/>
            <w:vAlign w:val="center"/>
          </w:tcPr>
          <w:p w14:paraId="57B6CF19" w14:textId="57C78CD1" w:rsidR="004870BE" w:rsidRPr="004870BE" w:rsidRDefault="004870BE" w:rsidP="004870BE">
            <w:pPr>
              <w:spacing w:before="120" w:after="120"/>
              <w:jc w:val="left"/>
              <w:rPr>
                <w:rFonts w:ascii="Arial" w:eastAsia="Calibri" w:hAnsi="Arial" w:cs="Arial"/>
              </w:rPr>
            </w:pPr>
            <w:r w:rsidRPr="004870BE">
              <w:rPr>
                <w:rFonts w:ascii="Arial" w:eastAsia="Calibri" w:hAnsi="Arial" w:cs="Arial"/>
              </w:rPr>
              <w:t>Test</w:t>
            </w:r>
          </w:p>
        </w:tc>
        <w:tc>
          <w:tcPr>
            <w:tcW w:w="0" w:type="auto"/>
            <w:vMerge/>
          </w:tcPr>
          <w:p w14:paraId="23B908C5" w14:textId="5C62DCA0" w:rsidR="004870BE" w:rsidRPr="00685108" w:rsidRDefault="004870BE" w:rsidP="004870BE">
            <w:pPr>
              <w:spacing w:before="120" w:after="120"/>
              <w:jc w:val="left"/>
              <w:rPr>
                <w:rFonts w:ascii="Arial" w:eastAsia="Calibri" w:hAnsi="Arial" w:cs="Arial"/>
              </w:rPr>
            </w:pPr>
          </w:p>
        </w:tc>
      </w:tr>
      <w:tr w:rsidR="004870BE" w:rsidRPr="00685108" w14:paraId="0F921F24" w14:textId="77777777" w:rsidTr="004870BE">
        <w:tc>
          <w:tcPr>
            <w:tcW w:w="0" w:type="auto"/>
            <w:vAlign w:val="center"/>
          </w:tcPr>
          <w:p w14:paraId="617CC174" w14:textId="77777777" w:rsidR="004870BE" w:rsidRPr="00685108" w:rsidRDefault="004870BE" w:rsidP="004870BE">
            <w:pPr>
              <w:spacing w:before="120" w:after="120"/>
              <w:jc w:val="left"/>
              <w:rPr>
                <w:rFonts w:ascii="Arial" w:eastAsia="Calibri" w:hAnsi="Arial" w:cs="Arial"/>
              </w:rPr>
            </w:pPr>
            <w:r w:rsidRPr="00685108">
              <w:rPr>
                <w:rFonts w:ascii="Arial" w:eastAsia="Calibri" w:hAnsi="Arial" w:cs="Arial"/>
              </w:rPr>
              <w:t>5</w:t>
            </w:r>
          </w:p>
        </w:tc>
        <w:tc>
          <w:tcPr>
            <w:tcW w:w="0" w:type="auto"/>
            <w:vAlign w:val="center"/>
          </w:tcPr>
          <w:p w14:paraId="0A166A37" w14:textId="4ED4AF48" w:rsidR="004870BE" w:rsidRPr="00685108" w:rsidRDefault="004870BE" w:rsidP="004870BE">
            <w:pPr>
              <w:spacing w:before="120" w:after="120"/>
              <w:jc w:val="lef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4 Jun</w:t>
            </w:r>
          </w:p>
        </w:tc>
        <w:tc>
          <w:tcPr>
            <w:tcW w:w="0" w:type="auto"/>
            <w:vAlign w:val="center"/>
          </w:tcPr>
          <w:p w14:paraId="78AA6D6F" w14:textId="77777777" w:rsidR="004870BE" w:rsidRPr="004870BE" w:rsidRDefault="004870BE" w:rsidP="004870BE">
            <w:pPr>
              <w:jc w:val="left"/>
              <w:rPr>
                <w:rFonts w:ascii="Arial" w:hAnsi="Arial" w:cs="Arial"/>
              </w:rPr>
            </w:pPr>
            <w:r w:rsidRPr="004870BE">
              <w:rPr>
                <w:rFonts w:ascii="Arial" w:hAnsi="Arial" w:cs="Arial"/>
              </w:rPr>
              <w:t>User Input</w:t>
            </w:r>
          </w:p>
          <w:p w14:paraId="18F5891D" w14:textId="3D35366F" w:rsidR="004870BE" w:rsidRPr="004870BE" w:rsidRDefault="004870BE" w:rsidP="004870BE">
            <w:pPr>
              <w:jc w:val="left"/>
              <w:rPr>
                <w:rFonts w:ascii="Arial" w:eastAsia="Calibri" w:hAnsi="Arial" w:cs="Arial"/>
              </w:rPr>
            </w:pPr>
            <w:r w:rsidRPr="004870BE">
              <w:rPr>
                <w:rFonts w:ascii="Arial" w:hAnsi="Arial" w:cs="Arial"/>
              </w:rPr>
              <w:t>Styles</w:t>
            </w:r>
          </w:p>
        </w:tc>
        <w:tc>
          <w:tcPr>
            <w:tcW w:w="0" w:type="auto"/>
            <w:vAlign w:val="center"/>
          </w:tcPr>
          <w:p w14:paraId="6182DE1F" w14:textId="2B5671CE" w:rsidR="004870BE" w:rsidRPr="004870BE" w:rsidRDefault="004870BE" w:rsidP="004870BE">
            <w:pPr>
              <w:spacing w:before="120" w:after="120"/>
              <w:jc w:val="left"/>
              <w:rPr>
                <w:rFonts w:ascii="Arial" w:eastAsia="Calibri" w:hAnsi="Arial" w:cs="Arial"/>
              </w:rPr>
            </w:pPr>
            <w:r w:rsidRPr="004870BE">
              <w:rPr>
                <w:rFonts w:ascii="Arial" w:eastAsia="Calibri" w:hAnsi="Arial" w:cs="Arial"/>
              </w:rPr>
              <w:t>Project</w:t>
            </w:r>
          </w:p>
        </w:tc>
        <w:tc>
          <w:tcPr>
            <w:tcW w:w="0" w:type="auto"/>
            <w:vAlign w:val="center"/>
          </w:tcPr>
          <w:p w14:paraId="2FE32EB9" w14:textId="65CC3F33" w:rsidR="004870BE" w:rsidRPr="004870BE" w:rsidRDefault="004870BE" w:rsidP="004870BE">
            <w:pPr>
              <w:spacing w:before="120" w:after="120"/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0" w:type="auto"/>
            <w:vMerge/>
          </w:tcPr>
          <w:p w14:paraId="1E99DBCE" w14:textId="1B33DE48" w:rsidR="004870BE" w:rsidRPr="00685108" w:rsidRDefault="004870BE" w:rsidP="004870BE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</w:p>
        </w:tc>
      </w:tr>
      <w:tr w:rsidR="004870BE" w:rsidRPr="00685108" w14:paraId="58E5F7C7" w14:textId="77777777" w:rsidTr="004870BE">
        <w:tc>
          <w:tcPr>
            <w:tcW w:w="0" w:type="auto"/>
            <w:vAlign w:val="center"/>
          </w:tcPr>
          <w:p w14:paraId="73C16F7B" w14:textId="77777777" w:rsidR="004870BE" w:rsidRPr="00685108" w:rsidRDefault="004870BE" w:rsidP="004870BE">
            <w:pPr>
              <w:spacing w:before="120" w:after="120"/>
              <w:jc w:val="left"/>
              <w:rPr>
                <w:rFonts w:ascii="Arial" w:eastAsia="Calibri" w:hAnsi="Arial" w:cs="Arial"/>
              </w:rPr>
            </w:pPr>
            <w:r w:rsidRPr="00685108">
              <w:rPr>
                <w:rFonts w:ascii="Arial" w:eastAsia="Calibri" w:hAnsi="Arial" w:cs="Arial"/>
              </w:rPr>
              <w:t>6</w:t>
            </w:r>
          </w:p>
        </w:tc>
        <w:tc>
          <w:tcPr>
            <w:tcW w:w="0" w:type="auto"/>
            <w:vAlign w:val="center"/>
          </w:tcPr>
          <w:p w14:paraId="5EDEC5DB" w14:textId="553AA6C4" w:rsidR="004870BE" w:rsidRPr="00685108" w:rsidRDefault="004870BE" w:rsidP="004870BE">
            <w:pPr>
              <w:spacing w:before="120" w:after="120"/>
              <w:jc w:val="lef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11 Jun</w:t>
            </w:r>
          </w:p>
        </w:tc>
        <w:tc>
          <w:tcPr>
            <w:tcW w:w="0" w:type="auto"/>
            <w:vAlign w:val="center"/>
          </w:tcPr>
          <w:p w14:paraId="147B3DE4" w14:textId="77777777" w:rsidR="004870BE" w:rsidRPr="004870BE" w:rsidRDefault="004870BE" w:rsidP="004870BE">
            <w:pPr>
              <w:jc w:val="left"/>
              <w:rPr>
                <w:rFonts w:ascii="Arial" w:hAnsi="Arial" w:cs="Arial"/>
              </w:rPr>
            </w:pPr>
            <w:r w:rsidRPr="004870BE">
              <w:rPr>
                <w:rFonts w:ascii="Arial" w:hAnsi="Arial" w:cs="Arial"/>
              </w:rPr>
              <w:t>Multiscreen Apps</w:t>
            </w:r>
          </w:p>
          <w:p w14:paraId="23594C49" w14:textId="5702116B" w:rsidR="004870BE" w:rsidRPr="004870BE" w:rsidRDefault="004870BE" w:rsidP="004870BE">
            <w:pPr>
              <w:jc w:val="left"/>
              <w:rPr>
                <w:rFonts w:ascii="Arial" w:eastAsia="Calibri" w:hAnsi="Arial" w:cs="Arial"/>
              </w:rPr>
            </w:pPr>
            <w:r w:rsidRPr="004870BE">
              <w:rPr>
                <w:rFonts w:ascii="Arial" w:hAnsi="Arial" w:cs="Arial"/>
              </w:rPr>
              <w:t>ListView</w:t>
            </w:r>
          </w:p>
        </w:tc>
        <w:tc>
          <w:tcPr>
            <w:tcW w:w="0" w:type="auto"/>
            <w:vAlign w:val="center"/>
          </w:tcPr>
          <w:p w14:paraId="59848143" w14:textId="2BC12287" w:rsidR="004870BE" w:rsidRPr="004870BE" w:rsidRDefault="004870BE" w:rsidP="004870BE">
            <w:pPr>
              <w:spacing w:before="120" w:after="120"/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0" w:type="auto"/>
            <w:vAlign w:val="center"/>
          </w:tcPr>
          <w:p w14:paraId="210D58E4" w14:textId="74902912" w:rsidR="004870BE" w:rsidRPr="004870BE" w:rsidRDefault="004870BE" w:rsidP="004870BE">
            <w:pPr>
              <w:spacing w:before="120" w:after="120"/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0" w:type="auto"/>
            <w:vMerge/>
          </w:tcPr>
          <w:p w14:paraId="33D04B4F" w14:textId="39843C62" w:rsidR="004870BE" w:rsidRPr="00685108" w:rsidRDefault="004870BE" w:rsidP="004870BE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</w:p>
        </w:tc>
      </w:tr>
      <w:tr w:rsidR="004870BE" w:rsidRPr="00685108" w14:paraId="7BE0CF78" w14:textId="77777777" w:rsidTr="004870BE">
        <w:tc>
          <w:tcPr>
            <w:tcW w:w="0" w:type="auto"/>
            <w:vAlign w:val="center"/>
          </w:tcPr>
          <w:p w14:paraId="095F8495" w14:textId="77777777" w:rsidR="004870BE" w:rsidRPr="00685108" w:rsidRDefault="004870BE" w:rsidP="004870BE">
            <w:pPr>
              <w:spacing w:before="120" w:after="120"/>
              <w:jc w:val="left"/>
              <w:rPr>
                <w:rFonts w:ascii="Arial" w:eastAsia="Calibri" w:hAnsi="Arial" w:cs="Arial"/>
              </w:rPr>
            </w:pPr>
            <w:r w:rsidRPr="00685108">
              <w:rPr>
                <w:rFonts w:ascii="Arial" w:eastAsia="Calibri" w:hAnsi="Arial" w:cs="Arial"/>
              </w:rPr>
              <w:t>7</w:t>
            </w:r>
          </w:p>
        </w:tc>
        <w:tc>
          <w:tcPr>
            <w:tcW w:w="0" w:type="auto"/>
            <w:vAlign w:val="center"/>
          </w:tcPr>
          <w:p w14:paraId="306E0233" w14:textId="16DA19D6" w:rsidR="004870BE" w:rsidRPr="00685108" w:rsidRDefault="004870BE" w:rsidP="004870BE">
            <w:pPr>
              <w:spacing w:before="120" w:after="120"/>
              <w:jc w:val="lef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18 Jun</w:t>
            </w:r>
          </w:p>
        </w:tc>
        <w:tc>
          <w:tcPr>
            <w:tcW w:w="0" w:type="auto"/>
            <w:vAlign w:val="center"/>
          </w:tcPr>
          <w:p w14:paraId="07572F9B" w14:textId="703509F1" w:rsidR="004870BE" w:rsidRPr="004870BE" w:rsidRDefault="004870BE" w:rsidP="004870BE">
            <w:pPr>
              <w:jc w:val="left"/>
              <w:rPr>
                <w:rFonts w:ascii="Arial" w:eastAsia="Calibri" w:hAnsi="Arial" w:cs="Arial"/>
              </w:rPr>
            </w:pPr>
            <w:r w:rsidRPr="004870BE">
              <w:rPr>
                <w:rFonts w:ascii="Arial" w:hAnsi="Arial" w:cs="Arial"/>
              </w:rPr>
              <w:t>ListView</w:t>
            </w:r>
          </w:p>
        </w:tc>
        <w:tc>
          <w:tcPr>
            <w:tcW w:w="0" w:type="auto"/>
            <w:vAlign w:val="center"/>
          </w:tcPr>
          <w:p w14:paraId="3537BFBA" w14:textId="1DE6980F" w:rsidR="004870BE" w:rsidRPr="004870BE" w:rsidRDefault="004870BE" w:rsidP="004870BE">
            <w:pPr>
              <w:spacing w:before="120" w:after="120"/>
              <w:jc w:val="left"/>
              <w:rPr>
                <w:rFonts w:ascii="Arial" w:eastAsia="Calibri" w:hAnsi="Arial" w:cs="Arial"/>
              </w:rPr>
            </w:pPr>
            <w:r w:rsidRPr="004870BE">
              <w:rPr>
                <w:rFonts w:ascii="Arial" w:hAnsi="Arial" w:cs="Arial"/>
              </w:rPr>
              <w:t>Practical Test</w:t>
            </w:r>
          </w:p>
        </w:tc>
        <w:tc>
          <w:tcPr>
            <w:tcW w:w="0" w:type="auto"/>
            <w:vAlign w:val="center"/>
          </w:tcPr>
          <w:p w14:paraId="66571691" w14:textId="338BDAA4" w:rsidR="004870BE" w:rsidRPr="004870BE" w:rsidRDefault="004870BE" w:rsidP="004870BE">
            <w:pPr>
              <w:spacing w:before="120" w:after="120"/>
              <w:jc w:val="left"/>
              <w:rPr>
                <w:rFonts w:ascii="Arial" w:eastAsia="Calibri" w:hAnsi="Arial" w:cs="Arial"/>
              </w:rPr>
            </w:pPr>
            <w:r w:rsidRPr="004870BE">
              <w:rPr>
                <w:rFonts w:ascii="Arial" w:eastAsia="Calibri" w:hAnsi="Arial" w:cs="Arial"/>
              </w:rPr>
              <w:t>Project</w:t>
            </w:r>
          </w:p>
        </w:tc>
        <w:tc>
          <w:tcPr>
            <w:tcW w:w="0" w:type="auto"/>
            <w:vMerge/>
          </w:tcPr>
          <w:p w14:paraId="36C9EEF4" w14:textId="1817DBC7" w:rsidR="004870BE" w:rsidRPr="00685108" w:rsidRDefault="004870BE" w:rsidP="004870BE">
            <w:pPr>
              <w:spacing w:before="120" w:after="120"/>
              <w:jc w:val="center"/>
              <w:rPr>
                <w:rFonts w:ascii="Arial" w:eastAsia="Calibri" w:hAnsi="Arial" w:cs="Arial"/>
              </w:rPr>
            </w:pPr>
          </w:p>
        </w:tc>
      </w:tr>
      <w:tr w:rsidR="004870BE" w:rsidRPr="00685108" w14:paraId="3EE58135" w14:textId="77777777" w:rsidTr="004870BE">
        <w:tc>
          <w:tcPr>
            <w:tcW w:w="0" w:type="auto"/>
            <w:vAlign w:val="center"/>
          </w:tcPr>
          <w:p w14:paraId="7A841DB6" w14:textId="77777777" w:rsidR="004870BE" w:rsidRPr="00685108" w:rsidRDefault="004870BE" w:rsidP="004870BE">
            <w:pPr>
              <w:spacing w:before="120" w:after="120"/>
              <w:jc w:val="left"/>
              <w:rPr>
                <w:rFonts w:ascii="Arial" w:eastAsia="Calibri" w:hAnsi="Arial" w:cs="Arial"/>
              </w:rPr>
            </w:pPr>
            <w:r w:rsidRPr="00685108">
              <w:rPr>
                <w:rFonts w:ascii="Arial" w:eastAsia="Calibri" w:hAnsi="Arial" w:cs="Arial"/>
              </w:rPr>
              <w:t>8</w:t>
            </w:r>
          </w:p>
        </w:tc>
        <w:tc>
          <w:tcPr>
            <w:tcW w:w="0" w:type="auto"/>
            <w:vAlign w:val="center"/>
          </w:tcPr>
          <w:p w14:paraId="3974B758" w14:textId="68738D5F" w:rsidR="004870BE" w:rsidRPr="00685108" w:rsidRDefault="004870BE" w:rsidP="004870BE">
            <w:pPr>
              <w:spacing w:before="120" w:after="120"/>
              <w:jc w:val="lef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25 Jun</w:t>
            </w:r>
          </w:p>
        </w:tc>
        <w:tc>
          <w:tcPr>
            <w:tcW w:w="0" w:type="auto"/>
            <w:vAlign w:val="center"/>
          </w:tcPr>
          <w:p w14:paraId="4DAA77EB" w14:textId="088DFD12" w:rsidR="004870BE" w:rsidRPr="004870BE" w:rsidRDefault="004870BE" w:rsidP="004870BE">
            <w:pPr>
              <w:jc w:val="left"/>
              <w:rPr>
                <w:rFonts w:ascii="Arial" w:eastAsia="Calibri" w:hAnsi="Arial" w:cs="Arial"/>
              </w:rPr>
            </w:pPr>
            <w:r w:rsidRPr="004870BE">
              <w:rPr>
                <w:rFonts w:ascii="Arial" w:eastAsia="Calibri" w:hAnsi="Arial" w:cs="Arial"/>
              </w:rPr>
              <w:t>Recovery</w:t>
            </w:r>
          </w:p>
        </w:tc>
        <w:tc>
          <w:tcPr>
            <w:tcW w:w="0" w:type="auto"/>
            <w:vAlign w:val="center"/>
          </w:tcPr>
          <w:p w14:paraId="74319051" w14:textId="77777777" w:rsidR="004870BE" w:rsidRPr="00685108" w:rsidRDefault="004870BE" w:rsidP="004870BE">
            <w:pPr>
              <w:spacing w:before="120" w:after="120"/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0" w:type="auto"/>
            <w:vAlign w:val="center"/>
          </w:tcPr>
          <w:p w14:paraId="291E39ED" w14:textId="3A038C90" w:rsidR="004870BE" w:rsidRPr="00E352F9" w:rsidRDefault="004870BE" w:rsidP="004870BE">
            <w:pPr>
              <w:spacing w:before="120" w:after="120"/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0" w:type="auto"/>
            <w:vMerge/>
          </w:tcPr>
          <w:p w14:paraId="1FC7611E" w14:textId="36099823" w:rsidR="004870BE" w:rsidRPr="00685108" w:rsidRDefault="004870BE" w:rsidP="004870BE">
            <w:pPr>
              <w:spacing w:before="120" w:after="120"/>
              <w:jc w:val="left"/>
              <w:rPr>
                <w:rFonts w:ascii="Arial" w:eastAsia="Calibri" w:hAnsi="Arial" w:cs="Arial"/>
              </w:rPr>
            </w:pPr>
          </w:p>
        </w:tc>
      </w:tr>
    </w:tbl>
    <w:p w14:paraId="38F23A7E" w14:textId="1DA7663E" w:rsidR="00685108" w:rsidRPr="00685108" w:rsidRDefault="00E40460" w:rsidP="00E40460">
      <w:pPr>
        <w:spacing w:before="59"/>
        <w:ind w:left="220"/>
        <w:rPr>
          <w:rFonts w:ascii="Arial" w:eastAsia="Calibri" w:hAnsi="Arial" w:cs="Arial"/>
          <w:szCs w:val="20"/>
        </w:rPr>
      </w:pPr>
      <w:r w:rsidRPr="00685108">
        <w:rPr>
          <w:rFonts w:ascii="Arial" w:eastAsia="Calibri" w:hAnsi="Arial" w:cs="Arial"/>
          <w:spacing w:val="-2"/>
          <w:szCs w:val="20"/>
        </w:rPr>
        <w:t>T</w:t>
      </w:r>
      <w:r w:rsidRPr="00685108">
        <w:rPr>
          <w:rFonts w:ascii="Arial" w:eastAsia="Calibri" w:hAnsi="Arial" w:cs="Arial"/>
          <w:szCs w:val="20"/>
        </w:rPr>
        <w:t>he</w:t>
      </w:r>
      <w:r w:rsidRPr="00685108">
        <w:rPr>
          <w:rFonts w:ascii="Arial" w:eastAsia="Calibri" w:hAnsi="Arial" w:cs="Arial"/>
          <w:spacing w:val="-5"/>
          <w:szCs w:val="20"/>
        </w:rPr>
        <w:t xml:space="preserve"> </w:t>
      </w:r>
      <w:r w:rsidRPr="00685108">
        <w:rPr>
          <w:rFonts w:ascii="Arial" w:eastAsia="Calibri" w:hAnsi="Arial" w:cs="Arial"/>
          <w:szCs w:val="20"/>
        </w:rPr>
        <w:t>or</w:t>
      </w:r>
      <w:r w:rsidRPr="00685108">
        <w:rPr>
          <w:rFonts w:ascii="Arial" w:eastAsia="Calibri" w:hAnsi="Arial" w:cs="Arial"/>
          <w:spacing w:val="1"/>
          <w:szCs w:val="20"/>
        </w:rPr>
        <w:t>d</w:t>
      </w:r>
      <w:r w:rsidRPr="00685108">
        <w:rPr>
          <w:rFonts w:ascii="Arial" w:eastAsia="Calibri" w:hAnsi="Arial" w:cs="Arial"/>
          <w:spacing w:val="-1"/>
          <w:szCs w:val="20"/>
        </w:rPr>
        <w:t>e</w:t>
      </w:r>
      <w:r w:rsidRPr="00685108">
        <w:rPr>
          <w:rFonts w:ascii="Arial" w:eastAsia="Calibri" w:hAnsi="Arial" w:cs="Arial"/>
          <w:szCs w:val="20"/>
        </w:rPr>
        <w:t>r</w:t>
      </w:r>
      <w:r w:rsidRPr="00685108">
        <w:rPr>
          <w:rFonts w:ascii="Arial" w:eastAsia="Calibri" w:hAnsi="Arial" w:cs="Arial"/>
          <w:spacing w:val="-4"/>
          <w:szCs w:val="20"/>
        </w:rPr>
        <w:t xml:space="preserve"> </w:t>
      </w:r>
      <w:r w:rsidRPr="00685108">
        <w:rPr>
          <w:rFonts w:ascii="Arial" w:eastAsia="Calibri" w:hAnsi="Arial" w:cs="Arial"/>
          <w:szCs w:val="20"/>
        </w:rPr>
        <w:t>of</w:t>
      </w:r>
      <w:r w:rsidRPr="00685108">
        <w:rPr>
          <w:rFonts w:ascii="Arial" w:eastAsia="Calibri" w:hAnsi="Arial" w:cs="Arial"/>
          <w:spacing w:val="-4"/>
          <w:szCs w:val="20"/>
        </w:rPr>
        <w:t xml:space="preserve"> </w:t>
      </w:r>
      <w:r w:rsidRPr="00685108">
        <w:rPr>
          <w:rFonts w:ascii="Arial" w:eastAsia="Calibri" w:hAnsi="Arial" w:cs="Arial"/>
          <w:szCs w:val="20"/>
        </w:rPr>
        <w:t>topi</w:t>
      </w:r>
      <w:r w:rsidRPr="00685108">
        <w:rPr>
          <w:rFonts w:ascii="Arial" w:eastAsia="Calibri" w:hAnsi="Arial" w:cs="Arial"/>
          <w:spacing w:val="1"/>
          <w:szCs w:val="20"/>
        </w:rPr>
        <w:t>c</w:t>
      </w:r>
      <w:r w:rsidRPr="00685108">
        <w:rPr>
          <w:rFonts w:ascii="Arial" w:eastAsia="Calibri" w:hAnsi="Arial" w:cs="Arial"/>
          <w:szCs w:val="20"/>
        </w:rPr>
        <w:t>s</w:t>
      </w:r>
      <w:r w:rsidRPr="00685108">
        <w:rPr>
          <w:rFonts w:ascii="Arial" w:eastAsia="Calibri" w:hAnsi="Arial" w:cs="Arial"/>
          <w:spacing w:val="-5"/>
          <w:szCs w:val="20"/>
        </w:rPr>
        <w:t xml:space="preserve"> </w:t>
      </w:r>
      <w:r w:rsidRPr="00685108">
        <w:rPr>
          <w:rFonts w:ascii="Arial" w:eastAsia="Calibri" w:hAnsi="Arial" w:cs="Arial"/>
          <w:spacing w:val="-1"/>
          <w:szCs w:val="20"/>
        </w:rPr>
        <w:t>m</w:t>
      </w:r>
      <w:r w:rsidRPr="00685108">
        <w:rPr>
          <w:rFonts w:ascii="Arial" w:eastAsia="Calibri" w:hAnsi="Arial" w:cs="Arial"/>
          <w:szCs w:val="20"/>
        </w:rPr>
        <w:t>ay</w:t>
      </w:r>
      <w:r w:rsidRPr="00685108">
        <w:rPr>
          <w:rFonts w:ascii="Arial" w:eastAsia="Calibri" w:hAnsi="Arial" w:cs="Arial"/>
          <w:spacing w:val="-3"/>
          <w:szCs w:val="20"/>
        </w:rPr>
        <w:t xml:space="preserve"> </w:t>
      </w:r>
      <w:r w:rsidRPr="00685108">
        <w:rPr>
          <w:rFonts w:ascii="Arial" w:eastAsia="Calibri" w:hAnsi="Arial" w:cs="Arial"/>
          <w:szCs w:val="20"/>
        </w:rPr>
        <w:t>c</w:t>
      </w:r>
      <w:r w:rsidRPr="00685108">
        <w:rPr>
          <w:rFonts w:ascii="Arial" w:eastAsia="Calibri" w:hAnsi="Arial" w:cs="Arial"/>
          <w:spacing w:val="1"/>
          <w:szCs w:val="20"/>
        </w:rPr>
        <w:t>h</w:t>
      </w:r>
      <w:r w:rsidRPr="00685108">
        <w:rPr>
          <w:rFonts w:ascii="Arial" w:eastAsia="Calibri" w:hAnsi="Arial" w:cs="Arial"/>
          <w:szCs w:val="20"/>
        </w:rPr>
        <w:t>a</w:t>
      </w:r>
      <w:r w:rsidRPr="00685108">
        <w:rPr>
          <w:rFonts w:ascii="Arial" w:eastAsia="Calibri" w:hAnsi="Arial" w:cs="Arial"/>
          <w:spacing w:val="1"/>
          <w:szCs w:val="20"/>
        </w:rPr>
        <w:t>n</w:t>
      </w:r>
      <w:r w:rsidRPr="00685108">
        <w:rPr>
          <w:rFonts w:ascii="Arial" w:eastAsia="Calibri" w:hAnsi="Arial" w:cs="Arial"/>
          <w:szCs w:val="20"/>
        </w:rPr>
        <w:t>ge.</w:t>
      </w:r>
      <w:r w:rsidRPr="00685108">
        <w:rPr>
          <w:rFonts w:ascii="Arial" w:eastAsia="Calibri" w:hAnsi="Arial" w:cs="Arial"/>
          <w:spacing w:val="-4"/>
          <w:szCs w:val="20"/>
        </w:rPr>
        <w:t xml:space="preserve"> </w:t>
      </w:r>
      <w:r w:rsidRPr="00685108">
        <w:rPr>
          <w:rFonts w:ascii="Arial" w:eastAsia="Calibri" w:hAnsi="Arial" w:cs="Arial"/>
          <w:szCs w:val="20"/>
        </w:rPr>
        <w:t>Notice</w:t>
      </w:r>
      <w:r w:rsidRPr="00685108">
        <w:rPr>
          <w:rFonts w:ascii="Arial" w:eastAsia="Calibri" w:hAnsi="Arial" w:cs="Arial"/>
          <w:spacing w:val="-4"/>
          <w:szCs w:val="20"/>
        </w:rPr>
        <w:t xml:space="preserve"> </w:t>
      </w:r>
      <w:r w:rsidRPr="00685108">
        <w:rPr>
          <w:rFonts w:ascii="Arial" w:eastAsia="Calibri" w:hAnsi="Arial" w:cs="Arial"/>
          <w:szCs w:val="20"/>
        </w:rPr>
        <w:t>of</w:t>
      </w:r>
      <w:r w:rsidRPr="00685108">
        <w:rPr>
          <w:rFonts w:ascii="Arial" w:eastAsia="Calibri" w:hAnsi="Arial" w:cs="Arial"/>
          <w:spacing w:val="-5"/>
          <w:szCs w:val="20"/>
        </w:rPr>
        <w:t xml:space="preserve"> </w:t>
      </w:r>
      <w:r w:rsidRPr="00685108">
        <w:rPr>
          <w:rFonts w:ascii="Arial" w:eastAsia="Calibri" w:hAnsi="Arial" w:cs="Arial"/>
          <w:szCs w:val="20"/>
        </w:rPr>
        <w:t>c</w:t>
      </w:r>
      <w:r w:rsidRPr="00685108">
        <w:rPr>
          <w:rFonts w:ascii="Arial" w:eastAsia="Calibri" w:hAnsi="Arial" w:cs="Arial"/>
          <w:spacing w:val="1"/>
          <w:szCs w:val="20"/>
        </w:rPr>
        <w:t>h</w:t>
      </w:r>
      <w:r w:rsidRPr="00685108">
        <w:rPr>
          <w:rFonts w:ascii="Arial" w:eastAsia="Calibri" w:hAnsi="Arial" w:cs="Arial"/>
          <w:szCs w:val="20"/>
        </w:rPr>
        <w:t>a</w:t>
      </w:r>
      <w:r w:rsidRPr="00685108">
        <w:rPr>
          <w:rFonts w:ascii="Arial" w:eastAsia="Calibri" w:hAnsi="Arial" w:cs="Arial"/>
          <w:spacing w:val="1"/>
          <w:szCs w:val="20"/>
        </w:rPr>
        <w:t>n</w:t>
      </w:r>
      <w:r w:rsidRPr="00685108">
        <w:rPr>
          <w:rFonts w:ascii="Arial" w:eastAsia="Calibri" w:hAnsi="Arial" w:cs="Arial"/>
          <w:spacing w:val="2"/>
          <w:szCs w:val="20"/>
        </w:rPr>
        <w:t>g</w:t>
      </w:r>
      <w:r w:rsidRPr="00685108">
        <w:rPr>
          <w:rFonts w:ascii="Arial" w:eastAsia="Calibri" w:hAnsi="Arial" w:cs="Arial"/>
          <w:spacing w:val="-1"/>
          <w:szCs w:val="20"/>
        </w:rPr>
        <w:t>e</w:t>
      </w:r>
      <w:r w:rsidRPr="00685108">
        <w:rPr>
          <w:rFonts w:ascii="Arial" w:eastAsia="Calibri" w:hAnsi="Arial" w:cs="Arial"/>
          <w:szCs w:val="20"/>
        </w:rPr>
        <w:t>s</w:t>
      </w:r>
      <w:r w:rsidRPr="00685108">
        <w:rPr>
          <w:rFonts w:ascii="Arial" w:eastAsia="Calibri" w:hAnsi="Arial" w:cs="Arial"/>
          <w:spacing w:val="-3"/>
          <w:szCs w:val="20"/>
        </w:rPr>
        <w:t xml:space="preserve"> </w:t>
      </w:r>
      <w:r w:rsidRPr="00685108">
        <w:rPr>
          <w:rFonts w:ascii="Arial" w:eastAsia="Calibri" w:hAnsi="Arial" w:cs="Arial"/>
          <w:spacing w:val="-1"/>
          <w:szCs w:val="20"/>
        </w:rPr>
        <w:t>w</w:t>
      </w:r>
      <w:r w:rsidRPr="00685108">
        <w:rPr>
          <w:rFonts w:ascii="Arial" w:eastAsia="Calibri" w:hAnsi="Arial" w:cs="Arial"/>
          <w:szCs w:val="20"/>
        </w:rPr>
        <w:t>ill</w:t>
      </w:r>
      <w:r w:rsidRPr="00685108">
        <w:rPr>
          <w:rFonts w:ascii="Arial" w:eastAsia="Calibri" w:hAnsi="Arial" w:cs="Arial"/>
          <w:spacing w:val="-5"/>
          <w:szCs w:val="20"/>
        </w:rPr>
        <w:t xml:space="preserve"> </w:t>
      </w:r>
      <w:r w:rsidRPr="00685108">
        <w:rPr>
          <w:rFonts w:ascii="Arial" w:eastAsia="Calibri" w:hAnsi="Arial" w:cs="Arial"/>
          <w:spacing w:val="1"/>
          <w:szCs w:val="20"/>
        </w:rPr>
        <w:t>b</w:t>
      </w:r>
      <w:r w:rsidRPr="00685108">
        <w:rPr>
          <w:rFonts w:ascii="Arial" w:eastAsia="Calibri" w:hAnsi="Arial" w:cs="Arial"/>
          <w:szCs w:val="20"/>
        </w:rPr>
        <w:t>e</w:t>
      </w:r>
      <w:r w:rsidRPr="00685108">
        <w:rPr>
          <w:rFonts w:ascii="Arial" w:eastAsia="Calibri" w:hAnsi="Arial" w:cs="Arial"/>
          <w:spacing w:val="-5"/>
          <w:szCs w:val="20"/>
        </w:rPr>
        <w:t xml:space="preserve"> </w:t>
      </w:r>
      <w:r w:rsidRPr="00685108">
        <w:rPr>
          <w:rFonts w:ascii="Arial" w:eastAsia="Calibri" w:hAnsi="Arial" w:cs="Arial"/>
          <w:spacing w:val="2"/>
          <w:szCs w:val="20"/>
        </w:rPr>
        <w:t>g</w:t>
      </w:r>
      <w:r w:rsidRPr="00685108">
        <w:rPr>
          <w:rFonts w:ascii="Arial" w:eastAsia="Calibri" w:hAnsi="Arial" w:cs="Arial"/>
          <w:szCs w:val="20"/>
        </w:rPr>
        <w:t>i</w:t>
      </w:r>
      <w:r w:rsidRPr="00685108">
        <w:rPr>
          <w:rFonts w:ascii="Arial" w:eastAsia="Calibri" w:hAnsi="Arial" w:cs="Arial"/>
          <w:spacing w:val="-2"/>
          <w:szCs w:val="20"/>
        </w:rPr>
        <w:t>v</w:t>
      </w:r>
      <w:r w:rsidRPr="00685108">
        <w:rPr>
          <w:rFonts w:ascii="Arial" w:eastAsia="Calibri" w:hAnsi="Arial" w:cs="Arial"/>
          <w:spacing w:val="-1"/>
          <w:szCs w:val="20"/>
        </w:rPr>
        <w:t>e</w:t>
      </w:r>
      <w:r w:rsidRPr="00685108">
        <w:rPr>
          <w:rFonts w:ascii="Arial" w:eastAsia="Calibri" w:hAnsi="Arial" w:cs="Arial"/>
          <w:szCs w:val="20"/>
        </w:rPr>
        <w:t>n</w:t>
      </w:r>
      <w:r w:rsidRPr="00685108">
        <w:rPr>
          <w:rFonts w:ascii="Arial" w:eastAsia="Calibri" w:hAnsi="Arial" w:cs="Arial"/>
          <w:spacing w:val="-4"/>
          <w:szCs w:val="20"/>
        </w:rPr>
        <w:t xml:space="preserve"> </w:t>
      </w:r>
      <w:r w:rsidRPr="00685108">
        <w:rPr>
          <w:rFonts w:ascii="Arial" w:eastAsia="Calibri" w:hAnsi="Arial" w:cs="Arial"/>
          <w:szCs w:val="20"/>
        </w:rPr>
        <w:t>in</w:t>
      </w:r>
      <w:r w:rsidRPr="00685108">
        <w:rPr>
          <w:rFonts w:ascii="Arial" w:eastAsia="Calibri" w:hAnsi="Arial" w:cs="Arial"/>
          <w:spacing w:val="-1"/>
          <w:szCs w:val="20"/>
        </w:rPr>
        <w:t xml:space="preserve"> </w:t>
      </w:r>
      <w:r w:rsidRPr="00685108">
        <w:rPr>
          <w:rFonts w:ascii="Arial" w:eastAsia="Calibri" w:hAnsi="Arial" w:cs="Arial"/>
          <w:szCs w:val="20"/>
        </w:rPr>
        <w:t>cla</w:t>
      </w:r>
      <w:r w:rsidRPr="00685108">
        <w:rPr>
          <w:rFonts w:ascii="Arial" w:eastAsia="Calibri" w:hAnsi="Arial" w:cs="Arial"/>
          <w:spacing w:val="1"/>
          <w:szCs w:val="20"/>
        </w:rPr>
        <w:t>s</w:t>
      </w:r>
      <w:r w:rsidRPr="00685108">
        <w:rPr>
          <w:rFonts w:ascii="Arial" w:eastAsia="Calibri" w:hAnsi="Arial" w:cs="Arial"/>
          <w:szCs w:val="20"/>
        </w:rPr>
        <w:t>s</w:t>
      </w:r>
      <w:r w:rsidRPr="00685108">
        <w:rPr>
          <w:rFonts w:ascii="Arial" w:eastAsia="Calibri" w:hAnsi="Arial" w:cs="Arial"/>
          <w:spacing w:val="-5"/>
          <w:szCs w:val="20"/>
        </w:rPr>
        <w:t xml:space="preserve"> </w:t>
      </w:r>
      <w:r w:rsidRPr="00685108">
        <w:rPr>
          <w:rFonts w:ascii="Arial" w:eastAsia="Calibri" w:hAnsi="Arial" w:cs="Arial"/>
          <w:szCs w:val="20"/>
        </w:rPr>
        <w:t>a</w:t>
      </w:r>
      <w:r w:rsidRPr="00685108">
        <w:rPr>
          <w:rFonts w:ascii="Arial" w:eastAsia="Calibri" w:hAnsi="Arial" w:cs="Arial"/>
          <w:spacing w:val="1"/>
          <w:szCs w:val="20"/>
        </w:rPr>
        <w:t>n</w:t>
      </w:r>
      <w:r w:rsidRPr="00685108">
        <w:rPr>
          <w:rFonts w:ascii="Arial" w:eastAsia="Calibri" w:hAnsi="Arial" w:cs="Arial"/>
          <w:szCs w:val="20"/>
        </w:rPr>
        <w:t>d</w:t>
      </w:r>
      <w:r w:rsidRPr="00685108">
        <w:rPr>
          <w:rFonts w:ascii="Arial" w:eastAsia="Calibri" w:hAnsi="Arial" w:cs="Arial"/>
          <w:spacing w:val="-3"/>
          <w:szCs w:val="20"/>
        </w:rPr>
        <w:t xml:space="preserve"> </w:t>
      </w:r>
      <w:r w:rsidRPr="00685108">
        <w:rPr>
          <w:rFonts w:ascii="Arial" w:eastAsia="Calibri" w:hAnsi="Arial" w:cs="Arial"/>
          <w:szCs w:val="20"/>
        </w:rPr>
        <w:t>on</w:t>
      </w:r>
      <w:r w:rsidRPr="00685108">
        <w:rPr>
          <w:rFonts w:ascii="Arial" w:eastAsia="Calibri" w:hAnsi="Arial" w:cs="Arial"/>
          <w:spacing w:val="-4"/>
          <w:szCs w:val="20"/>
        </w:rPr>
        <w:t xml:space="preserve"> </w:t>
      </w:r>
      <w:r w:rsidRPr="00685108">
        <w:rPr>
          <w:rFonts w:ascii="Arial" w:eastAsia="Calibri" w:hAnsi="Arial" w:cs="Arial"/>
          <w:spacing w:val="-1"/>
          <w:szCs w:val="20"/>
        </w:rPr>
        <w:t>Canvas</w:t>
      </w:r>
      <w:r w:rsidRPr="00685108">
        <w:rPr>
          <w:rFonts w:ascii="Arial" w:eastAsia="Calibri" w:hAnsi="Arial" w:cs="Arial"/>
          <w:szCs w:val="20"/>
        </w:rPr>
        <w:t xml:space="preserve">. </w:t>
      </w:r>
    </w:p>
    <w:p w14:paraId="3A0A2806" w14:textId="00546731" w:rsidR="00685108" w:rsidRPr="00685108" w:rsidRDefault="00685108" w:rsidP="00E40460">
      <w:pPr>
        <w:spacing w:before="59"/>
        <w:ind w:left="220"/>
        <w:rPr>
          <w:rFonts w:ascii="Arial" w:eastAsia="Calibri" w:hAnsi="Arial" w:cs="Arial"/>
          <w:sz w:val="24"/>
          <w:szCs w:val="24"/>
        </w:rPr>
        <w:sectPr w:rsidR="00685108" w:rsidRPr="00685108" w:rsidSect="00685108">
          <w:pgSz w:w="16840" w:h="11907" w:orient="landscape"/>
          <w:pgMar w:top="1340" w:right="920" w:bottom="1320" w:left="1180" w:header="0" w:footer="987" w:gutter="0"/>
          <w:cols w:space="720"/>
          <w:docGrid w:linePitch="299"/>
        </w:sectPr>
      </w:pPr>
      <w:r w:rsidRPr="00685108">
        <w:rPr>
          <w:rFonts w:ascii="Arial" w:hAnsi="Arial" w:cs="Arial"/>
          <w:color w:val="FF0000"/>
          <w:sz w:val="24"/>
          <w:szCs w:val="24"/>
        </w:rPr>
        <w:t>There is a penalty for late assignment submission and limitations to re-sit for the tests that you miss, as explained before.</w:t>
      </w:r>
    </w:p>
    <w:p w14:paraId="0EFC15E6" w14:textId="77777777" w:rsidR="00412DB4" w:rsidRPr="00685108" w:rsidRDefault="00412DB4" w:rsidP="00105B1F">
      <w:pPr>
        <w:pStyle w:val="Heading2"/>
        <w:ind w:left="0"/>
        <w:rPr>
          <w:rFonts w:ascii="Arial" w:hAnsi="Arial" w:cs="Arial"/>
        </w:rPr>
      </w:pPr>
      <w:bookmarkStart w:id="8" w:name="_Toc497464027"/>
      <w:r w:rsidRPr="00685108">
        <w:rPr>
          <w:rFonts w:ascii="Arial" w:hAnsi="Arial" w:cs="Arial"/>
        </w:rPr>
        <w:lastRenderedPageBreak/>
        <w:t>A</w:t>
      </w:r>
      <w:r w:rsidR="00105B1F" w:rsidRPr="00685108">
        <w:rPr>
          <w:rFonts w:ascii="Arial" w:hAnsi="Arial" w:cs="Arial"/>
        </w:rPr>
        <w:t>CADEMIC REGULATIONS AND POLICIES</w:t>
      </w:r>
      <w:bookmarkEnd w:id="8"/>
    </w:p>
    <w:p w14:paraId="77E0C49C" w14:textId="77777777" w:rsidR="00412DB4" w:rsidRPr="00685108" w:rsidRDefault="00412DB4" w:rsidP="00105B1F">
      <w:pPr>
        <w:pStyle w:val="BodyText"/>
        <w:ind w:left="0" w:right="200"/>
        <w:rPr>
          <w:rFonts w:ascii="Arial" w:hAnsi="Arial" w:cs="Arial"/>
        </w:rPr>
      </w:pPr>
    </w:p>
    <w:p w14:paraId="04E38D63" w14:textId="0C5DE5EE" w:rsidR="00105B1F" w:rsidRPr="00685108" w:rsidRDefault="00105B1F" w:rsidP="004161FF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685108">
        <w:rPr>
          <w:rFonts w:ascii="Arial" w:hAnsi="Arial" w:cs="Arial"/>
          <w:sz w:val="24"/>
          <w:szCs w:val="24"/>
        </w:rPr>
        <w:t>Students are strongly advised to read the</w:t>
      </w:r>
      <w:r w:rsidR="004161FF" w:rsidRPr="00685108">
        <w:rPr>
          <w:rFonts w:ascii="Arial" w:hAnsi="Arial" w:cs="Arial"/>
          <w:sz w:val="24"/>
          <w:szCs w:val="24"/>
        </w:rPr>
        <w:t xml:space="preserve"> </w:t>
      </w:r>
      <w:hyperlink r:id="rId14" w:history="1">
        <w:r w:rsidR="004161FF" w:rsidRPr="00685108">
          <w:rPr>
            <w:rStyle w:val="Hyperlink"/>
            <w:rFonts w:ascii="Arial" w:hAnsi="Arial" w:cs="Arial"/>
            <w:sz w:val="24"/>
            <w:szCs w:val="24"/>
          </w:rPr>
          <w:t>www.manukau.ac.nz/FBIT-Handbook</w:t>
        </w:r>
      </w:hyperlink>
      <w:r w:rsidR="004161FF" w:rsidRPr="00685108">
        <w:rPr>
          <w:rFonts w:ascii="Arial" w:hAnsi="Arial" w:cs="Arial"/>
          <w:color w:val="1F497D"/>
          <w:sz w:val="24"/>
          <w:szCs w:val="24"/>
        </w:rPr>
        <w:t xml:space="preserve"> </w:t>
      </w:r>
      <w:r w:rsidR="00D4040A" w:rsidRPr="00685108">
        <w:rPr>
          <w:rFonts w:ascii="Arial" w:hAnsi="Arial" w:cs="Arial"/>
          <w:color w:val="1F497D"/>
          <w:sz w:val="24"/>
          <w:szCs w:val="24"/>
        </w:rPr>
        <w:t xml:space="preserve">and the </w:t>
      </w:r>
      <w:hyperlink r:id="rId15" w:history="1">
        <w:r w:rsidR="00D4040A" w:rsidRPr="00685108">
          <w:rPr>
            <w:rStyle w:val="Hyperlink"/>
            <w:rFonts w:ascii="Arial" w:hAnsi="Arial" w:cs="Arial"/>
            <w:spacing w:val="1"/>
            <w:sz w:val="24"/>
            <w:szCs w:val="24"/>
          </w:rPr>
          <w:t>M</w:t>
        </w:r>
        <w:r w:rsidR="00D4040A" w:rsidRPr="00685108">
          <w:rPr>
            <w:rStyle w:val="Hyperlink"/>
            <w:rFonts w:ascii="Arial" w:hAnsi="Arial" w:cs="Arial"/>
            <w:sz w:val="24"/>
            <w:szCs w:val="24"/>
          </w:rPr>
          <w:t>IT</w:t>
        </w:r>
        <w:r w:rsidR="00D4040A" w:rsidRPr="00685108">
          <w:rPr>
            <w:rStyle w:val="Hyperlink"/>
            <w:rFonts w:ascii="Arial" w:hAnsi="Arial" w:cs="Arial"/>
            <w:spacing w:val="-4"/>
            <w:sz w:val="24"/>
            <w:szCs w:val="24"/>
          </w:rPr>
          <w:t xml:space="preserve"> </w:t>
        </w:r>
        <w:r w:rsidR="00D4040A" w:rsidRPr="00685108">
          <w:rPr>
            <w:rStyle w:val="Hyperlink"/>
            <w:rFonts w:ascii="Arial" w:hAnsi="Arial" w:cs="Arial"/>
            <w:spacing w:val="-3"/>
            <w:sz w:val="24"/>
            <w:szCs w:val="24"/>
          </w:rPr>
          <w:t>S</w:t>
        </w:r>
        <w:r w:rsidR="00D4040A" w:rsidRPr="00685108">
          <w:rPr>
            <w:rStyle w:val="Hyperlink"/>
            <w:rFonts w:ascii="Arial" w:hAnsi="Arial" w:cs="Arial"/>
            <w:spacing w:val="-2"/>
            <w:sz w:val="24"/>
            <w:szCs w:val="24"/>
          </w:rPr>
          <w:t>t</w:t>
        </w:r>
        <w:r w:rsidR="00D4040A" w:rsidRPr="00685108">
          <w:rPr>
            <w:rStyle w:val="Hyperlink"/>
            <w:rFonts w:ascii="Arial" w:hAnsi="Arial" w:cs="Arial"/>
            <w:sz w:val="24"/>
            <w:szCs w:val="24"/>
          </w:rPr>
          <w:t>ud</w:t>
        </w:r>
        <w:r w:rsidR="00D4040A" w:rsidRPr="00685108">
          <w:rPr>
            <w:rStyle w:val="Hyperlink"/>
            <w:rFonts w:ascii="Arial" w:hAnsi="Arial" w:cs="Arial"/>
            <w:spacing w:val="-2"/>
            <w:sz w:val="24"/>
            <w:szCs w:val="24"/>
          </w:rPr>
          <w:t>e</w:t>
        </w:r>
        <w:r w:rsidR="00D4040A" w:rsidRPr="00685108">
          <w:rPr>
            <w:rStyle w:val="Hyperlink"/>
            <w:rFonts w:ascii="Arial" w:hAnsi="Arial" w:cs="Arial"/>
            <w:sz w:val="24"/>
            <w:szCs w:val="24"/>
          </w:rPr>
          <w:t>nt</w:t>
        </w:r>
      </w:hyperlink>
      <w:r w:rsidR="00D4040A" w:rsidRPr="00685108">
        <w:rPr>
          <w:rFonts w:ascii="Arial" w:hAnsi="Arial" w:cs="Arial"/>
          <w:color w:val="0000FF"/>
          <w:sz w:val="24"/>
          <w:szCs w:val="24"/>
          <w:u w:val="single"/>
        </w:rPr>
        <w:t xml:space="preserve"> </w:t>
      </w:r>
      <w:hyperlink r:id="rId16" w:history="1">
        <w:r w:rsidR="00D4040A" w:rsidRPr="00685108">
          <w:rPr>
            <w:rStyle w:val="Hyperlink"/>
            <w:rFonts w:ascii="Arial" w:hAnsi="Arial" w:cs="Arial"/>
            <w:sz w:val="24"/>
            <w:szCs w:val="24"/>
          </w:rPr>
          <w:t>Regula</w:t>
        </w:r>
        <w:r w:rsidR="00D4040A" w:rsidRPr="00685108">
          <w:rPr>
            <w:rStyle w:val="Hyperlink"/>
            <w:rFonts w:ascii="Arial" w:hAnsi="Arial" w:cs="Arial"/>
            <w:spacing w:val="1"/>
            <w:sz w:val="24"/>
            <w:szCs w:val="24"/>
          </w:rPr>
          <w:t>t</w:t>
        </w:r>
        <w:r w:rsidR="00D4040A" w:rsidRPr="00685108">
          <w:rPr>
            <w:rStyle w:val="Hyperlink"/>
            <w:rFonts w:ascii="Arial" w:hAnsi="Arial" w:cs="Arial"/>
            <w:sz w:val="24"/>
            <w:szCs w:val="24"/>
          </w:rPr>
          <w:t>i</w:t>
        </w:r>
        <w:r w:rsidR="00D4040A" w:rsidRPr="00685108">
          <w:rPr>
            <w:rStyle w:val="Hyperlink"/>
            <w:rFonts w:ascii="Arial" w:hAnsi="Arial" w:cs="Arial"/>
            <w:spacing w:val="-2"/>
            <w:sz w:val="24"/>
            <w:szCs w:val="24"/>
          </w:rPr>
          <w:t>o</w:t>
        </w:r>
        <w:r w:rsidR="00D4040A" w:rsidRPr="00685108">
          <w:rPr>
            <w:rStyle w:val="Hyperlink"/>
            <w:rFonts w:ascii="Arial" w:hAnsi="Arial" w:cs="Arial"/>
            <w:sz w:val="24"/>
            <w:szCs w:val="24"/>
          </w:rPr>
          <w:t>ns</w:t>
        </w:r>
      </w:hyperlink>
      <w:r w:rsidR="00D4040A" w:rsidRPr="00685108">
        <w:rPr>
          <w:rStyle w:val="Hyperlink"/>
          <w:rFonts w:ascii="Arial" w:hAnsi="Arial" w:cs="Arial"/>
          <w:sz w:val="24"/>
          <w:szCs w:val="24"/>
        </w:rPr>
        <w:t xml:space="preserve"> </w:t>
      </w:r>
      <w:r w:rsidR="001D3DF7" w:rsidRPr="0068510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for details concerning:</w:t>
      </w:r>
    </w:p>
    <w:p w14:paraId="28B3B40E" w14:textId="0D95AFCD" w:rsidR="001D3DF7" w:rsidRPr="00685108" w:rsidRDefault="001D3DF7" w:rsidP="00DE5317">
      <w:pPr>
        <w:pStyle w:val="BodyText"/>
        <w:numPr>
          <w:ilvl w:val="0"/>
          <w:numId w:val="3"/>
        </w:numPr>
        <w:ind w:right="200"/>
        <w:jc w:val="both"/>
        <w:rPr>
          <w:rFonts w:ascii="Arial" w:hAnsi="Arial" w:cs="Arial"/>
        </w:rPr>
      </w:pPr>
      <w:r w:rsidRPr="00685108">
        <w:rPr>
          <w:rFonts w:ascii="Arial" w:hAnsi="Arial" w:cs="Arial"/>
        </w:rPr>
        <w:t>Your rights and responsibilities</w:t>
      </w:r>
      <w:r w:rsidR="00446935" w:rsidRPr="00685108">
        <w:rPr>
          <w:rFonts w:ascii="Arial" w:hAnsi="Arial" w:cs="Arial"/>
        </w:rPr>
        <w:t xml:space="preserve"> (Student handbook)</w:t>
      </w:r>
    </w:p>
    <w:p w14:paraId="14053998" w14:textId="0060F7F6" w:rsidR="00D321FB" w:rsidRPr="00685108" w:rsidRDefault="00D321FB" w:rsidP="00DE5317">
      <w:pPr>
        <w:pStyle w:val="BodyText"/>
        <w:numPr>
          <w:ilvl w:val="0"/>
          <w:numId w:val="3"/>
        </w:numPr>
        <w:ind w:right="200"/>
        <w:jc w:val="both"/>
        <w:rPr>
          <w:rFonts w:ascii="Arial" w:hAnsi="Arial" w:cs="Arial"/>
        </w:rPr>
      </w:pPr>
      <w:r w:rsidRPr="00685108">
        <w:rPr>
          <w:rFonts w:ascii="Arial" w:hAnsi="Arial" w:cs="Arial"/>
        </w:rPr>
        <w:t>Attendance (</w:t>
      </w:r>
      <w:r w:rsidR="00D4040A" w:rsidRPr="00685108">
        <w:rPr>
          <w:rFonts w:ascii="Arial" w:hAnsi="Arial" w:cs="Arial"/>
        </w:rPr>
        <w:t xml:space="preserve">Student regulation 9 </w:t>
      </w:r>
      <w:hyperlink r:id="rId17" w:history="1">
        <w:r w:rsidRPr="00685108">
          <w:rPr>
            <w:rStyle w:val="Hyperlink"/>
            <w:rFonts w:ascii="Arial" w:hAnsi="Arial" w:cs="Arial"/>
            <w:spacing w:val="1"/>
          </w:rPr>
          <w:t>M</w:t>
        </w:r>
        <w:r w:rsidRPr="00685108">
          <w:rPr>
            <w:rStyle w:val="Hyperlink"/>
            <w:rFonts w:ascii="Arial" w:hAnsi="Arial" w:cs="Arial"/>
          </w:rPr>
          <w:t>IT</w:t>
        </w:r>
        <w:r w:rsidRPr="00685108">
          <w:rPr>
            <w:rStyle w:val="Hyperlink"/>
            <w:rFonts w:ascii="Arial" w:hAnsi="Arial" w:cs="Arial"/>
            <w:spacing w:val="-4"/>
          </w:rPr>
          <w:t xml:space="preserve"> </w:t>
        </w:r>
        <w:r w:rsidRPr="00685108">
          <w:rPr>
            <w:rStyle w:val="Hyperlink"/>
            <w:rFonts w:ascii="Arial" w:hAnsi="Arial" w:cs="Arial"/>
            <w:spacing w:val="-3"/>
          </w:rPr>
          <w:t>S</w:t>
        </w:r>
        <w:r w:rsidRPr="00685108">
          <w:rPr>
            <w:rStyle w:val="Hyperlink"/>
            <w:rFonts w:ascii="Arial" w:hAnsi="Arial" w:cs="Arial"/>
            <w:spacing w:val="-2"/>
          </w:rPr>
          <w:t>t</w:t>
        </w:r>
        <w:r w:rsidRPr="00685108">
          <w:rPr>
            <w:rStyle w:val="Hyperlink"/>
            <w:rFonts w:ascii="Arial" w:hAnsi="Arial" w:cs="Arial"/>
          </w:rPr>
          <w:t>ud</w:t>
        </w:r>
        <w:r w:rsidRPr="00685108">
          <w:rPr>
            <w:rStyle w:val="Hyperlink"/>
            <w:rFonts w:ascii="Arial" w:hAnsi="Arial" w:cs="Arial"/>
            <w:spacing w:val="-2"/>
          </w:rPr>
          <w:t>e</w:t>
        </w:r>
        <w:r w:rsidRPr="00685108">
          <w:rPr>
            <w:rStyle w:val="Hyperlink"/>
            <w:rFonts w:ascii="Arial" w:hAnsi="Arial" w:cs="Arial"/>
          </w:rPr>
          <w:t>nt</w:t>
        </w:r>
      </w:hyperlink>
      <w:r w:rsidRPr="00685108">
        <w:rPr>
          <w:rFonts w:ascii="Arial" w:hAnsi="Arial" w:cs="Arial"/>
          <w:color w:val="0000FF"/>
          <w:u w:val="single"/>
        </w:rPr>
        <w:t xml:space="preserve"> </w:t>
      </w:r>
      <w:hyperlink r:id="rId18" w:history="1">
        <w:r w:rsidRPr="00685108">
          <w:rPr>
            <w:rStyle w:val="Hyperlink"/>
            <w:rFonts w:ascii="Arial" w:hAnsi="Arial" w:cs="Arial"/>
          </w:rPr>
          <w:t>Regula</w:t>
        </w:r>
        <w:r w:rsidRPr="00685108">
          <w:rPr>
            <w:rStyle w:val="Hyperlink"/>
            <w:rFonts w:ascii="Arial" w:hAnsi="Arial" w:cs="Arial"/>
            <w:spacing w:val="1"/>
          </w:rPr>
          <w:t>t</w:t>
        </w:r>
        <w:r w:rsidRPr="00685108">
          <w:rPr>
            <w:rStyle w:val="Hyperlink"/>
            <w:rFonts w:ascii="Arial" w:hAnsi="Arial" w:cs="Arial"/>
          </w:rPr>
          <w:t>i</w:t>
        </w:r>
        <w:r w:rsidRPr="00685108">
          <w:rPr>
            <w:rStyle w:val="Hyperlink"/>
            <w:rFonts w:ascii="Arial" w:hAnsi="Arial" w:cs="Arial"/>
            <w:spacing w:val="-2"/>
          </w:rPr>
          <w:t>o</w:t>
        </w:r>
        <w:r w:rsidRPr="00685108">
          <w:rPr>
            <w:rStyle w:val="Hyperlink"/>
            <w:rFonts w:ascii="Arial" w:hAnsi="Arial" w:cs="Arial"/>
          </w:rPr>
          <w:t>ns</w:t>
        </w:r>
      </w:hyperlink>
      <w:r w:rsidR="00D4040A" w:rsidRPr="00685108">
        <w:rPr>
          <w:rStyle w:val="Hyperlink"/>
          <w:rFonts w:ascii="Arial" w:hAnsi="Arial" w:cs="Arial"/>
        </w:rPr>
        <w:t xml:space="preserve"> </w:t>
      </w:r>
      <w:r w:rsidRPr="00685108">
        <w:rPr>
          <w:rStyle w:val="Hyperlink"/>
          <w:rFonts w:ascii="Arial" w:hAnsi="Arial" w:cs="Arial"/>
          <w:color w:val="auto"/>
        </w:rPr>
        <w:t>)</w:t>
      </w:r>
    </w:p>
    <w:p w14:paraId="277F28E1" w14:textId="3CD386A9" w:rsidR="009E7AA4" w:rsidRPr="00685108" w:rsidRDefault="009E7AA4" w:rsidP="00DE5317">
      <w:pPr>
        <w:pStyle w:val="BodyText"/>
        <w:numPr>
          <w:ilvl w:val="0"/>
          <w:numId w:val="3"/>
        </w:numPr>
        <w:ind w:right="200"/>
        <w:jc w:val="both"/>
        <w:rPr>
          <w:rFonts w:ascii="Arial" w:hAnsi="Arial" w:cs="Arial"/>
        </w:rPr>
      </w:pPr>
      <w:r w:rsidRPr="00685108">
        <w:rPr>
          <w:rFonts w:ascii="Arial" w:hAnsi="Arial" w:cs="Arial"/>
        </w:rPr>
        <w:t>Aegrotats</w:t>
      </w:r>
      <w:r w:rsidR="00490E04" w:rsidRPr="00685108">
        <w:rPr>
          <w:rFonts w:ascii="Arial" w:hAnsi="Arial" w:cs="Arial"/>
        </w:rPr>
        <w:t xml:space="preserve"> (</w:t>
      </w:r>
      <w:r w:rsidR="00D4040A" w:rsidRPr="00685108">
        <w:rPr>
          <w:rFonts w:ascii="Arial" w:hAnsi="Arial" w:cs="Arial"/>
        </w:rPr>
        <w:t xml:space="preserve">Student regulation 12.12 </w:t>
      </w:r>
      <w:hyperlink r:id="rId19" w:history="1">
        <w:r w:rsidR="00490E04" w:rsidRPr="00685108">
          <w:rPr>
            <w:rStyle w:val="Hyperlink"/>
            <w:rFonts w:ascii="Arial" w:hAnsi="Arial" w:cs="Arial"/>
            <w:spacing w:val="1"/>
          </w:rPr>
          <w:t>M</w:t>
        </w:r>
        <w:r w:rsidR="00490E04" w:rsidRPr="00685108">
          <w:rPr>
            <w:rStyle w:val="Hyperlink"/>
            <w:rFonts w:ascii="Arial" w:hAnsi="Arial" w:cs="Arial"/>
          </w:rPr>
          <w:t>IT</w:t>
        </w:r>
        <w:r w:rsidR="00490E04" w:rsidRPr="00685108">
          <w:rPr>
            <w:rStyle w:val="Hyperlink"/>
            <w:rFonts w:ascii="Arial" w:hAnsi="Arial" w:cs="Arial"/>
            <w:spacing w:val="-4"/>
          </w:rPr>
          <w:t xml:space="preserve"> </w:t>
        </w:r>
        <w:r w:rsidR="00490E04" w:rsidRPr="00685108">
          <w:rPr>
            <w:rStyle w:val="Hyperlink"/>
            <w:rFonts w:ascii="Arial" w:hAnsi="Arial" w:cs="Arial"/>
            <w:spacing w:val="-3"/>
          </w:rPr>
          <w:t>S</w:t>
        </w:r>
        <w:r w:rsidR="00490E04" w:rsidRPr="00685108">
          <w:rPr>
            <w:rStyle w:val="Hyperlink"/>
            <w:rFonts w:ascii="Arial" w:hAnsi="Arial" w:cs="Arial"/>
            <w:spacing w:val="-2"/>
          </w:rPr>
          <w:t>t</w:t>
        </w:r>
        <w:r w:rsidR="00490E04" w:rsidRPr="00685108">
          <w:rPr>
            <w:rStyle w:val="Hyperlink"/>
            <w:rFonts w:ascii="Arial" w:hAnsi="Arial" w:cs="Arial"/>
          </w:rPr>
          <w:t>ud</w:t>
        </w:r>
        <w:r w:rsidR="00490E04" w:rsidRPr="00685108">
          <w:rPr>
            <w:rStyle w:val="Hyperlink"/>
            <w:rFonts w:ascii="Arial" w:hAnsi="Arial" w:cs="Arial"/>
            <w:spacing w:val="-2"/>
          </w:rPr>
          <w:t>e</w:t>
        </w:r>
        <w:r w:rsidR="00490E04" w:rsidRPr="00685108">
          <w:rPr>
            <w:rStyle w:val="Hyperlink"/>
            <w:rFonts w:ascii="Arial" w:hAnsi="Arial" w:cs="Arial"/>
          </w:rPr>
          <w:t>nt</w:t>
        </w:r>
      </w:hyperlink>
      <w:r w:rsidR="00490E04" w:rsidRPr="00685108">
        <w:rPr>
          <w:rFonts w:ascii="Arial" w:hAnsi="Arial" w:cs="Arial"/>
          <w:color w:val="0000FF"/>
          <w:u w:val="single"/>
        </w:rPr>
        <w:t xml:space="preserve"> </w:t>
      </w:r>
      <w:hyperlink r:id="rId20" w:history="1">
        <w:r w:rsidR="00490E04" w:rsidRPr="00685108">
          <w:rPr>
            <w:rStyle w:val="Hyperlink"/>
            <w:rFonts w:ascii="Arial" w:hAnsi="Arial" w:cs="Arial"/>
          </w:rPr>
          <w:t>Regula</w:t>
        </w:r>
        <w:r w:rsidR="00490E04" w:rsidRPr="00685108">
          <w:rPr>
            <w:rStyle w:val="Hyperlink"/>
            <w:rFonts w:ascii="Arial" w:hAnsi="Arial" w:cs="Arial"/>
            <w:spacing w:val="1"/>
          </w:rPr>
          <w:t>t</w:t>
        </w:r>
        <w:r w:rsidR="00490E04" w:rsidRPr="00685108">
          <w:rPr>
            <w:rStyle w:val="Hyperlink"/>
            <w:rFonts w:ascii="Arial" w:hAnsi="Arial" w:cs="Arial"/>
          </w:rPr>
          <w:t>i</w:t>
        </w:r>
        <w:r w:rsidR="00490E04" w:rsidRPr="00685108">
          <w:rPr>
            <w:rStyle w:val="Hyperlink"/>
            <w:rFonts w:ascii="Arial" w:hAnsi="Arial" w:cs="Arial"/>
            <w:spacing w:val="-2"/>
          </w:rPr>
          <w:t>o</w:t>
        </w:r>
        <w:r w:rsidR="00490E04" w:rsidRPr="00685108">
          <w:rPr>
            <w:rStyle w:val="Hyperlink"/>
            <w:rFonts w:ascii="Arial" w:hAnsi="Arial" w:cs="Arial"/>
          </w:rPr>
          <w:t>ns</w:t>
        </w:r>
      </w:hyperlink>
      <w:r w:rsidR="00490E04" w:rsidRPr="00685108">
        <w:rPr>
          <w:rStyle w:val="Hyperlink"/>
          <w:rFonts w:ascii="Arial" w:hAnsi="Arial" w:cs="Arial"/>
          <w:color w:val="auto"/>
        </w:rPr>
        <w:t>)</w:t>
      </w:r>
    </w:p>
    <w:p w14:paraId="544FFD1B" w14:textId="2AB548A6" w:rsidR="001D3DF7" w:rsidRPr="00685108" w:rsidRDefault="00B033CE" w:rsidP="00DE5317">
      <w:pPr>
        <w:pStyle w:val="BodyText"/>
        <w:numPr>
          <w:ilvl w:val="0"/>
          <w:numId w:val="3"/>
        </w:numPr>
        <w:ind w:right="200"/>
        <w:jc w:val="both"/>
        <w:rPr>
          <w:rFonts w:ascii="Arial" w:hAnsi="Arial" w:cs="Arial"/>
        </w:rPr>
      </w:pPr>
      <w:r w:rsidRPr="00685108">
        <w:rPr>
          <w:rFonts w:ascii="Arial" w:hAnsi="Arial" w:cs="Arial"/>
        </w:rPr>
        <w:t>Anti-h</w:t>
      </w:r>
      <w:r w:rsidR="001D3DF7" w:rsidRPr="00685108">
        <w:rPr>
          <w:rFonts w:ascii="Arial" w:hAnsi="Arial" w:cs="Arial"/>
        </w:rPr>
        <w:t>arassment</w:t>
      </w:r>
      <w:r w:rsidR="004161FF" w:rsidRPr="00685108">
        <w:rPr>
          <w:rFonts w:ascii="Arial" w:hAnsi="Arial" w:cs="Arial"/>
        </w:rPr>
        <w:t xml:space="preserve"> </w:t>
      </w:r>
      <w:r w:rsidR="00490E04" w:rsidRPr="00685108">
        <w:rPr>
          <w:rFonts w:ascii="Arial" w:hAnsi="Arial" w:cs="Arial"/>
        </w:rPr>
        <w:t>policy (</w:t>
      </w:r>
      <w:r w:rsidR="00446935" w:rsidRPr="00685108">
        <w:rPr>
          <w:rFonts w:ascii="Arial" w:hAnsi="Arial" w:cs="Arial"/>
        </w:rPr>
        <w:t>Student regulation 18</w:t>
      </w:r>
      <w:r w:rsidR="00490E04" w:rsidRPr="00685108">
        <w:rPr>
          <w:rFonts w:ascii="Arial" w:hAnsi="Arial" w:cs="Arial"/>
        </w:rPr>
        <w:t xml:space="preserve"> </w:t>
      </w:r>
      <w:hyperlink r:id="rId21" w:history="1">
        <w:r w:rsidR="00490E04" w:rsidRPr="00685108">
          <w:rPr>
            <w:rStyle w:val="Hyperlink"/>
            <w:rFonts w:ascii="Arial" w:hAnsi="Arial" w:cs="Arial"/>
            <w:spacing w:val="1"/>
          </w:rPr>
          <w:t>M</w:t>
        </w:r>
        <w:r w:rsidR="00490E04" w:rsidRPr="00685108">
          <w:rPr>
            <w:rStyle w:val="Hyperlink"/>
            <w:rFonts w:ascii="Arial" w:hAnsi="Arial" w:cs="Arial"/>
          </w:rPr>
          <w:t>IT</w:t>
        </w:r>
        <w:r w:rsidR="00490E04" w:rsidRPr="00685108">
          <w:rPr>
            <w:rStyle w:val="Hyperlink"/>
            <w:rFonts w:ascii="Arial" w:hAnsi="Arial" w:cs="Arial"/>
            <w:spacing w:val="-4"/>
          </w:rPr>
          <w:t xml:space="preserve"> </w:t>
        </w:r>
        <w:r w:rsidR="00490E04" w:rsidRPr="00685108">
          <w:rPr>
            <w:rStyle w:val="Hyperlink"/>
            <w:rFonts w:ascii="Arial" w:hAnsi="Arial" w:cs="Arial"/>
            <w:spacing w:val="-3"/>
          </w:rPr>
          <w:t>S</w:t>
        </w:r>
        <w:r w:rsidR="00490E04" w:rsidRPr="00685108">
          <w:rPr>
            <w:rStyle w:val="Hyperlink"/>
            <w:rFonts w:ascii="Arial" w:hAnsi="Arial" w:cs="Arial"/>
            <w:spacing w:val="-2"/>
          </w:rPr>
          <w:t>t</w:t>
        </w:r>
        <w:r w:rsidR="00490E04" w:rsidRPr="00685108">
          <w:rPr>
            <w:rStyle w:val="Hyperlink"/>
            <w:rFonts w:ascii="Arial" w:hAnsi="Arial" w:cs="Arial"/>
          </w:rPr>
          <w:t>ud</w:t>
        </w:r>
        <w:r w:rsidR="00490E04" w:rsidRPr="00685108">
          <w:rPr>
            <w:rStyle w:val="Hyperlink"/>
            <w:rFonts w:ascii="Arial" w:hAnsi="Arial" w:cs="Arial"/>
            <w:spacing w:val="-2"/>
          </w:rPr>
          <w:t>e</w:t>
        </w:r>
        <w:r w:rsidR="00490E04" w:rsidRPr="00685108">
          <w:rPr>
            <w:rStyle w:val="Hyperlink"/>
            <w:rFonts w:ascii="Arial" w:hAnsi="Arial" w:cs="Arial"/>
          </w:rPr>
          <w:t>nt</w:t>
        </w:r>
      </w:hyperlink>
      <w:r w:rsidR="00490E04" w:rsidRPr="00685108">
        <w:rPr>
          <w:rFonts w:ascii="Arial" w:hAnsi="Arial" w:cs="Arial"/>
          <w:color w:val="0000FF"/>
          <w:u w:val="single"/>
        </w:rPr>
        <w:t xml:space="preserve"> </w:t>
      </w:r>
      <w:hyperlink r:id="rId22" w:history="1">
        <w:r w:rsidR="00490E04" w:rsidRPr="00685108">
          <w:rPr>
            <w:rStyle w:val="Hyperlink"/>
            <w:rFonts w:ascii="Arial" w:hAnsi="Arial" w:cs="Arial"/>
          </w:rPr>
          <w:t>Regula</w:t>
        </w:r>
        <w:r w:rsidR="00490E04" w:rsidRPr="00685108">
          <w:rPr>
            <w:rStyle w:val="Hyperlink"/>
            <w:rFonts w:ascii="Arial" w:hAnsi="Arial" w:cs="Arial"/>
            <w:spacing w:val="1"/>
          </w:rPr>
          <w:t>t</w:t>
        </w:r>
        <w:r w:rsidR="00490E04" w:rsidRPr="00685108">
          <w:rPr>
            <w:rStyle w:val="Hyperlink"/>
            <w:rFonts w:ascii="Arial" w:hAnsi="Arial" w:cs="Arial"/>
          </w:rPr>
          <w:t>i</w:t>
        </w:r>
        <w:r w:rsidR="00490E04" w:rsidRPr="00685108">
          <w:rPr>
            <w:rStyle w:val="Hyperlink"/>
            <w:rFonts w:ascii="Arial" w:hAnsi="Arial" w:cs="Arial"/>
            <w:spacing w:val="-2"/>
          </w:rPr>
          <w:t>o</w:t>
        </w:r>
        <w:r w:rsidR="00490E04" w:rsidRPr="00685108">
          <w:rPr>
            <w:rStyle w:val="Hyperlink"/>
            <w:rFonts w:ascii="Arial" w:hAnsi="Arial" w:cs="Arial"/>
          </w:rPr>
          <w:t>ns</w:t>
        </w:r>
      </w:hyperlink>
      <w:r w:rsidR="00490E04" w:rsidRPr="00685108">
        <w:rPr>
          <w:rStyle w:val="Hyperlink"/>
          <w:rFonts w:ascii="Arial" w:hAnsi="Arial" w:cs="Arial"/>
          <w:color w:val="auto"/>
        </w:rPr>
        <w:t>)</w:t>
      </w:r>
    </w:p>
    <w:p w14:paraId="1BADC595" w14:textId="6915190D" w:rsidR="001D3DF7" w:rsidRPr="00685108" w:rsidRDefault="001D3DF7" w:rsidP="00DE5317">
      <w:pPr>
        <w:pStyle w:val="BodyText"/>
        <w:numPr>
          <w:ilvl w:val="0"/>
          <w:numId w:val="3"/>
        </w:numPr>
        <w:ind w:right="200"/>
        <w:rPr>
          <w:rFonts w:ascii="Arial" w:hAnsi="Arial" w:cs="Arial"/>
          <w:strike/>
        </w:rPr>
      </w:pPr>
      <w:r w:rsidRPr="00685108">
        <w:rPr>
          <w:rFonts w:ascii="Arial" w:hAnsi="Arial" w:cs="Arial"/>
        </w:rPr>
        <w:t>Complaints  (</w:t>
      </w:r>
      <w:r w:rsidR="00446935" w:rsidRPr="00685108">
        <w:rPr>
          <w:rFonts w:ascii="Arial" w:hAnsi="Arial" w:cs="Arial"/>
        </w:rPr>
        <w:t>Student regulation 19</w:t>
      </w:r>
      <w:r w:rsidRPr="00685108">
        <w:rPr>
          <w:rFonts w:ascii="Arial" w:hAnsi="Arial" w:cs="Arial"/>
        </w:rPr>
        <w:t xml:space="preserve"> </w:t>
      </w:r>
      <w:hyperlink r:id="rId23" w:history="1">
        <w:r w:rsidR="004161FF" w:rsidRPr="00685108">
          <w:rPr>
            <w:rStyle w:val="Hyperlink"/>
            <w:rFonts w:ascii="Arial" w:hAnsi="Arial" w:cs="Arial"/>
            <w:spacing w:val="1"/>
          </w:rPr>
          <w:t>M</w:t>
        </w:r>
        <w:r w:rsidR="004161FF" w:rsidRPr="00685108">
          <w:rPr>
            <w:rStyle w:val="Hyperlink"/>
            <w:rFonts w:ascii="Arial" w:hAnsi="Arial" w:cs="Arial"/>
          </w:rPr>
          <w:t>IT</w:t>
        </w:r>
        <w:r w:rsidR="004161FF" w:rsidRPr="00685108">
          <w:rPr>
            <w:rStyle w:val="Hyperlink"/>
            <w:rFonts w:ascii="Arial" w:hAnsi="Arial" w:cs="Arial"/>
            <w:spacing w:val="-4"/>
          </w:rPr>
          <w:t xml:space="preserve"> </w:t>
        </w:r>
        <w:r w:rsidR="004161FF" w:rsidRPr="00685108">
          <w:rPr>
            <w:rStyle w:val="Hyperlink"/>
            <w:rFonts w:ascii="Arial" w:hAnsi="Arial" w:cs="Arial"/>
            <w:spacing w:val="-3"/>
          </w:rPr>
          <w:t>S</w:t>
        </w:r>
        <w:r w:rsidR="004161FF" w:rsidRPr="00685108">
          <w:rPr>
            <w:rStyle w:val="Hyperlink"/>
            <w:rFonts w:ascii="Arial" w:hAnsi="Arial" w:cs="Arial"/>
            <w:spacing w:val="-2"/>
          </w:rPr>
          <w:t>t</w:t>
        </w:r>
        <w:r w:rsidR="004161FF" w:rsidRPr="00685108">
          <w:rPr>
            <w:rStyle w:val="Hyperlink"/>
            <w:rFonts w:ascii="Arial" w:hAnsi="Arial" w:cs="Arial"/>
          </w:rPr>
          <w:t>ud</w:t>
        </w:r>
        <w:r w:rsidR="004161FF" w:rsidRPr="00685108">
          <w:rPr>
            <w:rStyle w:val="Hyperlink"/>
            <w:rFonts w:ascii="Arial" w:hAnsi="Arial" w:cs="Arial"/>
            <w:spacing w:val="-2"/>
          </w:rPr>
          <w:t>e</w:t>
        </w:r>
        <w:r w:rsidR="004161FF" w:rsidRPr="00685108">
          <w:rPr>
            <w:rStyle w:val="Hyperlink"/>
            <w:rFonts w:ascii="Arial" w:hAnsi="Arial" w:cs="Arial"/>
          </w:rPr>
          <w:t>nt</w:t>
        </w:r>
      </w:hyperlink>
      <w:r w:rsidR="004161FF" w:rsidRPr="00685108">
        <w:rPr>
          <w:rFonts w:ascii="Arial" w:hAnsi="Arial" w:cs="Arial"/>
          <w:color w:val="0000FF"/>
          <w:u w:val="single"/>
        </w:rPr>
        <w:t xml:space="preserve"> </w:t>
      </w:r>
      <w:hyperlink r:id="rId24" w:history="1">
        <w:r w:rsidR="004161FF" w:rsidRPr="00685108">
          <w:rPr>
            <w:rStyle w:val="Hyperlink"/>
            <w:rFonts w:ascii="Arial" w:hAnsi="Arial" w:cs="Arial"/>
          </w:rPr>
          <w:t>Regula</w:t>
        </w:r>
        <w:r w:rsidR="004161FF" w:rsidRPr="00685108">
          <w:rPr>
            <w:rStyle w:val="Hyperlink"/>
            <w:rFonts w:ascii="Arial" w:hAnsi="Arial" w:cs="Arial"/>
            <w:spacing w:val="1"/>
          </w:rPr>
          <w:t>t</w:t>
        </w:r>
        <w:r w:rsidR="004161FF" w:rsidRPr="00685108">
          <w:rPr>
            <w:rStyle w:val="Hyperlink"/>
            <w:rFonts w:ascii="Arial" w:hAnsi="Arial" w:cs="Arial"/>
          </w:rPr>
          <w:t>i</w:t>
        </w:r>
        <w:r w:rsidR="004161FF" w:rsidRPr="00685108">
          <w:rPr>
            <w:rStyle w:val="Hyperlink"/>
            <w:rFonts w:ascii="Arial" w:hAnsi="Arial" w:cs="Arial"/>
            <w:spacing w:val="-2"/>
          </w:rPr>
          <w:t>o</w:t>
        </w:r>
        <w:r w:rsidR="004161FF" w:rsidRPr="00685108">
          <w:rPr>
            <w:rStyle w:val="Hyperlink"/>
            <w:rFonts w:ascii="Arial" w:hAnsi="Arial" w:cs="Arial"/>
          </w:rPr>
          <w:t>ns</w:t>
        </w:r>
      </w:hyperlink>
      <w:r w:rsidR="004161FF" w:rsidRPr="00685108">
        <w:rPr>
          <w:rStyle w:val="Hyperlink"/>
          <w:rFonts w:ascii="Arial" w:hAnsi="Arial" w:cs="Arial"/>
          <w:color w:val="auto"/>
        </w:rPr>
        <w:t>)</w:t>
      </w:r>
    </w:p>
    <w:p w14:paraId="7481B79F" w14:textId="3C55C0CF" w:rsidR="001D3DF7" w:rsidRPr="00685108" w:rsidRDefault="001D3DF7" w:rsidP="00DE5317">
      <w:pPr>
        <w:pStyle w:val="BodyText"/>
        <w:numPr>
          <w:ilvl w:val="0"/>
          <w:numId w:val="3"/>
        </w:numPr>
        <w:ind w:right="200"/>
        <w:rPr>
          <w:rFonts w:ascii="Arial" w:hAnsi="Arial" w:cs="Arial"/>
          <w:strike/>
        </w:rPr>
      </w:pPr>
      <w:r w:rsidRPr="00685108">
        <w:rPr>
          <w:rFonts w:ascii="Arial" w:hAnsi="Arial" w:cs="Arial"/>
          <w:color w:val="FF0000"/>
        </w:rPr>
        <w:t xml:space="preserve">Misconduct, cheating and disciplinary proceedings </w:t>
      </w:r>
      <w:r w:rsidRPr="00685108">
        <w:rPr>
          <w:rFonts w:ascii="Arial" w:hAnsi="Arial" w:cs="Arial"/>
        </w:rPr>
        <w:t>(</w:t>
      </w:r>
      <w:r w:rsidR="00446935" w:rsidRPr="00685108">
        <w:rPr>
          <w:rFonts w:ascii="Arial" w:hAnsi="Arial" w:cs="Arial"/>
        </w:rPr>
        <w:t>Student regulation 13</w:t>
      </w:r>
      <w:r w:rsidRPr="00685108">
        <w:rPr>
          <w:rFonts w:ascii="Arial" w:hAnsi="Arial" w:cs="Arial"/>
        </w:rPr>
        <w:t xml:space="preserve"> </w:t>
      </w:r>
      <w:hyperlink r:id="rId25" w:history="1">
        <w:r w:rsidR="004161FF" w:rsidRPr="00685108">
          <w:rPr>
            <w:rStyle w:val="Hyperlink"/>
            <w:rFonts w:ascii="Arial" w:hAnsi="Arial" w:cs="Arial"/>
            <w:spacing w:val="1"/>
          </w:rPr>
          <w:t>M</w:t>
        </w:r>
        <w:r w:rsidR="004161FF" w:rsidRPr="00685108">
          <w:rPr>
            <w:rStyle w:val="Hyperlink"/>
            <w:rFonts w:ascii="Arial" w:hAnsi="Arial" w:cs="Arial"/>
          </w:rPr>
          <w:t>IT</w:t>
        </w:r>
        <w:r w:rsidR="004161FF" w:rsidRPr="00685108">
          <w:rPr>
            <w:rStyle w:val="Hyperlink"/>
            <w:rFonts w:ascii="Arial" w:hAnsi="Arial" w:cs="Arial"/>
            <w:spacing w:val="-4"/>
          </w:rPr>
          <w:t xml:space="preserve"> </w:t>
        </w:r>
        <w:r w:rsidR="004161FF" w:rsidRPr="00685108">
          <w:rPr>
            <w:rStyle w:val="Hyperlink"/>
            <w:rFonts w:ascii="Arial" w:hAnsi="Arial" w:cs="Arial"/>
            <w:spacing w:val="-3"/>
          </w:rPr>
          <w:t>S</w:t>
        </w:r>
        <w:r w:rsidR="004161FF" w:rsidRPr="00685108">
          <w:rPr>
            <w:rStyle w:val="Hyperlink"/>
            <w:rFonts w:ascii="Arial" w:hAnsi="Arial" w:cs="Arial"/>
            <w:spacing w:val="-2"/>
          </w:rPr>
          <w:t>t</w:t>
        </w:r>
        <w:r w:rsidR="004161FF" w:rsidRPr="00685108">
          <w:rPr>
            <w:rStyle w:val="Hyperlink"/>
            <w:rFonts w:ascii="Arial" w:hAnsi="Arial" w:cs="Arial"/>
          </w:rPr>
          <w:t>ud</w:t>
        </w:r>
        <w:r w:rsidR="004161FF" w:rsidRPr="00685108">
          <w:rPr>
            <w:rStyle w:val="Hyperlink"/>
            <w:rFonts w:ascii="Arial" w:hAnsi="Arial" w:cs="Arial"/>
            <w:spacing w:val="-2"/>
          </w:rPr>
          <w:t>e</w:t>
        </w:r>
        <w:r w:rsidR="004161FF" w:rsidRPr="00685108">
          <w:rPr>
            <w:rStyle w:val="Hyperlink"/>
            <w:rFonts w:ascii="Arial" w:hAnsi="Arial" w:cs="Arial"/>
          </w:rPr>
          <w:t>nt</w:t>
        </w:r>
      </w:hyperlink>
      <w:r w:rsidR="004161FF" w:rsidRPr="00685108">
        <w:rPr>
          <w:rFonts w:ascii="Arial" w:hAnsi="Arial" w:cs="Arial"/>
          <w:color w:val="0000FF"/>
          <w:u w:val="single"/>
        </w:rPr>
        <w:t xml:space="preserve"> </w:t>
      </w:r>
      <w:hyperlink r:id="rId26" w:history="1">
        <w:r w:rsidR="004161FF" w:rsidRPr="00685108">
          <w:rPr>
            <w:rStyle w:val="Hyperlink"/>
            <w:rFonts w:ascii="Arial" w:hAnsi="Arial" w:cs="Arial"/>
          </w:rPr>
          <w:t>Regula</w:t>
        </w:r>
        <w:r w:rsidR="004161FF" w:rsidRPr="00685108">
          <w:rPr>
            <w:rStyle w:val="Hyperlink"/>
            <w:rFonts w:ascii="Arial" w:hAnsi="Arial" w:cs="Arial"/>
            <w:spacing w:val="1"/>
          </w:rPr>
          <w:t>t</w:t>
        </w:r>
        <w:r w:rsidR="004161FF" w:rsidRPr="00685108">
          <w:rPr>
            <w:rStyle w:val="Hyperlink"/>
            <w:rFonts w:ascii="Arial" w:hAnsi="Arial" w:cs="Arial"/>
          </w:rPr>
          <w:t>i</w:t>
        </w:r>
        <w:r w:rsidR="004161FF" w:rsidRPr="00685108">
          <w:rPr>
            <w:rStyle w:val="Hyperlink"/>
            <w:rFonts w:ascii="Arial" w:hAnsi="Arial" w:cs="Arial"/>
            <w:spacing w:val="-2"/>
          </w:rPr>
          <w:t>o</w:t>
        </w:r>
        <w:r w:rsidR="004161FF" w:rsidRPr="00685108">
          <w:rPr>
            <w:rStyle w:val="Hyperlink"/>
            <w:rFonts w:ascii="Arial" w:hAnsi="Arial" w:cs="Arial"/>
          </w:rPr>
          <w:t>ns</w:t>
        </w:r>
      </w:hyperlink>
      <w:r w:rsidR="004161FF" w:rsidRPr="00685108">
        <w:rPr>
          <w:rStyle w:val="Hyperlink"/>
          <w:rFonts w:ascii="Arial" w:hAnsi="Arial" w:cs="Arial"/>
          <w:color w:val="auto"/>
        </w:rPr>
        <w:t>)</w:t>
      </w:r>
    </w:p>
    <w:p w14:paraId="2F6E4E71" w14:textId="647F3468" w:rsidR="001D3DF7" w:rsidRPr="00685108" w:rsidRDefault="001D3DF7" w:rsidP="00DE5317">
      <w:pPr>
        <w:pStyle w:val="BodyText"/>
        <w:numPr>
          <w:ilvl w:val="0"/>
          <w:numId w:val="3"/>
        </w:numPr>
        <w:ind w:right="200"/>
        <w:jc w:val="both"/>
        <w:rPr>
          <w:rFonts w:ascii="Arial" w:hAnsi="Arial" w:cs="Arial"/>
        </w:rPr>
      </w:pPr>
      <w:r w:rsidRPr="00685108">
        <w:rPr>
          <w:rFonts w:ascii="Arial" w:hAnsi="Arial" w:cs="Arial"/>
        </w:rPr>
        <w:t xml:space="preserve">Assessment Extensions </w:t>
      </w:r>
      <w:r w:rsidR="00446935" w:rsidRPr="00685108">
        <w:rPr>
          <w:rFonts w:ascii="Arial" w:hAnsi="Arial" w:cs="Arial"/>
        </w:rPr>
        <w:t>(Student handbook)</w:t>
      </w:r>
    </w:p>
    <w:p w14:paraId="626FD16D" w14:textId="0EE91C33" w:rsidR="00A412D6" w:rsidRPr="007023C6" w:rsidRDefault="00B033CE" w:rsidP="00DE5317">
      <w:pPr>
        <w:pStyle w:val="BodyText"/>
        <w:numPr>
          <w:ilvl w:val="0"/>
          <w:numId w:val="3"/>
        </w:numPr>
        <w:ind w:right="200"/>
        <w:jc w:val="both"/>
        <w:rPr>
          <w:rStyle w:val="Hyperlink"/>
          <w:rFonts w:ascii="Arial" w:hAnsi="Arial" w:cs="Arial"/>
          <w:i/>
          <w:color w:val="FF0000"/>
          <w:u w:val="none"/>
        </w:rPr>
      </w:pPr>
      <w:r w:rsidRPr="00685108">
        <w:rPr>
          <w:rFonts w:ascii="Arial" w:hAnsi="Arial" w:cs="Arial"/>
        </w:rPr>
        <w:t xml:space="preserve">APA referencing </w:t>
      </w:r>
      <w:hyperlink r:id="rId27" w:history="1">
        <w:r w:rsidR="009E7AA4" w:rsidRPr="00685108">
          <w:rPr>
            <w:rStyle w:val="Hyperlink"/>
            <w:rFonts w:ascii="Arial" w:hAnsi="Arial" w:cs="Arial"/>
          </w:rPr>
          <w:t>www.library.manukau.ac.nz</w:t>
        </w:r>
      </w:hyperlink>
    </w:p>
    <w:p w14:paraId="05926F4B" w14:textId="77777777" w:rsidR="007023C6" w:rsidRDefault="007023C6" w:rsidP="007023C6">
      <w:pPr>
        <w:pStyle w:val="BodyText"/>
        <w:ind w:right="200"/>
        <w:jc w:val="both"/>
        <w:rPr>
          <w:rFonts w:ascii="Arial" w:hAnsi="Arial" w:cs="Arial"/>
        </w:rPr>
      </w:pPr>
      <w:bookmarkStart w:id="9" w:name="_GoBack"/>
      <w:bookmarkEnd w:id="9"/>
    </w:p>
    <w:p w14:paraId="0857A558" w14:textId="77777777" w:rsidR="007023C6" w:rsidRPr="00560E32" w:rsidRDefault="007023C6" w:rsidP="007023C6">
      <w:pPr>
        <w:spacing w:before="120" w:after="120"/>
        <w:jc w:val="both"/>
        <w:rPr>
          <w:b/>
          <w:sz w:val="24"/>
          <w:szCs w:val="24"/>
          <w:u w:val="single"/>
        </w:rPr>
      </w:pPr>
      <w:r w:rsidRPr="00560E32">
        <w:rPr>
          <w:b/>
          <w:caps/>
          <w:sz w:val="24"/>
          <w:szCs w:val="24"/>
          <w:u w:val="single"/>
        </w:rPr>
        <w:t xml:space="preserve">Te Tiriti O Waitangi: The Treaty of Waitangi.  </w:t>
      </w:r>
    </w:p>
    <w:p w14:paraId="256ED7E5" w14:textId="77777777" w:rsidR="007023C6" w:rsidRPr="00B13513" w:rsidRDefault="007023C6" w:rsidP="007023C6">
      <w:pPr>
        <w:spacing w:before="120" w:after="120"/>
        <w:ind w:left="21"/>
        <w:jc w:val="both"/>
        <w:rPr>
          <w:sz w:val="24"/>
          <w:szCs w:val="24"/>
        </w:rPr>
      </w:pPr>
      <w:r w:rsidRPr="006B4F64">
        <w:rPr>
          <w:sz w:val="24"/>
          <w:szCs w:val="24"/>
        </w:rPr>
        <w:t xml:space="preserve">MIT has a clear commitment to the advancement of </w:t>
      </w:r>
      <w:r>
        <w:rPr>
          <w:sz w:val="24"/>
          <w:szCs w:val="24"/>
        </w:rPr>
        <w:t xml:space="preserve">Matauranga Maori (Maori Knowledge), </w:t>
      </w:r>
      <w:r w:rsidRPr="006B4F64">
        <w:rPr>
          <w:sz w:val="24"/>
          <w:szCs w:val="24"/>
        </w:rPr>
        <w:t xml:space="preserve">Te Tiriti o Waitangi </w:t>
      </w:r>
      <w:r>
        <w:rPr>
          <w:sz w:val="24"/>
          <w:szCs w:val="24"/>
        </w:rPr>
        <w:t xml:space="preserve">(the Treaty of Waitangi) </w:t>
      </w:r>
      <w:r w:rsidRPr="006B4F64">
        <w:rPr>
          <w:sz w:val="24"/>
          <w:szCs w:val="24"/>
        </w:rPr>
        <w:t xml:space="preserve">and the application of </w:t>
      </w:r>
      <w:r>
        <w:rPr>
          <w:sz w:val="24"/>
          <w:szCs w:val="24"/>
        </w:rPr>
        <w:t>Ako (</w:t>
      </w:r>
      <w:r w:rsidRPr="006B4F64">
        <w:rPr>
          <w:sz w:val="24"/>
          <w:szCs w:val="24"/>
        </w:rPr>
        <w:t>Māori pedagogy</w:t>
      </w:r>
      <w:r>
        <w:rPr>
          <w:sz w:val="24"/>
          <w:szCs w:val="24"/>
        </w:rPr>
        <w:t>)</w:t>
      </w:r>
      <w:r w:rsidRPr="006B4F64">
        <w:rPr>
          <w:sz w:val="24"/>
          <w:szCs w:val="24"/>
        </w:rPr>
        <w:t xml:space="preserve">.  </w:t>
      </w:r>
      <w:r w:rsidRPr="00B13513">
        <w:rPr>
          <w:sz w:val="24"/>
          <w:szCs w:val="24"/>
        </w:rPr>
        <w:t xml:space="preserve">All MIT staff </w:t>
      </w:r>
      <w:r>
        <w:rPr>
          <w:sz w:val="24"/>
          <w:szCs w:val="24"/>
        </w:rPr>
        <w:t xml:space="preserve">are expected to: </w:t>
      </w:r>
    </w:p>
    <w:p w14:paraId="285D2524" w14:textId="77777777" w:rsidR="007023C6" w:rsidRPr="006B4F64" w:rsidRDefault="007023C6" w:rsidP="007023C6">
      <w:pPr>
        <w:pStyle w:val="ListParagraph"/>
        <w:widowControl/>
        <w:numPr>
          <w:ilvl w:val="0"/>
          <w:numId w:val="8"/>
        </w:numPr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 w:rsidRPr="006B4F64">
        <w:rPr>
          <w:sz w:val="24"/>
          <w:szCs w:val="24"/>
        </w:rPr>
        <w:t>ave</w:t>
      </w:r>
      <w:r>
        <w:rPr>
          <w:sz w:val="24"/>
          <w:szCs w:val="24"/>
        </w:rPr>
        <w:t>,</w:t>
      </w:r>
      <w:r w:rsidRPr="006B4F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or are developing, </w:t>
      </w:r>
      <w:r w:rsidRPr="006B4F64">
        <w:rPr>
          <w:sz w:val="24"/>
          <w:szCs w:val="24"/>
        </w:rPr>
        <w:t>an understanding of the value and principles of Te Tiriti o Waitangi and how this can be applied to support educational success for Māori</w:t>
      </w:r>
      <w:r w:rsidRPr="006B4F64">
        <w:rPr>
          <w:sz w:val="24"/>
          <w:szCs w:val="24"/>
          <w:vertAlign w:val="superscript"/>
        </w:rPr>
        <w:footnoteReference w:id="1"/>
      </w:r>
      <w:r>
        <w:rPr>
          <w:sz w:val="24"/>
          <w:szCs w:val="24"/>
        </w:rPr>
        <w:t xml:space="preserve"> at MIT</w:t>
      </w:r>
      <w:r w:rsidRPr="006B4F64">
        <w:rPr>
          <w:sz w:val="24"/>
          <w:szCs w:val="24"/>
        </w:rPr>
        <w:t xml:space="preserve">; and </w:t>
      </w:r>
    </w:p>
    <w:p w14:paraId="18668B5B" w14:textId="77777777" w:rsidR="007023C6" w:rsidRPr="006B4F64" w:rsidRDefault="007023C6" w:rsidP="007023C6">
      <w:pPr>
        <w:pStyle w:val="ListParagraph"/>
        <w:widowControl/>
        <w:numPr>
          <w:ilvl w:val="0"/>
          <w:numId w:val="8"/>
        </w:numPr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Pr="006B4F64">
        <w:rPr>
          <w:sz w:val="24"/>
          <w:szCs w:val="24"/>
        </w:rPr>
        <w:t xml:space="preserve">re aware of their responsibilities to apply the values and principles of Te Tiriti o Waitangi in support of a bicultural environment. </w:t>
      </w:r>
    </w:p>
    <w:p w14:paraId="30FCDB28" w14:textId="77777777" w:rsidR="007023C6" w:rsidRDefault="007023C6" w:rsidP="007023C6">
      <w:pPr>
        <w:spacing w:before="120" w:after="120"/>
        <w:ind w:left="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MIT staff are happy to </w:t>
      </w:r>
      <w:r w:rsidRPr="006B4F64">
        <w:rPr>
          <w:sz w:val="24"/>
          <w:szCs w:val="24"/>
        </w:rPr>
        <w:t xml:space="preserve">support </w:t>
      </w:r>
      <w:r>
        <w:rPr>
          <w:sz w:val="24"/>
          <w:szCs w:val="24"/>
        </w:rPr>
        <w:t xml:space="preserve">and champion </w:t>
      </w:r>
      <w:r w:rsidRPr="006B4F64">
        <w:rPr>
          <w:sz w:val="24"/>
          <w:szCs w:val="24"/>
        </w:rPr>
        <w:t xml:space="preserve">MIT’s commitment to Te Tiriti o Waitangi and </w:t>
      </w:r>
      <w:r>
        <w:rPr>
          <w:sz w:val="24"/>
          <w:szCs w:val="24"/>
        </w:rPr>
        <w:t xml:space="preserve">to </w:t>
      </w:r>
      <w:r w:rsidRPr="006B4F64">
        <w:rPr>
          <w:sz w:val="24"/>
          <w:szCs w:val="24"/>
        </w:rPr>
        <w:t xml:space="preserve">demonstrate </w:t>
      </w:r>
      <w:r>
        <w:rPr>
          <w:sz w:val="24"/>
          <w:szCs w:val="24"/>
        </w:rPr>
        <w:t xml:space="preserve">this </w:t>
      </w:r>
      <w:r w:rsidRPr="006B4F64">
        <w:rPr>
          <w:sz w:val="24"/>
          <w:szCs w:val="24"/>
        </w:rPr>
        <w:t xml:space="preserve">through behaviour and actions </w:t>
      </w:r>
      <w:r>
        <w:rPr>
          <w:sz w:val="24"/>
          <w:szCs w:val="24"/>
        </w:rPr>
        <w:t xml:space="preserve">that </w:t>
      </w:r>
      <w:r w:rsidRPr="006B4F64">
        <w:rPr>
          <w:sz w:val="24"/>
          <w:szCs w:val="24"/>
        </w:rPr>
        <w:t xml:space="preserve">support MIT as a culturally responsive </w:t>
      </w:r>
      <w:r>
        <w:rPr>
          <w:sz w:val="24"/>
          <w:szCs w:val="24"/>
        </w:rPr>
        <w:t xml:space="preserve">and inclusive </w:t>
      </w:r>
      <w:r w:rsidRPr="006B4F64">
        <w:rPr>
          <w:sz w:val="24"/>
          <w:szCs w:val="24"/>
        </w:rPr>
        <w:t>environment for all students</w:t>
      </w:r>
      <w:r>
        <w:rPr>
          <w:sz w:val="24"/>
          <w:szCs w:val="24"/>
        </w:rPr>
        <w:t xml:space="preserve">, </w:t>
      </w:r>
      <w:r w:rsidRPr="006B4F64">
        <w:rPr>
          <w:sz w:val="24"/>
          <w:szCs w:val="24"/>
        </w:rPr>
        <w:t xml:space="preserve">staff and </w:t>
      </w:r>
      <w:r>
        <w:rPr>
          <w:sz w:val="24"/>
          <w:szCs w:val="24"/>
        </w:rPr>
        <w:t>the general public</w:t>
      </w:r>
      <w:r w:rsidRPr="006B4F64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</w:p>
    <w:p w14:paraId="42D6603D" w14:textId="7D5207D4" w:rsidR="007023C6" w:rsidRPr="007023C6" w:rsidRDefault="007023C6" w:rsidP="007023C6">
      <w:pPr>
        <w:spacing w:before="120" w:after="120"/>
        <w:ind w:left="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Any Manukau Campus students who have questions, queries or are looking for assistance in this area, then email the Maori Partner, Dr Wiremu Manaia, at </w:t>
      </w:r>
      <w:hyperlink r:id="rId28" w:history="1">
        <w:r w:rsidRPr="00B021CA">
          <w:rPr>
            <w:rStyle w:val="Hyperlink"/>
            <w:sz w:val="24"/>
            <w:szCs w:val="24"/>
          </w:rPr>
          <w:t>maoripartners@manukau.ac.nz</w:t>
        </w:r>
      </w:hyperlink>
      <w:r>
        <w:rPr>
          <w:sz w:val="24"/>
          <w:szCs w:val="24"/>
        </w:rPr>
        <w:t xml:space="preserve">      </w:t>
      </w:r>
    </w:p>
    <w:p w14:paraId="3536EE7C" w14:textId="77777777" w:rsidR="007023C6" w:rsidRPr="00560E32" w:rsidRDefault="007023C6" w:rsidP="007023C6">
      <w:pPr>
        <w:spacing w:after="160" w:line="259" w:lineRule="auto"/>
        <w:rPr>
          <w:b/>
          <w:caps/>
          <w:sz w:val="24"/>
          <w:szCs w:val="24"/>
          <w:u w:val="single"/>
        </w:rPr>
      </w:pPr>
      <w:r w:rsidRPr="00560E32">
        <w:rPr>
          <w:b/>
          <w:caps/>
          <w:sz w:val="24"/>
          <w:szCs w:val="24"/>
          <w:u w:val="single"/>
        </w:rPr>
        <w:t xml:space="preserve">Maori Partner: Kaipakihi Maori. </w:t>
      </w:r>
    </w:p>
    <w:p w14:paraId="1767DB39" w14:textId="77777777" w:rsidR="007023C6" w:rsidRDefault="007023C6" w:rsidP="007023C6">
      <w:pPr>
        <w:spacing w:before="120" w:after="120"/>
        <w:ind w:left="14" w:hanging="14"/>
        <w:jc w:val="both"/>
      </w:pPr>
      <w:r>
        <w:t xml:space="preserve">MIT has recently appointed three Maori Partners (Kaipakihi Maori) at Otara, Tech Park and Manukau Campuses as part of a process for developing an inclusive bicultural learning environment. The Maori Partner for Manukau Campus is Dr Wiremu Manaia.  Dr Manaia is also a Senior Lecturer in Business &amp; Information Technology at Manukau Campus.  </w:t>
      </w:r>
    </w:p>
    <w:p w14:paraId="0651DAD3" w14:textId="77777777" w:rsidR="007023C6" w:rsidRDefault="007023C6" w:rsidP="007023C6">
      <w:pPr>
        <w:spacing w:before="120" w:after="120"/>
        <w:ind w:left="14" w:hanging="14"/>
        <w:jc w:val="both"/>
        <w:rPr>
          <w:sz w:val="24"/>
          <w:szCs w:val="24"/>
        </w:rPr>
      </w:pPr>
      <w:r>
        <w:t xml:space="preserve">He will be working in collaboration with other MIT services to address the following </w:t>
      </w:r>
      <w:r>
        <w:rPr>
          <w:sz w:val="24"/>
          <w:szCs w:val="24"/>
        </w:rPr>
        <w:t>six strategic objectives and associated deliverables:</w:t>
      </w:r>
    </w:p>
    <w:p w14:paraId="0D447E36" w14:textId="77777777" w:rsidR="007023C6" w:rsidRPr="00B13513" w:rsidRDefault="007023C6" w:rsidP="007023C6">
      <w:pPr>
        <w:pStyle w:val="ListParagraph"/>
        <w:widowControl/>
        <w:numPr>
          <w:ilvl w:val="0"/>
          <w:numId w:val="9"/>
        </w:numPr>
        <w:jc w:val="both"/>
        <w:rPr>
          <w:sz w:val="24"/>
          <w:szCs w:val="24"/>
        </w:rPr>
      </w:pPr>
      <w:r w:rsidRPr="00B13513">
        <w:rPr>
          <w:sz w:val="24"/>
          <w:szCs w:val="24"/>
        </w:rPr>
        <w:t>Student Engagement</w:t>
      </w:r>
      <w:r>
        <w:rPr>
          <w:sz w:val="24"/>
          <w:szCs w:val="24"/>
        </w:rPr>
        <w:t>.</w:t>
      </w:r>
      <w:r w:rsidRPr="00B13513">
        <w:rPr>
          <w:sz w:val="24"/>
          <w:szCs w:val="24"/>
        </w:rPr>
        <w:t xml:space="preserve">  </w:t>
      </w:r>
    </w:p>
    <w:p w14:paraId="17AAA1E1" w14:textId="77777777" w:rsidR="007023C6" w:rsidRPr="00B13513" w:rsidRDefault="007023C6" w:rsidP="007023C6">
      <w:pPr>
        <w:pStyle w:val="ListParagraph"/>
        <w:widowControl/>
        <w:numPr>
          <w:ilvl w:val="0"/>
          <w:numId w:val="9"/>
        </w:numPr>
        <w:jc w:val="both"/>
        <w:rPr>
          <w:sz w:val="24"/>
          <w:szCs w:val="24"/>
        </w:rPr>
      </w:pPr>
      <w:r w:rsidRPr="00B13513">
        <w:rPr>
          <w:sz w:val="24"/>
          <w:szCs w:val="24"/>
        </w:rPr>
        <w:t>Academic Teaching Support</w:t>
      </w:r>
      <w:r>
        <w:rPr>
          <w:sz w:val="24"/>
          <w:szCs w:val="24"/>
        </w:rPr>
        <w:t>.</w:t>
      </w:r>
      <w:r w:rsidRPr="00B13513">
        <w:rPr>
          <w:sz w:val="24"/>
          <w:szCs w:val="24"/>
        </w:rPr>
        <w:t xml:space="preserve"> </w:t>
      </w:r>
    </w:p>
    <w:p w14:paraId="0810FA6D" w14:textId="77777777" w:rsidR="007023C6" w:rsidRPr="00B13513" w:rsidRDefault="007023C6" w:rsidP="007023C6">
      <w:pPr>
        <w:pStyle w:val="ListParagraph"/>
        <w:widowControl/>
        <w:numPr>
          <w:ilvl w:val="0"/>
          <w:numId w:val="9"/>
        </w:numPr>
        <w:jc w:val="both"/>
        <w:rPr>
          <w:sz w:val="24"/>
          <w:szCs w:val="24"/>
        </w:rPr>
      </w:pPr>
      <w:r w:rsidRPr="00B13513">
        <w:rPr>
          <w:sz w:val="24"/>
          <w:szCs w:val="24"/>
        </w:rPr>
        <w:t>Cultural Support</w:t>
      </w:r>
      <w:r>
        <w:rPr>
          <w:sz w:val="24"/>
          <w:szCs w:val="24"/>
        </w:rPr>
        <w:t>.</w:t>
      </w:r>
    </w:p>
    <w:p w14:paraId="0E63D83B" w14:textId="77777777" w:rsidR="007023C6" w:rsidRPr="00B13513" w:rsidRDefault="007023C6" w:rsidP="007023C6">
      <w:pPr>
        <w:pStyle w:val="ListParagraph"/>
        <w:widowControl/>
        <w:numPr>
          <w:ilvl w:val="0"/>
          <w:numId w:val="9"/>
        </w:numPr>
        <w:jc w:val="both"/>
        <w:rPr>
          <w:sz w:val="24"/>
          <w:szCs w:val="24"/>
        </w:rPr>
      </w:pPr>
      <w:r w:rsidRPr="00B13513">
        <w:rPr>
          <w:sz w:val="24"/>
          <w:szCs w:val="24"/>
        </w:rPr>
        <w:t xml:space="preserve">Operational Assistance </w:t>
      </w:r>
    </w:p>
    <w:p w14:paraId="276AFE7E" w14:textId="77777777" w:rsidR="007023C6" w:rsidRPr="00B13513" w:rsidRDefault="007023C6" w:rsidP="007023C6">
      <w:pPr>
        <w:pStyle w:val="ListParagraph"/>
        <w:widowControl/>
        <w:numPr>
          <w:ilvl w:val="0"/>
          <w:numId w:val="9"/>
        </w:numPr>
        <w:jc w:val="both"/>
        <w:rPr>
          <w:sz w:val="24"/>
          <w:szCs w:val="24"/>
        </w:rPr>
      </w:pPr>
      <w:r w:rsidRPr="00B13513">
        <w:rPr>
          <w:sz w:val="24"/>
          <w:szCs w:val="24"/>
        </w:rPr>
        <w:t>Pedagogy Support</w:t>
      </w:r>
    </w:p>
    <w:p w14:paraId="4EB1DDF2" w14:textId="77777777" w:rsidR="007023C6" w:rsidRPr="00B13513" w:rsidRDefault="007023C6" w:rsidP="007023C6">
      <w:pPr>
        <w:pStyle w:val="ListParagraph"/>
        <w:widowControl/>
        <w:numPr>
          <w:ilvl w:val="0"/>
          <w:numId w:val="9"/>
        </w:numPr>
        <w:jc w:val="both"/>
        <w:rPr>
          <w:sz w:val="24"/>
          <w:szCs w:val="24"/>
        </w:rPr>
      </w:pPr>
      <w:r w:rsidRPr="00B13513">
        <w:rPr>
          <w:sz w:val="24"/>
          <w:szCs w:val="24"/>
        </w:rPr>
        <w:t>Industry Engagement</w:t>
      </w:r>
    </w:p>
    <w:p w14:paraId="189C7345" w14:textId="77777777" w:rsidR="007023C6" w:rsidRDefault="007023C6" w:rsidP="007023C6">
      <w:pPr>
        <w:spacing w:before="120" w:after="120"/>
        <w:ind w:left="14" w:hanging="1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 this stage, MIT is in the process of establishing a structure that will enable the Maori Partner role to function and operate.  For 2018, the focus is on student engagement, academic teaching </w:t>
      </w:r>
      <w:r>
        <w:rPr>
          <w:sz w:val="24"/>
          <w:szCs w:val="24"/>
        </w:rPr>
        <w:lastRenderedPageBreak/>
        <w:t xml:space="preserve">and cultural support.  </w:t>
      </w:r>
    </w:p>
    <w:p w14:paraId="44FED630" w14:textId="77777777" w:rsidR="007023C6" w:rsidRDefault="007023C6" w:rsidP="007023C6">
      <w:pPr>
        <w:spacing w:before="120" w:after="120"/>
        <w:ind w:left="14" w:hanging="14"/>
        <w:jc w:val="both"/>
      </w:pPr>
      <w:r>
        <w:rPr>
          <w:sz w:val="24"/>
          <w:szCs w:val="24"/>
        </w:rPr>
        <w:t xml:space="preserve">If you have any questions or queries then contact the Maori Partner, Dr Wiremu Manaia, at </w:t>
      </w:r>
      <w:hyperlink r:id="rId29" w:history="1">
        <w:r w:rsidRPr="00B021CA">
          <w:rPr>
            <w:rStyle w:val="Hyperlink"/>
            <w:sz w:val="24"/>
            <w:szCs w:val="24"/>
          </w:rPr>
          <w:t>maoripartners@manukau.ac.nz</w:t>
        </w:r>
      </w:hyperlink>
    </w:p>
    <w:p w14:paraId="5DC45614" w14:textId="77777777" w:rsidR="007023C6" w:rsidRPr="00685108" w:rsidRDefault="007023C6" w:rsidP="007023C6">
      <w:pPr>
        <w:pStyle w:val="BodyText"/>
        <w:ind w:right="200"/>
        <w:jc w:val="both"/>
        <w:rPr>
          <w:rFonts w:ascii="Arial" w:hAnsi="Arial" w:cs="Arial"/>
          <w:i/>
          <w:color w:val="FF0000"/>
        </w:rPr>
      </w:pPr>
    </w:p>
    <w:sectPr w:rsidR="007023C6" w:rsidRPr="00685108">
      <w:pgSz w:w="11907" w:h="16840"/>
      <w:pgMar w:top="920" w:right="1320" w:bottom="1180" w:left="1340" w:header="0" w:footer="9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34361" w14:textId="77777777" w:rsidR="008B3308" w:rsidRDefault="008B3308">
      <w:r>
        <w:separator/>
      </w:r>
    </w:p>
  </w:endnote>
  <w:endnote w:type="continuationSeparator" w:id="0">
    <w:p w14:paraId="6E183672" w14:textId="77777777" w:rsidR="008B3308" w:rsidRDefault="008B3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1154363"/>
      <w:docPartObj>
        <w:docPartGallery w:val="Page Numbers (Bottom of Page)"/>
        <w:docPartUnique/>
      </w:docPartObj>
    </w:sdtPr>
    <w:sdtEndPr/>
    <w:sdtContent>
      <w:sdt>
        <w:sdtPr>
          <w:id w:val="-1699549186"/>
          <w:docPartObj>
            <w:docPartGallery w:val="Page Numbers (Top of Page)"/>
            <w:docPartUnique/>
          </w:docPartObj>
        </w:sdtPr>
        <w:sdtEndPr/>
        <w:sdtContent>
          <w:p w14:paraId="7EDC4661" w14:textId="57F0E554" w:rsidR="00C81914" w:rsidRDefault="00C8191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510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5108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35E19" w14:textId="77777777" w:rsidR="008B3308" w:rsidRDefault="008B3308">
      <w:r>
        <w:separator/>
      </w:r>
    </w:p>
  </w:footnote>
  <w:footnote w:type="continuationSeparator" w:id="0">
    <w:p w14:paraId="47965EFA" w14:textId="77777777" w:rsidR="008B3308" w:rsidRDefault="008B3308">
      <w:r>
        <w:continuationSeparator/>
      </w:r>
    </w:p>
  </w:footnote>
  <w:footnote w:id="1">
    <w:p w14:paraId="7F6BCB25" w14:textId="77777777" w:rsidR="007023C6" w:rsidRDefault="007023C6" w:rsidP="007023C6">
      <w:pPr>
        <w:pStyle w:val="footnotedescription"/>
        <w:jc w:val="both"/>
      </w:pPr>
      <w:r>
        <w:rPr>
          <w:rStyle w:val="footnotemark"/>
        </w:rPr>
        <w:footnoteRef/>
      </w:r>
      <w:r>
        <w:t xml:space="preserve"> </w:t>
      </w:r>
      <w:r>
        <w:rPr>
          <w:color w:val="000000"/>
          <w:u w:val="none" w:color="000000"/>
        </w:rPr>
        <w:t>Retrieved fro</w:t>
      </w:r>
      <w:hyperlink r:id="rId1">
        <w:r>
          <w:rPr>
            <w:color w:val="000000"/>
            <w:u w:val="none" w:color="000000"/>
          </w:rPr>
          <w:t xml:space="preserve">m </w:t>
        </w:r>
      </w:hyperlink>
      <w:hyperlink r:id="rId2">
        <w:r>
          <w:t>http://www.education.govt.nz/ministry</w:t>
        </w:r>
      </w:hyperlink>
      <w:hyperlink r:id="rId3">
        <w:r>
          <w:t>-</w:t>
        </w:r>
      </w:hyperlink>
      <w:hyperlink r:id="rId4">
        <w:r>
          <w:t>of</w:t>
        </w:r>
      </w:hyperlink>
      <w:hyperlink r:id="rId5">
        <w:r>
          <w:t>-</w:t>
        </w:r>
      </w:hyperlink>
      <w:hyperlink r:id="rId6">
        <w:r>
          <w:t>education/our</w:t>
        </w:r>
      </w:hyperlink>
      <w:hyperlink r:id="rId7">
        <w:r>
          <w:t>-</w:t>
        </w:r>
      </w:hyperlink>
      <w:hyperlink r:id="rId8">
        <w:r>
          <w:t>role</w:t>
        </w:r>
      </w:hyperlink>
      <w:hyperlink r:id="rId9">
        <w:r>
          <w:t>-</w:t>
        </w:r>
      </w:hyperlink>
      <w:hyperlink r:id="rId10">
        <w:r>
          <w:t>and</w:t>
        </w:r>
      </w:hyperlink>
      <w:hyperlink r:id="rId11">
        <w:r>
          <w:t>-</w:t>
        </w:r>
      </w:hyperlink>
      <w:hyperlink r:id="rId12">
        <w:r>
          <w:t>our</w:t>
        </w:r>
      </w:hyperlink>
      <w:hyperlink r:id="rId13">
        <w:r>
          <w:t>-</w:t>
        </w:r>
      </w:hyperlink>
      <w:hyperlink r:id="rId14">
        <w:r>
          <w:t>people/careers</w:t>
        </w:r>
      </w:hyperlink>
      <w:hyperlink r:id="rId15">
        <w:r>
          <w:t>-</w:t>
        </w:r>
      </w:hyperlink>
      <w:hyperlink r:id="rId16">
        <w:r>
          <w:t>in</w:t>
        </w:r>
      </w:hyperlink>
      <w:hyperlink r:id="rId17">
        <w:r>
          <w:t>-</w:t>
        </w:r>
      </w:hyperlink>
      <w:hyperlink r:id="rId18">
        <w:r>
          <w:t>education/our</w:t>
        </w:r>
      </w:hyperlink>
      <w:hyperlink r:id="rId19">
        <w:r>
          <w:t>-</w:t>
        </w:r>
      </w:hyperlink>
      <w:hyperlink r:id="rId20">
        <w:r>
          <w:t>policy</w:t>
        </w:r>
      </w:hyperlink>
      <w:hyperlink r:id="rId21">
        <w:r>
          <w:t>-</w:t>
        </w:r>
      </w:hyperlink>
      <w:hyperlink r:id="rId22">
        <w:r>
          <w:t>graduate</w:t>
        </w:r>
      </w:hyperlink>
      <w:hyperlink r:id="rId23"/>
      <w:hyperlink r:id="rId24">
        <w:r>
          <w:t>programme</w:t>
        </w:r>
      </w:hyperlink>
      <w:hyperlink r:id="rId25">
        <w:r>
          <w:rPr>
            <w:color w:val="000000"/>
            <w:u w:val="none" w:color="000000"/>
          </w:rPr>
          <w:t xml:space="preserve"> </w:t>
        </w:r>
      </w:hyperlink>
      <w:hyperlink r:id="rId26">
        <w:r>
          <w:rPr>
            <w:color w:val="000000"/>
            <w:u w:val="none" w:color="000000"/>
          </w:rPr>
          <w:t>o</w:t>
        </w:r>
      </w:hyperlink>
      <w:r>
        <w:rPr>
          <w:color w:val="000000"/>
          <w:u w:val="none" w:color="000000"/>
        </w:rPr>
        <w:t>n 21 Feb 2017, 12.32pm.</w:t>
      </w:r>
      <w:r>
        <w:rPr>
          <w:color w:val="000000"/>
          <w:sz w:val="22"/>
          <w:u w:val="none" w:color="000000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C1750"/>
    <w:multiLevelType w:val="hybridMultilevel"/>
    <w:tmpl w:val="3A3C6264"/>
    <w:lvl w:ilvl="0" w:tplc="B5BC6F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65C10"/>
    <w:multiLevelType w:val="hybridMultilevel"/>
    <w:tmpl w:val="32FC49A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875D0"/>
    <w:multiLevelType w:val="hybridMultilevel"/>
    <w:tmpl w:val="0C80F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9775D"/>
    <w:multiLevelType w:val="hybridMultilevel"/>
    <w:tmpl w:val="F5709176"/>
    <w:lvl w:ilvl="0" w:tplc="140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4" w15:restartNumberingAfterBreak="0">
    <w:nsid w:val="5DC94052"/>
    <w:multiLevelType w:val="hybridMultilevel"/>
    <w:tmpl w:val="C962700C"/>
    <w:lvl w:ilvl="0" w:tplc="EE3AE55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E616B8"/>
    <w:multiLevelType w:val="hybridMultilevel"/>
    <w:tmpl w:val="A750211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0F7B70"/>
    <w:multiLevelType w:val="hybridMultilevel"/>
    <w:tmpl w:val="8A4E77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D14554"/>
    <w:multiLevelType w:val="hybridMultilevel"/>
    <w:tmpl w:val="041AD924"/>
    <w:lvl w:ilvl="0" w:tplc="8FB6BAF6">
      <w:start w:val="1"/>
      <w:numFmt w:val="decimal"/>
      <w:lvlText w:val="%1."/>
      <w:lvlJc w:val="left"/>
      <w:pPr>
        <w:ind w:left="580" w:hanging="360"/>
      </w:pPr>
      <w:rPr>
        <w:rFonts w:hint="default"/>
        <w:i/>
      </w:rPr>
    </w:lvl>
    <w:lvl w:ilvl="1" w:tplc="14090019" w:tentative="1">
      <w:start w:val="1"/>
      <w:numFmt w:val="lowerLetter"/>
      <w:lvlText w:val="%2."/>
      <w:lvlJc w:val="left"/>
      <w:pPr>
        <w:ind w:left="1300" w:hanging="360"/>
      </w:pPr>
    </w:lvl>
    <w:lvl w:ilvl="2" w:tplc="1409001B" w:tentative="1">
      <w:start w:val="1"/>
      <w:numFmt w:val="lowerRoman"/>
      <w:lvlText w:val="%3."/>
      <w:lvlJc w:val="right"/>
      <w:pPr>
        <w:ind w:left="2020" w:hanging="180"/>
      </w:pPr>
    </w:lvl>
    <w:lvl w:ilvl="3" w:tplc="1409000F" w:tentative="1">
      <w:start w:val="1"/>
      <w:numFmt w:val="decimal"/>
      <w:lvlText w:val="%4."/>
      <w:lvlJc w:val="left"/>
      <w:pPr>
        <w:ind w:left="2740" w:hanging="360"/>
      </w:pPr>
    </w:lvl>
    <w:lvl w:ilvl="4" w:tplc="14090019" w:tentative="1">
      <w:start w:val="1"/>
      <w:numFmt w:val="lowerLetter"/>
      <w:lvlText w:val="%5."/>
      <w:lvlJc w:val="left"/>
      <w:pPr>
        <w:ind w:left="3460" w:hanging="360"/>
      </w:pPr>
    </w:lvl>
    <w:lvl w:ilvl="5" w:tplc="1409001B" w:tentative="1">
      <w:start w:val="1"/>
      <w:numFmt w:val="lowerRoman"/>
      <w:lvlText w:val="%6."/>
      <w:lvlJc w:val="right"/>
      <w:pPr>
        <w:ind w:left="4180" w:hanging="180"/>
      </w:pPr>
    </w:lvl>
    <w:lvl w:ilvl="6" w:tplc="1409000F" w:tentative="1">
      <w:start w:val="1"/>
      <w:numFmt w:val="decimal"/>
      <w:lvlText w:val="%7."/>
      <w:lvlJc w:val="left"/>
      <w:pPr>
        <w:ind w:left="4900" w:hanging="360"/>
      </w:pPr>
    </w:lvl>
    <w:lvl w:ilvl="7" w:tplc="14090019" w:tentative="1">
      <w:start w:val="1"/>
      <w:numFmt w:val="lowerLetter"/>
      <w:lvlText w:val="%8."/>
      <w:lvlJc w:val="left"/>
      <w:pPr>
        <w:ind w:left="5620" w:hanging="360"/>
      </w:pPr>
    </w:lvl>
    <w:lvl w:ilvl="8" w:tplc="1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8" w15:restartNumberingAfterBreak="0">
    <w:nsid w:val="7D376E6F"/>
    <w:multiLevelType w:val="hybridMultilevel"/>
    <w:tmpl w:val="BD0297E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8"/>
  </w:num>
  <w:num w:numId="8">
    <w:abstractNumId w:val="3"/>
  </w:num>
  <w:num w:numId="9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9AE"/>
    <w:rsid w:val="000018BF"/>
    <w:rsid w:val="000058D2"/>
    <w:rsid w:val="000074CC"/>
    <w:rsid w:val="00013B2F"/>
    <w:rsid w:val="0002130E"/>
    <w:rsid w:val="00031EE4"/>
    <w:rsid w:val="000458D9"/>
    <w:rsid w:val="00045D2E"/>
    <w:rsid w:val="0004699E"/>
    <w:rsid w:val="0005007E"/>
    <w:rsid w:val="00050153"/>
    <w:rsid w:val="00054FE3"/>
    <w:rsid w:val="00057E8E"/>
    <w:rsid w:val="00060DEF"/>
    <w:rsid w:val="000658E0"/>
    <w:rsid w:val="0007506D"/>
    <w:rsid w:val="000751E5"/>
    <w:rsid w:val="00075439"/>
    <w:rsid w:val="0008140A"/>
    <w:rsid w:val="0008320E"/>
    <w:rsid w:val="0009086B"/>
    <w:rsid w:val="000974A5"/>
    <w:rsid w:val="00097983"/>
    <w:rsid w:val="000A4AF6"/>
    <w:rsid w:val="000B1BFF"/>
    <w:rsid w:val="000C433F"/>
    <w:rsid w:val="000C59E0"/>
    <w:rsid w:val="000D1033"/>
    <w:rsid w:val="000D64B2"/>
    <w:rsid w:val="000D7464"/>
    <w:rsid w:val="000E0F92"/>
    <w:rsid w:val="000E16B8"/>
    <w:rsid w:val="000E2B1A"/>
    <w:rsid w:val="000F2A03"/>
    <w:rsid w:val="0010195C"/>
    <w:rsid w:val="00103E58"/>
    <w:rsid w:val="00105B1F"/>
    <w:rsid w:val="00110940"/>
    <w:rsid w:val="001152FC"/>
    <w:rsid w:val="00115368"/>
    <w:rsid w:val="0011649B"/>
    <w:rsid w:val="001219B0"/>
    <w:rsid w:val="00125751"/>
    <w:rsid w:val="00127A9D"/>
    <w:rsid w:val="00130BAF"/>
    <w:rsid w:val="00131C5F"/>
    <w:rsid w:val="0013242C"/>
    <w:rsid w:val="00134C9B"/>
    <w:rsid w:val="001359DE"/>
    <w:rsid w:val="00140364"/>
    <w:rsid w:val="00142941"/>
    <w:rsid w:val="001453BA"/>
    <w:rsid w:val="001457D3"/>
    <w:rsid w:val="00152929"/>
    <w:rsid w:val="00160B87"/>
    <w:rsid w:val="001632AB"/>
    <w:rsid w:val="00173869"/>
    <w:rsid w:val="00174EEE"/>
    <w:rsid w:val="001830A3"/>
    <w:rsid w:val="00185DE1"/>
    <w:rsid w:val="00187084"/>
    <w:rsid w:val="0019037F"/>
    <w:rsid w:val="0019074D"/>
    <w:rsid w:val="00197BED"/>
    <w:rsid w:val="001A1A18"/>
    <w:rsid w:val="001A1C6E"/>
    <w:rsid w:val="001A31CB"/>
    <w:rsid w:val="001B05C2"/>
    <w:rsid w:val="001B3D9B"/>
    <w:rsid w:val="001B7AE3"/>
    <w:rsid w:val="001B7D8E"/>
    <w:rsid w:val="001C3CF1"/>
    <w:rsid w:val="001D0452"/>
    <w:rsid w:val="001D1585"/>
    <w:rsid w:val="001D3DF7"/>
    <w:rsid w:val="001D5648"/>
    <w:rsid w:val="001E5022"/>
    <w:rsid w:val="001F136E"/>
    <w:rsid w:val="001F4661"/>
    <w:rsid w:val="001F51BF"/>
    <w:rsid w:val="001F6922"/>
    <w:rsid w:val="001F7383"/>
    <w:rsid w:val="0020008A"/>
    <w:rsid w:val="002015DC"/>
    <w:rsid w:val="002041C0"/>
    <w:rsid w:val="002064EF"/>
    <w:rsid w:val="00206685"/>
    <w:rsid w:val="00215C2F"/>
    <w:rsid w:val="002179FE"/>
    <w:rsid w:val="00230F14"/>
    <w:rsid w:val="002339D7"/>
    <w:rsid w:val="00234E19"/>
    <w:rsid w:val="00240148"/>
    <w:rsid w:val="00241E90"/>
    <w:rsid w:val="00243B7C"/>
    <w:rsid w:val="0024507B"/>
    <w:rsid w:val="00245172"/>
    <w:rsid w:val="00256006"/>
    <w:rsid w:val="0025653E"/>
    <w:rsid w:val="00266385"/>
    <w:rsid w:val="00270275"/>
    <w:rsid w:val="002706AD"/>
    <w:rsid w:val="00271447"/>
    <w:rsid w:val="00275F7F"/>
    <w:rsid w:val="00277747"/>
    <w:rsid w:val="00286C7F"/>
    <w:rsid w:val="0029000B"/>
    <w:rsid w:val="0029316D"/>
    <w:rsid w:val="002A05DA"/>
    <w:rsid w:val="002A09B5"/>
    <w:rsid w:val="002A3990"/>
    <w:rsid w:val="002A6F07"/>
    <w:rsid w:val="002A7967"/>
    <w:rsid w:val="002C1508"/>
    <w:rsid w:val="002C1B20"/>
    <w:rsid w:val="002C2164"/>
    <w:rsid w:val="002C3463"/>
    <w:rsid w:val="002C494F"/>
    <w:rsid w:val="002C7B39"/>
    <w:rsid w:val="002D151E"/>
    <w:rsid w:val="002D332C"/>
    <w:rsid w:val="002D4C57"/>
    <w:rsid w:val="002D5003"/>
    <w:rsid w:val="002E0067"/>
    <w:rsid w:val="002E712A"/>
    <w:rsid w:val="002E7E89"/>
    <w:rsid w:val="002F062B"/>
    <w:rsid w:val="00301E31"/>
    <w:rsid w:val="00307F4B"/>
    <w:rsid w:val="0031224B"/>
    <w:rsid w:val="00312E4C"/>
    <w:rsid w:val="00315121"/>
    <w:rsid w:val="00315330"/>
    <w:rsid w:val="0031549F"/>
    <w:rsid w:val="0031578A"/>
    <w:rsid w:val="00322175"/>
    <w:rsid w:val="0032615E"/>
    <w:rsid w:val="00327E7B"/>
    <w:rsid w:val="00334B98"/>
    <w:rsid w:val="00336923"/>
    <w:rsid w:val="00341929"/>
    <w:rsid w:val="00344094"/>
    <w:rsid w:val="0035107F"/>
    <w:rsid w:val="00351147"/>
    <w:rsid w:val="003536BE"/>
    <w:rsid w:val="00355A7F"/>
    <w:rsid w:val="0036736B"/>
    <w:rsid w:val="003721F7"/>
    <w:rsid w:val="00374A14"/>
    <w:rsid w:val="003804D2"/>
    <w:rsid w:val="003853AA"/>
    <w:rsid w:val="003908AF"/>
    <w:rsid w:val="00392F54"/>
    <w:rsid w:val="003A0D34"/>
    <w:rsid w:val="003A5D8F"/>
    <w:rsid w:val="003A6B9F"/>
    <w:rsid w:val="003B17A6"/>
    <w:rsid w:val="003B2422"/>
    <w:rsid w:val="003B3C74"/>
    <w:rsid w:val="003B4801"/>
    <w:rsid w:val="003B75E0"/>
    <w:rsid w:val="003C26C5"/>
    <w:rsid w:val="003C31EE"/>
    <w:rsid w:val="003C4A87"/>
    <w:rsid w:val="003C76AC"/>
    <w:rsid w:val="003D24FE"/>
    <w:rsid w:val="003D2C47"/>
    <w:rsid w:val="003D60C3"/>
    <w:rsid w:val="003D7CF8"/>
    <w:rsid w:val="003E11C8"/>
    <w:rsid w:val="003F4BBD"/>
    <w:rsid w:val="003F6028"/>
    <w:rsid w:val="003F70BB"/>
    <w:rsid w:val="00412DB4"/>
    <w:rsid w:val="00413299"/>
    <w:rsid w:val="004161FF"/>
    <w:rsid w:val="004203AF"/>
    <w:rsid w:val="0042051C"/>
    <w:rsid w:val="00420646"/>
    <w:rsid w:val="00421B8C"/>
    <w:rsid w:val="0042287C"/>
    <w:rsid w:val="004301D5"/>
    <w:rsid w:val="004330DC"/>
    <w:rsid w:val="00433791"/>
    <w:rsid w:val="00435AAC"/>
    <w:rsid w:val="004368CE"/>
    <w:rsid w:val="0044147A"/>
    <w:rsid w:val="00446935"/>
    <w:rsid w:val="004473C5"/>
    <w:rsid w:val="00456A35"/>
    <w:rsid w:val="00456BDC"/>
    <w:rsid w:val="0046306E"/>
    <w:rsid w:val="00475735"/>
    <w:rsid w:val="0047693C"/>
    <w:rsid w:val="00476BAD"/>
    <w:rsid w:val="00481A87"/>
    <w:rsid w:val="00482072"/>
    <w:rsid w:val="0048637B"/>
    <w:rsid w:val="004870BE"/>
    <w:rsid w:val="00490E04"/>
    <w:rsid w:val="004A2E5C"/>
    <w:rsid w:val="004A4814"/>
    <w:rsid w:val="004A516A"/>
    <w:rsid w:val="004A74CA"/>
    <w:rsid w:val="004B276A"/>
    <w:rsid w:val="004B39C3"/>
    <w:rsid w:val="004B4900"/>
    <w:rsid w:val="004B6B27"/>
    <w:rsid w:val="004B7AB0"/>
    <w:rsid w:val="004C1B6D"/>
    <w:rsid w:val="004C4254"/>
    <w:rsid w:val="004C4ECC"/>
    <w:rsid w:val="004C5299"/>
    <w:rsid w:val="004D0419"/>
    <w:rsid w:val="004D4625"/>
    <w:rsid w:val="004D5FF7"/>
    <w:rsid w:val="004D6F80"/>
    <w:rsid w:val="004D7793"/>
    <w:rsid w:val="0050209C"/>
    <w:rsid w:val="005042E4"/>
    <w:rsid w:val="005057E8"/>
    <w:rsid w:val="00506158"/>
    <w:rsid w:val="00507319"/>
    <w:rsid w:val="00510746"/>
    <w:rsid w:val="0051290B"/>
    <w:rsid w:val="00514E44"/>
    <w:rsid w:val="0051578A"/>
    <w:rsid w:val="0051767B"/>
    <w:rsid w:val="0052256E"/>
    <w:rsid w:val="00525CE8"/>
    <w:rsid w:val="005324C2"/>
    <w:rsid w:val="00537159"/>
    <w:rsid w:val="00540A17"/>
    <w:rsid w:val="00540F42"/>
    <w:rsid w:val="005423F0"/>
    <w:rsid w:val="00550772"/>
    <w:rsid w:val="005530CD"/>
    <w:rsid w:val="005565EA"/>
    <w:rsid w:val="00560BB6"/>
    <w:rsid w:val="005615EF"/>
    <w:rsid w:val="00562899"/>
    <w:rsid w:val="00564BD9"/>
    <w:rsid w:val="00567739"/>
    <w:rsid w:val="0057193F"/>
    <w:rsid w:val="0058088E"/>
    <w:rsid w:val="00582DA9"/>
    <w:rsid w:val="005840DB"/>
    <w:rsid w:val="005865E3"/>
    <w:rsid w:val="00587BFF"/>
    <w:rsid w:val="00594876"/>
    <w:rsid w:val="0059741E"/>
    <w:rsid w:val="005A2ED7"/>
    <w:rsid w:val="005A4BBE"/>
    <w:rsid w:val="005A7FBE"/>
    <w:rsid w:val="005B21AB"/>
    <w:rsid w:val="005C56E6"/>
    <w:rsid w:val="005C6C2F"/>
    <w:rsid w:val="005C7243"/>
    <w:rsid w:val="005C7AED"/>
    <w:rsid w:val="005D0483"/>
    <w:rsid w:val="005E0C00"/>
    <w:rsid w:val="005E1A22"/>
    <w:rsid w:val="005E1FB3"/>
    <w:rsid w:val="005F140C"/>
    <w:rsid w:val="005F19B2"/>
    <w:rsid w:val="005F2079"/>
    <w:rsid w:val="005F4B04"/>
    <w:rsid w:val="00600E68"/>
    <w:rsid w:val="006043AE"/>
    <w:rsid w:val="00610059"/>
    <w:rsid w:val="00612B39"/>
    <w:rsid w:val="00613AFF"/>
    <w:rsid w:val="00615831"/>
    <w:rsid w:val="006210C4"/>
    <w:rsid w:val="006217D8"/>
    <w:rsid w:val="006259FE"/>
    <w:rsid w:val="00631E0D"/>
    <w:rsid w:val="006323E7"/>
    <w:rsid w:val="006338D9"/>
    <w:rsid w:val="00634071"/>
    <w:rsid w:val="0064032F"/>
    <w:rsid w:val="006418A4"/>
    <w:rsid w:val="00641E32"/>
    <w:rsid w:val="006441EE"/>
    <w:rsid w:val="006454E4"/>
    <w:rsid w:val="006473A7"/>
    <w:rsid w:val="0065309D"/>
    <w:rsid w:val="00654DCC"/>
    <w:rsid w:val="0065654C"/>
    <w:rsid w:val="00657FA3"/>
    <w:rsid w:val="0068188A"/>
    <w:rsid w:val="00682562"/>
    <w:rsid w:val="006838D6"/>
    <w:rsid w:val="00684E8A"/>
    <w:rsid w:val="00685108"/>
    <w:rsid w:val="00685809"/>
    <w:rsid w:val="006867E2"/>
    <w:rsid w:val="00690348"/>
    <w:rsid w:val="00690F58"/>
    <w:rsid w:val="00697EB7"/>
    <w:rsid w:val="006A1424"/>
    <w:rsid w:val="006B15FF"/>
    <w:rsid w:val="006B2058"/>
    <w:rsid w:val="006B21D1"/>
    <w:rsid w:val="006B33BD"/>
    <w:rsid w:val="006B55BC"/>
    <w:rsid w:val="006B5763"/>
    <w:rsid w:val="006C4804"/>
    <w:rsid w:val="006C4EE6"/>
    <w:rsid w:val="006D3EDF"/>
    <w:rsid w:val="006E38A1"/>
    <w:rsid w:val="006E6BA2"/>
    <w:rsid w:val="006F19C1"/>
    <w:rsid w:val="006F2E03"/>
    <w:rsid w:val="006F4A51"/>
    <w:rsid w:val="00701412"/>
    <w:rsid w:val="007023C6"/>
    <w:rsid w:val="00702437"/>
    <w:rsid w:val="00705D35"/>
    <w:rsid w:val="00714259"/>
    <w:rsid w:val="00714FE5"/>
    <w:rsid w:val="00716137"/>
    <w:rsid w:val="007209B2"/>
    <w:rsid w:val="00723C87"/>
    <w:rsid w:val="007245C2"/>
    <w:rsid w:val="00724DBD"/>
    <w:rsid w:val="00726991"/>
    <w:rsid w:val="00727096"/>
    <w:rsid w:val="00730BEF"/>
    <w:rsid w:val="007310A4"/>
    <w:rsid w:val="00731CC1"/>
    <w:rsid w:val="00745FDF"/>
    <w:rsid w:val="0074758A"/>
    <w:rsid w:val="00752A09"/>
    <w:rsid w:val="0076246C"/>
    <w:rsid w:val="00762F75"/>
    <w:rsid w:val="00764F9C"/>
    <w:rsid w:val="00771CCA"/>
    <w:rsid w:val="007776E2"/>
    <w:rsid w:val="00786416"/>
    <w:rsid w:val="0078653C"/>
    <w:rsid w:val="00790783"/>
    <w:rsid w:val="00795AE4"/>
    <w:rsid w:val="007A7A03"/>
    <w:rsid w:val="007B7CA8"/>
    <w:rsid w:val="007C102F"/>
    <w:rsid w:val="007C2E72"/>
    <w:rsid w:val="007C2F14"/>
    <w:rsid w:val="007C3313"/>
    <w:rsid w:val="007C367A"/>
    <w:rsid w:val="007D23D6"/>
    <w:rsid w:val="007D4F3A"/>
    <w:rsid w:val="007E5E5B"/>
    <w:rsid w:val="007F4921"/>
    <w:rsid w:val="007F513B"/>
    <w:rsid w:val="007F64F8"/>
    <w:rsid w:val="00800EAF"/>
    <w:rsid w:val="008058CF"/>
    <w:rsid w:val="008079F6"/>
    <w:rsid w:val="008153F0"/>
    <w:rsid w:val="0081622F"/>
    <w:rsid w:val="0082039F"/>
    <w:rsid w:val="008236D0"/>
    <w:rsid w:val="008242AD"/>
    <w:rsid w:val="0083372C"/>
    <w:rsid w:val="0083768A"/>
    <w:rsid w:val="008472C4"/>
    <w:rsid w:val="008537B5"/>
    <w:rsid w:val="008573DA"/>
    <w:rsid w:val="008603DE"/>
    <w:rsid w:val="00863D23"/>
    <w:rsid w:val="00865CA4"/>
    <w:rsid w:val="00866120"/>
    <w:rsid w:val="00866AFF"/>
    <w:rsid w:val="008705BA"/>
    <w:rsid w:val="008838A6"/>
    <w:rsid w:val="00886854"/>
    <w:rsid w:val="00887CC6"/>
    <w:rsid w:val="008933CC"/>
    <w:rsid w:val="008A1DCA"/>
    <w:rsid w:val="008A3A4C"/>
    <w:rsid w:val="008A4FDF"/>
    <w:rsid w:val="008B281F"/>
    <w:rsid w:val="008B3308"/>
    <w:rsid w:val="008B3A95"/>
    <w:rsid w:val="008B7993"/>
    <w:rsid w:val="008B7EDC"/>
    <w:rsid w:val="008C0F9D"/>
    <w:rsid w:val="008C1E43"/>
    <w:rsid w:val="008C1F0A"/>
    <w:rsid w:val="008C55B3"/>
    <w:rsid w:val="008C60B3"/>
    <w:rsid w:val="008C798F"/>
    <w:rsid w:val="008E0275"/>
    <w:rsid w:val="008E3863"/>
    <w:rsid w:val="008E57E0"/>
    <w:rsid w:val="008F66FB"/>
    <w:rsid w:val="008F69BD"/>
    <w:rsid w:val="008F7D97"/>
    <w:rsid w:val="00907C10"/>
    <w:rsid w:val="00914087"/>
    <w:rsid w:val="00916FF5"/>
    <w:rsid w:val="0092156E"/>
    <w:rsid w:val="00924672"/>
    <w:rsid w:val="00932077"/>
    <w:rsid w:val="009341C3"/>
    <w:rsid w:val="00940B97"/>
    <w:rsid w:val="00942C6F"/>
    <w:rsid w:val="00943A03"/>
    <w:rsid w:val="009511EF"/>
    <w:rsid w:val="00962C26"/>
    <w:rsid w:val="00965C70"/>
    <w:rsid w:val="009704C2"/>
    <w:rsid w:val="00971368"/>
    <w:rsid w:val="00973DF5"/>
    <w:rsid w:val="00977559"/>
    <w:rsid w:val="0098252E"/>
    <w:rsid w:val="00984A57"/>
    <w:rsid w:val="00985567"/>
    <w:rsid w:val="0098596D"/>
    <w:rsid w:val="009866D9"/>
    <w:rsid w:val="009A0FBB"/>
    <w:rsid w:val="009A161A"/>
    <w:rsid w:val="009A1693"/>
    <w:rsid w:val="009A2597"/>
    <w:rsid w:val="009A5279"/>
    <w:rsid w:val="009B13CF"/>
    <w:rsid w:val="009B3BA4"/>
    <w:rsid w:val="009C2819"/>
    <w:rsid w:val="009C2CCF"/>
    <w:rsid w:val="009C3101"/>
    <w:rsid w:val="009C33E4"/>
    <w:rsid w:val="009C37CE"/>
    <w:rsid w:val="009C3AAA"/>
    <w:rsid w:val="009C4C00"/>
    <w:rsid w:val="009C5511"/>
    <w:rsid w:val="009C76A6"/>
    <w:rsid w:val="009C76FF"/>
    <w:rsid w:val="009C7F5D"/>
    <w:rsid w:val="009D19A7"/>
    <w:rsid w:val="009D1BCD"/>
    <w:rsid w:val="009E38A9"/>
    <w:rsid w:val="009E471B"/>
    <w:rsid w:val="009E7AA4"/>
    <w:rsid w:val="009F279E"/>
    <w:rsid w:val="009F2967"/>
    <w:rsid w:val="009F713A"/>
    <w:rsid w:val="00A02DE2"/>
    <w:rsid w:val="00A04277"/>
    <w:rsid w:val="00A13E21"/>
    <w:rsid w:val="00A168F2"/>
    <w:rsid w:val="00A21357"/>
    <w:rsid w:val="00A217BD"/>
    <w:rsid w:val="00A21F69"/>
    <w:rsid w:val="00A24854"/>
    <w:rsid w:val="00A2631C"/>
    <w:rsid w:val="00A33E72"/>
    <w:rsid w:val="00A37A20"/>
    <w:rsid w:val="00A412D6"/>
    <w:rsid w:val="00A4383F"/>
    <w:rsid w:val="00A43BD2"/>
    <w:rsid w:val="00A47B16"/>
    <w:rsid w:val="00A47FE7"/>
    <w:rsid w:val="00A504AC"/>
    <w:rsid w:val="00A523A9"/>
    <w:rsid w:val="00A6105C"/>
    <w:rsid w:val="00A664D2"/>
    <w:rsid w:val="00A6768F"/>
    <w:rsid w:val="00A722FC"/>
    <w:rsid w:val="00A74634"/>
    <w:rsid w:val="00A74D56"/>
    <w:rsid w:val="00A7722F"/>
    <w:rsid w:val="00A77BF9"/>
    <w:rsid w:val="00A8669D"/>
    <w:rsid w:val="00A91B3A"/>
    <w:rsid w:val="00AA2B75"/>
    <w:rsid w:val="00AA3046"/>
    <w:rsid w:val="00AA4AA5"/>
    <w:rsid w:val="00AA55A2"/>
    <w:rsid w:val="00AC610A"/>
    <w:rsid w:val="00AD0BBE"/>
    <w:rsid w:val="00AD14DE"/>
    <w:rsid w:val="00AD53A2"/>
    <w:rsid w:val="00AD7955"/>
    <w:rsid w:val="00AE30D6"/>
    <w:rsid w:val="00AE5D93"/>
    <w:rsid w:val="00AE6BFE"/>
    <w:rsid w:val="00AE77CF"/>
    <w:rsid w:val="00AF0618"/>
    <w:rsid w:val="00AF1206"/>
    <w:rsid w:val="00AF4D50"/>
    <w:rsid w:val="00AF7833"/>
    <w:rsid w:val="00B01044"/>
    <w:rsid w:val="00B033CE"/>
    <w:rsid w:val="00B04D47"/>
    <w:rsid w:val="00B07EEB"/>
    <w:rsid w:val="00B2697B"/>
    <w:rsid w:val="00B30053"/>
    <w:rsid w:val="00B308C7"/>
    <w:rsid w:val="00B31FF0"/>
    <w:rsid w:val="00B320AD"/>
    <w:rsid w:val="00B34711"/>
    <w:rsid w:val="00B404C3"/>
    <w:rsid w:val="00B427D5"/>
    <w:rsid w:val="00B43C7E"/>
    <w:rsid w:val="00B45E2C"/>
    <w:rsid w:val="00B52EEE"/>
    <w:rsid w:val="00B54824"/>
    <w:rsid w:val="00B55401"/>
    <w:rsid w:val="00B563C3"/>
    <w:rsid w:val="00B56F9C"/>
    <w:rsid w:val="00B61F23"/>
    <w:rsid w:val="00B65D12"/>
    <w:rsid w:val="00B81D0F"/>
    <w:rsid w:val="00B8242F"/>
    <w:rsid w:val="00B91B06"/>
    <w:rsid w:val="00B96645"/>
    <w:rsid w:val="00B96852"/>
    <w:rsid w:val="00BB1DF6"/>
    <w:rsid w:val="00BB1FD4"/>
    <w:rsid w:val="00BB5AFB"/>
    <w:rsid w:val="00BC340E"/>
    <w:rsid w:val="00BD1A26"/>
    <w:rsid w:val="00BD28C6"/>
    <w:rsid w:val="00BD5943"/>
    <w:rsid w:val="00BD5CA0"/>
    <w:rsid w:val="00BE6D05"/>
    <w:rsid w:val="00BF0E3D"/>
    <w:rsid w:val="00BF1D32"/>
    <w:rsid w:val="00BF3F86"/>
    <w:rsid w:val="00BF44C7"/>
    <w:rsid w:val="00BF5D96"/>
    <w:rsid w:val="00BF7263"/>
    <w:rsid w:val="00BF7C39"/>
    <w:rsid w:val="00C11831"/>
    <w:rsid w:val="00C12775"/>
    <w:rsid w:val="00C13AB6"/>
    <w:rsid w:val="00C358B0"/>
    <w:rsid w:val="00C36F25"/>
    <w:rsid w:val="00C4524E"/>
    <w:rsid w:val="00C538A2"/>
    <w:rsid w:val="00C572D2"/>
    <w:rsid w:val="00C63B08"/>
    <w:rsid w:val="00C64B33"/>
    <w:rsid w:val="00C64FDC"/>
    <w:rsid w:val="00C6602B"/>
    <w:rsid w:val="00C669FB"/>
    <w:rsid w:val="00C7290A"/>
    <w:rsid w:val="00C72BA6"/>
    <w:rsid w:val="00C74321"/>
    <w:rsid w:val="00C75559"/>
    <w:rsid w:val="00C756D7"/>
    <w:rsid w:val="00C7574D"/>
    <w:rsid w:val="00C77C13"/>
    <w:rsid w:val="00C80E2C"/>
    <w:rsid w:val="00C81914"/>
    <w:rsid w:val="00C82963"/>
    <w:rsid w:val="00C84DE7"/>
    <w:rsid w:val="00C915E3"/>
    <w:rsid w:val="00CA1267"/>
    <w:rsid w:val="00CA1EB8"/>
    <w:rsid w:val="00CA5461"/>
    <w:rsid w:val="00CA71A0"/>
    <w:rsid w:val="00CB3315"/>
    <w:rsid w:val="00CB6F8B"/>
    <w:rsid w:val="00CC27D7"/>
    <w:rsid w:val="00CC4AD5"/>
    <w:rsid w:val="00CC7533"/>
    <w:rsid w:val="00CD1D02"/>
    <w:rsid w:val="00CD6C71"/>
    <w:rsid w:val="00CE04D1"/>
    <w:rsid w:val="00CE06C1"/>
    <w:rsid w:val="00CE4C05"/>
    <w:rsid w:val="00CE6281"/>
    <w:rsid w:val="00CF00F3"/>
    <w:rsid w:val="00CF1C81"/>
    <w:rsid w:val="00CF4F45"/>
    <w:rsid w:val="00D0000F"/>
    <w:rsid w:val="00D01759"/>
    <w:rsid w:val="00D01B12"/>
    <w:rsid w:val="00D04043"/>
    <w:rsid w:val="00D10271"/>
    <w:rsid w:val="00D1066D"/>
    <w:rsid w:val="00D138CB"/>
    <w:rsid w:val="00D13FD0"/>
    <w:rsid w:val="00D25D6C"/>
    <w:rsid w:val="00D315A5"/>
    <w:rsid w:val="00D321FB"/>
    <w:rsid w:val="00D32304"/>
    <w:rsid w:val="00D33988"/>
    <w:rsid w:val="00D4040A"/>
    <w:rsid w:val="00D4452C"/>
    <w:rsid w:val="00D51FA0"/>
    <w:rsid w:val="00D5452C"/>
    <w:rsid w:val="00D55723"/>
    <w:rsid w:val="00D60140"/>
    <w:rsid w:val="00D606FD"/>
    <w:rsid w:val="00D6098D"/>
    <w:rsid w:val="00D61DA0"/>
    <w:rsid w:val="00D62519"/>
    <w:rsid w:val="00D649F5"/>
    <w:rsid w:val="00D7011E"/>
    <w:rsid w:val="00D71105"/>
    <w:rsid w:val="00D75B88"/>
    <w:rsid w:val="00D871AE"/>
    <w:rsid w:val="00D934F8"/>
    <w:rsid w:val="00D95C1E"/>
    <w:rsid w:val="00D95FED"/>
    <w:rsid w:val="00DB3172"/>
    <w:rsid w:val="00DB608E"/>
    <w:rsid w:val="00DC5DA1"/>
    <w:rsid w:val="00DC72D6"/>
    <w:rsid w:val="00DC7D89"/>
    <w:rsid w:val="00DD0BE3"/>
    <w:rsid w:val="00DD2551"/>
    <w:rsid w:val="00DE280D"/>
    <w:rsid w:val="00DE4834"/>
    <w:rsid w:val="00DE5317"/>
    <w:rsid w:val="00DF22A7"/>
    <w:rsid w:val="00DF66B3"/>
    <w:rsid w:val="00E02A05"/>
    <w:rsid w:val="00E051BE"/>
    <w:rsid w:val="00E05E04"/>
    <w:rsid w:val="00E14C1B"/>
    <w:rsid w:val="00E1694E"/>
    <w:rsid w:val="00E2000B"/>
    <w:rsid w:val="00E23CC4"/>
    <w:rsid w:val="00E246A2"/>
    <w:rsid w:val="00E26FF0"/>
    <w:rsid w:val="00E3423A"/>
    <w:rsid w:val="00E352F9"/>
    <w:rsid w:val="00E40371"/>
    <w:rsid w:val="00E40460"/>
    <w:rsid w:val="00E41D3D"/>
    <w:rsid w:val="00E425AE"/>
    <w:rsid w:val="00E4372D"/>
    <w:rsid w:val="00E43C1E"/>
    <w:rsid w:val="00E46FBC"/>
    <w:rsid w:val="00E50B9D"/>
    <w:rsid w:val="00E56EE3"/>
    <w:rsid w:val="00E6571A"/>
    <w:rsid w:val="00E667F8"/>
    <w:rsid w:val="00E738F4"/>
    <w:rsid w:val="00E76BBB"/>
    <w:rsid w:val="00E82ADD"/>
    <w:rsid w:val="00E83482"/>
    <w:rsid w:val="00E9140B"/>
    <w:rsid w:val="00EA0474"/>
    <w:rsid w:val="00EA0CA0"/>
    <w:rsid w:val="00EA2090"/>
    <w:rsid w:val="00EA48FD"/>
    <w:rsid w:val="00EA7F5E"/>
    <w:rsid w:val="00EB38D5"/>
    <w:rsid w:val="00EB3D7D"/>
    <w:rsid w:val="00EB4AB1"/>
    <w:rsid w:val="00EB7362"/>
    <w:rsid w:val="00EC4A29"/>
    <w:rsid w:val="00ED088D"/>
    <w:rsid w:val="00ED2698"/>
    <w:rsid w:val="00EE3474"/>
    <w:rsid w:val="00EE671D"/>
    <w:rsid w:val="00EF0C9E"/>
    <w:rsid w:val="00EF6A2A"/>
    <w:rsid w:val="00EF7C11"/>
    <w:rsid w:val="00F032AF"/>
    <w:rsid w:val="00F13003"/>
    <w:rsid w:val="00F20EC4"/>
    <w:rsid w:val="00F24E11"/>
    <w:rsid w:val="00F26765"/>
    <w:rsid w:val="00F32063"/>
    <w:rsid w:val="00F425E2"/>
    <w:rsid w:val="00F459AE"/>
    <w:rsid w:val="00F45FD3"/>
    <w:rsid w:val="00F4727E"/>
    <w:rsid w:val="00F538FB"/>
    <w:rsid w:val="00F53DE6"/>
    <w:rsid w:val="00F5497A"/>
    <w:rsid w:val="00F55AC7"/>
    <w:rsid w:val="00F56BA7"/>
    <w:rsid w:val="00F73A3A"/>
    <w:rsid w:val="00F74D5D"/>
    <w:rsid w:val="00F7555E"/>
    <w:rsid w:val="00F76499"/>
    <w:rsid w:val="00F76865"/>
    <w:rsid w:val="00F7705E"/>
    <w:rsid w:val="00F77A0A"/>
    <w:rsid w:val="00F80C4D"/>
    <w:rsid w:val="00F814A8"/>
    <w:rsid w:val="00F8378B"/>
    <w:rsid w:val="00F9053C"/>
    <w:rsid w:val="00F96387"/>
    <w:rsid w:val="00FA020C"/>
    <w:rsid w:val="00FA24A6"/>
    <w:rsid w:val="00FA2958"/>
    <w:rsid w:val="00FA35F6"/>
    <w:rsid w:val="00FA360F"/>
    <w:rsid w:val="00FA3C05"/>
    <w:rsid w:val="00FA484A"/>
    <w:rsid w:val="00FB5413"/>
    <w:rsid w:val="00FB73BC"/>
    <w:rsid w:val="00FB75F0"/>
    <w:rsid w:val="00FC114C"/>
    <w:rsid w:val="00FC212A"/>
    <w:rsid w:val="00FC396A"/>
    <w:rsid w:val="00FC7C8A"/>
    <w:rsid w:val="00FD0EE3"/>
    <w:rsid w:val="00FD7845"/>
    <w:rsid w:val="00FE278E"/>
    <w:rsid w:val="00FE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50A40"/>
  <w15:docId w15:val="{49B8C16B-8F62-4E82-BF17-E9F984503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9"/>
      <w:ind w:left="328"/>
      <w:outlineLvl w:val="0"/>
    </w:pPr>
    <w:rPr>
      <w:rFonts w:ascii="Calibri" w:eastAsia="Calibri" w:hAnsi="Calibri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480"/>
      <w:outlineLvl w:val="1"/>
    </w:pPr>
    <w:rPr>
      <w:rFonts w:ascii="Calibri" w:eastAsia="Calibri" w:hAnsi="Calibri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220"/>
      <w:outlineLvl w:val="2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aliases w:val="List Paragraph Guidelines"/>
    <w:basedOn w:val="Normal"/>
    <w:link w:val="ListParagraphChar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6571A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7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71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31E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1E0D"/>
  </w:style>
  <w:style w:type="paragraph" w:styleId="Footer">
    <w:name w:val="footer"/>
    <w:basedOn w:val="Normal"/>
    <w:link w:val="FooterChar"/>
    <w:uiPriority w:val="99"/>
    <w:unhideWhenUsed/>
    <w:rsid w:val="00631E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1E0D"/>
  </w:style>
  <w:style w:type="character" w:styleId="FollowedHyperlink">
    <w:name w:val="FollowedHyperlink"/>
    <w:basedOn w:val="DefaultParagraphFont"/>
    <w:uiPriority w:val="99"/>
    <w:semiHidden/>
    <w:unhideWhenUsed/>
    <w:rsid w:val="001A1A18"/>
    <w:rPr>
      <w:color w:val="800080" w:themeColor="followedHyperlink"/>
      <w:u w:val="single"/>
    </w:rPr>
  </w:style>
  <w:style w:type="table" w:customStyle="1" w:styleId="TableGrid">
    <w:name w:val="TableGrid"/>
    <w:rsid w:val="00DE280D"/>
    <w:pPr>
      <w:widowControl/>
    </w:pPr>
    <w:rPr>
      <w:rFonts w:eastAsiaTheme="minorEastAsia"/>
      <w:lang w:val="en-NZ" w:eastAsia="en-NZ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ocument1">
    <w:name w:val="Document 1"/>
    <w:rsid w:val="00240148"/>
    <w:pPr>
      <w:keepNext/>
      <w:keepLines/>
      <w:widowControl/>
      <w:tabs>
        <w:tab w:val="left" w:pos="-720"/>
      </w:tabs>
      <w:suppressAutoHyphens/>
    </w:pPr>
    <w:rPr>
      <w:rFonts w:ascii="Courier" w:eastAsia="Times New Roman" w:hAnsi="Courier" w:cs="Times New Roman"/>
      <w:sz w:val="24"/>
      <w:szCs w:val="20"/>
    </w:rPr>
  </w:style>
  <w:style w:type="table" w:styleId="TableGrid0">
    <w:name w:val="Table Grid"/>
    <w:basedOn w:val="TableNormal"/>
    <w:uiPriority w:val="59"/>
    <w:rsid w:val="0068188A"/>
    <w:pPr>
      <w:widowControl/>
      <w:jc w:val="both"/>
    </w:pPr>
    <w:rPr>
      <w:rFonts w:ascii="Times New Roman" w:eastAsia="Times New Roman" w:hAnsi="Times New Roman" w:cs="Times New Roman"/>
      <w:sz w:val="20"/>
      <w:szCs w:val="20"/>
      <w:lang w:val="en-NZ"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1">
    <w:name w:val="Mention1"/>
    <w:basedOn w:val="DefaultParagraphFont"/>
    <w:uiPriority w:val="99"/>
    <w:semiHidden/>
    <w:unhideWhenUsed/>
    <w:rsid w:val="00F7555E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8079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79F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79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79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79F6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82562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8256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82562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82562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EA0474"/>
    <w:pPr>
      <w:widowControl/>
      <w:spacing w:after="207"/>
      <w:ind w:left="207" w:right="207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character" w:customStyle="1" w:styleId="ListParagraphChar">
    <w:name w:val="List Paragraph Char"/>
    <w:aliases w:val="List Paragraph Guidelines Char"/>
    <w:basedOn w:val="DefaultParagraphFont"/>
    <w:link w:val="ListParagraph"/>
    <w:uiPriority w:val="34"/>
    <w:locked/>
    <w:rsid w:val="00CF1C81"/>
  </w:style>
  <w:style w:type="paragraph" w:customStyle="1" w:styleId="footnotedescription">
    <w:name w:val="footnote description"/>
    <w:next w:val="Normal"/>
    <w:link w:val="footnotedescriptionChar"/>
    <w:hidden/>
    <w:rsid w:val="007023C6"/>
    <w:pPr>
      <w:widowControl/>
      <w:spacing w:line="241" w:lineRule="auto"/>
      <w:ind w:left="24"/>
    </w:pPr>
    <w:rPr>
      <w:rFonts w:ascii="Calibri" w:eastAsia="Calibri" w:hAnsi="Calibri" w:cs="Calibri"/>
      <w:color w:val="1155CC"/>
      <w:sz w:val="16"/>
      <w:u w:val="single" w:color="1155CC"/>
      <w:lang w:val="en-NZ" w:eastAsia="en-NZ"/>
    </w:rPr>
  </w:style>
  <w:style w:type="character" w:customStyle="1" w:styleId="footnotedescriptionChar">
    <w:name w:val="footnote description Char"/>
    <w:link w:val="footnotedescription"/>
    <w:rsid w:val="007023C6"/>
    <w:rPr>
      <w:rFonts w:ascii="Calibri" w:eastAsia="Calibri" w:hAnsi="Calibri" w:cs="Calibri"/>
      <w:color w:val="1155CC"/>
      <w:sz w:val="16"/>
      <w:u w:val="single" w:color="1155CC"/>
      <w:lang w:val="en-NZ" w:eastAsia="en-NZ"/>
    </w:rPr>
  </w:style>
  <w:style w:type="character" w:customStyle="1" w:styleId="footnotemark">
    <w:name w:val="footnote mark"/>
    <w:hidden/>
    <w:rsid w:val="007023C6"/>
    <w:rPr>
      <w:rFonts w:ascii="Calibri" w:eastAsia="Calibri" w:hAnsi="Calibri" w:cs="Calibri"/>
      <w:color w:val="000000"/>
      <w:sz w:val="16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manukau.ac.nz/international-students" TargetMode="External"/><Relationship Id="rId18" Type="http://schemas.openxmlformats.org/officeDocument/2006/relationships/hyperlink" Target="http://www.manukau.ac.nz/students/student-statutes-and-policies" TargetMode="External"/><Relationship Id="rId26" Type="http://schemas.openxmlformats.org/officeDocument/2006/relationships/hyperlink" Target="http://www.manukau.ac.nz/students/student-statutes-and-policie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anukau.ac.nz/__data/assets/pdf_file/0003/312159/Student-Regulations_V6.0_20170525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bs4portal-live.manukau.ac.nz/" TargetMode="External"/><Relationship Id="rId17" Type="http://schemas.openxmlformats.org/officeDocument/2006/relationships/hyperlink" Target="https://www.manukau.ac.nz/__data/assets/pdf_file/0003/312159/Student-Regulations_V6.0_20170525.pdf" TargetMode="External"/><Relationship Id="rId25" Type="http://schemas.openxmlformats.org/officeDocument/2006/relationships/hyperlink" Target="file:///C:\Users\mbrik\AppData\Local\Microsoft\Windows\Temporary%20Internet%20Files\Content.Outlook\G02CNU4L\MIT%20Studen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anukau.ac.nz/students/student-statutes-and-policies" TargetMode="External"/><Relationship Id="rId20" Type="http://schemas.openxmlformats.org/officeDocument/2006/relationships/hyperlink" Target="http://www.manukau.ac.nz/students/student-statutes-and-policies" TargetMode="External"/><Relationship Id="rId29" Type="http://schemas.openxmlformats.org/officeDocument/2006/relationships/hyperlink" Target="mailto:maoripartners@manukau.ac.nz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anvas.manukau.ac.nz" TargetMode="External"/><Relationship Id="rId24" Type="http://schemas.openxmlformats.org/officeDocument/2006/relationships/hyperlink" Target="http://www.manukau.ac.nz/students/student-statutes-and-polici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mbrik\AppData\Local\Microsoft\Windows\Temporary%20Internet%20Files\Content.Outlook\G02CNU4L\MIT%20Student" TargetMode="External"/><Relationship Id="rId23" Type="http://schemas.openxmlformats.org/officeDocument/2006/relationships/hyperlink" Target="https://www.manukau.ac.nz/__data/assets/pdf_file/0003/312159/Student-Regulations_V6.0_20170525.pdf" TargetMode="External"/><Relationship Id="rId28" Type="http://schemas.openxmlformats.org/officeDocument/2006/relationships/hyperlink" Target="mailto:maoripartners@manukau.ac.nz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www.manukau.ac.nz/__data/assets/pdf_file/0003/312159/Student-Regulations_V6.0_20170525.pdf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parizad.dumasia@manukau.ac.nz" TargetMode="External"/><Relationship Id="rId14" Type="http://schemas.openxmlformats.org/officeDocument/2006/relationships/hyperlink" Target="http://www.manukau.ac.nz/FBIT-Handbook" TargetMode="External"/><Relationship Id="rId22" Type="http://schemas.openxmlformats.org/officeDocument/2006/relationships/hyperlink" Target="http://www.manukau.ac.nz/students/student-statutes-and-policies" TargetMode="External"/><Relationship Id="rId27" Type="http://schemas.openxmlformats.org/officeDocument/2006/relationships/hyperlink" Target="http://www.library.manukau.ac.nz" TargetMode="External"/><Relationship Id="rId30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ducation.govt.nz/ministry-of-education/our-role-and-our-people/careers-in-education/our-policy-graduate-programme" TargetMode="External"/><Relationship Id="rId13" Type="http://schemas.openxmlformats.org/officeDocument/2006/relationships/hyperlink" Target="http://www.education.govt.nz/ministry-of-education/our-role-and-our-people/careers-in-education/our-policy-graduate-programme" TargetMode="External"/><Relationship Id="rId18" Type="http://schemas.openxmlformats.org/officeDocument/2006/relationships/hyperlink" Target="http://www.education.govt.nz/ministry-of-education/our-role-and-our-people/careers-in-education/our-policy-graduate-programme" TargetMode="External"/><Relationship Id="rId26" Type="http://schemas.openxmlformats.org/officeDocument/2006/relationships/hyperlink" Target="http://www.education.govt.nz/ministry-of-education/our-role-and-our-people/careers-in-education/our-policy-graduate-programme" TargetMode="External"/><Relationship Id="rId3" Type="http://schemas.openxmlformats.org/officeDocument/2006/relationships/hyperlink" Target="http://www.education.govt.nz/ministry-of-education/our-role-and-our-people/careers-in-education/our-policy-graduate-programme" TargetMode="External"/><Relationship Id="rId21" Type="http://schemas.openxmlformats.org/officeDocument/2006/relationships/hyperlink" Target="http://www.education.govt.nz/ministry-of-education/our-role-and-our-people/careers-in-education/our-policy-graduate-programme" TargetMode="External"/><Relationship Id="rId7" Type="http://schemas.openxmlformats.org/officeDocument/2006/relationships/hyperlink" Target="http://www.education.govt.nz/ministry-of-education/our-role-and-our-people/careers-in-education/our-policy-graduate-programme" TargetMode="External"/><Relationship Id="rId12" Type="http://schemas.openxmlformats.org/officeDocument/2006/relationships/hyperlink" Target="http://www.education.govt.nz/ministry-of-education/our-role-and-our-people/careers-in-education/our-policy-graduate-programme" TargetMode="External"/><Relationship Id="rId17" Type="http://schemas.openxmlformats.org/officeDocument/2006/relationships/hyperlink" Target="http://www.education.govt.nz/ministry-of-education/our-role-and-our-people/careers-in-education/our-policy-graduate-programme" TargetMode="External"/><Relationship Id="rId25" Type="http://schemas.openxmlformats.org/officeDocument/2006/relationships/hyperlink" Target="http://www.education.govt.nz/ministry-of-education/our-role-and-our-people/careers-in-education/our-policy-graduate-programme" TargetMode="External"/><Relationship Id="rId2" Type="http://schemas.openxmlformats.org/officeDocument/2006/relationships/hyperlink" Target="http://www.education.govt.nz/ministry-of-education/our-role-and-our-people/careers-in-education/our-policy-graduate-programme" TargetMode="External"/><Relationship Id="rId16" Type="http://schemas.openxmlformats.org/officeDocument/2006/relationships/hyperlink" Target="http://www.education.govt.nz/ministry-of-education/our-role-and-our-people/careers-in-education/our-policy-graduate-programme" TargetMode="External"/><Relationship Id="rId20" Type="http://schemas.openxmlformats.org/officeDocument/2006/relationships/hyperlink" Target="http://www.education.govt.nz/ministry-of-education/our-role-and-our-people/careers-in-education/our-policy-graduate-programme" TargetMode="External"/><Relationship Id="rId1" Type="http://schemas.openxmlformats.org/officeDocument/2006/relationships/hyperlink" Target="http://www.education.govt.nz/ministry-of-education/our-role-and-our-people/careers-in-education/our-policy-graduate-programme" TargetMode="External"/><Relationship Id="rId6" Type="http://schemas.openxmlformats.org/officeDocument/2006/relationships/hyperlink" Target="http://www.education.govt.nz/ministry-of-education/our-role-and-our-people/careers-in-education/our-policy-graduate-programme" TargetMode="External"/><Relationship Id="rId11" Type="http://schemas.openxmlformats.org/officeDocument/2006/relationships/hyperlink" Target="http://www.education.govt.nz/ministry-of-education/our-role-and-our-people/careers-in-education/our-policy-graduate-programme" TargetMode="External"/><Relationship Id="rId24" Type="http://schemas.openxmlformats.org/officeDocument/2006/relationships/hyperlink" Target="http://www.education.govt.nz/ministry-of-education/our-role-and-our-people/careers-in-education/our-policy-graduate-programme" TargetMode="External"/><Relationship Id="rId5" Type="http://schemas.openxmlformats.org/officeDocument/2006/relationships/hyperlink" Target="http://www.education.govt.nz/ministry-of-education/our-role-and-our-people/careers-in-education/our-policy-graduate-programme" TargetMode="External"/><Relationship Id="rId15" Type="http://schemas.openxmlformats.org/officeDocument/2006/relationships/hyperlink" Target="http://www.education.govt.nz/ministry-of-education/our-role-and-our-people/careers-in-education/our-policy-graduate-programme" TargetMode="External"/><Relationship Id="rId23" Type="http://schemas.openxmlformats.org/officeDocument/2006/relationships/hyperlink" Target="http://www.education.govt.nz/ministry-of-education/our-role-and-our-people/careers-in-education/our-policy-graduate-programme" TargetMode="External"/><Relationship Id="rId10" Type="http://schemas.openxmlformats.org/officeDocument/2006/relationships/hyperlink" Target="http://www.education.govt.nz/ministry-of-education/our-role-and-our-people/careers-in-education/our-policy-graduate-programme" TargetMode="External"/><Relationship Id="rId19" Type="http://schemas.openxmlformats.org/officeDocument/2006/relationships/hyperlink" Target="http://www.education.govt.nz/ministry-of-education/our-role-and-our-people/careers-in-education/our-policy-graduate-programme" TargetMode="External"/><Relationship Id="rId4" Type="http://schemas.openxmlformats.org/officeDocument/2006/relationships/hyperlink" Target="http://www.education.govt.nz/ministry-of-education/our-role-and-our-people/careers-in-education/our-policy-graduate-programme" TargetMode="External"/><Relationship Id="rId9" Type="http://schemas.openxmlformats.org/officeDocument/2006/relationships/hyperlink" Target="http://www.education.govt.nz/ministry-of-education/our-role-and-our-people/careers-in-education/our-policy-graduate-programme" TargetMode="External"/><Relationship Id="rId14" Type="http://schemas.openxmlformats.org/officeDocument/2006/relationships/hyperlink" Target="http://www.education.govt.nz/ministry-of-education/our-role-and-our-people/careers-in-education/our-policy-graduate-programme" TargetMode="External"/><Relationship Id="rId22" Type="http://schemas.openxmlformats.org/officeDocument/2006/relationships/hyperlink" Target="http://www.education.govt.nz/ministry-of-education/our-role-and-our-people/careers-in-education/our-policy-graduate-program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Box11</b:Tag>
    <b:SourceType>Book</b:SourceType>
    <b:Guid>{65A64062-B818-463E-B167-8105F85ED833}</b:Guid>
    <b:Author>
      <b:Author>
        <b:NameList>
          <b:Person>
            <b:Last>Boxall</b:Last>
            <b:First>Peter</b:First>
          </b:Person>
          <b:Person>
            <b:Last>Purcell</b:Last>
            <b:First>John</b:First>
          </b:Person>
        </b:NameList>
      </b:Author>
    </b:Author>
    <b:Title>Strategy and Human Resource Management</b:Title>
    <b:Year>2011</b:Year>
    <b:City>New York</b:City>
    <b:Publisher>Palgrave Macmillan</b:Publisher>
    <b:Edition>3rd</b:Edition>
    <b:RefOrder>1</b:RefOrder>
  </b:Source>
</b:Sources>
</file>

<file path=customXml/itemProps1.xml><?xml version="1.0" encoding="utf-8"?>
<ds:datastoreItem xmlns:ds="http://schemas.openxmlformats.org/officeDocument/2006/customXml" ds:itemID="{387DD0FD-853A-9E4E-9A39-C0390D8D4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1531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Institute of Technology</Company>
  <LinksUpToDate>false</LinksUpToDate>
  <CharactersWithSpaces>10238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Kerry Heywood</dc:creator>
  <cp:lastModifiedBy>Seyed Reza Shahamiri</cp:lastModifiedBy>
  <cp:revision>20</cp:revision>
  <cp:lastPrinted>2017-10-08T22:30:00Z</cp:lastPrinted>
  <dcterms:created xsi:type="dcterms:W3CDTF">2018-02-07T03:39:00Z</dcterms:created>
  <dcterms:modified xsi:type="dcterms:W3CDTF">2018-05-05T20:31:00Z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2014-12-03T00:00:00Z</vt:filetime>
  </property>
  <property fmtid="{D5CDD505-2E9C-101B-9397-08002B2CF9AE}" pid="3" name="LastSaved">
    <vt:filetime>2015-12-17T00:00:00Z</vt:filetime>
  </property>
</Properties>
</file>