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8C" w:rsidRDefault="006B6611" w:rsidP="006B6611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RDD?</w:t>
      </w:r>
    </w:p>
    <w:p w:rsidR="006B6611" w:rsidRDefault="006B6611" w:rsidP="006B6611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的特点</w:t>
      </w:r>
      <w:r>
        <w:rPr>
          <w:rFonts w:hint="eastAsia"/>
        </w:rPr>
        <w:t>?</w:t>
      </w:r>
    </w:p>
    <w:p w:rsidR="006B6611" w:rsidRDefault="006B6611" w:rsidP="006E487E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的两大类算子是什么</w:t>
      </w:r>
      <w:r>
        <w:rPr>
          <w:rFonts w:hint="eastAsia"/>
        </w:rPr>
        <w:t>?</w:t>
      </w:r>
    </w:p>
    <w:p w:rsidR="006B6611" w:rsidRDefault="006B6611" w:rsidP="006E487E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的创建有几种方式</w:t>
      </w:r>
      <w:r>
        <w:rPr>
          <w:rFonts w:hint="eastAsia"/>
        </w:rPr>
        <w:t>?</w:t>
      </w:r>
    </w:p>
    <w:p w:rsidR="006B6611" w:rsidRDefault="006B6611" w:rsidP="006E487E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的转换算子有哪些</w:t>
      </w:r>
      <w:r>
        <w:rPr>
          <w:rFonts w:hint="eastAsia"/>
        </w:rPr>
        <w:t>?</w:t>
      </w:r>
      <w:bookmarkStart w:id="0" w:name="_GoBack"/>
      <w:bookmarkEnd w:id="0"/>
    </w:p>
    <w:p w:rsidR="006B6611" w:rsidRDefault="006B6611" w:rsidP="006E487E">
      <w:pPr>
        <w:pStyle w:val="3"/>
      </w:pPr>
      <w:r>
        <w:rPr>
          <w:rFonts w:hint="eastAsia"/>
        </w:rPr>
        <w:t>RDD</w:t>
      </w:r>
      <w:r>
        <w:rPr>
          <w:rFonts w:hint="eastAsia"/>
        </w:rPr>
        <w:t>的动作算子有哪些</w:t>
      </w:r>
      <w:r>
        <w:rPr>
          <w:rFonts w:hint="eastAsia"/>
        </w:rPr>
        <w:t>?</w:t>
      </w:r>
    </w:p>
    <w:p w:rsidR="006B6611" w:rsidRPr="006B6611" w:rsidRDefault="006B6611" w:rsidP="006B6611">
      <w:pPr>
        <w:rPr>
          <w:rFonts w:hint="eastAsia"/>
        </w:rPr>
      </w:pPr>
    </w:p>
    <w:sectPr w:rsidR="006B6611" w:rsidRPr="006B6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DB1" w:rsidRDefault="00251DB1" w:rsidP="0067238C">
      <w:r>
        <w:separator/>
      </w:r>
    </w:p>
  </w:endnote>
  <w:endnote w:type="continuationSeparator" w:id="0">
    <w:p w:rsidR="00251DB1" w:rsidRDefault="00251DB1" w:rsidP="006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DB1" w:rsidRDefault="00251DB1" w:rsidP="0067238C">
      <w:r>
        <w:separator/>
      </w:r>
    </w:p>
  </w:footnote>
  <w:footnote w:type="continuationSeparator" w:id="0">
    <w:p w:rsidR="00251DB1" w:rsidRDefault="00251DB1" w:rsidP="006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A27D2"/>
    <w:multiLevelType w:val="multilevel"/>
    <w:tmpl w:val="0409001D"/>
    <w:numStyleLink w:val="4"/>
  </w:abstractNum>
  <w:abstractNum w:abstractNumId="1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06"/>
    <w:rsid w:val="002140F8"/>
    <w:rsid w:val="00251DB1"/>
    <w:rsid w:val="00284D48"/>
    <w:rsid w:val="004612CB"/>
    <w:rsid w:val="006238E2"/>
    <w:rsid w:val="0067238C"/>
    <w:rsid w:val="006B6611"/>
    <w:rsid w:val="006E487E"/>
    <w:rsid w:val="007B5DFB"/>
    <w:rsid w:val="00805DA2"/>
    <w:rsid w:val="008405E0"/>
    <w:rsid w:val="0098635B"/>
    <w:rsid w:val="00CA47F2"/>
    <w:rsid w:val="00CD54B8"/>
    <w:rsid w:val="00D3512E"/>
    <w:rsid w:val="00D533C0"/>
    <w:rsid w:val="00D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D91DF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4612CB"/>
  </w:style>
  <w:style w:type="paragraph" w:styleId="21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42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23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32F5-2620-4A2E-9626-5F822A78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2020-04-18T00:42:00Z</dcterms:created>
  <dcterms:modified xsi:type="dcterms:W3CDTF">2020-04-27T15:23:00Z</dcterms:modified>
</cp:coreProperties>
</file>