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401A" w14:textId="66A97EB8" w:rsidR="000C351B" w:rsidRPr="00314FDD" w:rsidRDefault="00314FDD" w:rsidP="00192B5D">
      <w:pPr>
        <w:pStyle w:val="Quote"/>
        <w:spacing w:before="0" w:after="80"/>
        <w:contextualSpacing/>
        <w:rPr>
          <w:rFonts w:ascii="Arial" w:hAnsi="Arial" w:cs="Arial"/>
          <w:b/>
          <w:i w:val="0"/>
          <w:color w:val="auto"/>
          <w:sz w:val="28"/>
          <w:szCs w:val="28"/>
        </w:rPr>
      </w:pPr>
      <w:r w:rsidRPr="00314FDD">
        <w:rPr>
          <w:rFonts w:ascii="Arial" w:hAnsi="Arial" w:cs="Arial"/>
          <w:b/>
          <w:i w:val="0"/>
          <w:color w:val="auto"/>
          <w:sz w:val="28"/>
          <w:szCs w:val="28"/>
        </w:rPr>
        <w:t>MEMORANDUM OF AGREEMENT</w:t>
      </w:r>
    </w:p>
    <w:p w14:paraId="4AC4D9BF" w14:textId="77777777" w:rsidR="00C023DA" w:rsidRPr="00732D54" w:rsidRDefault="00C023DA" w:rsidP="00192B5D">
      <w:pPr>
        <w:contextualSpacing/>
        <w:rPr>
          <w:rFonts w:ascii="Arial" w:hAnsi="Arial" w:cs="Arial"/>
          <w:sz w:val="22"/>
          <w:szCs w:val="22"/>
        </w:rPr>
      </w:pPr>
    </w:p>
    <w:p w14:paraId="7CE245FC" w14:textId="77777777" w:rsidR="000C351B" w:rsidRPr="00732D54" w:rsidRDefault="000C351B" w:rsidP="00192B5D">
      <w:pPr>
        <w:tabs>
          <w:tab w:val="left" w:pos="540"/>
        </w:tabs>
        <w:spacing w:after="240"/>
        <w:contextualSpacing/>
        <w:jc w:val="both"/>
        <w:rPr>
          <w:rFonts w:ascii="Arial" w:hAnsi="Arial" w:cs="Arial"/>
          <w:i/>
          <w:color w:val="auto"/>
          <w:sz w:val="22"/>
          <w:szCs w:val="22"/>
          <w:lang w:val="en-PH"/>
        </w:rPr>
      </w:pPr>
      <w:r w:rsidRPr="00732D54">
        <w:rPr>
          <w:rFonts w:ascii="Arial" w:hAnsi="Arial" w:cs="Arial"/>
          <w:i/>
          <w:color w:val="auto"/>
          <w:sz w:val="22"/>
          <w:szCs w:val="22"/>
          <w:lang w:val="en-PH"/>
        </w:rPr>
        <w:t>Know All Men By These Presents:</w:t>
      </w:r>
    </w:p>
    <w:p w14:paraId="0FA3BDF9" w14:textId="77777777" w:rsidR="00192B5D" w:rsidRPr="00732D54" w:rsidRDefault="00192B5D" w:rsidP="00192B5D">
      <w:pPr>
        <w:tabs>
          <w:tab w:val="left" w:pos="540"/>
        </w:tabs>
        <w:spacing w:after="240"/>
        <w:contextualSpacing/>
        <w:jc w:val="both"/>
        <w:rPr>
          <w:rFonts w:ascii="Arial" w:hAnsi="Arial" w:cs="Arial"/>
          <w:i/>
          <w:color w:val="auto"/>
          <w:sz w:val="22"/>
          <w:szCs w:val="22"/>
          <w:lang w:val="en-PH"/>
        </w:rPr>
      </w:pPr>
    </w:p>
    <w:p w14:paraId="17BBC2D1" w14:textId="77777777" w:rsidR="0086180A" w:rsidRPr="00732D54" w:rsidRDefault="000C351B" w:rsidP="00192B5D">
      <w:pPr>
        <w:tabs>
          <w:tab w:val="left" w:pos="540"/>
        </w:tabs>
        <w:spacing w:after="240"/>
        <w:contextualSpacing/>
        <w:jc w:val="both"/>
        <w:rPr>
          <w:rFonts w:ascii="Arial" w:hAnsi="Arial" w:cs="Arial"/>
          <w:color w:val="auto"/>
          <w:sz w:val="22"/>
          <w:szCs w:val="22"/>
          <w:lang w:val="en-PH"/>
        </w:rPr>
      </w:pPr>
      <w:r w:rsidRPr="00732D54">
        <w:rPr>
          <w:rFonts w:ascii="Arial" w:hAnsi="Arial" w:cs="Arial"/>
          <w:color w:val="auto"/>
          <w:sz w:val="22"/>
          <w:szCs w:val="22"/>
          <w:lang w:val="en-PH"/>
        </w:rPr>
        <w:tab/>
        <w:t xml:space="preserve">This MEMORANDUM OF AGREEMENT </w:t>
      </w:r>
      <w:r w:rsidR="00C023DA" w:rsidRPr="00732D54">
        <w:rPr>
          <w:rFonts w:ascii="Arial" w:hAnsi="Arial" w:cs="Arial"/>
          <w:color w:val="auto"/>
          <w:sz w:val="22"/>
          <w:szCs w:val="22"/>
          <w:lang w:val="en-PH"/>
        </w:rPr>
        <w:t>(hereinafter “Agreement”)</w:t>
      </w:r>
      <w:r w:rsidR="00C023DA" w:rsidRPr="00732D54">
        <w:rPr>
          <w:rFonts w:ascii="Arial" w:hAnsi="Arial" w:cs="Arial"/>
          <w:b/>
          <w:color w:val="auto"/>
          <w:sz w:val="22"/>
          <w:szCs w:val="22"/>
          <w:lang w:val="en-PH"/>
        </w:rPr>
        <w:t xml:space="preserve"> </w:t>
      </w:r>
      <w:r w:rsidR="00C023DA" w:rsidRPr="00732D54">
        <w:rPr>
          <w:rFonts w:ascii="Arial" w:hAnsi="Arial" w:cs="Arial"/>
          <w:color w:val="auto"/>
          <w:sz w:val="22"/>
          <w:szCs w:val="22"/>
          <w:lang w:val="en-PH"/>
        </w:rPr>
        <w:t xml:space="preserve">is made and </w:t>
      </w:r>
      <w:r w:rsidRPr="00732D54">
        <w:rPr>
          <w:rFonts w:ascii="Arial" w:hAnsi="Arial" w:cs="Arial"/>
          <w:color w:val="auto"/>
          <w:sz w:val="22"/>
          <w:szCs w:val="22"/>
          <w:lang w:val="en-PH"/>
        </w:rPr>
        <w:t>entered into by and between:</w:t>
      </w:r>
    </w:p>
    <w:p w14:paraId="192D78BC" w14:textId="77777777" w:rsidR="00192B5D" w:rsidRPr="00732D54" w:rsidRDefault="00192B5D" w:rsidP="00192B5D">
      <w:pPr>
        <w:tabs>
          <w:tab w:val="left" w:pos="540"/>
        </w:tabs>
        <w:spacing w:after="240"/>
        <w:contextualSpacing/>
        <w:jc w:val="both"/>
        <w:rPr>
          <w:rFonts w:ascii="Arial" w:hAnsi="Arial" w:cs="Arial"/>
          <w:color w:val="auto"/>
          <w:sz w:val="22"/>
          <w:szCs w:val="22"/>
          <w:lang w:val="en-PH"/>
        </w:rPr>
      </w:pPr>
    </w:p>
    <w:p w14:paraId="0081E9D8" w14:textId="1B8BD9C8" w:rsidR="00314FDD" w:rsidRPr="00314FDD" w:rsidRDefault="00314FDD" w:rsidP="00732D54">
      <w:pPr>
        <w:spacing w:after="120"/>
        <w:ind w:left="851" w:right="1008"/>
        <w:contextualSpacing/>
        <w:jc w:val="both"/>
        <w:rPr>
          <w:rFonts w:ascii="Arial" w:hAnsi="Arial" w:cs="Arial"/>
          <w:b/>
          <w:bCs/>
          <w:color w:val="auto"/>
          <w:sz w:val="22"/>
          <w:szCs w:val="22"/>
        </w:rPr>
      </w:pPr>
      <w:r w:rsidRPr="00314FDD">
        <w:rPr>
          <w:rFonts w:ascii="Arial" w:hAnsi="Arial" w:cs="Arial"/>
          <w:color w:val="auto"/>
          <w:sz w:val="22"/>
          <w:szCs w:val="22"/>
        </w:rPr>
        <w:t xml:space="preserve">The </w:t>
      </w:r>
      <w:r w:rsidRPr="00314FDD">
        <w:rPr>
          <w:rFonts w:ascii="Arial" w:hAnsi="Arial" w:cs="Arial"/>
          <w:b/>
          <w:bCs/>
          <w:color w:val="auto"/>
          <w:sz w:val="22"/>
          <w:szCs w:val="22"/>
        </w:rPr>
        <w:t>POLYTECHNIC UNIVERSITY OF THE PHILIPPINES</w:t>
      </w:r>
      <w:r w:rsidRPr="00314FDD">
        <w:rPr>
          <w:rFonts w:ascii="Arial" w:hAnsi="Arial" w:cs="Arial"/>
          <w:color w:val="auto"/>
          <w:sz w:val="22"/>
          <w:szCs w:val="22"/>
        </w:rPr>
        <w:t xml:space="preserve">, a state university with principal address at Anonas St., Sta. Mesa, Manila, duly represented by its </w:t>
      </w:r>
      <w:r w:rsidR="00657F4B" w:rsidRPr="00314FDD">
        <w:rPr>
          <w:rFonts w:ascii="Arial" w:hAnsi="Arial" w:cs="Arial"/>
          <w:color w:val="auto"/>
          <w:sz w:val="22"/>
          <w:szCs w:val="22"/>
        </w:rPr>
        <w:t xml:space="preserve">Vice President for </w:t>
      </w:r>
      <w:r w:rsidR="00657F4B">
        <w:rPr>
          <w:rFonts w:ascii="Arial" w:hAnsi="Arial" w:cs="Arial"/>
          <w:color w:val="auto"/>
          <w:sz w:val="22"/>
          <w:szCs w:val="22"/>
        </w:rPr>
        <w:t>Branches and Satellite Campuses</w:t>
      </w:r>
      <w:r w:rsidR="00657F4B" w:rsidRPr="00314FDD">
        <w:rPr>
          <w:rFonts w:ascii="Arial" w:hAnsi="Arial" w:cs="Arial"/>
          <w:color w:val="auto"/>
          <w:sz w:val="22"/>
          <w:szCs w:val="22"/>
        </w:rPr>
        <w:t xml:space="preserve">, </w:t>
      </w:r>
      <w:r w:rsidR="00657F4B" w:rsidRPr="007E34B0">
        <w:rPr>
          <w:rFonts w:ascii="Arial" w:hAnsi="Arial" w:cs="Arial"/>
          <w:b/>
          <w:bCs/>
          <w:color w:val="auto"/>
          <w:sz w:val="22"/>
          <w:szCs w:val="22"/>
          <w:lang w:val="en-PH"/>
        </w:rPr>
        <w:t>PROF. PASCUALITO B. GATAN</w:t>
      </w:r>
      <w:r w:rsidRPr="00314FDD">
        <w:rPr>
          <w:rFonts w:ascii="Arial" w:hAnsi="Arial" w:cs="Arial"/>
          <w:color w:val="auto"/>
          <w:sz w:val="22"/>
          <w:szCs w:val="22"/>
        </w:rPr>
        <w:t xml:space="preserve">, and hereinafter referred to as </w:t>
      </w:r>
      <w:r w:rsidRPr="00314FDD">
        <w:rPr>
          <w:rFonts w:ascii="Arial" w:hAnsi="Arial" w:cs="Arial"/>
          <w:b/>
          <w:bCs/>
          <w:color w:val="auto"/>
          <w:sz w:val="22"/>
          <w:szCs w:val="22"/>
        </w:rPr>
        <w:t>“UNIVERSITY”</w:t>
      </w:r>
      <w:r w:rsidR="00765135" w:rsidRPr="00680AB1">
        <w:rPr>
          <w:rFonts w:ascii="Arial" w:hAnsi="Arial" w:cs="Arial"/>
          <w:color w:val="auto"/>
          <w:sz w:val="22"/>
          <w:szCs w:val="22"/>
        </w:rPr>
        <w:t>;</w:t>
      </w:r>
    </w:p>
    <w:p w14:paraId="52B64118" w14:textId="35DD6AC2" w:rsidR="00314FDD" w:rsidRDefault="00314FDD" w:rsidP="00732D54">
      <w:pPr>
        <w:spacing w:after="120"/>
        <w:ind w:left="851" w:right="1008"/>
        <w:contextualSpacing/>
        <w:jc w:val="both"/>
        <w:rPr>
          <w:rFonts w:ascii="Arial" w:hAnsi="Arial" w:cs="Arial"/>
          <w:color w:val="auto"/>
          <w:sz w:val="22"/>
          <w:szCs w:val="22"/>
        </w:rPr>
      </w:pPr>
    </w:p>
    <w:p w14:paraId="0B6D1FFB" w14:textId="77777777" w:rsidR="00314FDD" w:rsidRPr="00732D54" w:rsidRDefault="00314FDD" w:rsidP="00314FDD">
      <w:pPr>
        <w:tabs>
          <w:tab w:val="left" w:pos="8640"/>
        </w:tabs>
        <w:spacing w:after="120"/>
        <w:ind w:left="851" w:right="1008"/>
        <w:contextualSpacing/>
        <w:jc w:val="center"/>
        <w:rPr>
          <w:rFonts w:ascii="Arial" w:hAnsi="Arial" w:cs="Arial"/>
          <w:color w:val="auto"/>
          <w:sz w:val="22"/>
          <w:szCs w:val="22"/>
        </w:rPr>
      </w:pPr>
      <w:r w:rsidRPr="00732D54">
        <w:rPr>
          <w:rFonts w:ascii="Arial" w:hAnsi="Arial" w:cs="Arial"/>
          <w:color w:val="auto"/>
          <w:sz w:val="22"/>
          <w:szCs w:val="22"/>
        </w:rPr>
        <w:t>-and-</w:t>
      </w:r>
    </w:p>
    <w:p w14:paraId="0A5574C3" w14:textId="77777777" w:rsidR="00314FDD" w:rsidRDefault="00314FDD" w:rsidP="00314FDD">
      <w:pPr>
        <w:spacing w:after="120"/>
        <w:ind w:left="851" w:right="1008"/>
        <w:contextualSpacing/>
        <w:jc w:val="center"/>
        <w:rPr>
          <w:rFonts w:ascii="Arial" w:hAnsi="Arial" w:cs="Arial"/>
          <w:color w:val="auto"/>
          <w:sz w:val="22"/>
          <w:szCs w:val="22"/>
        </w:rPr>
      </w:pPr>
    </w:p>
    <w:p w14:paraId="007D8F9B" w14:textId="5A0613BF" w:rsidR="00A42410" w:rsidRPr="00732D54" w:rsidRDefault="00C023DA" w:rsidP="00732D54">
      <w:pPr>
        <w:spacing w:after="120"/>
        <w:ind w:left="851" w:right="1008"/>
        <w:contextualSpacing/>
        <w:jc w:val="both"/>
        <w:rPr>
          <w:rFonts w:ascii="Arial" w:hAnsi="Arial" w:cs="Arial"/>
          <w:color w:val="auto"/>
          <w:sz w:val="22"/>
          <w:szCs w:val="22"/>
        </w:rPr>
      </w:pPr>
      <w:r w:rsidRPr="00732D54">
        <w:rPr>
          <w:rFonts w:ascii="Arial" w:hAnsi="Arial" w:cs="Arial"/>
          <w:color w:val="auto"/>
          <w:sz w:val="22"/>
          <w:szCs w:val="22"/>
        </w:rPr>
        <w:t>The</w:t>
      </w:r>
      <w:r w:rsidRPr="00732D54">
        <w:rPr>
          <w:rFonts w:ascii="Arial" w:hAnsi="Arial" w:cs="Arial"/>
          <w:b/>
          <w:color w:val="auto"/>
          <w:sz w:val="22"/>
          <w:szCs w:val="22"/>
        </w:rPr>
        <w:t xml:space="preserve"> </w:t>
      </w:r>
      <w:r w:rsidR="00E71BE5">
        <w:rPr>
          <w:rFonts w:ascii="Arial" w:hAnsi="Arial" w:cs="Arial"/>
          <w:b/>
          <w:color w:val="auto"/>
          <w:sz w:val="22"/>
          <w:szCs w:val="22"/>
          <w:highlight w:val="yellow"/>
        </w:rPr>
        <w:t>(</w:t>
      </w:r>
      <w:r w:rsidRPr="00732D54">
        <w:rPr>
          <w:rFonts w:ascii="Arial" w:hAnsi="Arial" w:cs="Arial"/>
          <w:b/>
          <w:color w:val="auto"/>
          <w:sz w:val="22"/>
          <w:szCs w:val="22"/>
          <w:highlight w:val="yellow"/>
        </w:rPr>
        <w:t>COMPANY/INSTITUTION</w:t>
      </w:r>
      <w:r w:rsidR="00E71BE5">
        <w:rPr>
          <w:rFonts w:ascii="Arial" w:hAnsi="Arial" w:cs="Arial"/>
          <w:b/>
          <w:color w:val="auto"/>
          <w:sz w:val="22"/>
          <w:szCs w:val="22"/>
        </w:rPr>
        <w:t>)</w:t>
      </w:r>
      <w:r w:rsidR="00EF30A2" w:rsidRPr="00732D54">
        <w:rPr>
          <w:rFonts w:ascii="Arial" w:hAnsi="Arial" w:cs="Arial"/>
          <w:color w:val="auto"/>
          <w:sz w:val="22"/>
          <w:szCs w:val="22"/>
        </w:rPr>
        <w:t xml:space="preserve">, a </w:t>
      </w:r>
      <w:r w:rsidR="00E71BE5" w:rsidRPr="006D0A1C">
        <w:rPr>
          <w:rFonts w:ascii="Arial" w:hAnsi="Arial" w:cs="Arial"/>
          <w:color w:val="auto"/>
          <w:sz w:val="22"/>
          <w:szCs w:val="22"/>
          <w:highlight w:val="yellow"/>
        </w:rPr>
        <w:t>(</w:t>
      </w:r>
      <w:r w:rsidR="00023B28" w:rsidRPr="006D0A1C">
        <w:rPr>
          <w:rFonts w:ascii="Arial" w:hAnsi="Arial" w:cs="Arial"/>
          <w:color w:val="auto"/>
          <w:sz w:val="22"/>
          <w:szCs w:val="22"/>
          <w:highlight w:val="yellow"/>
        </w:rPr>
        <w:t xml:space="preserve">sole proprietorship/ </w:t>
      </w:r>
      <w:r w:rsidR="00EF30A2" w:rsidRPr="00732D54">
        <w:rPr>
          <w:rFonts w:ascii="Arial" w:hAnsi="Arial" w:cs="Arial"/>
          <w:color w:val="auto"/>
          <w:sz w:val="22"/>
          <w:szCs w:val="22"/>
          <w:highlight w:val="yellow"/>
        </w:rPr>
        <w:t>partnershi</w:t>
      </w:r>
      <w:r w:rsidR="00E71BE5">
        <w:rPr>
          <w:rFonts w:ascii="Arial" w:hAnsi="Arial" w:cs="Arial"/>
          <w:color w:val="auto"/>
          <w:sz w:val="22"/>
          <w:szCs w:val="22"/>
          <w:highlight w:val="yellow"/>
        </w:rPr>
        <w:t xml:space="preserve">p/corporation/government </w:t>
      </w:r>
      <w:r w:rsidR="00E71BE5" w:rsidRPr="00E71BE5">
        <w:rPr>
          <w:rFonts w:ascii="Arial" w:hAnsi="Arial" w:cs="Arial"/>
          <w:color w:val="auto"/>
          <w:sz w:val="22"/>
          <w:szCs w:val="22"/>
          <w:highlight w:val="yellow"/>
        </w:rPr>
        <w:t>agency)</w:t>
      </w:r>
      <w:r w:rsidRPr="00732D54">
        <w:rPr>
          <w:rFonts w:ascii="Arial" w:hAnsi="Arial" w:cs="Arial"/>
          <w:color w:val="auto"/>
          <w:sz w:val="22"/>
          <w:szCs w:val="22"/>
        </w:rPr>
        <w:t xml:space="preserve"> </w:t>
      </w:r>
      <w:r w:rsidR="00EF30A2" w:rsidRPr="00732D54">
        <w:rPr>
          <w:rFonts w:ascii="Arial" w:hAnsi="Arial" w:cs="Arial"/>
          <w:color w:val="auto"/>
          <w:sz w:val="22"/>
          <w:szCs w:val="22"/>
        </w:rPr>
        <w:t>duly organized and existing under and by virtue of the laws of the Republic of the Philippines</w:t>
      </w:r>
      <w:r w:rsidR="00023B28">
        <w:rPr>
          <w:rFonts w:ascii="Arial" w:hAnsi="Arial" w:cs="Arial"/>
          <w:color w:val="auto"/>
          <w:sz w:val="22"/>
          <w:szCs w:val="22"/>
        </w:rPr>
        <w:t>,</w:t>
      </w:r>
      <w:r w:rsidR="00EF30A2" w:rsidRPr="00732D54">
        <w:rPr>
          <w:rFonts w:ascii="Arial" w:hAnsi="Arial" w:cs="Arial"/>
          <w:color w:val="auto"/>
          <w:sz w:val="22"/>
          <w:szCs w:val="22"/>
        </w:rPr>
        <w:t xml:space="preserve"> with business address at </w:t>
      </w:r>
      <w:r w:rsidR="00680AB1">
        <w:rPr>
          <w:rFonts w:ascii="Arial" w:hAnsi="Arial" w:cs="Arial"/>
          <w:color w:val="auto"/>
          <w:sz w:val="22"/>
          <w:szCs w:val="22"/>
          <w:highlight w:val="yellow"/>
        </w:rPr>
        <w:t>(</w:t>
      </w:r>
      <w:r w:rsidR="00EF30A2" w:rsidRPr="00732D54">
        <w:rPr>
          <w:rFonts w:ascii="Arial" w:hAnsi="Arial" w:cs="Arial"/>
          <w:color w:val="auto"/>
          <w:sz w:val="22"/>
          <w:szCs w:val="22"/>
          <w:highlight w:val="yellow"/>
        </w:rPr>
        <w:t>address</w:t>
      </w:r>
      <w:r w:rsidR="00680AB1">
        <w:rPr>
          <w:rFonts w:ascii="Arial" w:hAnsi="Arial" w:cs="Arial"/>
          <w:color w:val="auto"/>
          <w:sz w:val="22"/>
          <w:szCs w:val="22"/>
          <w:highlight w:val="yellow"/>
        </w:rPr>
        <w:t>)</w:t>
      </w:r>
      <w:r w:rsidR="00EF30A2" w:rsidRPr="00732D54">
        <w:rPr>
          <w:rFonts w:ascii="Arial" w:hAnsi="Arial" w:cs="Arial"/>
          <w:color w:val="auto"/>
          <w:sz w:val="22"/>
          <w:szCs w:val="22"/>
          <w:highlight w:val="yellow"/>
        </w:rPr>
        <w:t>,</w:t>
      </w:r>
      <w:r w:rsidR="00EF30A2" w:rsidRPr="00732D54">
        <w:rPr>
          <w:rFonts w:ascii="Arial" w:hAnsi="Arial" w:cs="Arial"/>
          <w:color w:val="auto"/>
          <w:sz w:val="22"/>
          <w:szCs w:val="22"/>
        </w:rPr>
        <w:t xml:space="preserve"> duly represented by its </w:t>
      </w:r>
      <w:r w:rsidR="00E71BE5">
        <w:rPr>
          <w:rFonts w:ascii="Arial" w:hAnsi="Arial" w:cs="Arial"/>
          <w:color w:val="auto"/>
          <w:sz w:val="22"/>
          <w:szCs w:val="22"/>
          <w:highlight w:val="yellow"/>
        </w:rPr>
        <w:t>(</w:t>
      </w:r>
      <w:r w:rsidR="00EF30A2" w:rsidRPr="00732D54">
        <w:rPr>
          <w:rFonts w:ascii="Arial" w:hAnsi="Arial" w:cs="Arial"/>
          <w:color w:val="auto"/>
          <w:sz w:val="22"/>
          <w:szCs w:val="22"/>
          <w:highlight w:val="yellow"/>
        </w:rPr>
        <w:t>Position</w:t>
      </w:r>
      <w:r w:rsidR="00E71BE5">
        <w:rPr>
          <w:rFonts w:ascii="Arial" w:hAnsi="Arial" w:cs="Arial"/>
          <w:color w:val="auto"/>
          <w:sz w:val="22"/>
          <w:szCs w:val="22"/>
          <w:highlight w:val="yellow"/>
        </w:rPr>
        <w:t>)</w:t>
      </w:r>
      <w:r w:rsidR="00EF30A2" w:rsidRPr="00732D54">
        <w:rPr>
          <w:rFonts w:ascii="Arial" w:hAnsi="Arial" w:cs="Arial"/>
          <w:color w:val="auto"/>
          <w:sz w:val="22"/>
          <w:szCs w:val="22"/>
          <w:highlight w:val="yellow"/>
        </w:rPr>
        <w:t xml:space="preserve">, </w:t>
      </w:r>
      <w:r w:rsidR="00E71BE5">
        <w:rPr>
          <w:rFonts w:ascii="Arial" w:hAnsi="Arial" w:cs="Arial"/>
          <w:b/>
          <w:color w:val="auto"/>
          <w:sz w:val="22"/>
          <w:szCs w:val="22"/>
          <w:highlight w:val="yellow"/>
        </w:rPr>
        <w:t>(</w:t>
      </w:r>
      <w:r w:rsidRPr="00732D54">
        <w:rPr>
          <w:rFonts w:ascii="Arial" w:hAnsi="Arial" w:cs="Arial"/>
          <w:b/>
          <w:color w:val="auto"/>
          <w:sz w:val="22"/>
          <w:szCs w:val="22"/>
          <w:highlight w:val="yellow"/>
        </w:rPr>
        <w:t>NAME OF AUTHORIZED REPRESENTATIVE</w:t>
      </w:r>
      <w:r w:rsidR="00E71BE5">
        <w:rPr>
          <w:rFonts w:ascii="Arial" w:hAnsi="Arial" w:cs="Arial"/>
          <w:b/>
          <w:color w:val="auto"/>
          <w:sz w:val="22"/>
          <w:szCs w:val="22"/>
          <w:highlight w:val="yellow"/>
        </w:rPr>
        <w:t>)</w:t>
      </w:r>
      <w:r w:rsidR="00EF30A2" w:rsidRPr="00732D54">
        <w:rPr>
          <w:rFonts w:ascii="Arial" w:hAnsi="Arial" w:cs="Arial"/>
          <w:color w:val="auto"/>
          <w:sz w:val="22"/>
          <w:szCs w:val="22"/>
          <w:highlight w:val="yellow"/>
        </w:rPr>
        <w:t>,</w:t>
      </w:r>
      <w:r w:rsidR="00EF30A2" w:rsidRPr="00732D54">
        <w:rPr>
          <w:rFonts w:ascii="Arial" w:hAnsi="Arial" w:cs="Arial"/>
          <w:color w:val="auto"/>
          <w:sz w:val="22"/>
          <w:szCs w:val="22"/>
        </w:rPr>
        <w:t xml:space="preserve"> and hereinafter referred to as </w:t>
      </w:r>
      <w:r w:rsidR="00EF30A2" w:rsidRPr="00680AB1">
        <w:rPr>
          <w:rFonts w:ascii="Arial" w:hAnsi="Arial" w:cs="Arial"/>
          <w:b/>
          <w:bCs/>
          <w:color w:val="auto"/>
          <w:sz w:val="22"/>
          <w:szCs w:val="22"/>
        </w:rPr>
        <w:t>“Host Training Establishment or HTE”</w:t>
      </w:r>
      <w:r w:rsidR="00E57590">
        <w:rPr>
          <w:rFonts w:ascii="Arial" w:hAnsi="Arial" w:cs="Arial"/>
          <w:color w:val="auto"/>
          <w:sz w:val="22"/>
          <w:szCs w:val="22"/>
        </w:rPr>
        <w:t>.</w:t>
      </w:r>
    </w:p>
    <w:p w14:paraId="6BFACF79" w14:textId="77777777" w:rsidR="00192B5D" w:rsidRPr="00732D54" w:rsidRDefault="00192B5D" w:rsidP="00732D54">
      <w:pPr>
        <w:spacing w:after="120"/>
        <w:ind w:left="851" w:right="1008"/>
        <w:contextualSpacing/>
        <w:jc w:val="both"/>
        <w:rPr>
          <w:rFonts w:ascii="Arial" w:hAnsi="Arial" w:cs="Arial"/>
          <w:color w:val="auto"/>
          <w:sz w:val="22"/>
          <w:szCs w:val="22"/>
        </w:rPr>
      </w:pPr>
    </w:p>
    <w:p w14:paraId="7730EE8F" w14:textId="77777777" w:rsidR="00192B5D" w:rsidRPr="00732D54" w:rsidRDefault="00192B5D" w:rsidP="00732D54">
      <w:pPr>
        <w:tabs>
          <w:tab w:val="left" w:pos="8640"/>
        </w:tabs>
        <w:spacing w:after="120"/>
        <w:ind w:left="851" w:right="1008"/>
        <w:contextualSpacing/>
        <w:jc w:val="center"/>
        <w:rPr>
          <w:rFonts w:ascii="Arial" w:hAnsi="Arial" w:cs="Arial"/>
          <w:color w:val="auto"/>
          <w:sz w:val="22"/>
          <w:szCs w:val="22"/>
        </w:rPr>
      </w:pPr>
    </w:p>
    <w:p w14:paraId="0E3DDB22" w14:textId="77777777" w:rsidR="00C023DA" w:rsidRPr="00C023DA" w:rsidRDefault="00C023DA" w:rsidP="00192B5D">
      <w:pPr>
        <w:contextualSpacing/>
        <w:jc w:val="center"/>
        <w:rPr>
          <w:rFonts w:ascii="Arial" w:eastAsia="Calibri" w:hAnsi="Arial" w:cs="Arial"/>
          <w:b/>
          <w:color w:val="auto"/>
          <w:sz w:val="22"/>
          <w:szCs w:val="22"/>
          <w:lang w:val="en-PH"/>
        </w:rPr>
      </w:pPr>
      <w:r w:rsidRPr="00C023DA">
        <w:rPr>
          <w:rFonts w:ascii="Arial" w:eastAsia="Calibri" w:hAnsi="Arial" w:cs="Arial"/>
          <w:b/>
          <w:color w:val="auto"/>
          <w:sz w:val="22"/>
          <w:szCs w:val="22"/>
          <w:lang w:val="en-PH"/>
        </w:rPr>
        <w:t>WITNESSETH:</w:t>
      </w:r>
    </w:p>
    <w:p w14:paraId="760C4E63" w14:textId="77777777" w:rsidR="00C023DA" w:rsidRPr="00C023DA" w:rsidRDefault="00C023DA" w:rsidP="00192B5D">
      <w:pPr>
        <w:contextualSpacing/>
        <w:jc w:val="center"/>
        <w:rPr>
          <w:rFonts w:ascii="Arial" w:eastAsia="Calibri" w:hAnsi="Arial" w:cs="Arial"/>
          <w:b/>
          <w:color w:val="auto"/>
          <w:sz w:val="22"/>
          <w:szCs w:val="22"/>
          <w:lang w:val="en-PH"/>
        </w:rPr>
      </w:pPr>
    </w:p>
    <w:p w14:paraId="51281E28" w14:textId="371E5699"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bCs/>
          <w:color w:val="auto"/>
          <w:sz w:val="22"/>
          <w:szCs w:val="22"/>
          <w:lang w:val="en-PH"/>
        </w:rPr>
        <w:t>WHEREAS</w:t>
      </w:r>
      <w:r w:rsidR="00BB24B1" w:rsidRPr="00BB24B1">
        <w:rPr>
          <w:rFonts w:ascii="Arial" w:eastAsia="Calibri" w:hAnsi="Arial" w:cs="Arial"/>
          <w:color w:val="auto"/>
          <w:sz w:val="22"/>
          <w:szCs w:val="22"/>
          <w:lang w:val="en-PH"/>
        </w:rPr>
        <w:t>,</w:t>
      </w:r>
      <w:r w:rsidR="00BB24B1">
        <w:rPr>
          <w:rFonts w:ascii="Arial" w:eastAsia="Calibri" w:hAnsi="Arial" w:cs="Arial"/>
          <w:b/>
          <w:bCs/>
          <w:color w:val="auto"/>
          <w:sz w:val="22"/>
          <w:szCs w:val="22"/>
          <w:lang w:val="en-PH"/>
        </w:rPr>
        <w:t xml:space="preserve"> </w:t>
      </w:r>
      <w:r w:rsidRPr="00C023DA">
        <w:rPr>
          <w:rFonts w:ascii="Arial" w:eastAsia="Calibri" w:hAnsi="Arial" w:cs="Arial"/>
          <w:color w:val="auto"/>
          <w:sz w:val="22"/>
          <w:szCs w:val="22"/>
          <w:lang w:val="en-PH"/>
        </w:rPr>
        <w:t>the</w:t>
      </w:r>
      <w:r w:rsidRPr="00C023DA">
        <w:rPr>
          <w:rFonts w:ascii="Arial" w:eastAsia="Calibri" w:hAnsi="Arial" w:cs="Arial"/>
          <w:b/>
          <w:bCs/>
          <w:color w:val="auto"/>
          <w:sz w:val="22"/>
          <w:szCs w:val="22"/>
          <w:lang w:val="en-PH"/>
        </w:rPr>
        <w:t xml:space="preserve"> </w:t>
      </w:r>
      <w:r w:rsidRPr="00C023DA">
        <w:rPr>
          <w:rFonts w:ascii="Arial" w:eastAsia="Calibri" w:hAnsi="Arial" w:cs="Arial"/>
          <w:color w:val="auto"/>
          <w:sz w:val="22"/>
          <w:szCs w:val="22"/>
          <w:lang w:val="en-PH"/>
        </w:rPr>
        <w:t>Commission on Higher Education (CHED), on 24</w:t>
      </w:r>
      <w:r w:rsidR="005F22AC" w:rsidRPr="00732D54">
        <w:rPr>
          <w:rFonts w:ascii="Arial" w:eastAsia="Calibri" w:hAnsi="Arial" w:cs="Arial"/>
          <w:color w:val="auto"/>
          <w:sz w:val="22"/>
          <w:szCs w:val="22"/>
          <w:lang w:val="en-PH"/>
        </w:rPr>
        <w:t xml:space="preserve"> May 2020, issued CHED COVID </w:t>
      </w:r>
      <w:r w:rsidRPr="00C023DA">
        <w:rPr>
          <w:rFonts w:ascii="Arial" w:eastAsia="Calibri" w:hAnsi="Arial" w:cs="Arial"/>
          <w:color w:val="auto"/>
          <w:sz w:val="22"/>
          <w:szCs w:val="22"/>
          <w:lang w:val="en-PH"/>
        </w:rPr>
        <w:t xml:space="preserve">Advisory No. 7, wherein it stated that OJT and internship </w:t>
      </w:r>
      <w:r w:rsidRPr="00940C05">
        <w:rPr>
          <w:rFonts w:ascii="Arial" w:eastAsia="Calibri" w:hAnsi="Arial" w:cs="Arial"/>
          <w:color w:val="auto"/>
          <w:sz w:val="22"/>
          <w:szCs w:val="22"/>
          <w:lang w:val="en-PH"/>
        </w:rPr>
        <w:t xml:space="preserve">programs (foreign and local) remain suspended until ECQ, MECQ, GCQ, and MGCQ has been lifted. </w:t>
      </w:r>
      <w:r w:rsidR="00D13907" w:rsidRPr="00940C05">
        <w:rPr>
          <w:rFonts w:ascii="Arial" w:eastAsia="Calibri" w:hAnsi="Arial" w:cs="Arial"/>
          <w:color w:val="auto"/>
          <w:sz w:val="22"/>
          <w:szCs w:val="22"/>
          <w:lang w:val="en-PH"/>
        </w:rPr>
        <w:t xml:space="preserve">For Higher Educational Institutions (HEIs) in MGCQ areas, in-campus OJT and internship programs can be authorized provided there is strict compliance with physical distancing and other health protocols. </w:t>
      </w:r>
      <w:r w:rsidRPr="00940C05">
        <w:rPr>
          <w:rFonts w:ascii="Arial" w:eastAsia="Calibri" w:hAnsi="Arial" w:cs="Arial"/>
          <w:color w:val="auto"/>
          <w:sz w:val="22"/>
          <w:szCs w:val="22"/>
          <w:lang w:val="en-PH"/>
        </w:rPr>
        <w:t>On 10 February 2021, the CHED and the Department of Health (DOH) issued Joint Memorandum Circular Order No. 2021-001 wherein CHED and DOH prioritized selected health-related degree</w:t>
      </w:r>
      <w:r w:rsidRPr="00C023DA">
        <w:rPr>
          <w:rFonts w:ascii="Arial" w:eastAsia="Calibri" w:hAnsi="Arial" w:cs="Arial"/>
          <w:color w:val="auto"/>
          <w:sz w:val="22"/>
          <w:szCs w:val="22"/>
          <w:lang w:val="en-PH"/>
        </w:rPr>
        <w:t xml:space="preserve"> programs regarded as vital in providing additional manpower support in the health system, for the gradual reopening of HEI campuses for limited face-to-face classes and internship</w:t>
      </w:r>
      <w:r w:rsidR="00680AB1">
        <w:rPr>
          <w:rFonts w:ascii="Arial" w:eastAsia="Calibri" w:hAnsi="Arial" w:cs="Arial"/>
          <w:color w:val="auto"/>
          <w:sz w:val="22"/>
          <w:szCs w:val="22"/>
          <w:lang w:val="en-PH"/>
        </w:rPr>
        <w:t>;</w:t>
      </w:r>
    </w:p>
    <w:p w14:paraId="0B19B77B" w14:textId="77777777" w:rsidR="007517C2" w:rsidRPr="00C023DA" w:rsidRDefault="007517C2" w:rsidP="00192B5D">
      <w:pPr>
        <w:spacing w:after="200"/>
        <w:ind w:firstLine="720"/>
        <w:contextualSpacing/>
        <w:jc w:val="both"/>
        <w:rPr>
          <w:rFonts w:ascii="Arial" w:eastAsia="Calibri" w:hAnsi="Arial" w:cs="Arial"/>
          <w:color w:val="auto"/>
          <w:sz w:val="22"/>
          <w:szCs w:val="22"/>
          <w:lang w:val="en-PH"/>
        </w:rPr>
      </w:pPr>
    </w:p>
    <w:p w14:paraId="74A0A014" w14:textId="7AD9E708"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WHEREAS</w:t>
      </w:r>
      <w:r w:rsidRPr="00C023DA">
        <w:rPr>
          <w:rFonts w:ascii="Arial" w:eastAsia="Calibri" w:hAnsi="Arial" w:cs="Arial"/>
          <w:color w:val="auto"/>
          <w:sz w:val="22"/>
          <w:szCs w:val="22"/>
          <w:lang w:val="en-PH"/>
        </w:rPr>
        <w:t>, pursuant to the aforementioned issuances, the Office of the Vice President for Academic Affairs, through Memorandum Order No. 2, Series of 2021, allowed the offering of On-the-Job Training (OJT) and Internship Programs by means of online and/or correspondence mode of delivery</w:t>
      </w:r>
      <w:r w:rsidR="00680AB1">
        <w:rPr>
          <w:rFonts w:ascii="Arial" w:eastAsia="Calibri" w:hAnsi="Arial" w:cs="Arial"/>
          <w:color w:val="auto"/>
          <w:sz w:val="22"/>
          <w:szCs w:val="22"/>
          <w:lang w:val="en-PH"/>
        </w:rPr>
        <w:t>;</w:t>
      </w:r>
    </w:p>
    <w:p w14:paraId="512A1A86" w14:textId="77777777" w:rsidR="007517C2" w:rsidRPr="00C023DA" w:rsidRDefault="007517C2" w:rsidP="00192B5D">
      <w:pPr>
        <w:spacing w:after="200"/>
        <w:ind w:firstLine="720"/>
        <w:contextualSpacing/>
        <w:jc w:val="both"/>
        <w:rPr>
          <w:rFonts w:ascii="Arial" w:eastAsia="Calibri" w:hAnsi="Arial" w:cs="Arial"/>
          <w:b/>
          <w:bCs/>
          <w:color w:val="auto"/>
          <w:sz w:val="22"/>
          <w:szCs w:val="22"/>
          <w:lang w:val="en-PH"/>
        </w:rPr>
      </w:pPr>
    </w:p>
    <w:p w14:paraId="574858E0" w14:textId="08D97A1A"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WHEREAS</w:t>
      </w:r>
      <w:r w:rsidRPr="00BB24B1">
        <w:rPr>
          <w:rFonts w:ascii="Arial" w:eastAsia="Calibri" w:hAnsi="Arial" w:cs="Arial"/>
          <w:bCs/>
          <w:color w:val="auto"/>
          <w:sz w:val="22"/>
          <w:szCs w:val="22"/>
          <w:lang w:val="en-PH"/>
        </w:rPr>
        <w:t>,</w:t>
      </w:r>
      <w:r w:rsidRPr="00C023DA">
        <w:rPr>
          <w:rFonts w:ascii="Arial" w:eastAsia="Calibri" w:hAnsi="Arial" w:cs="Arial"/>
          <w:color w:val="auto"/>
          <w:sz w:val="22"/>
          <w:szCs w:val="22"/>
          <w:lang w:val="en-PH"/>
        </w:rPr>
        <w:t xml:space="preserve"> the </w:t>
      </w:r>
      <w:r w:rsidRPr="00940C05">
        <w:rPr>
          <w:rFonts w:ascii="Arial" w:eastAsia="Calibri" w:hAnsi="Arial" w:cs="Arial"/>
          <w:b/>
          <w:color w:val="auto"/>
          <w:sz w:val="22"/>
          <w:szCs w:val="22"/>
          <w:lang w:val="en-PH"/>
        </w:rPr>
        <w:t>UNIVERSITY,</w:t>
      </w:r>
      <w:r w:rsidRPr="00940C05">
        <w:rPr>
          <w:rFonts w:ascii="Arial" w:eastAsia="Calibri" w:hAnsi="Arial" w:cs="Arial"/>
          <w:color w:val="auto"/>
          <w:sz w:val="22"/>
          <w:szCs w:val="22"/>
          <w:lang w:val="en-PH"/>
        </w:rPr>
        <w:t xml:space="preserve"> has established a</w:t>
      </w:r>
      <w:r w:rsidR="005F22AC" w:rsidRPr="00940C05">
        <w:rPr>
          <w:rFonts w:ascii="Arial" w:eastAsia="Calibri" w:hAnsi="Arial" w:cs="Arial"/>
          <w:color w:val="auto"/>
          <w:sz w:val="22"/>
          <w:szCs w:val="22"/>
          <w:lang w:val="en-PH"/>
        </w:rPr>
        <w:t>n I</w:t>
      </w:r>
      <w:r w:rsidRPr="00940C05">
        <w:rPr>
          <w:rFonts w:ascii="Arial" w:eastAsia="Calibri" w:hAnsi="Arial" w:cs="Arial"/>
          <w:color w:val="auto"/>
          <w:sz w:val="22"/>
          <w:szCs w:val="22"/>
          <w:lang w:val="en-PH"/>
        </w:rPr>
        <w:t xml:space="preserve">nternship </w:t>
      </w:r>
      <w:r w:rsidR="005F22AC" w:rsidRPr="00940C05">
        <w:rPr>
          <w:rFonts w:ascii="Arial" w:eastAsia="Calibri" w:hAnsi="Arial" w:cs="Arial"/>
          <w:color w:val="auto"/>
          <w:sz w:val="22"/>
          <w:szCs w:val="22"/>
          <w:lang w:val="en-PH"/>
        </w:rPr>
        <w:t>P</w:t>
      </w:r>
      <w:r w:rsidRPr="00940C05">
        <w:rPr>
          <w:rFonts w:ascii="Arial" w:eastAsia="Calibri" w:hAnsi="Arial" w:cs="Arial"/>
          <w:color w:val="auto"/>
          <w:sz w:val="22"/>
          <w:szCs w:val="22"/>
          <w:lang w:val="en-PH"/>
        </w:rPr>
        <w:t xml:space="preserve">rogram </w:t>
      </w:r>
      <w:r w:rsidRPr="00940C05">
        <w:rPr>
          <w:rFonts w:ascii="Arial" w:eastAsia="Calibri" w:hAnsi="Arial" w:cs="Arial"/>
          <w:color w:val="auto"/>
          <w:sz w:val="22"/>
          <w:szCs w:val="22"/>
        </w:rPr>
        <w:t xml:space="preserve">as part of </w:t>
      </w:r>
      <w:r w:rsidR="00940C05" w:rsidRPr="00940C05">
        <w:rPr>
          <w:rFonts w:ascii="Arial" w:eastAsia="Calibri" w:hAnsi="Arial" w:cs="Arial"/>
          <w:color w:val="auto"/>
          <w:sz w:val="22"/>
          <w:szCs w:val="22"/>
        </w:rPr>
        <w:t>its</w:t>
      </w:r>
      <w:r w:rsidRPr="00940C05">
        <w:rPr>
          <w:rFonts w:ascii="Arial" w:eastAsia="Calibri" w:hAnsi="Arial" w:cs="Arial"/>
          <w:color w:val="auto"/>
          <w:sz w:val="22"/>
          <w:szCs w:val="22"/>
        </w:rPr>
        <w:t xml:space="preserve"> curriculum</w:t>
      </w:r>
      <w:r w:rsidRPr="00940C05">
        <w:rPr>
          <w:rFonts w:ascii="Arial" w:eastAsia="Calibri" w:hAnsi="Arial" w:cs="Arial"/>
          <w:color w:val="auto"/>
          <w:sz w:val="22"/>
          <w:szCs w:val="22"/>
          <w:lang w:val="en-PH"/>
        </w:rPr>
        <w:t>. The program is designed to supplement the learnings and to train students to become competitive and technologically innovative professionals through actual exposure to a pr</w:t>
      </w:r>
      <w:r w:rsidR="0092178F" w:rsidRPr="00940C05">
        <w:rPr>
          <w:rFonts w:ascii="Arial" w:eastAsia="Calibri" w:hAnsi="Arial" w:cs="Arial"/>
          <w:color w:val="auto"/>
          <w:sz w:val="22"/>
          <w:szCs w:val="22"/>
          <w:lang w:val="en-PH"/>
        </w:rPr>
        <w:t xml:space="preserve">ofessional workplace </w:t>
      </w:r>
      <w:r w:rsidR="003E20D7" w:rsidRPr="00940C05">
        <w:rPr>
          <w:rFonts w:ascii="Arial" w:eastAsia="Calibri" w:hAnsi="Arial" w:cs="Arial"/>
          <w:color w:val="auto"/>
          <w:sz w:val="22"/>
          <w:szCs w:val="22"/>
          <w:lang w:val="en-PH"/>
        </w:rPr>
        <w:t xml:space="preserve">or </w:t>
      </w:r>
      <w:r w:rsidR="0092178F" w:rsidRPr="00940C05">
        <w:rPr>
          <w:rFonts w:ascii="Arial" w:eastAsia="Calibri" w:hAnsi="Arial" w:cs="Arial"/>
          <w:color w:val="auto"/>
          <w:sz w:val="22"/>
          <w:szCs w:val="22"/>
          <w:lang w:val="en-PH"/>
        </w:rPr>
        <w:t>through on</w:t>
      </w:r>
      <w:r w:rsidRPr="00940C05">
        <w:rPr>
          <w:rFonts w:ascii="Arial" w:eastAsia="Calibri" w:hAnsi="Arial" w:cs="Arial"/>
          <w:color w:val="auto"/>
          <w:sz w:val="22"/>
          <w:szCs w:val="22"/>
          <w:lang w:val="en-PH"/>
        </w:rPr>
        <w:t>line platform to address the new normal brought about by COVID-19;</w:t>
      </w:r>
    </w:p>
    <w:p w14:paraId="0D866D2F" w14:textId="77777777" w:rsidR="007517C2" w:rsidRPr="00C023DA" w:rsidRDefault="007517C2" w:rsidP="00192B5D">
      <w:pPr>
        <w:spacing w:after="200"/>
        <w:ind w:firstLine="720"/>
        <w:contextualSpacing/>
        <w:jc w:val="both"/>
        <w:rPr>
          <w:rFonts w:ascii="Arial" w:eastAsia="Calibri" w:hAnsi="Arial" w:cs="Arial"/>
          <w:color w:val="auto"/>
          <w:sz w:val="22"/>
          <w:szCs w:val="22"/>
          <w:lang w:val="en-PH"/>
        </w:rPr>
      </w:pPr>
    </w:p>
    <w:p w14:paraId="79175573" w14:textId="62130F79" w:rsidR="00C023DA" w:rsidRPr="00C023DA" w:rsidRDefault="00C023DA" w:rsidP="00192B5D">
      <w:pPr>
        <w:contextualSpacing/>
        <w:jc w:val="both"/>
        <w:rPr>
          <w:rFonts w:ascii="Arial" w:eastAsia="Calibri" w:hAnsi="Arial" w:cs="Arial"/>
          <w:color w:val="auto"/>
          <w:sz w:val="22"/>
          <w:szCs w:val="22"/>
          <w:lang w:val="en-PH"/>
        </w:rPr>
      </w:pPr>
      <w:r w:rsidRPr="00C023DA">
        <w:rPr>
          <w:rFonts w:ascii="Arial" w:eastAsia="Calibri" w:hAnsi="Arial" w:cs="Arial"/>
          <w:color w:val="auto"/>
          <w:sz w:val="22"/>
          <w:szCs w:val="22"/>
          <w:lang w:val="en-PH"/>
        </w:rPr>
        <w:tab/>
      </w:r>
      <w:proofErr w:type="gramStart"/>
      <w:r w:rsidR="00BB24B1" w:rsidRPr="00C023DA">
        <w:rPr>
          <w:rFonts w:ascii="Arial" w:eastAsia="Calibri" w:hAnsi="Arial" w:cs="Arial"/>
          <w:b/>
          <w:color w:val="auto"/>
          <w:sz w:val="22"/>
          <w:szCs w:val="22"/>
          <w:lang w:val="en-PH"/>
        </w:rPr>
        <w:t>WHEREAS</w:t>
      </w:r>
      <w:r w:rsidR="00BB24B1">
        <w:rPr>
          <w:rFonts w:ascii="Arial" w:eastAsia="Calibri" w:hAnsi="Arial" w:cs="Arial"/>
          <w:color w:val="auto"/>
          <w:sz w:val="22"/>
          <w:szCs w:val="22"/>
          <w:lang w:val="en-PH"/>
        </w:rPr>
        <w:t>,</w:t>
      </w:r>
      <w:proofErr w:type="gramEnd"/>
      <w:r w:rsidR="00BB24B1">
        <w:rPr>
          <w:rFonts w:ascii="Arial" w:eastAsia="Calibri" w:hAnsi="Arial" w:cs="Arial"/>
          <w:color w:val="auto"/>
          <w:sz w:val="22"/>
          <w:szCs w:val="22"/>
          <w:lang w:val="en-PH"/>
        </w:rPr>
        <w:t xml:space="preserve"> </w:t>
      </w:r>
      <w:r w:rsidRPr="00C023DA">
        <w:rPr>
          <w:rFonts w:ascii="Arial" w:eastAsia="Calibri" w:hAnsi="Arial" w:cs="Arial"/>
          <w:color w:val="auto"/>
          <w:sz w:val="22"/>
          <w:szCs w:val="22"/>
          <w:lang w:val="en-PH"/>
        </w:rPr>
        <w:t xml:space="preserve">the </w:t>
      </w:r>
      <w:r w:rsidRPr="00732D54">
        <w:rPr>
          <w:rFonts w:ascii="Arial" w:eastAsia="Calibri" w:hAnsi="Arial" w:cs="Arial"/>
          <w:b/>
          <w:color w:val="auto"/>
          <w:sz w:val="22"/>
          <w:szCs w:val="22"/>
          <w:lang w:val="en-PH"/>
        </w:rPr>
        <w:t>HTE</w:t>
      </w:r>
      <w:r w:rsidRPr="00C023DA">
        <w:rPr>
          <w:rFonts w:ascii="Arial" w:eastAsia="Calibri" w:hAnsi="Arial" w:cs="Arial"/>
          <w:color w:val="auto"/>
          <w:sz w:val="22"/>
          <w:szCs w:val="22"/>
          <w:lang w:val="en-PH"/>
        </w:rPr>
        <w:t xml:space="preserve"> supports this program and is willing to give the students of the</w:t>
      </w:r>
      <w:r w:rsidRPr="00C023DA">
        <w:rPr>
          <w:rFonts w:ascii="Arial" w:eastAsia="Calibri" w:hAnsi="Arial" w:cs="Arial"/>
          <w:b/>
          <w:color w:val="auto"/>
          <w:sz w:val="22"/>
          <w:szCs w:val="22"/>
          <w:lang w:val="en-PH"/>
        </w:rPr>
        <w:t xml:space="preserve"> UNIVERSITY</w:t>
      </w:r>
      <w:r w:rsidRPr="00C023DA">
        <w:rPr>
          <w:rFonts w:ascii="Arial" w:eastAsia="Calibri" w:hAnsi="Arial" w:cs="Arial"/>
          <w:color w:val="auto"/>
          <w:sz w:val="22"/>
          <w:szCs w:val="22"/>
          <w:lang w:val="en-PH"/>
        </w:rPr>
        <w:t xml:space="preserve"> </w:t>
      </w:r>
      <w:r w:rsidR="007C6EF9">
        <w:rPr>
          <w:rFonts w:ascii="Arial" w:eastAsia="Calibri" w:hAnsi="Arial" w:cs="Arial"/>
          <w:color w:val="auto"/>
          <w:sz w:val="22"/>
          <w:szCs w:val="22"/>
          <w:lang w:val="en-PH"/>
        </w:rPr>
        <w:t>course-related</w:t>
      </w:r>
      <w:r w:rsidRPr="00C023DA">
        <w:rPr>
          <w:rFonts w:ascii="Arial" w:eastAsia="Calibri" w:hAnsi="Arial" w:cs="Arial"/>
          <w:color w:val="auto"/>
          <w:sz w:val="22"/>
          <w:szCs w:val="22"/>
          <w:lang w:val="en-PH"/>
        </w:rPr>
        <w:t xml:space="preserve"> work assignments and expose them to actual learning experiences;</w:t>
      </w:r>
    </w:p>
    <w:p w14:paraId="0F361185" w14:textId="77777777" w:rsidR="00C023DA" w:rsidRPr="00C023DA" w:rsidRDefault="00C023DA" w:rsidP="00192B5D">
      <w:pPr>
        <w:contextualSpacing/>
        <w:jc w:val="both"/>
        <w:rPr>
          <w:rFonts w:ascii="Arial" w:eastAsia="Calibri" w:hAnsi="Arial" w:cs="Arial"/>
          <w:color w:val="auto"/>
          <w:sz w:val="22"/>
          <w:szCs w:val="22"/>
          <w:lang w:val="en-PH"/>
        </w:rPr>
      </w:pPr>
    </w:p>
    <w:p w14:paraId="284ACECB" w14:textId="77777777" w:rsidR="00CB794A" w:rsidRPr="00732D54" w:rsidRDefault="00C023DA" w:rsidP="007517C2">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NOW THEREFORE</w:t>
      </w:r>
      <w:r w:rsidRPr="00C023DA">
        <w:rPr>
          <w:rFonts w:ascii="Arial" w:eastAsia="Calibri" w:hAnsi="Arial" w:cs="Arial"/>
          <w:color w:val="auto"/>
          <w:sz w:val="22"/>
          <w:szCs w:val="22"/>
          <w:lang w:val="en-PH"/>
        </w:rPr>
        <w:t>, for in consideration of the foregoing premises, the parties hereby bind themselves to undertake this Agreement under the following terms and conditions:</w:t>
      </w:r>
    </w:p>
    <w:p w14:paraId="58EC136B" w14:textId="77777777" w:rsidR="003E20D7" w:rsidRPr="00732D54" w:rsidRDefault="003E20D7" w:rsidP="007517C2">
      <w:pPr>
        <w:spacing w:after="200"/>
        <w:ind w:firstLine="720"/>
        <w:contextualSpacing/>
        <w:jc w:val="both"/>
        <w:rPr>
          <w:rFonts w:ascii="Arial" w:eastAsia="Calibri" w:hAnsi="Arial" w:cs="Arial"/>
          <w:color w:val="auto"/>
          <w:sz w:val="22"/>
          <w:szCs w:val="22"/>
          <w:lang w:val="en-PH"/>
        </w:rPr>
      </w:pPr>
    </w:p>
    <w:p w14:paraId="73B1C942" w14:textId="77777777" w:rsidR="003E20D7" w:rsidRPr="00732D54" w:rsidRDefault="003E20D7" w:rsidP="003E20D7">
      <w:pPr>
        <w:pStyle w:val="ListParagraph"/>
        <w:numPr>
          <w:ilvl w:val="0"/>
          <w:numId w:val="37"/>
        </w:numPr>
        <w:spacing w:after="240"/>
        <w:ind w:left="426" w:hanging="426"/>
        <w:contextualSpacing/>
        <w:jc w:val="both"/>
        <w:rPr>
          <w:rFonts w:ascii="Arial" w:hAnsi="Arial" w:cs="Arial"/>
          <w:b/>
          <w:sz w:val="22"/>
          <w:szCs w:val="22"/>
        </w:rPr>
      </w:pPr>
      <w:r w:rsidRPr="00732D54">
        <w:rPr>
          <w:rFonts w:ascii="Arial" w:hAnsi="Arial" w:cs="Arial"/>
          <w:b/>
          <w:sz w:val="22"/>
          <w:szCs w:val="22"/>
        </w:rPr>
        <w:t>Responsibilities of the University</w:t>
      </w:r>
    </w:p>
    <w:p w14:paraId="0682DD92" w14:textId="77777777" w:rsidR="003E20D7" w:rsidRPr="00732D54" w:rsidRDefault="003E20D7" w:rsidP="003E20D7">
      <w:pPr>
        <w:pStyle w:val="ListParagraph"/>
        <w:spacing w:after="240"/>
        <w:ind w:left="0"/>
        <w:contextualSpacing/>
        <w:jc w:val="both"/>
        <w:rPr>
          <w:rFonts w:ascii="Arial" w:hAnsi="Arial" w:cs="Arial"/>
          <w:sz w:val="22"/>
          <w:szCs w:val="22"/>
        </w:rPr>
      </w:pPr>
    </w:p>
    <w:p w14:paraId="657ACF6D" w14:textId="3362B71C" w:rsidR="003E20D7" w:rsidRPr="009A4AFF" w:rsidRDefault="003E20D7" w:rsidP="003E20D7">
      <w:pPr>
        <w:pStyle w:val="ListParagraph"/>
        <w:numPr>
          <w:ilvl w:val="3"/>
          <w:numId w:val="21"/>
        </w:numPr>
        <w:ind w:left="1134" w:hanging="425"/>
        <w:jc w:val="both"/>
        <w:rPr>
          <w:rFonts w:ascii="Arial" w:hAnsi="Arial" w:cs="Arial"/>
          <w:sz w:val="22"/>
          <w:szCs w:val="22"/>
        </w:rPr>
      </w:pPr>
      <w:r w:rsidRPr="009A4AFF">
        <w:rPr>
          <w:rFonts w:ascii="Arial" w:hAnsi="Arial" w:cs="Arial"/>
          <w:sz w:val="22"/>
          <w:szCs w:val="22"/>
        </w:rPr>
        <w:t>The University shall instruct the College to conduct pre-internship orientation to the student intern, as a pre-requisite to his/her deployment to internship venues, on work environment issues, including but not limited to, proper work ethics and laws against sexual harassment</w:t>
      </w:r>
      <w:r w:rsidR="00680AB1" w:rsidRPr="009A4AFF">
        <w:rPr>
          <w:rFonts w:ascii="Arial" w:hAnsi="Arial" w:cs="Arial"/>
          <w:sz w:val="22"/>
          <w:szCs w:val="22"/>
        </w:rPr>
        <w:t>.</w:t>
      </w:r>
    </w:p>
    <w:p w14:paraId="1FAB959D" w14:textId="77777777" w:rsidR="00387E0A" w:rsidRPr="009A4AFF" w:rsidRDefault="00387E0A" w:rsidP="00387E0A">
      <w:pPr>
        <w:pStyle w:val="ListParagraph"/>
        <w:ind w:left="1134"/>
        <w:jc w:val="both"/>
        <w:rPr>
          <w:rFonts w:ascii="Arial" w:hAnsi="Arial" w:cs="Arial"/>
          <w:sz w:val="22"/>
          <w:szCs w:val="22"/>
        </w:rPr>
      </w:pPr>
    </w:p>
    <w:p w14:paraId="169D2A13" w14:textId="1E5844BB"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University shall take appropriate action on any complaint against the student intern in accordance with its policies. It may unilaterally withdraw the student intern </w:t>
      </w:r>
      <w:r w:rsidRPr="009A4AFF">
        <w:rPr>
          <w:rFonts w:ascii="Arial" w:hAnsi="Arial" w:cs="Arial"/>
          <w:sz w:val="22"/>
          <w:szCs w:val="22"/>
          <w:lang w:val="en-PH"/>
        </w:rPr>
        <w:lastRenderedPageBreak/>
        <w:t>who is found to misbehave and/or act in defiance to existing standards, rules, regulations of the HTE and impose the necessary University sanctions against the said student intern</w:t>
      </w:r>
      <w:r w:rsidR="00680AB1" w:rsidRPr="009A4AFF">
        <w:rPr>
          <w:rFonts w:ascii="Arial" w:hAnsi="Arial" w:cs="Arial"/>
          <w:sz w:val="22"/>
          <w:szCs w:val="22"/>
          <w:lang w:val="en-PH"/>
        </w:rPr>
        <w:t>.</w:t>
      </w:r>
    </w:p>
    <w:p w14:paraId="2663C90F" w14:textId="77777777" w:rsidR="003E20D7" w:rsidRPr="009A4AFF" w:rsidRDefault="003E20D7" w:rsidP="003E20D7">
      <w:pPr>
        <w:pStyle w:val="ListParagraph"/>
        <w:rPr>
          <w:rFonts w:ascii="Arial" w:hAnsi="Arial" w:cs="Arial"/>
          <w:sz w:val="22"/>
          <w:szCs w:val="22"/>
          <w:lang w:val="en-PH"/>
        </w:rPr>
      </w:pPr>
    </w:p>
    <w:p w14:paraId="5D251A17" w14:textId="77777777"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University shall issue a final grade to the student intern upon completion of the requirements within the prescribed period in accordance with its regulations on grading system and performance assessment of the HTE.</w:t>
      </w:r>
    </w:p>
    <w:p w14:paraId="7366D5CB" w14:textId="77777777" w:rsidR="003E20D7" w:rsidRPr="00732D54" w:rsidRDefault="003E20D7" w:rsidP="003E20D7">
      <w:pPr>
        <w:pStyle w:val="ListParagraph"/>
        <w:tabs>
          <w:tab w:val="left" w:pos="1134"/>
        </w:tabs>
        <w:spacing w:after="240"/>
        <w:ind w:left="1134"/>
        <w:contextualSpacing/>
        <w:jc w:val="both"/>
        <w:rPr>
          <w:rFonts w:ascii="Arial" w:hAnsi="Arial" w:cs="Arial"/>
          <w:sz w:val="22"/>
          <w:szCs w:val="22"/>
          <w:lang w:val="en-PH"/>
        </w:rPr>
      </w:pPr>
    </w:p>
    <w:p w14:paraId="4B24CD19" w14:textId="77777777" w:rsidR="003E20D7" w:rsidRPr="00732D54" w:rsidRDefault="003E20D7" w:rsidP="003E20D7">
      <w:pPr>
        <w:pStyle w:val="ListParagraph"/>
        <w:numPr>
          <w:ilvl w:val="0"/>
          <w:numId w:val="37"/>
        </w:numPr>
        <w:tabs>
          <w:tab w:val="left" w:pos="426"/>
        </w:tabs>
        <w:spacing w:after="240"/>
        <w:ind w:left="426" w:hanging="426"/>
        <w:contextualSpacing/>
        <w:jc w:val="both"/>
        <w:rPr>
          <w:rFonts w:ascii="Arial" w:hAnsi="Arial" w:cs="Arial"/>
          <w:b/>
          <w:sz w:val="22"/>
          <w:szCs w:val="22"/>
        </w:rPr>
      </w:pPr>
      <w:r w:rsidRPr="00732D54">
        <w:rPr>
          <w:rFonts w:ascii="Arial" w:hAnsi="Arial" w:cs="Arial"/>
          <w:b/>
          <w:sz w:val="22"/>
          <w:szCs w:val="22"/>
        </w:rPr>
        <w:t>Responsibilities of the HTE</w:t>
      </w:r>
    </w:p>
    <w:p w14:paraId="5DDD17C4" w14:textId="77777777" w:rsidR="003E20D7" w:rsidRPr="00732D54" w:rsidRDefault="003E20D7" w:rsidP="003E20D7">
      <w:pPr>
        <w:pStyle w:val="ListParagraph"/>
        <w:tabs>
          <w:tab w:val="left" w:pos="284"/>
        </w:tabs>
        <w:spacing w:after="240"/>
        <w:contextualSpacing/>
        <w:jc w:val="both"/>
        <w:rPr>
          <w:rFonts w:ascii="Arial" w:hAnsi="Arial" w:cs="Arial"/>
          <w:b/>
          <w:sz w:val="22"/>
          <w:szCs w:val="22"/>
        </w:rPr>
      </w:pPr>
    </w:p>
    <w:p w14:paraId="05E59253" w14:textId="09CC14D1"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 xml:space="preserve">The HTE shall commit to take in the student intern to </w:t>
      </w:r>
      <w:r w:rsidRPr="006D0A1C">
        <w:rPr>
          <w:rFonts w:ascii="Arial" w:hAnsi="Arial" w:cs="Arial"/>
          <w:sz w:val="22"/>
          <w:szCs w:val="22"/>
        </w:rPr>
        <w:t xml:space="preserve">undergo </w:t>
      </w:r>
      <w:r w:rsidR="007216FD" w:rsidRPr="006D0A1C">
        <w:rPr>
          <w:rFonts w:ascii="Arial" w:hAnsi="Arial" w:cs="Arial"/>
          <w:sz w:val="22"/>
          <w:szCs w:val="22"/>
        </w:rPr>
        <w:t xml:space="preserve">the </w:t>
      </w:r>
      <w:r w:rsidRPr="006D0A1C">
        <w:rPr>
          <w:rFonts w:ascii="Arial" w:hAnsi="Arial" w:cs="Arial"/>
          <w:sz w:val="22"/>
          <w:szCs w:val="22"/>
        </w:rPr>
        <w:t>In</w:t>
      </w:r>
      <w:r w:rsidRPr="009A4AFF">
        <w:rPr>
          <w:rFonts w:ascii="Arial" w:hAnsi="Arial" w:cs="Arial"/>
          <w:sz w:val="22"/>
          <w:szCs w:val="22"/>
        </w:rPr>
        <w:t>ternship Program consistent with the requirements of the University</w:t>
      </w:r>
      <w:r w:rsidR="00680AB1" w:rsidRPr="009A4AFF">
        <w:rPr>
          <w:rFonts w:ascii="Arial" w:hAnsi="Arial" w:cs="Arial"/>
          <w:sz w:val="22"/>
          <w:szCs w:val="22"/>
        </w:rPr>
        <w:t>.</w:t>
      </w:r>
    </w:p>
    <w:p w14:paraId="532B1EA4" w14:textId="77777777" w:rsidR="003E20D7" w:rsidRPr="009A4AFF" w:rsidRDefault="003E20D7" w:rsidP="003B4699">
      <w:pPr>
        <w:pStyle w:val="ListParagraph"/>
        <w:ind w:left="1134"/>
        <w:jc w:val="both"/>
        <w:rPr>
          <w:rFonts w:ascii="Arial" w:hAnsi="Arial" w:cs="Arial"/>
          <w:sz w:val="22"/>
          <w:szCs w:val="22"/>
        </w:rPr>
      </w:pPr>
    </w:p>
    <w:p w14:paraId="38436507" w14:textId="345DBE2C"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The HTE shall orient the student intern on the standard rules and regulations of their establishment</w:t>
      </w:r>
      <w:r w:rsidR="00680AB1" w:rsidRPr="009A4AFF">
        <w:rPr>
          <w:rFonts w:ascii="Arial" w:hAnsi="Arial" w:cs="Arial"/>
          <w:sz w:val="22"/>
          <w:szCs w:val="22"/>
        </w:rPr>
        <w:t>.</w:t>
      </w:r>
    </w:p>
    <w:p w14:paraId="0C878328" w14:textId="77777777" w:rsidR="003E20D7" w:rsidRPr="009A4AFF" w:rsidRDefault="003E20D7" w:rsidP="003B4699">
      <w:pPr>
        <w:pStyle w:val="ListParagraph"/>
        <w:spacing w:after="240"/>
        <w:ind w:left="1134"/>
        <w:contextualSpacing/>
        <w:jc w:val="both"/>
        <w:rPr>
          <w:rFonts w:ascii="Arial" w:hAnsi="Arial" w:cs="Arial"/>
          <w:sz w:val="22"/>
          <w:szCs w:val="22"/>
        </w:rPr>
      </w:pPr>
    </w:p>
    <w:p w14:paraId="45BF3F31" w14:textId="60B2C017"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hAnsi="Arial" w:cs="Arial"/>
          <w:sz w:val="22"/>
          <w:szCs w:val="22"/>
        </w:rPr>
        <w:t xml:space="preserve">The HTE shall provide free relevant instruction, exposure, and training to the </w:t>
      </w:r>
      <w:r w:rsidR="00E71BE5" w:rsidRPr="009A4AFF">
        <w:rPr>
          <w:rFonts w:ascii="Arial" w:hAnsi="Arial" w:cs="Arial"/>
          <w:sz w:val="22"/>
          <w:szCs w:val="22"/>
        </w:rPr>
        <w:t xml:space="preserve">student </w:t>
      </w:r>
      <w:r w:rsidRPr="009A4AFF">
        <w:rPr>
          <w:rFonts w:ascii="Arial" w:hAnsi="Arial" w:cs="Arial"/>
          <w:sz w:val="22"/>
          <w:szCs w:val="22"/>
        </w:rPr>
        <w:t xml:space="preserve">intern, consistent with </w:t>
      </w:r>
      <w:r w:rsidRPr="009A4AFF">
        <w:rPr>
          <w:rFonts w:ascii="Arial" w:hAnsi="Arial" w:cs="Arial"/>
          <w:sz w:val="22"/>
          <w:szCs w:val="22"/>
          <w:lang w:val="en-PH"/>
        </w:rPr>
        <w:t>its policies, rules and regulations</w:t>
      </w:r>
      <w:r w:rsidRPr="009A4AFF">
        <w:rPr>
          <w:rFonts w:ascii="Arial" w:hAnsi="Arial" w:cs="Arial"/>
          <w:sz w:val="22"/>
          <w:szCs w:val="22"/>
        </w:rPr>
        <w:t xml:space="preserve">. It shall treat the </w:t>
      </w:r>
      <w:r w:rsidR="00E71BE5" w:rsidRPr="009A4AFF">
        <w:rPr>
          <w:rFonts w:ascii="Arial" w:hAnsi="Arial" w:cs="Arial"/>
          <w:sz w:val="22"/>
          <w:szCs w:val="22"/>
        </w:rPr>
        <w:t xml:space="preserve">student </w:t>
      </w:r>
      <w:r w:rsidRPr="009A4AFF">
        <w:rPr>
          <w:rFonts w:ascii="Arial" w:hAnsi="Arial" w:cs="Arial"/>
          <w:sz w:val="22"/>
          <w:szCs w:val="22"/>
        </w:rPr>
        <w:t xml:space="preserve">intern in a professional manner, and shall ensure that the </w:t>
      </w:r>
      <w:r w:rsidR="00E71BE5" w:rsidRPr="009A4AFF">
        <w:rPr>
          <w:rFonts w:ascii="Arial" w:hAnsi="Arial" w:cs="Arial"/>
          <w:sz w:val="22"/>
          <w:szCs w:val="22"/>
        </w:rPr>
        <w:t xml:space="preserve">student </w:t>
      </w:r>
      <w:r w:rsidRPr="009A4AFF">
        <w:rPr>
          <w:rFonts w:ascii="Arial" w:hAnsi="Arial" w:cs="Arial"/>
          <w:sz w:val="22"/>
          <w:szCs w:val="22"/>
        </w:rPr>
        <w:t>intern, in the course of internship, shall not be exposed to any form of harassment/unethical practice or tasks and work assignments that are unreasonably risky, dangerous or unrelated to the purposes of the Internship Program</w:t>
      </w:r>
      <w:r w:rsidR="00680AB1" w:rsidRPr="009A4AFF">
        <w:rPr>
          <w:rFonts w:ascii="Arial" w:hAnsi="Arial" w:cs="Arial"/>
          <w:sz w:val="22"/>
          <w:szCs w:val="22"/>
        </w:rPr>
        <w:t>.</w:t>
      </w:r>
    </w:p>
    <w:p w14:paraId="54E81457" w14:textId="77777777" w:rsidR="003E20D7" w:rsidRPr="009A4AFF" w:rsidRDefault="003E20D7" w:rsidP="003B4699">
      <w:pPr>
        <w:pStyle w:val="ListParagraph"/>
        <w:ind w:left="1134"/>
        <w:rPr>
          <w:rFonts w:ascii="Arial" w:hAnsi="Arial" w:cs="Arial"/>
          <w:sz w:val="22"/>
          <w:szCs w:val="22"/>
        </w:rPr>
      </w:pPr>
    </w:p>
    <w:p w14:paraId="666129C4" w14:textId="77777777"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eastAsia="ヒラギノ角ゴ Pro W3" w:hAnsi="Arial" w:cs="Arial"/>
          <w:sz w:val="22"/>
          <w:szCs w:val="22"/>
        </w:rPr>
        <w:t xml:space="preserve">The HTE </w:t>
      </w:r>
      <w:r w:rsidR="00877746" w:rsidRPr="009A4AFF">
        <w:rPr>
          <w:rFonts w:ascii="Arial" w:eastAsia="ヒラギノ角ゴ Pro W3" w:hAnsi="Arial" w:cs="Arial"/>
          <w:sz w:val="22"/>
          <w:szCs w:val="22"/>
        </w:rPr>
        <w:t>shall</w:t>
      </w:r>
      <w:r w:rsidRPr="009A4AFF">
        <w:rPr>
          <w:rFonts w:ascii="Arial" w:eastAsia="ヒラギノ角ゴ Pro W3" w:hAnsi="Arial" w:cs="Arial"/>
          <w:sz w:val="22"/>
          <w:szCs w:val="22"/>
        </w:rPr>
        <w:t xml:space="preserve"> issue a Certificate of Completion to the student intern within ten (10) working days after the completion of internship</w:t>
      </w:r>
      <w:r w:rsidR="00363B7F" w:rsidRPr="009A4AFF">
        <w:rPr>
          <w:rFonts w:ascii="Arial" w:eastAsia="ヒラギノ角ゴ Pro W3" w:hAnsi="Arial" w:cs="Arial"/>
          <w:sz w:val="22"/>
          <w:szCs w:val="22"/>
        </w:rPr>
        <w:t>.</w:t>
      </w:r>
    </w:p>
    <w:p w14:paraId="388C2E14" w14:textId="77777777" w:rsidR="003E20D7" w:rsidRPr="00732D54" w:rsidRDefault="003E20D7" w:rsidP="003E20D7">
      <w:pPr>
        <w:pStyle w:val="ListParagraph"/>
        <w:ind w:left="426" w:hanging="426"/>
        <w:jc w:val="both"/>
        <w:rPr>
          <w:rFonts w:ascii="Arial" w:hAnsi="Arial" w:cs="Arial"/>
          <w:b/>
          <w:sz w:val="22"/>
          <w:szCs w:val="22"/>
        </w:rPr>
      </w:pPr>
    </w:p>
    <w:p w14:paraId="74D081FD" w14:textId="77777777" w:rsidR="003E20D7" w:rsidRPr="00732D54" w:rsidRDefault="003E20D7" w:rsidP="003E20D7">
      <w:pPr>
        <w:pStyle w:val="ListParagraph"/>
        <w:numPr>
          <w:ilvl w:val="0"/>
          <w:numId w:val="37"/>
        </w:numPr>
        <w:spacing w:after="240"/>
        <w:ind w:left="426" w:hanging="426"/>
        <w:contextualSpacing/>
        <w:jc w:val="both"/>
        <w:rPr>
          <w:rFonts w:ascii="Arial" w:hAnsi="Arial" w:cs="Arial"/>
          <w:sz w:val="22"/>
          <w:szCs w:val="22"/>
          <w:lang w:val="en-PH"/>
        </w:rPr>
      </w:pPr>
      <w:r w:rsidRPr="00732D54">
        <w:rPr>
          <w:rFonts w:ascii="Arial" w:hAnsi="Arial" w:cs="Arial"/>
          <w:b/>
          <w:sz w:val="22"/>
          <w:szCs w:val="22"/>
        </w:rPr>
        <w:t>Responsibilities of the Student Intern</w:t>
      </w:r>
    </w:p>
    <w:p w14:paraId="7E17C71C" w14:textId="77777777" w:rsidR="003E20D7" w:rsidRPr="00732D54" w:rsidRDefault="003E20D7" w:rsidP="003E20D7">
      <w:pPr>
        <w:pStyle w:val="ListParagraph"/>
        <w:spacing w:after="240"/>
        <w:ind w:left="426"/>
        <w:contextualSpacing/>
        <w:jc w:val="both"/>
        <w:rPr>
          <w:rFonts w:ascii="Arial" w:hAnsi="Arial" w:cs="Arial"/>
          <w:sz w:val="22"/>
          <w:szCs w:val="22"/>
          <w:lang w:val="en-PH"/>
        </w:rPr>
      </w:pPr>
    </w:p>
    <w:p w14:paraId="713E7547" w14:textId="460D5CFC"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student intern shall execute </w:t>
      </w:r>
      <w:r w:rsidRPr="006D0A1C">
        <w:rPr>
          <w:rFonts w:ascii="Arial" w:hAnsi="Arial" w:cs="Arial"/>
          <w:sz w:val="22"/>
          <w:szCs w:val="22"/>
          <w:lang w:val="en-PH"/>
        </w:rPr>
        <w:t>an Internship Agreement with the HTE which includes the notarized written consent of the parent/guardian allowing his/her son</w:t>
      </w:r>
      <w:r w:rsidRPr="009A4AFF">
        <w:rPr>
          <w:rFonts w:ascii="Arial" w:hAnsi="Arial" w:cs="Arial"/>
          <w:sz w:val="22"/>
          <w:szCs w:val="22"/>
          <w:lang w:val="en-PH"/>
        </w:rPr>
        <w:t xml:space="preserve">/daughter to undergo the </w:t>
      </w:r>
      <w:r w:rsidR="00BE0C52">
        <w:rPr>
          <w:rFonts w:ascii="Arial" w:hAnsi="Arial" w:cs="Arial"/>
          <w:sz w:val="22"/>
          <w:szCs w:val="22"/>
          <w:lang w:val="en-PH"/>
        </w:rPr>
        <w:t>I</w:t>
      </w:r>
      <w:r w:rsidRPr="009A4AFF">
        <w:rPr>
          <w:rFonts w:ascii="Arial" w:hAnsi="Arial" w:cs="Arial"/>
          <w:sz w:val="22"/>
          <w:szCs w:val="22"/>
          <w:lang w:val="en-PH"/>
        </w:rPr>
        <w:t xml:space="preserve">nternship </w:t>
      </w:r>
      <w:r w:rsidR="00BE0C52">
        <w:rPr>
          <w:rFonts w:ascii="Arial" w:hAnsi="Arial" w:cs="Arial"/>
          <w:sz w:val="22"/>
          <w:szCs w:val="22"/>
          <w:lang w:val="en-PH"/>
        </w:rPr>
        <w:t>P</w:t>
      </w:r>
      <w:r w:rsidRPr="009A4AFF">
        <w:rPr>
          <w:rFonts w:ascii="Arial" w:hAnsi="Arial" w:cs="Arial"/>
          <w:sz w:val="22"/>
          <w:szCs w:val="22"/>
          <w:lang w:val="en-PH"/>
        </w:rPr>
        <w:t xml:space="preserve">rogram with the </w:t>
      </w:r>
      <w:r w:rsidR="00680AB1" w:rsidRPr="009A4AFF">
        <w:rPr>
          <w:rFonts w:ascii="Arial" w:hAnsi="Arial" w:cs="Arial"/>
          <w:sz w:val="22"/>
          <w:szCs w:val="22"/>
          <w:lang w:val="en-PH"/>
        </w:rPr>
        <w:t>HTE.</w:t>
      </w:r>
    </w:p>
    <w:p w14:paraId="04262B98" w14:textId="77777777" w:rsidR="003E20D7" w:rsidRPr="009A4AFF" w:rsidRDefault="003E20D7" w:rsidP="003E20D7">
      <w:pPr>
        <w:pStyle w:val="ListParagraph"/>
        <w:rPr>
          <w:rFonts w:ascii="Arial" w:hAnsi="Arial" w:cs="Arial"/>
          <w:sz w:val="22"/>
          <w:szCs w:val="22"/>
          <w:lang w:val="en-PH"/>
        </w:rPr>
      </w:pPr>
    </w:p>
    <w:p w14:paraId="47631101" w14:textId="27DAE9D7"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maintain confidentiality, when and where appropriate, during and after the internship period of all the data, business or trade secrets where such information is not within the public domain and is indicated and is understood as confidential</w:t>
      </w:r>
      <w:r w:rsidR="00680AB1" w:rsidRPr="009A4AFF">
        <w:rPr>
          <w:rFonts w:ascii="Arial" w:hAnsi="Arial" w:cs="Arial"/>
          <w:sz w:val="22"/>
          <w:szCs w:val="22"/>
          <w:lang w:val="en-PH"/>
        </w:rPr>
        <w:t>.</w:t>
      </w:r>
    </w:p>
    <w:p w14:paraId="3E902257" w14:textId="77777777" w:rsidR="003E20D7" w:rsidRPr="009A4AFF" w:rsidRDefault="003E20D7" w:rsidP="003E20D7">
      <w:pPr>
        <w:pStyle w:val="ListParagraph"/>
        <w:spacing w:after="240"/>
        <w:ind w:left="1134"/>
        <w:contextualSpacing/>
        <w:jc w:val="both"/>
        <w:rPr>
          <w:rFonts w:ascii="Arial" w:hAnsi="Arial" w:cs="Arial"/>
          <w:sz w:val="22"/>
          <w:szCs w:val="22"/>
          <w:lang w:val="en-PH"/>
        </w:rPr>
      </w:pPr>
    </w:p>
    <w:p w14:paraId="3A822851" w14:textId="4230B455"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adhere to the existing rules and regulations of the HTE including the proper use of tools, instruments, machines and equipment</w:t>
      </w:r>
      <w:r w:rsidR="00680AB1" w:rsidRPr="009A4AFF">
        <w:rPr>
          <w:rFonts w:ascii="Arial" w:hAnsi="Arial" w:cs="Arial"/>
          <w:sz w:val="22"/>
          <w:szCs w:val="22"/>
          <w:lang w:val="en-PH"/>
        </w:rPr>
        <w:t>.</w:t>
      </w:r>
    </w:p>
    <w:p w14:paraId="2E51748F" w14:textId="77777777" w:rsidR="00211F59" w:rsidRPr="009A4AFF" w:rsidRDefault="00211F59" w:rsidP="00211F59">
      <w:pPr>
        <w:pStyle w:val="ListParagraph"/>
        <w:rPr>
          <w:rFonts w:ascii="Arial" w:hAnsi="Arial" w:cs="Arial"/>
          <w:sz w:val="22"/>
          <w:szCs w:val="22"/>
          <w:lang w:val="en-PH"/>
        </w:rPr>
      </w:pPr>
    </w:p>
    <w:p w14:paraId="05F15038" w14:textId="77777777" w:rsidR="00211F59" w:rsidRPr="009A4AFF" w:rsidRDefault="00211F59" w:rsidP="00211F59">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be personally responsible for any and all liabilities arising from gross negligence in the performance of his/her duties and f</w:t>
      </w:r>
      <w:r w:rsidR="00363B7F" w:rsidRPr="009A4AFF">
        <w:rPr>
          <w:rFonts w:ascii="Arial" w:hAnsi="Arial" w:cs="Arial"/>
          <w:sz w:val="22"/>
          <w:szCs w:val="22"/>
          <w:lang w:val="en-PH"/>
        </w:rPr>
        <w:t>unctions while under internship.</w:t>
      </w:r>
    </w:p>
    <w:p w14:paraId="159F25A6" w14:textId="77777777" w:rsidR="003E20D7" w:rsidRPr="00211F59" w:rsidRDefault="003E20D7" w:rsidP="00211F59">
      <w:pPr>
        <w:pStyle w:val="ListParagraph"/>
        <w:spacing w:after="240"/>
        <w:ind w:left="1134"/>
        <w:contextualSpacing/>
        <w:jc w:val="both"/>
        <w:rPr>
          <w:rFonts w:ascii="Arial" w:hAnsi="Arial" w:cs="Arial"/>
          <w:sz w:val="22"/>
          <w:szCs w:val="22"/>
          <w:lang w:val="en-PH"/>
        </w:rPr>
      </w:pPr>
    </w:p>
    <w:p w14:paraId="157418B7" w14:textId="77777777" w:rsidR="00670575" w:rsidRPr="00732D54" w:rsidRDefault="00670575" w:rsidP="00670575">
      <w:pPr>
        <w:pStyle w:val="ListParagraph"/>
        <w:numPr>
          <w:ilvl w:val="0"/>
          <w:numId w:val="37"/>
        </w:numPr>
        <w:spacing w:after="240"/>
        <w:ind w:left="426" w:hanging="426"/>
        <w:contextualSpacing/>
        <w:jc w:val="both"/>
        <w:rPr>
          <w:rFonts w:ascii="Arial" w:hAnsi="Arial" w:cs="Arial"/>
          <w:b/>
          <w:sz w:val="22"/>
          <w:szCs w:val="22"/>
          <w:lang w:val="en-PH"/>
        </w:rPr>
      </w:pPr>
      <w:r w:rsidRPr="00732D54">
        <w:rPr>
          <w:rFonts w:ascii="Arial" w:hAnsi="Arial" w:cs="Arial"/>
          <w:b/>
          <w:sz w:val="22"/>
          <w:szCs w:val="22"/>
          <w:lang w:val="en-PH"/>
        </w:rPr>
        <w:t>General Provisions</w:t>
      </w:r>
    </w:p>
    <w:p w14:paraId="21E4DBEE" w14:textId="77777777" w:rsidR="00670575" w:rsidRPr="00732D54" w:rsidRDefault="00670575" w:rsidP="00670575">
      <w:pPr>
        <w:pStyle w:val="ListParagraph"/>
        <w:spacing w:after="240"/>
        <w:ind w:left="426"/>
        <w:contextualSpacing/>
        <w:jc w:val="both"/>
        <w:rPr>
          <w:rFonts w:ascii="Arial" w:hAnsi="Arial" w:cs="Arial"/>
          <w:b/>
          <w:sz w:val="22"/>
          <w:szCs w:val="22"/>
          <w:lang w:val="en-PH"/>
        </w:rPr>
      </w:pPr>
    </w:p>
    <w:p w14:paraId="2350E972" w14:textId="26152C64" w:rsidR="00670575" w:rsidRPr="006D0A1C" w:rsidRDefault="00FA4971" w:rsidP="003B4699">
      <w:pPr>
        <w:pStyle w:val="ListParagraph"/>
        <w:numPr>
          <w:ilvl w:val="3"/>
          <w:numId w:val="23"/>
        </w:numPr>
        <w:spacing w:after="240"/>
        <w:ind w:left="1134" w:hanging="425"/>
        <w:contextualSpacing/>
        <w:jc w:val="both"/>
        <w:rPr>
          <w:rFonts w:ascii="Arial" w:hAnsi="Arial" w:cs="Arial"/>
          <w:sz w:val="22"/>
          <w:szCs w:val="22"/>
        </w:rPr>
      </w:pPr>
      <w:r w:rsidRPr="006D0A1C">
        <w:rPr>
          <w:rFonts w:ascii="Arial" w:hAnsi="Arial" w:cs="Arial"/>
          <w:sz w:val="22"/>
          <w:szCs w:val="22"/>
        </w:rPr>
        <w:t xml:space="preserve">The duration of the program shall be determined by the </w:t>
      </w:r>
      <w:r w:rsidR="00E5470A" w:rsidRPr="006D0A1C">
        <w:rPr>
          <w:rFonts w:ascii="Arial" w:hAnsi="Arial" w:cs="Arial"/>
          <w:sz w:val="22"/>
          <w:szCs w:val="22"/>
        </w:rPr>
        <w:t xml:space="preserve">OJT and Quality Assurance Coordinator </w:t>
      </w:r>
      <w:r w:rsidRPr="006D0A1C">
        <w:rPr>
          <w:rFonts w:ascii="Arial" w:hAnsi="Arial" w:cs="Arial"/>
          <w:sz w:val="22"/>
          <w:szCs w:val="22"/>
        </w:rPr>
        <w:t>or Faculty Adviser.</w:t>
      </w:r>
    </w:p>
    <w:p w14:paraId="377C1AF4" w14:textId="77777777" w:rsidR="009D18BA" w:rsidRPr="009A4AFF" w:rsidRDefault="009D18BA" w:rsidP="003B4699">
      <w:pPr>
        <w:pStyle w:val="ListParagraph"/>
        <w:spacing w:after="240"/>
        <w:ind w:left="1134" w:hanging="425"/>
        <w:contextualSpacing/>
        <w:jc w:val="both"/>
        <w:rPr>
          <w:rFonts w:ascii="Arial" w:hAnsi="Arial" w:cs="Arial"/>
          <w:sz w:val="22"/>
          <w:szCs w:val="22"/>
        </w:rPr>
      </w:pPr>
    </w:p>
    <w:p w14:paraId="5077AC8D" w14:textId="340F4A56" w:rsidR="009D18BA" w:rsidRPr="009A4AFF" w:rsidRDefault="00231544" w:rsidP="003B4699">
      <w:pPr>
        <w:pStyle w:val="ListParagraph"/>
        <w:numPr>
          <w:ilvl w:val="3"/>
          <w:numId w:val="23"/>
        </w:numPr>
        <w:spacing w:after="240"/>
        <w:ind w:left="1134" w:hanging="425"/>
        <w:contextualSpacing/>
        <w:jc w:val="both"/>
        <w:rPr>
          <w:rFonts w:ascii="Arial" w:hAnsi="Arial" w:cs="Arial"/>
          <w:sz w:val="22"/>
          <w:szCs w:val="22"/>
          <w:lang w:val="en-PH"/>
        </w:rPr>
      </w:pPr>
      <w:bookmarkStart w:id="0" w:name="_Hlk101447767"/>
      <w:r>
        <w:rPr>
          <w:rFonts w:ascii="Arial" w:hAnsi="Arial" w:cs="Arial"/>
          <w:sz w:val="22"/>
          <w:szCs w:val="22"/>
          <w:lang w:val="en-PH"/>
        </w:rPr>
        <w:t>The</w:t>
      </w:r>
      <w:r w:rsidR="009D18BA" w:rsidRPr="006D0A1C">
        <w:rPr>
          <w:rFonts w:ascii="Arial" w:hAnsi="Arial" w:cs="Arial"/>
          <w:sz w:val="22"/>
          <w:szCs w:val="22"/>
          <w:lang w:val="en-PH"/>
        </w:rPr>
        <w:t xml:space="preserve"> internship</w:t>
      </w:r>
      <w:r w:rsidR="009D18BA" w:rsidRPr="009A4AFF">
        <w:rPr>
          <w:rFonts w:ascii="Arial" w:hAnsi="Arial" w:cs="Arial"/>
          <w:sz w:val="22"/>
          <w:szCs w:val="22"/>
          <w:lang w:val="en-PH"/>
        </w:rPr>
        <w:t xml:space="preserve"> shall be for a maximum of </w:t>
      </w:r>
      <w:r w:rsidR="00F77880" w:rsidRPr="009A4AFF">
        <w:rPr>
          <w:rFonts w:ascii="Arial" w:hAnsi="Arial" w:cs="Arial"/>
          <w:sz w:val="22"/>
          <w:szCs w:val="22"/>
          <w:lang w:val="en-PH"/>
        </w:rPr>
        <w:t>eight (</w:t>
      </w:r>
      <w:r w:rsidR="009D18BA" w:rsidRPr="009A4AFF">
        <w:rPr>
          <w:rFonts w:ascii="Arial" w:hAnsi="Arial" w:cs="Arial"/>
          <w:sz w:val="22"/>
          <w:szCs w:val="22"/>
          <w:lang w:val="en-PH"/>
        </w:rPr>
        <w:t>8</w:t>
      </w:r>
      <w:r w:rsidR="00F77880" w:rsidRPr="009A4AFF">
        <w:rPr>
          <w:rFonts w:ascii="Arial" w:hAnsi="Arial" w:cs="Arial"/>
          <w:sz w:val="22"/>
          <w:szCs w:val="22"/>
          <w:lang w:val="en-PH"/>
        </w:rPr>
        <w:t xml:space="preserve">) </w:t>
      </w:r>
      <w:r w:rsidR="009D18BA" w:rsidRPr="009A4AFF">
        <w:rPr>
          <w:rFonts w:ascii="Arial" w:hAnsi="Arial" w:cs="Arial"/>
          <w:sz w:val="22"/>
          <w:szCs w:val="22"/>
          <w:lang w:val="en-PH"/>
        </w:rPr>
        <w:t>hours between 8:00 am to 5:00 pm, Mondays to Fridays only</w:t>
      </w:r>
      <w:r w:rsidR="00847E8D">
        <w:rPr>
          <w:rFonts w:ascii="Arial" w:hAnsi="Arial" w:cs="Arial"/>
          <w:sz w:val="22"/>
          <w:szCs w:val="22"/>
          <w:lang w:val="en-PH"/>
        </w:rPr>
        <w:t>.</w:t>
      </w:r>
    </w:p>
    <w:bookmarkEnd w:id="0"/>
    <w:p w14:paraId="2F78C747" w14:textId="77777777" w:rsidR="00670575" w:rsidRPr="009A4AFF" w:rsidRDefault="00670575" w:rsidP="003B4699">
      <w:pPr>
        <w:pStyle w:val="ListParagraph"/>
        <w:spacing w:after="240"/>
        <w:ind w:left="1134" w:hanging="425"/>
        <w:contextualSpacing/>
        <w:jc w:val="both"/>
        <w:rPr>
          <w:rFonts w:ascii="Arial" w:hAnsi="Arial" w:cs="Arial"/>
          <w:sz w:val="22"/>
          <w:szCs w:val="22"/>
        </w:rPr>
      </w:pPr>
    </w:p>
    <w:p w14:paraId="4781A8DD" w14:textId="7AC1E087"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rPr>
      </w:pPr>
      <w:r w:rsidRPr="009A4AFF">
        <w:rPr>
          <w:rFonts w:ascii="Arial" w:hAnsi="Arial" w:cs="Arial"/>
          <w:sz w:val="22"/>
          <w:szCs w:val="22"/>
        </w:rPr>
        <w:t>The HTE and the University shall jointly develop an Internship Plan</w:t>
      </w:r>
      <w:r w:rsidRPr="009A4AFF">
        <w:rPr>
          <w:rFonts w:ascii="Arial" w:hAnsi="Arial" w:cs="Arial"/>
          <w:i/>
          <w:sz w:val="22"/>
          <w:szCs w:val="22"/>
        </w:rPr>
        <w:t xml:space="preserve"> </w:t>
      </w:r>
      <w:r w:rsidRPr="009A4AFF">
        <w:rPr>
          <w:rFonts w:ascii="Arial" w:hAnsi="Arial" w:cs="Arial"/>
          <w:sz w:val="22"/>
          <w:szCs w:val="22"/>
        </w:rPr>
        <w:t>for the student intern specifying objectives, knowledge, and competencies that the student intern should acquire in each learning area, assignment, and/or activity covered by the Internship Plan</w:t>
      </w:r>
      <w:r w:rsidR="00680AB1" w:rsidRPr="009A4AFF">
        <w:rPr>
          <w:rFonts w:ascii="Arial" w:hAnsi="Arial" w:cs="Arial"/>
          <w:sz w:val="22"/>
          <w:szCs w:val="22"/>
        </w:rPr>
        <w:t>.</w:t>
      </w:r>
    </w:p>
    <w:p w14:paraId="5437F75B" w14:textId="77777777" w:rsidR="00670575" w:rsidRPr="009A4AFF" w:rsidRDefault="00670575" w:rsidP="003B4699">
      <w:pPr>
        <w:pStyle w:val="ListParagraph"/>
        <w:ind w:left="1134" w:hanging="425"/>
        <w:rPr>
          <w:rFonts w:ascii="Arial" w:hAnsi="Arial" w:cs="Arial"/>
          <w:sz w:val="22"/>
          <w:szCs w:val="22"/>
        </w:rPr>
      </w:pPr>
    </w:p>
    <w:p w14:paraId="02194C6F" w14:textId="07F123BE"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rPr>
      </w:pPr>
      <w:r w:rsidRPr="009A4AFF">
        <w:rPr>
          <w:rFonts w:ascii="Arial" w:hAnsi="Arial" w:cs="Arial"/>
          <w:sz w:val="22"/>
          <w:szCs w:val="22"/>
        </w:rPr>
        <w:t>The HTE is not obliged to employ the student intern upon completion of the internship. The HTE, however, upon consultation with the University, may invite qualified students to submit themselves to examinations, interviews, and file pertinent documents in support of their application</w:t>
      </w:r>
      <w:r w:rsidR="00680AB1" w:rsidRPr="009A4AFF">
        <w:rPr>
          <w:rFonts w:ascii="Arial" w:hAnsi="Arial" w:cs="Arial"/>
          <w:sz w:val="22"/>
          <w:szCs w:val="22"/>
        </w:rPr>
        <w:t>.</w:t>
      </w:r>
    </w:p>
    <w:p w14:paraId="1F95E0CB" w14:textId="77777777" w:rsidR="00670575" w:rsidRPr="009A4AFF" w:rsidRDefault="00670575" w:rsidP="003B4699">
      <w:pPr>
        <w:pStyle w:val="ListParagraph"/>
        <w:ind w:left="1134" w:hanging="425"/>
        <w:rPr>
          <w:rFonts w:ascii="Arial" w:hAnsi="Arial" w:cs="Arial"/>
          <w:sz w:val="22"/>
          <w:szCs w:val="22"/>
        </w:rPr>
      </w:pPr>
    </w:p>
    <w:p w14:paraId="53DD9481" w14:textId="1ABB4423"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There is no employer-employee relationship between the HTE</w:t>
      </w:r>
      <w:r w:rsidR="00E160F8" w:rsidRPr="009A4AFF">
        <w:rPr>
          <w:rFonts w:ascii="Arial" w:hAnsi="Arial" w:cs="Arial"/>
          <w:sz w:val="22"/>
          <w:szCs w:val="22"/>
          <w:lang w:val="en-PH"/>
        </w:rPr>
        <w:t xml:space="preserve"> and the student</w:t>
      </w:r>
      <w:r w:rsidR="00577B2F">
        <w:rPr>
          <w:rFonts w:ascii="Arial" w:hAnsi="Arial" w:cs="Arial"/>
          <w:sz w:val="22"/>
          <w:szCs w:val="22"/>
          <w:lang w:val="en-PH"/>
        </w:rPr>
        <w:t xml:space="preserve"> </w:t>
      </w:r>
      <w:r w:rsidR="00E160F8" w:rsidRPr="009A4AFF">
        <w:rPr>
          <w:rFonts w:ascii="Arial" w:hAnsi="Arial" w:cs="Arial"/>
          <w:sz w:val="22"/>
          <w:szCs w:val="22"/>
          <w:lang w:val="en-PH"/>
        </w:rPr>
        <w:t xml:space="preserve">intern. The student intern shall not be entitled to </w:t>
      </w:r>
      <w:r w:rsidRPr="009A4AFF">
        <w:rPr>
          <w:rFonts w:ascii="Arial" w:hAnsi="Arial" w:cs="Arial"/>
          <w:sz w:val="22"/>
          <w:szCs w:val="22"/>
          <w:lang w:val="en-PH"/>
        </w:rPr>
        <w:t>compensation/benefits accorded to an employee. However, the HTE may grant the student intern a training allowance, if possible, in accordance with the HTE’s existing rul</w:t>
      </w:r>
      <w:r w:rsidR="009D0298" w:rsidRPr="009A4AFF">
        <w:rPr>
          <w:rFonts w:ascii="Arial" w:hAnsi="Arial" w:cs="Arial"/>
          <w:sz w:val="22"/>
          <w:szCs w:val="22"/>
          <w:lang w:val="en-PH"/>
        </w:rPr>
        <w:t>es and regulations</w:t>
      </w:r>
      <w:r w:rsidR="00680AB1" w:rsidRPr="009A4AFF">
        <w:rPr>
          <w:rFonts w:ascii="Arial" w:hAnsi="Arial" w:cs="Arial"/>
          <w:sz w:val="22"/>
          <w:szCs w:val="22"/>
          <w:lang w:val="en-PH"/>
        </w:rPr>
        <w:t>.</w:t>
      </w:r>
    </w:p>
    <w:p w14:paraId="433EE2A5" w14:textId="77777777" w:rsidR="003B6E5A" w:rsidRPr="009A4AFF" w:rsidRDefault="003B6E5A" w:rsidP="003B4699">
      <w:pPr>
        <w:pStyle w:val="ListParagraph"/>
        <w:ind w:left="1134" w:hanging="425"/>
        <w:rPr>
          <w:rFonts w:ascii="Arial" w:hAnsi="Arial" w:cs="Arial"/>
          <w:sz w:val="22"/>
          <w:szCs w:val="22"/>
          <w:lang w:val="en-PH"/>
        </w:rPr>
      </w:pPr>
    </w:p>
    <w:p w14:paraId="7696F1A6" w14:textId="2939156D" w:rsidR="002C44F9" w:rsidRDefault="001A154C" w:rsidP="00F966FC">
      <w:pPr>
        <w:pStyle w:val="ListParagraph"/>
        <w:numPr>
          <w:ilvl w:val="3"/>
          <w:numId w:val="23"/>
        </w:numPr>
        <w:spacing w:after="240"/>
        <w:ind w:left="1134" w:hanging="425"/>
        <w:contextualSpacing/>
        <w:jc w:val="both"/>
        <w:rPr>
          <w:rFonts w:ascii="Arial" w:hAnsi="Arial" w:cs="Arial"/>
          <w:sz w:val="22"/>
          <w:szCs w:val="22"/>
          <w:lang w:val="en-PH"/>
        </w:rPr>
      </w:pPr>
      <w:r w:rsidRPr="006D0A1C">
        <w:rPr>
          <w:rFonts w:ascii="Arial" w:hAnsi="Arial" w:cs="Arial"/>
          <w:sz w:val="22"/>
          <w:szCs w:val="22"/>
          <w:lang w:val="en-PH"/>
        </w:rPr>
        <w:t>The s</w:t>
      </w:r>
      <w:r w:rsidR="003B6E5A" w:rsidRPr="006D0A1C">
        <w:rPr>
          <w:rFonts w:ascii="Arial" w:hAnsi="Arial" w:cs="Arial"/>
          <w:sz w:val="22"/>
          <w:szCs w:val="22"/>
          <w:lang w:val="en-PH"/>
        </w:rPr>
        <w:t>tudent intern</w:t>
      </w:r>
      <w:r w:rsidR="005132B4" w:rsidRPr="006D0A1C">
        <w:rPr>
          <w:rFonts w:ascii="Arial" w:hAnsi="Arial" w:cs="Arial"/>
          <w:sz w:val="22"/>
          <w:szCs w:val="22"/>
          <w:lang w:val="en-PH"/>
        </w:rPr>
        <w:t xml:space="preserve"> </w:t>
      </w:r>
      <w:r w:rsidR="00C8316B" w:rsidRPr="006D0A1C">
        <w:rPr>
          <w:rFonts w:ascii="Arial" w:hAnsi="Arial" w:cs="Arial"/>
          <w:sz w:val="22"/>
          <w:szCs w:val="22"/>
          <w:lang w:val="en-PH"/>
        </w:rPr>
        <w:t>shall n</w:t>
      </w:r>
      <w:r w:rsidR="008E5A62" w:rsidRPr="006D0A1C">
        <w:rPr>
          <w:rFonts w:ascii="Arial" w:hAnsi="Arial" w:cs="Arial"/>
          <w:sz w:val="22"/>
          <w:szCs w:val="22"/>
          <w:lang w:val="en-PH"/>
        </w:rPr>
        <w:t>ot be</w:t>
      </w:r>
      <w:r w:rsidR="008E5A62" w:rsidRPr="00A82C1D">
        <w:rPr>
          <w:rFonts w:ascii="Arial" w:hAnsi="Arial" w:cs="Arial"/>
          <w:sz w:val="22"/>
          <w:szCs w:val="22"/>
          <w:lang w:val="en-PH"/>
        </w:rPr>
        <w:t xml:space="preserve"> subjected to mandatory overtime (OT) nor be required to work during holidays.</w:t>
      </w:r>
    </w:p>
    <w:p w14:paraId="0EE7B2A5" w14:textId="77777777" w:rsidR="007216FD" w:rsidRPr="007216FD" w:rsidRDefault="007216FD" w:rsidP="007216FD">
      <w:pPr>
        <w:pStyle w:val="ListParagraph"/>
        <w:rPr>
          <w:rFonts w:ascii="Arial" w:hAnsi="Arial" w:cs="Arial"/>
          <w:sz w:val="22"/>
          <w:szCs w:val="22"/>
          <w:lang w:val="en-PH"/>
        </w:rPr>
      </w:pPr>
    </w:p>
    <w:p w14:paraId="1F3E15BA" w14:textId="0CA59CDA" w:rsidR="00B452E7" w:rsidRPr="007216FD" w:rsidRDefault="002C44F9" w:rsidP="007216FD">
      <w:pPr>
        <w:pStyle w:val="ListParagraph"/>
        <w:numPr>
          <w:ilvl w:val="3"/>
          <w:numId w:val="23"/>
        </w:numPr>
        <w:spacing w:after="240"/>
        <w:ind w:left="1134" w:hanging="425"/>
        <w:contextualSpacing/>
        <w:jc w:val="both"/>
        <w:rPr>
          <w:rFonts w:ascii="Arial" w:hAnsi="Arial" w:cs="Arial"/>
          <w:sz w:val="22"/>
          <w:szCs w:val="22"/>
          <w:lang w:val="en-PH"/>
        </w:rPr>
      </w:pPr>
      <w:r w:rsidRPr="007216FD">
        <w:rPr>
          <w:rFonts w:ascii="Arial" w:hAnsi="Arial" w:cs="Arial"/>
          <w:sz w:val="22"/>
          <w:szCs w:val="22"/>
          <w:lang w:val="en-PH"/>
        </w:rPr>
        <w:t>The Parties shall claim co-ownership for whatever output/result/technologies generated from the internship that will merit intellectual property application, publications or use, subject to the policies of the University relating to copyright a</w:t>
      </w:r>
      <w:r w:rsidR="007E6E77" w:rsidRPr="007216FD">
        <w:rPr>
          <w:rFonts w:ascii="Arial" w:hAnsi="Arial" w:cs="Arial"/>
          <w:sz w:val="22"/>
          <w:szCs w:val="22"/>
          <w:lang w:val="en-PH"/>
        </w:rPr>
        <w:t>nd intellectual property rights</w:t>
      </w:r>
      <w:r w:rsidR="00680AB1" w:rsidRPr="007216FD">
        <w:rPr>
          <w:rFonts w:ascii="Arial" w:hAnsi="Arial" w:cs="Arial"/>
          <w:sz w:val="22"/>
          <w:szCs w:val="22"/>
          <w:lang w:val="en-PH"/>
        </w:rPr>
        <w:t>.</w:t>
      </w:r>
      <w:r w:rsidR="00B452E7" w:rsidRPr="007216FD">
        <w:rPr>
          <w:rFonts w:ascii="Segoe UI" w:hAnsi="Segoe UI" w:cs="Segoe UI"/>
          <w:sz w:val="18"/>
          <w:szCs w:val="18"/>
          <w:lang w:val="en-PH"/>
        </w:rPr>
        <w:t xml:space="preserve"> </w:t>
      </w:r>
    </w:p>
    <w:p w14:paraId="7DCB02CA" w14:textId="77777777" w:rsidR="00B452E7" w:rsidRPr="00B452E7" w:rsidRDefault="00B452E7" w:rsidP="00B452E7">
      <w:pPr>
        <w:pStyle w:val="ListParagraph"/>
        <w:rPr>
          <w:rFonts w:ascii="Arial" w:hAnsi="Arial" w:cs="Arial"/>
          <w:sz w:val="22"/>
          <w:szCs w:val="22"/>
          <w:lang w:val="en-PH"/>
        </w:rPr>
      </w:pPr>
    </w:p>
    <w:p w14:paraId="60EC3646" w14:textId="77777777" w:rsidR="007E6E77" w:rsidRPr="00B452E7" w:rsidRDefault="00DB226D" w:rsidP="00B452E7">
      <w:pPr>
        <w:pStyle w:val="ListParagraph"/>
        <w:numPr>
          <w:ilvl w:val="3"/>
          <w:numId w:val="23"/>
        </w:numPr>
        <w:spacing w:after="240"/>
        <w:ind w:left="1134" w:hanging="425"/>
        <w:contextualSpacing/>
        <w:jc w:val="both"/>
        <w:rPr>
          <w:rFonts w:ascii="Arial" w:hAnsi="Arial" w:cs="Arial"/>
          <w:sz w:val="22"/>
          <w:szCs w:val="22"/>
          <w:lang w:val="en-PH"/>
        </w:rPr>
      </w:pPr>
      <w:r w:rsidRPr="00B452E7">
        <w:rPr>
          <w:rFonts w:ascii="Arial" w:hAnsi="Arial" w:cs="Arial"/>
          <w:sz w:val="22"/>
          <w:szCs w:val="22"/>
          <w:lang w:val="en-PH"/>
        </w:rPr>
        <w:t>The P</w:t>
      </w:r>
      <w:r w:rsidR="007E6E77" w:rsidRPr="00B452E7">
        <w:rPr>
          <w:rFonts w:ascii="Arial" w:hAnsi="Arial" w:cs="Arial"/>
          <w:sz w:val="22"/>
          <w:szCs w:val="22"/>
          <w:lang w:val="en-PH"/>
        </w:rPr>
        <w:t>arties shall not divulge any information that it may have access to, and any such information will only be used for academic purposes.</w:t>
      </w:r>
    </w:p>
    <w:p w14:paraId="60EB18A2" w14:textId="77777777" w:rsidR="00670575" w:rsidRPr="009A4AFF" w:rsidRDefault="00670575" w:rsidP="002C44F9">
      <w:pPr>
        <w:pStyle w:val="ListParagraph"/>
        <w:spacing w:after="240"/>
        <w:ind w:left="993"/>
        <w:contextualSpacing/>
        <w:jc w:val="both"/>
        <w:rPr>
          <w:rFonts w:ascii="Arial" w:hAnsi="Arial" w:cs="Arial"/>
          <w:sz w:val="22"/>
          <w:szCs w:val="22"/>
          <w:lang w:val="en-PH"/>
        </w:rPr>
      </w:pPr>
    </w:p>
    <w:p w14:paraId="361CECB3" w14:textId="77777777" w:rsidR="00670575" w:rsidRPr="00940C05" w:rsidRDefault="00670575" w:rsidP="00670575">
      <w:pPr>
        <w:pStyle w:val="ListParagraph"/>
        <w:numPr>
          <w:ilvl w:val="0"/>
          <w:numId w:val="37"/>
        </w:numPr>
        <w:spacing w:after="240"/>
        <w:ind w:left="426" w:hanging="426"/>
        <w:contextualSpacing/>
        <w:jc w:val="both"/>
        <w:rPr>
          <w:rFonts w:ascii="Arial" w:hAnsi="Arial" w:cs="Arial"/>
          <w:b/>
          <w:sz w:val="22"/>
          <w:szCs w:val="22"/>
        </w:rPr>
      </w:pPr>
      <w:r w:rsidRPr="00940C05">
        <w:rPr>
          <w:rFonts w:ascii="Arial" w:hAnsi="Arial" w:cs="Arial"/>
          <w:b/>
          <w:sz w:val="22"/>
          <w:szCs w:val="22"/>
        </w:rPr>
        <w:t>Online Internship</w:t>
      </w:r>
    </w:p>
    <w:p w14:paraId="0EB14D72" w14:textId="3E0B2A92" w:rsidR="00670575" w:rsidRPr="006D0A1C" w:rsidRDefault="003E20D7" w:rsidP="006E0ED4">
      <w:pPr>
        <w:spacing w:after="240"/>
        <w:contextualSpacing/>
        <w:jc w:val="both"/>
        <w:rPr>
          <w:rFonts w:ascii="Arial" w:eastAsia="Calibri" w:hAnsi="Arial" w:cs="Arial"/>
          <w:color w:val="auto"/>
          <w:sz w:val="22"/>
          <w:szCs w:val="22"/>
        </w:rPr>
      </w:pPr>
      <w:r w:rsidRPr="00940C05">
        <w:rPr>
          <w:rFonts w:ascii="Arial" w:hAnsi="Arial" w:cs="Arial"/>
          <w:b/>
          <w:sz w:val="22"/>
          <w:szCs w:val="22"/>
        </w:rPr>
        <w:tab/>
      </w:r>
      <w:r w:rsidR="002D5EAF" w:rsidRPr="00940C05">
        <w:rPr>
          <w:rFonts w:ascii="Arial" w:hAnsi="Arial" w:cs="Arial"/>
          <w:sz w:val="22"/>
          <w:szCs w:val="22"/>
        </w:rPr>
        <w:t xml:space="preserve">The Online Internship Program of the University is established </w:t>
      </w:r>
      <w:r w:rsidR="00680AB1" w:rsidRPr="00940C05">
        <w:rPr>
          <w:rFonts w:ascii="Arial" w:hAnsi="Arial" w:cs="Arial"/>
          <w:sz w:val="22"/>
          <w:szCs w:val="22"/>
        </w:rPr>
        <w:t>to</w:t>
      </w:r>
      <w:r w:rsidR="002D5EAF" w:rsidRPr="00940C05">
        <w:rPr>
          <w:rFonts w:ascii="Arial" w:hAnsi="Arial" w:cs="Arial"/>
          <w:sz w:val="22"/>
          <w:szCs w:val="22"/>
        </w:rPr>
        <w:t xml:space="preserve"> comply with </w:t>
      </w:r>
      <w:r w:rsidRPr="00940C05">
        <w:rPr>
          <w:rFonts w:ascii="Arial" w:hAnsi="Arial" w:cs="Arial"/>
          <w:sz w:val="22"/>
          <w:szCs w:val="22"/>
          <w:lang w:val="en-PH"/>
        </w:rPr>
        <w:t>CHED COVID Advisory No. 7</w:t>
      </w:r>
      <w:r w:rsidR="002D5EAF" w:rsidRPr="00940C05">
        <w:rPr>
          <w:rFonts w:ascii="Arial" w:hAnsi="Arial" w:cs="Arial"/>
          <w:sz w:val="22"/>
          <w:szCs w:val="22"/>
          <w:lang w:val="en-PH"/>
        </w:rPr>
        <w:t xml:space="preserve"> and </w:t>
      </w:r>
      <w:r w:rsidRPr="00940C05">
        <w:rPr>
          <w:rFonts w:ascii="Arial" w:hAnsi="Arial" w:cs="Arial"/>
          <w:sz w:val="22"/>
          <w:szCs w:val="22"/>
          <w:lang w:val="en-PH"/>
        </w:rPr>
        <w:t>Joint Memorandum Circular Order No. 2021-001</w:t>
      </w:r>
      <w:r w:rsidR="002D5EAF" w:rsidRPr="00940C05">
        <w:rPr>
          <w:rFonts w:ascii="Arial" w:eastAsia="Calibri" w:hAnsi="Arial" w:cs="Arial"/>
          <w:color w:val="auto"/>
          <w:sz w:val="22"/>
          <w:szCs w:val="22"/>
          <w:lang w:val="en-PH"/>
        </w:rPr>
        <w:t xml:space="preserve">. The </w:t>
      </w:r>
      <w:r w:rsidR="00ED5322" w:rsidRPr="00940C05">
        <w:rPr>
          <w:rFonts w:ascii="Arial" w:eastAsia="Calibri" w:hAnsi="Arial" w:cs="Arial"/>
          <w:color w:val="auto"/>
          <w:sz w:val="22"/>
          <w:szCs w:val="22"/>
          <w:lang w:val="en-PH"/>
        </w:rPr>
        <w:t xml:space="preserve">provisions of this </w:t>
      </w:r>
      <w:r w:rsidR="00ED5322" w:rsidRPr="006D0A1C">
        <w:rPr>
          <w:rFonts w:ascii="Arial" w:eastAsia="Calibri" w:hAnsi="Arial" w:cs="Arial"/>
          <w:color w:val="auto"/>
          <w:sz w:val="22"/>
          <w:szCs w:val="22"/>
          <w:lang w:val="en-PH"/>
        </w:rPr>
        <w:t>Agreement</w:t>
      </w:r>
      <w:r w:rsidR="005132B4" w:rsidRPr="006D0A1C">
        <w:rPr>
          <w:rFonts w:ascii="Arial" w:eastAsia="Calibri" w:hAnsi="Arial" w:cs="Arial"/>
          <w:color w:val="auto"/>
          <w:sz w:val="22"/>
          <w:szCs w:val="22"/>
          <w:lang w:val="en-PH"/>
        </w:rPr>
        <w:t xml:space="preserve"> shall likewise apply to the online set-up except when </w:t>
      </w:r>
      <w:r w:rsidR="009D525E">
        <w:rPr>
          <w:rFonts w:ascii="Arial" w:eastAsia="Calibri" w:hAnsi="Arial" w:cs="Arial"/>
          <w:color w:val="auto"/>
          <w:sz w:val="22"/>
          <w:szCs w:val="22"/>
          <w:lang w:val="en-PH"/>
        </w:rPr>
        <w:t>it</w:t>
      </w:r>
      <w:r w:rsidR="005132B4" w:rsidRPr="006D0A1C">
        <w:rPr>
          <w:rFonts w:ascii="Arial" w:eastAsia="Calibri" w:hAnsi="Arial" w:cs="Arial"/>
          <w:color w:val="auto"/>
          <w:sz w:val="22"/>
          <w:szCs w:val="22"/>
          <w:lang w:val="en-PH"/>
        </w:rPr>
        <w:t xml:space="preserve"> particularly </w:t>
      </w:r>
      <w:r w:rsidR="009D525E" w:rsidRPr="006D0A1C">
        <w:rPr>
          <w:rFonts w:ascii="Arial" w:eastAsia="Calibri" w:hAnsi="Arial" w:cs="Arial"/>
          <w:color w:val="auto"/>
          <w:sz w:val="22"/>
          <w:szCs w:val="22"/>
          <w:lang w:val="en-PH"/>
        </w:rPr>
        <w:t>pertains</w:t>
      </w:r>
      <w:r w:rsidR="005132B4" w:rsidRPr="006D0A1C">
        <w:rPr>
          <w:rFonts w:ascii="Arial" w:eastAsia="Calibri" w:hAnsi="Arial" w:cs="Arial"/>
          <w:color w:val="auto"/>
          <w:sz w:val="22"/>
          <w:szCs w:val="22"/>
          <w:lang w:val="en-PH"/>
        </w:rPr>
        <w:t xml:space="preserve"> to a face-to-face set-up. Furthermore, the following provisions shall apply:</w:t>
      </w:r>
    </w:p>
    <w:p w14:paraId="42F4CDA7" w14:textId="3B15FDF0" w:rsidR="006E0ED4" w:rsidRPr="006D0A1C" w:rsidRDefault="00670575" w:rsidP="006E0ED4">
      <w:pPr>
        <w:pStyle w:val="ListParagraph"/>
        <w:numPr>
          <w:ilvl w:val="0"/>
          <w:numId w:val="30"/>
        </w:numPr>
        <w:spacing w:after="240"/>
        <w:contextualSpacing/>
        <w:jc w:val="both"/>
        <w:rPr>
          <w:rFonts w:ascii="Arial" w:hAnsi="Arial" w:cs="Arial"/>
          <w:sz w:val="22"/>
          <w:szCs w:val="22"/>
        </w:rPr>
      </w:pPr>
      <w:r w:rsidRPr="006D0A1C">
        <w:rPr>
          <w:rFonts w:ascii="Arial" w:hAnsi="Arial" w:cs="Arial"/>
          <w:sz w:val="22"/>
          <w:szCs w:val="22"/>
        </w:rPr>
        <w:t xml:space="preserve">The </w:t>
      </w:r>
      <w:r w:rsidRPr="006D0A1C">
        <w:rPr>
          <w:rFonts w:ascii="Arial" w:hAnsi="Arial" w:cs="Arial"/>
          <w:bCs/>
          <w:sz w:val="22"/>
          <w:szCs w:val="22"/>
        </w:rPr>
        <w:t xml:space="preserve">student interns </w:t>
      </w:r>
      <w:r w:rsidR="001E5220" w:rsidRPr="006D0A1C">
        <w:rPr>
          <w:rFonts w:ascii="Arial" w:hAnsi="Arial" w:cs="Arial"/>
          <w:sz w:val="22"/>
          <w:szCs w:val="22"/>
        </w:rPr>
        <w:t>are required</w:t>
      </w:r>
      <w:r w:rsidRPr="006D0A1C">
        <w:rPr>
          <w:rFonts w:ascii="Arial" w:hAnsi="Arial" w:cs="Arial"/>
          <w:sz w:val="22"/>
          <w:szCs w:val="22"/>
        </w:rPr>
        <w:t xml:space="preserve"> </w:t>
      </w:r>
      <w:r w:rsidR="009131A2">
        <w:rPr>
          <w:rFonts w:ascii="Arial" w:hAnsi="Arial" w:cs="Arial"/>
          <w:sz w:val="22"/>
          <w:szCs w:val="22"/>
        </w:rPr>
        <w:t>t</w:t>
      </w:r>
      <w:r w:rsidR="009131A2" w:rsidRPr="009131A2">
        <w:rPr>
          <w:rFonts w:ascii="Arial" w:hAnsi="Arial" w:cs="Arial"/>
          <w:sz w:val="22"/>
          <w:szCs w:val="22"/>
        </w:rPr>
        <w:t xml:space="preserve">o perform </w:t>
      </w:r>
      <w:r w:rsidR="009131A2" w:rsidRPr="009131A2">
        <w:rPr>
          <w:rFonts w:ascii="Arial" w:hAnsi="Arial" w:cs="Arial"/>
          <w:b/>
          <w:i/>
          <w:iCs/>
          <w:sz w:val="22"/>
          <w:szCs w:val="22"/>
        </w:rPr>
        <w:t>Online Training (web-based)</w:t>
      </w:r>
      <w:r w:rsidR="009131A2" w:rsidRPr="009131A2">
        <w:rPr>
          <w:rFonts w:ascii="Arial" w:hAnsi="Arial" w:cs="Arial"/>
          <w:i/>
          <w:iCs/>
          <w:sz w:val="22"/>
          <w:szCs w:val="22"/>
        </w:rPr>
        <w:t xml:space="preserve"> </w:t>
      </w:r>
      <w:r w:rsidR="009131A2" w:rsidRPr="009131A2">
        <w:rPr>
          <w:rFonts w:ascii="Arial" w:hAnsi="Arial" w:cs="Arial"/>
          <w:sz w:val="22"/>
          <w:szCs w:val="22"/>
        </w:rPr>
        <w:t xml:space="preserve">or be subjected to </w:t>
      </w:r>
      <w:r w:rsidR="009131A2" w:rsidRPr="009131A2">
        <w:rPr>
          <w:rFonts w:ascii="Arial" w:hAnsi="Arial" w:cs="Arial"/>
          <w:b/>
          <w:i/>
          <w:iCs/>
          <w:sz w:val="22"/>
          <w:szCs w:val="22"/>
        </w:rPr>
        <w:t>Work-from-Home</w:t>
      </w:r>
      <w:r w:rsidR="009131A2" w:rsidRPr="009131A2">
        <w:rPr>
          <w:rFonts w:ascii="Arial" w:hAnsi="Arial" w:cs="Arial"/>
          <w:sz w:val="22"/>
          <w:szCs w:val="22"/>
        </w:rPr>
        <w:t xml:space="preserve"> arrangements as delegated by the </w:t>
      </w:r>
      <w:r w:rsidR="009131A2" w:rsidRPr="009131A2">
        <w:rPr>
          <w:rFonts w:ascii="Arial" w:hAnsi="Arial" w:cs="Arial"/>
          <w:b/>
          <w:bCs/>
          <w:sz w:val="22"/>
          <w:szCs w:val="22"/>
        </w:rPr>
        <w:t>HTE</w:t>
      </w:r>
      <w:r w:rsidR="009131A2" w:rsidRPr="009131A2">
        <w:rPr>
          <w:rFonts w:ascii="Arial" w:hAnsi="Arial" w:cs="Arial"/>
          <w:sz w:val="22"/>
          <w:szCs w:val="22"/>
        </w:rPr>
        <w:t xml:space="preserve"> and pursuant to the policies of the </w:t>
      </w:r>
      <w:r w:rsidR="009131A2" w:rsidRPr="009131A2">
        <w:rPr>
          <w:rFonts w:ascii="Arial" w:hAnsi="Arial" w:cs="Arial"/>
          <w:b/>
          <w:sz w:val="22"/>
          <w:szCs w:val="22"/>
        </w:rPr>
        <w:t>University</w:t>
      </w:r>
      <w:r w:rsidR="009131A2" w:rsidRPr="009131A2">
        <w:rPr>
          <w:rFonts w:ascii="Arial" w:hAnsi="Arial" w:cs="Arial"/>
          <w:i/>
          <w:iCs/>
          <w:sz w:val="22"/>
          <w:szCs w:val="22"/>
        </w:rPr>
        <w:t xml:space="preserve">. </w:t>
      </w:r>
      <w:r w:rsidR="009131A2" w:rsidRPr="009131A2">
        <w:rPr>
          <w:rFonts w:ascii="Arial" w:hAnsi="Arial" w:cs="Arial"/>
          <w:sz w:val="22"/>
          <w:szCs w:val="22"/>
        </w:rPr>
        <w:t>The same shall be considered creditable internship hours for the purpose of this Agreement</w:t>
      </w:r>
      <w:r w:rsidR="009131A2" w:rsidRPr="009131A2">
        <w:rPr>
          <w:rFonts w:ascii="Arial" w:hAnsi="Arial" w:cs="Arial"/>
          <w:i/>
          <w:iCs/>
          <w:sz w:val="22"/>
          <w:szCs w:val="22"/>
        </w:rPr>
        <w:t>.</w:t>
      </w:r>
    </w:p>
    <w:p w14:paraId="44826532" w14:textId="77777777" w:rsidR="006E0ED4" w:rsidRPr="006D0A1C" w:rsidRDefault="006E0ED4" w:rsidP="006E0ED4">
      <w:pPr>
        <w:pStyle w:val="ListParagraph"/>
        <w:jc w:val="both"/>
        <w:rPr>
          <w:rFonts w:ascii="Arial" w:hAnsi="Arial" w:cs="Arial"/>
          <w:i/>
          <w:iCs/>
          <w:sz w:val="22"/>
          <w:szCs w:val="22"/>
        </w:rPr>
      </w:pPr>
    </w:p>
    <w:p w14:paraId="59710DB9" w14:textId="3C86A1FE" w:rsidR="006E0ED4" w:rsidRPr="009A4AFF" w:rsidRDefault="002F65F5" w:rsidP="006E0ED4">
      <w:pPr>
        <w:pStyle w:val="ListParagraph"/>
        <w:numPr>
          <w:ilvl w:val="0"/>
          <w:numId w:val="30"/>
        </w:numPr>
        <w:jc w:val="both"/>
        <w:rPr>
          <w:rFonts w:ascii="Arial" w:hAnsi="Arial" w:cs="Arial"/>
          <w:sz w:val="22"/>
          <w:szCs w:val="22"/>
        </w:rPr>
      </w:pPr>
      <w:r w:rsidRPr="006D0A1C">
        <w:rPr>
          <w:rFonts w:ascii="Arial" w:hAnsi="Arial" w:cs="Arial"/>
          <w:sz w:val="22"/>
          <w:szCs w:val="22"/>
        </w:rPr>
        <w:t xml:space="preserve">The student </w:t>
      </w:r>
      <w:r w:rsidR="006E0ED4" w:rsidRPr="006D0A1C">
        <w:rPr>
          <w:rFonts w:ascii="Arial" w:hAnsi="Arial" w:cs="Arial"/>
          <w:sz w:val="22"/>
          <w:szCs w:val="22"/>
        </w:rPr>
        <w:t>interns are expected to perform office-related</w:t>
      </w:r>
      <w:r w:rsidR="006E0ED4" w:rsidRPr="009A4AFF">
        <w:rPr>
          <w:rFonts w:ascii="Arial" w:hAnsi="Arial" w:cs="Arial"/>
          <w:sz w:val="22"/>
          <w:szCs w:val="22"/>
        </w:rPr>
        <w:t xml:space="preserve"> tasks such as, but not limited to, research, production of written reports, attendance in meetings (</w:t>
      </w:r>
      <w:r w:rsidR="00680AB1" w:rsidRPr="009A4AFF">
        <w:rPr>
          <w:rFonts w:ascii="Arial" w:hAnsi="Arial" w:cs="Arial"/>
          <w:sz w:val="22"/>
          <w:szCs w:val="22"/>
        </w:rPr>
        <w:t>e.g.,</w:t>
      </w:r>
      <w:r w:rsidR="006E0ED4" w:rsidRPr="009A4AFF">
        <w:rPr>
          <w:rFonts w:ascii="Arial" w:hAnsi="Arial" w:cs="Arial"/>
          <w:sz w:val="22"/>
          <w:szCs w:val="22"/>
        </w:rPr>
        <w:t xml:space="preserve"> Zoom, Google Meet, Microsoft Teams and other simil</w:t>
      </w:r>
      <w:r w:rsidR="00B85D45" w:rsidRPr="009A4AFF">
        <w:rPr>
          <w:rFonts w:ascii="Arial" w:hAnsi="Arial" w:cs="Arial"/>
          <w:sz w:val="22"/>
          <w:szCs w:val="22"/>
        </w:rPr>
        <w:t>ar video conferencing services)</w:t>
      </w:r>
      <w:r w:rsidR="006E0ED4" w:rsidRPr="009A4AFF">
        <w:rPr>
          <w:rFonts w:ascii="Arial" w:hAnsi="Arial" w:cs="Arial"/>
          <w:sz w:val="22"/>
          <w:szCs w:val="22"/>
        </w:rPr>
        <w:t>, as may be applicable</w:t>
      </w:r>
      <w:r w:rsidR="00511713" w:rsidRPr="009A4AFF">
        <w:rPr>
          <w:rFonts w:ascii="Arial" w:hAnsi="Arial" w:cs="Arial"/>
          <w:sz w:val="22"/>
          <w:szCs w:val="22"/>
        </w:rPr>
        <w:t>.</w:t>
      </w:r>
    </w:p>
    <w:p w14:paraId="612854E3" w14:textId="77777777" w:rsidR="00670575" w:rsidRPr="009A4AFF" w:rsidRDefault="00670575" w:rsidP="006E0ED4">
      <w:pPr>
        <w:pStyle w:val="ListParagraph"/>
        <w:spacing w:after="240"/>
        <w:ind w:left="1080"/>
        <w:contextualSpacing/>
        <w:jc w:val="both"/>
        <w:rPr>
          <w:rFonts w:ascii="Arial" w:hAnsi="Arial" w:cs="Arial"/>
          <w:sz w:val="22"/>
          <w:szCs w:val="22"/>
        </w:rPr>
      </w:pPr>
    </w:p>
    <w:p w14:paraId="2C05ED65" w14:textId="78B39B29" w:rsidR="00551EAC" w:rsidRPr="00231544" w:rsidRDefault="00670575" w:rsidP="00A839E4">
      <w:pPr>
        <w:pStyle w:val="ListParagraph"/>
        <w:numPr>
          <w:ilvl w:val="0"/>
          <w:numId w:val="30"/>
        </w:numPr>
        <w:spacing w:after="240"/>
        <w:contextualSpacing/>
        <w:jc w:val="both"/>
        <w:rPr>
          <w:rFonts w:ascii="Arial" w:hAnsi="Arial" w:cs="Arial"/>
          <w:sz w:val="22"/>
          <w:szCs w:val="22"/>
        </w:rPr>
      </w:pPr>
      <w:r w:rsidRPr="009A4AFF">
        <w:rPr>
          <w:rFonts w:ascii="Arial" w:hAnsi="Arial" w:cs="Arial"/>
          <w:sz w:val="22"/>
          <w:szCs w:val="22"/>
        </w:rPr>
        <w:t xml:space="preserve">The </w:t>
      </w:r>
      <w:r w:rsidR="002F65F5" w:rsidRPr="009A4AFF">
        <w:rPr>
          <w:rFonts w:ascii="Arial" w:hAnsi="Arial" w:cs="Arial"/>
          <w:sz w:val="22"/>
          <w:szCs w:val="22"/>
        </w:rPr>
        <w:t xml:space="preserve">student </w:t>
      </w:r>
      <w:r w:rsidRPr="009A4AFF">
        <w:rPr>
          <w:rFonts w:ascii="Arial" w:hAnsi="Arial" w:cs="Arial"/>
          <w:sz w:val="22"/>
          <w:szCs w:val="22"/>
        </w:rPr>
        <w:t xml:space="preserve">interns shall perform tasks or responsibilities within the </w:t>
      </w:r>
      <w:r w:rsidR="00680AB1" w:rsidRPr="009A4AFF">
        <w:rPr>
          <w:rFonts w:ascii="Arial" w:hAnsi="Arial" w:cs="Arial"/>
          <w:sz w:val="22"/>
          <w:szCs w:val="22"/>
        </w:rPr>
        <w:t>period</w:t>
      </w:r>
      <w:r w:rsidRPr="009A4AFF">
        <w:rPr>
          <w:rFonts w:ascii="Arial" w:hAnsi="Arial" w:cs="Arial"/>
          <w:sz w:val="22"/>
          <w:szCs w:val="22"/>
        </w:rPr>
        <w:t xml:space="preserve"> as specified in the Agreement</w:t>
      </w:r>
      <w:r w:rsidRPr="009A4AFF">
        <w:rPr>
          <w:rFonts w:ascii="Arial" w:hAnsi="Arial" w:cs="Arial"/>
          <w:i/>
          <w:sz w:val="22"/>
          <w:szCs w:val="22"/>
        </w:rPr>
        <w:t xml:space="preserve"> </w:t>
      </w:r>
      <w:r w:rsidRPr="009A4AFF">
        <w:rPr>
          <w:rFonts w:ascii="Arial" w:hAnsi="Arial" w:cs="Arial"/>
          <w:sz w:val="22"/>
          <w:szCs w:val="22"/>
        </w:rPr>
        <w:t>established by the University and the HTE</w:t>
      </w:r>
      <w:r w:rsidRPr="00940C05">
        <w:rPr>
          <w:rFonts w:ascii="Arial" w:hAnsi="Arial" w:cs="Arial"/>
          <w:b/>
          <w:sz w:val="22"/>
          <w:szCs w:val="22"/>
        </w:rPr>
        <w:t>.</w:t>
      </w:r>
    </w:p>
    <w:p w14:paraId="7A710FC2" w14:textId="6F617564" w:rsidR="006E0ED4" w:rsidRPr="00732D54" w:rsidRDefault="006E0ED4" w:rsidP="0057301E">
      <w:pPr>
        <w:spacing w:after="240"/>
        <w:ind w:left="426" w:hanging="426"/>
        <w:contextualSpacing/>
        <w:rPr>
          <w:rFonts w:ascii="Arial" w:hAnsi="Arial" w:cs="Arial"/>
          <w:b/>
          <w:color w:val="auto"/>
          <w:sz w:val="22"/>
          <w:szCs w:val="22"/>
        </w:rPr>
      </w:pPr>
      <w:r w:rsidRPr="00732D54">
        <w:rPr>
          <w:rFonts w:ascii="Arial" w:hAnsi="Arial" w:cs="Arial"/>
          <w:b/>
          <w:caps/>
          <w:color w:val="auto"/>
          <w:sz w:val="22"/>
          <w:szCs w:val="22"/>
        </w:rPr>
        <w:t xml:space="preserve">F. </w:t>
      </w:r>
      <w:r w:rsidR="001945E8">
        <w:rPr>
          <w:rFonts w:ascii="Arial" w:hAnsi="Arial" w:cs="Arial"/>
          <w:b/>
          <w:caps/>
          <w:color w:val="auto"/>
          <w:sz w:val="22"/>
          <w:szCs w:val="22"/>
        </w:rPr>
        <w:t xml:space="preserve">  </w:t>
      </w:r>
      <w:r w:rsidRPr="00732D54">
        <w:rPr>
          <w:rFonts w:ascii="Arial" w:hAnsi="Arial" w:cs="Arial"/>
          <w:b/>
          <w:color w:val="auto"/>
          <w:sz w:val="22"/>
          <w:szCs w:val="22"/>
        </w:rPr>
        <w:t xml:space="preserve">Termination, </w:t>
      </w:r>
      <w:r w:rsidR="00847783" w:rsidRPr="00732D54">
        <w:rPr>
          <w:rFonts w:ascii="Arial" w:hAnsi="Arial" w:cs="Arial"/>
          <w:b/>
          <w:color w:val="auto"/>
          <w:sz w:val="22"/>
          <w:szCs w:val="22"/>
        </w:rPr>
        <w:t xml:space="preserve">Entirety </w:t>
      </w:r>
      <w:r w:rsidR="00C3097F" w:rsidRPr="00732D54">
        <w:rPr>
          <w:rFonts w:ascii="Arial" w:hAnsi="Arial" w:cs="Arial"/>
          <w:b/>
          <w:color w:val="auto"/>
          <w:sz w:val="22"/>
          <w:szCs w:val="22"/>
        </w:rPr>
        <w:t>of</w:t>
      </w:r>
      <w:r w:rsidR="003A335C" w:rsidRPr="00732D54">
        <w:rPr>
          <w:rFonts w:ascii="Arial" w:hAnsi="Arial" w:cs="Arial"/>
          <w:b/>
          <w:color w:val="auto"/>
          <w:sz w:val="22"/>
          <w:szCs w:val="22"/>
        </w:rPr>
        <w:t xml:space="preserve"> the</w:t>
      </w:r>
      <w:r w:rsidR="00C3097F" w:rsidRPr="00732D54">
        <w:rPr>
          <w:rFonts w:ascii="Arial" w:hAnsi="Arial" w:cs="Arial"/>
          <w:b/>
          <w:color w:val="auto"/>
          <w:sz w:val="22"/>
          <w:szCs w:val="22"/>
        </w:rPr>
        <w:t xml:space="preserve"> Agreement</w:t>
      </w:r>
      <w:r w:rsidR="00DF0421" w:rsidRPr="00732D54">
        <w:rPr>
          <w:rFonts w:ascii="Arial" w:hAnsi="Arial" w:cs="Arial"/>
          <w:b/>
          <w:color w:val="auto"/>
          <w:sz w:val="22"/>
          <w:szCs w:val="22"/>
        </w:rPr>
        <w:t>, Period</w:t>
      </w:r>
      <w:r w:rsidRPr="00732D54">
        <w:rPr>
          <w:rFonts w:ascii="Arial" w:hAnsi="Arial" w:cs="Arial"/>
          <w:b/>
          <w:color w:val="auto"/>
          <w:sz w:val="22"/>
          <w:szCs w:val="22"/>
        </w:rPr>
        <w:t xml:space="preserve"> and Governing Law</w:t>
      </w:r>
    </w:p>
    <w:p w14:paraId="5E767E09" w14:textId="6E6495D9" w:rsidR="007707FF" w:rsidRPr="009A4AFF" w:rsidRDefault="006E0786" w:rsidP="007707FF">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The P</w:t>
      </w:r>
      <w:r w:rsidR="00C3097F" w:rsidRPr="00732D54">
        <w:rPr>
          <w:rFonts w:ascii="Arial" w:hAnsi="Arial" w:cs="Arial"/>
          <w:sz w:val="22"/>
          <w:szCs w:val="22"/>
        </w:rPr>
        <w:t xml:space="preserve">arties shall </w:t>
      </w:r>
      <w:r w:rsidR="00C3097F" w:rsidRPr="009A4AFF">
        <w:rPr>
          <w:rFonts w:ascii="Arial" w:hAnsi="Arial" w:cs="Arial"/>
          <w:sz w:val="22"/>
          <w:szCs w:val="22"/>
        </w:rPr>
        <w:t xml:space="preserve">have the right to pre-terminate the </w:t>
      </w:r>
      <w:r w:rsidR="003D1A06">
        <w:rPr>
          <w:rFonts w:ascii="Arial" w:hAnsi="Arial" w:cs="Arial"/>
          <w:sz w:val="22"/>
          <w:szCs w:val="22"/>
        </w:rPr>
        <w:t>internship</w:t>
      </w:r>
      <w:r w:rsidR="00C3097F" w:rsidRPr="009A4AFF">
        <w:rPr>
          <w:rFonts w:ascii="Arial" w:hAnsi="Arial" w:cs="Arial"/>
          <w:sz w:val="22"/>
          <w:szCs w:val="22"/>
        </w:rPr>
        <w:t xml:space="preserve"> </w:t>
      </w:r>
      <w:r w:rsidRPr="009A4AFF">
        <w:rPr>
          <w:rFonts w:ascii="Arial" w:hAnsi="Arial" w:cs="Arial"/>
          <w:sz w:val="22"/>
          <w:szCs w:val="22"/>
        </w:rPr>
        <w:t>contemplated by this Agreement by</w:t>
      </w:r>
      <w:r w:rsidR="00C90B09" w:rsidRPr="009A4AFF">
        <w:rPr>
          <w:rFonts w:ascii="Arial" w:hAnsi="Arial" w:cs="Arial"/>
          <w:sz w:val="22"/>
          <w:szCs w:val="22"/>
        </w:rPr>
        <w:t xml:space="preserve"> serving a written notice to the other party at least thirty (30) days prior to the intended date of termination and</w:t>
      </w:r>
      <w:r w:rsidR="00660760" w:rsidRPr="009A4AFF">
        <w:rPr>
          <w:rFonts w:ascii="Arial" w:hAnsi="Arial" w:cs="Arial"/>
          <w:sz w:val="22"/>
          <w:szCs w:val="22"/>
        </w:rPr>
        <w:t xml:space="preserve"> based on </w:t>
      </w:r>
      <w:r w:rsidR="0033091B" w:rsidRPr="009A4AFF">
        <w:rPr>
          <w:rFonts w:ascii="Arial" w:hAnsi="Arial" w:cs="Arial"/>
          <w:sz w:val="22"/>
          <w:szCs w:val="22"/>
        </w:rPr>
        <w:t>the following grounds:</w:t>
      </w:r>
      <w:r w:rsidR="00847783" w:rsidRPr="009A4AFF">
        <w:rPr>
          <w:rFonts w:ascii="Arial" w:hAnsi="Arial" w:cs="Arial"/>
          <w:sz w:val="22"/>
          <w:szCs w:val="22"/>
        </w:rPr>
        <w:t xml:space="preserve"> </w:t>
      </w:r>
    </w:p>
    <w:p w14:paraId="02CE0327"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7707FF" w:rsidRPr="009A4AFF">
        <w:rPr>
          <w:rFonts w:ascii="Arial" w:hAnsi="Arial" w:cs="Arial"/>
          <w:sz w:val="22"/>
          <w:szCs w:val="22"/>
        </w:rPr>
        <w:t xml:space="preserve">student intern </w:t>
      </w:r>
      <w:r w:rsidR="00B6775F" w:rsidRPr="009A4AFF">
        <w:rPr>
          <w:rFonts w:ascii="Arial" w:hAnsi="Arial" w:cs="Arial"/>
          <w:sz w:val="22"/>
          <w:szCs w:val="22"/>
        </w:rPr>
        <w:t xml:space="preserve">substantially </w:t>
      </w:r>
      <w:r w:rsidRPr="009A4AFF">
        <w:rPr>
          <w:rFonts w:ascii="Arial" w:hAnsi="Arial" w:cs="Arial"/>
          <w:sz w:val="22"/>
          <w:szCs w:val="22"/>
        </w:rPr>
        <w:t xml:space="preserve">violates the rules and regulations of </w:t>
      </w:r>
      <w:r w:rsidR="00462EB7" w:rsidRPr="009A4AFF">
        <w:rPr>
          <w:rFonts w:ascii="Arial" w:hAnsi="Arial" w:cs="Arial"/>
          <w:sz w:val="22"/>
          <w:szCs w:val="22"/>
        </w:rPr>
        <w:t>HTE</w:t>
      </w:r>
      <w:r w:rsidRPr="009A4AFF">
        <w:rPr>
          <w:rFonts w:ascii="Arial" w:hAnsi="Arial" w:cs="Arial"/>
          <w:sz w:val="22"/>
          <w:szCs w:val="22"/>
        </w:rPr>
        <w:t xml:space="preserve">, or </w:t>
      </w:r>
      <w:r w:rsidR="0033091B" w:rsidRPr="009A4AFF">
        <w:rPr>
          <w:rFonts w:ascii="Arial" w:hAnsi="Arial" w:cs="Arial"/>
          <w:sz w:val="22"/>
          <w:szCs w:val="22"/>
        </w:rPr>
        <w:t>in cases of</w:t>
      </w:r>
      <w:r w:rsidRPr="009A4AFF">
        <w:rPr>
          <w:rFonts w:ascii="Arial" w:hAnsi="Arial" w:cs="Arial"/>
          <w:sz w:val="22"/>
          <w:szCs w:val="22"/>
        </w:rPr>
        <w:t xml:space="preserve"> serious misconduct</w:t>
      </w:r>
      <w:r w:rsidR="0033091B" w:rsidRPr="009A4AFF">
        <w:rPr>
          <w:rFonts w:ascii="Arial" w:hAnsi="Arial" w:cs="Arial"/>
          <w:sz w:val="22"/>
          <w:szCs w:val="22"/>
        </w:rPr>
        <w:t xml:space="preserve"> of the </w:t>
      </w:r>
      <w:r w:rsidR="007707FF" w:rsidRPr="009A4AFF">
        <w:rPr>
          <w:rFonts w:ascii="Arial" w:hAnsi="Arial" w:cs="Arial"/>
          <w:sz w:val="22"/>
          <w:szCs w:val="22"/>
        </w:rPr>
        <w:t>student intern</w:t>
      </w:r>
      <w:r w:rsidRPr="009A4AFF">
        <w:rPr>
          <w:rFonts w:ascii="Arial" w:hAnsi="Arial" w:cs="Arial"/>
          <w:sz w:val="22"/>
          <w:szCs w:val="22"/>
        </w:rPr>
        <w:t>;</w:t>
      </w:r>
      <w:r w:rsidR="00847783" w:rsidRPr="009A4AFF">
        <w:rPr>
          <w:rFonts w:ascii="Arial" w:hAnsi="Arial" w:cs="Arial"/>
          <w:sz w:val="22"/>
          <w:szCs w:val="22"/>
        </w:rPr>
        <w:t xml:space="preserve"> </w:t>
      </w:r>
    </w:p>
    <w:p w14:paraId="345BA784"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462EB7" w:rsidRPr="009A4AFF">
        <w:rPr>
          <w:rFonts w:ascii="Arial" w:hAnsi="Arial" w:cs="Arial"/>
          <w:sz w:val="22"/>
          <w:szCs w:val="22"/>
        </w:rPr>
        <w:t>HTE</w:t>
      </w:r>
      <w:r w:rsidRPr="009A4AFF">
        <w:rPr>
          <w:rFonts w:ascii="Arial" w:hAnsi="Arial" w:cs="Arial"/>
          <w:sz w:val="22"/>
          <w:szCs w:val="22"/>
        </w:rPr>
        <w:t xml:space="preserve"> </w:t>
      </w:r>
      <w:r w:rsidR="00D06327" w:rsidRPr="009A4AFF">
        <w:rPr>
          <w:rFonts w:ascii="Arial" w:hAnsi="Arial" w:cs="Arial"/>
          <w:sz w:val="22"/>
          <w:szCs w:val="22"/>
        </w:rPr>
        <w:t xml:space="preserve">is proven to fail in providing the </w:t>
      </w:r>
      <w:r w:rsidR="008B1181" w:rsidRPr="009A4AFF">
        <w:rPr>
          <w:rFonts w:ascii="Arial" w:hAnsi="Arial" w:cs="Arial"/>
          <w:sz w:val="22"/>
          <w:szCs w:val="22"/>
        </w:rPr>
        <w:t>safety of the</w:t>
      </w:r>
      <w:r w:rsidR="007707FF" w:rsidRPr="009A4AFF">
        <w:rPr>
          <w:rFonts w:ascii="Arial" w:hAnsi="Arial" w:cs="Arial"/>
          <w:sz w:val="22"/>
          <w:szCs w:val="22"/>
        </w:rPr>
        <w:t xml:space="preserve"> student intern </w:t>
      </w:r>
      <w:r w:rsidR="008B1181" w:rsidRPr="009A4AFF">
        <w:rPr>
          <w:rFonts w:ascii="Arial" w:hAnsi="Arial" w:cs="Arial"/>
          <w:sz w:val="22"/>
          <w:szCs w:val="22"/>
        </w:rPr>
        <w:t xml:space="preserve">and </w:t>
      </w:r>
      <w:r w:rsidR="00D06327" w:rsidRPr="009A4AFF">
        <w:rPr>
          <w:rFonts w:ascii="Arial" w:hAnsi="Arial" w:cs="Arial"/>
          <w:sz w:val="22"/>
          <w:szCs w:val="22"/>
        </w:rPr>
        <w:t>quality of training contemplated by this Agreement</w:t>
      </w:r>
      <w:r w:rsidR="00847783" w:rsidRPr="009A4AFF">
        <w:rPr>
          <w:rFonts w:ascii="Arial" w:hAnsi="Arial" w:cs="Arial"/>
          <w:sz w:val="22"/>
          <w:szCs w:val="22"/>
        </w:rPr>
        <w:t xml:space="preserve">; and </w:t>
      </w:r>
    </w:p>
    <w:p w14:paraId="3B363D36" w14:textId="77777777" w:rsidR="00C3097F"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There is any</w:t>
      </w:r>
      <w:r w:rsidR="008818E4" w:rsidRPr="009A4AFF">
        <w:rPr>
          <w:rFonts w:ascii="Arial" w:hAnsi="Arial" w:cs="Arial"/>
          <w:sz w:val="22"/>
          <w:szCs w:val="22"/>
        </w:rPr>
        <w:t xml:space="preserve"> material</w:t>
      </w:r>
      <w:r w:rsidRPr="009A4AFF">
        <w:rPr>
          <w:rFonts w:ascii="Arial" w:hAnsi="Arial" w:cs="Arial"/>
          <w:sz w:val="22"/>
          <w:szCs w:val="22"/>
        </w:rPr>
        <w:t xml:space="preserve"> violation of the foregoing covenants that will warrant the cancellation of this Agreement.</w:t>
      </w:r>
    </w:p>
    <w:p w14:paraId="2AD70B53" w14:textId="18B7E69F" w:rsidR="007707FF" w:rsidRPr="009A4AFF" w:rsidRDefault="00DF0421" w:rsidP="00DF0421">
      <w:pPr>
        <w:pStyle w:val="ListParagraph"/>
        <w:spacing w:after="240"/>
        <w:ind w:left="1134"/>
        <w:contextualSpacing/>
        <w:jc w:val="both"/>
        <w:rPr>
          <w:rFonts w:ascii="Arial" w:hAnsi="Arial" w:cs="Arial"/>
          <w:sz w:val="22"/>
          <w:szCs w:val="22"/>
        </w:rPr>
      </w:pPr>
      <w:r w:rsidRPr="00FE3A02">
        <w:rPr>
          <w:rFonts w:ascii="Arial" w:hAnsi="Arial" w:cs="Arial"/>
          <w:sz w:val="22"/>
          <w:szCs w:val="22"/>
        </w:rPr>
        <w:t xml:space="preserve">PROVIDED, that the terminating party shall formally inform the </w:t>
      </w:r>
      <w:r w:rsidR="00004CC7" w:rsidRPr="00FE3A02">
        <w:rPr>
          <w:rFonts w:ascii="Arial" w:hAnsi="Arial" w:cs="Arial"/>
          <w:sz w:val="22"/>
          <w:szCs w:val="22"/>
        </w:rPr>
        <w:t>OJT and Quality Assurance Coordinator</w:t>
      </w:r>
      <w:r w:rsidRPr="00FE3A02">
        <w:rPr>
          <w:rFonts w:ascii="Arial" w:hAnsi="Arial" w:cs="Arial"/>
          <w:sz w:val="22"/>
          <w:szCs w:val="22"/>
        </w:rPr>
        <w:t xml:space="preserve"> or Faculty Adviser of the grievance before any decision to terminate is made and finalized. The </w:t>
      </w:r>
      <w:r w:rsidR="003D1A06" w:rsidRPr="00FE3A02">
        <w:rPr>
          <w:rFonts w:ascii="Arial" w:hAnsi="Arial" w:cs="Arial"/>
          <w:sz w:val="22"/>
          <w:szCs w:val="22"/>
        </w:rPr>
        <w:t xml:space="preserve">OJT and Quality Assurance Coordinator </w:t>
      </w:r>
      <w:r w:rsidRPr="00FE3A02">
        <w:rPr>
          <w:rFonts w:ascii="Arial" w:hAnsi="Arial" w:cs="Arial"/>
          <w:sz w:val="22"/>
          <w:szCs w:val="22"/>
        </w:rPr>
        <w:t>or Faculty Adviser shall intervene</w:t>
      </w:r>
      <w:r w:rsidRPr="009A4AFF">
        <w:rPr>
          <w:rFonts w:ascii="Arial" w:hAnsi="Arial" w:cs="Arial"/>
          <w:sz w:val="22"/>
          <w:szCs w:val="22"/>
        </w:rPr>
        <w:t xml:space="preserve"> </w:t>
      </w:r>
      <w:r w:rsidR="00680AB1" w:rsidRPr="009A4AFF">
        <w:rPr>
          <w:rFonts w:ascii="Arial" w:hAnsi="Arial" w:cs="Arial"/>
          <w:sz w:val="22"/>
          <w:szCs w:val="22"/>
        </w:rPr>
        <w:t>to</w:t>
      </w:r>
      <w:r w:rsidRPr="009A4AFF">
        <w:rPr>
          <w:rFonts w:ascii="Arial" w:hAnsi="Arial" w:cs="Arial"/>
          <w:sz w:val="22"/>
          <w:szCs w:val="22"/>
        </w:rPr>
        <w:t xml:space="preserve"> rectify the situation in the interest of all parties concerned.</w:t>
      </w:r>
    </w:p>
    <w:p w14:paraId="16DA264D" w14:textId="77777777" w:rsidR="00DF0421" w:rsidRPr="009A4AFF" w:rsidRDefault="00DF0421" w:rsidP="007707FF">
      <w:pPr>
        <w:pStyle w:val="ListParagraph"/>
        <w:tabs>
          <w:tab w:val="center" w:pos="1701"/>
        </w:tabs>
        <w:spacing w:after="240"/>
        <w:ind w:left="1701"/>
        <w:contextualSpacing/>
        <w:jc w:val="both"/>
        <w:rPr>
          <w:rFonts w:ascii="Arial" w:hAnsi="Arial" w:cs="Arial"/>
          <w:sz w:val="22"/>
          <w:szCs w:val="22"/>
        </w:rPr>
      </w:pPr>
    </w:p>
    <w:p w14:paraId="49FC25D3" w14:textId="69292A08" w:rsidR="003443B3" w:rsidRPr="009A4AFF" w:rsidRDefault="003443B3" w:rsidP="007707FF">
      <w:pPr>
        <w:pStyle w:val="ListParagraph"/>
        <w:numPr>
          <w:ilvl w:val="3"/>
          <w:numId w:val="30"/>
        </w:numPr>
        <w:spacing w:after="240"/>
        <w:ind w:left="1134" w:hanging="425"/>
        <w:contextualSpacing/>
        <w:jc w:val="both"/>
        <w:rPr>
          <w:rFonts w:ascii="Arial" w:hAnsi="Arial" w:cs="Arial"/>
          <w:sz w:val="22"/>
          <w:szCs w:val="22"/>
        </w:rPr>
      </w:pPr>
      <w:r w:rsidRPr="009A4AFF">
        <w:rPr>
          <w:rFonts w:ascii="Arial" w:hAnsi="Arial" w:cs="Arial"/>
          <w:sz w:val="22"/>
          <w:szCs w:val="22"/>
        </w:rPr>
        <w:t xml:space="preserve">This </w:t>
      </w:r>
      <w:r w:rsidR="008818E4" w:rsidRPr="009A4AFF">
        <w:rPr>
          <w:rFonts w:ascii="Arial" w:hAnsi="Arial" w:cs="Arial"/>
          <w:sz w:val="22"/>
          <w:szCs w:val="22"/>
        </w:rPr>
        <w:t>Agreement</w:t>
      </w:r>
      <w:r w:rsidRPr="009A4AFF">
        <w:rPr>
          <w:rFonts w:ascii="Arial" w:hAnsi="Arial" w:cs="Arial"/>
          <w:sz w:val="22"/>
          <w:szCs w:val="22"/>
        </w:rPr>
        <w:t xml:space="preserve"> constitutes th</w:t>
      </w:r>
      <w:r w:rsidR="008818E4" w:rsidRPr="009A4AFF">
        <w:rPr>
          <w:rFonts w:ascii="Arial" w:hAnsi="Arial" w:cs="Arial"/>
          <w:sz w:val="22"/>
          <w:szCs w:val="22"/>
        </w:rPr>
        <w:t xml:space="preserve">e entire agreement between the </w:t>
      </w:r>
      <w:r w:rsidR="007707FF" w:rsidRPr="009A4AFF">
        <w:rPr>
          <w:rFonts w:ascii="Arial" w:hAnsi="Arial" w:cs="Arial"/>
          <w:sz w:val="22"/>
          <w:szCs w:val="22"/>
        </w:rPr>
        <w:t>Parties</w:t>
      </w:r>
      <w:r w:rsidRPr="009A4AFF">
        <w:rPr>
          <w:rFonts w:ascii="Arial" w:hAnsi="Arial" w:cs="Arial"/>
          <w:sz w:val="22"/>
          <w:szCs w:val="22"/>
        </w:rPr>
        <w:t xml:space="preserve"> with respect to the subject matter hereof. It excludes and supersedes everything else which has occurred between the parties whether written or oral, including all other communication with respect to the subject matter hereof.  Any amendment hereto shall be mutually</w:t>
      </w:r>
      <w:r w:rsidR="00DF0421" w:rsidRPr="009A4AFF">
        <w:rPr>
          <w:rFonts w:ascii="Arial" w:hAnsi="Arial" w:cs="Arial"/>
          <w:sz w:val="22"/>
          <w:szCs w:val="22"/>
        </w:rPr>
        <w:t xml:space="preserve"> agreed upon in writing by the P</w:t>
      </w:r>
      <w:r w:rsidRPr="009A4AFF">
        <w:rPr>
          <w:rFonts w:ascii="Arial" w:hAnsi="Arial" w:cs="Arial"/>
          <w:sz w:val="22"/>
          <w:szCs w:val="22"/>
        </w:rPr>
        <w:t>arties.</w:t>
      </w:r>
    </w:p>
    <w:p w14:paraId="6943DEED" w14:textId="77777777" w:rsidR="00DF0421" w:rsidRPr="00732D54" w:rsidRDefault="00DF0421" w:rsidP="00DF0421">
      <w:pPr>
        <w:pStyle w:val="ListParagraph"/>
        <w:spacing w:after="240"/>
        <w:ind w:left="1134"/>
        <w:contextualSpacing/>
        <w:jc w:val="both"/>
        <w:rPr>
          <w:rFonts w:ascii="Arial" w:hAnsi="Arial" w:cs="Arial"/>
          <w:sz w:val="22"/>
          <w:szCs w:val="22"/>
        </w:rPr>
      </w:pPr>
    </w:p>
    <w:p w14:paraId="6BCC0AAE" w14:textId="7540835D" w:rsidR="00DF0421" w:rsidRPr="00732D54"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This Agreement shall take effect </w:t>
      </w:r>
      <w:r w:rsidR="006929DF">
        <w:rPr>
          <w:rFonts w:ascii="Arial" w:hAnsi="Arial" w:cs="Arial"/>
          <w:b/>
          <w:bCs/>
          <w:sz w:val="22"/>
          <w:szCs w:val="22"/>
          <w:lang w:val="en-PH"/>
        </w:rPr>
        <w:t>on the date of</w:t>
      </w:r>
      <w:r w:rsidR="0039641F" w:rsidRPr="00756963">
        <w:rPr>
          <w:rFonts w:ascii="Arial" w:hAnsi="Arial" w:cs="Arial"/>
          <w:b/>
          <w:bCs/>
          <w:sz w:val="22"/>
          <w:szCs w:val="22"/>
          <w:lang w:val="en-PH"/>
        </w:rPr>
        <w:t xml:space="preserve"> signing by both parties</w:t>
      </w:r>
      <w:r w:rsidRPr="00756963">
        <w:rPr>
          <w:rFonts w:ascii="Arial" w:hAnsi="Arial" w:cs="Arial"/>
          <w:b/>
          <w:bCs/>
          <w:sz w:val="22"/>
          <w:szCs w:val="22"/>
          <w:lang w:val="en-PH"/>
        </w:rPr>
        <w:t xml:space="preserve"> and shall continue to be in force for a period of three (3) years unless earlier</w:t>
      </w:r>
      <w:r w:rsidRPr="00777CEB">
        <w:rPr>
          <w:rFonts w:ascii="Arial" w:hAnsi="Arial" w:cs="Arial"/>
          <w:b/>
          <w:bCs/>
          <w:sz w:val="22"/>
          <w:szCs w:val="22"/>
          <w:lang w:val="en-PH"/>
        </w:rPr>
        <w:t xml:space="preserve"> termin</w:t>
      </w:r>
      <w:r w:rsidR="00732D54" w:rsidRPr="00777CEB">
        <w:rPr>
          <w:rFonts w:ascii="Arial" w:hAnsi="Arial" w:cs="Arial"/>
          <w:b/>
          <w:bCs/>
          <w:sz w:val="22"/>
          <w:szCs w:val="22"/>
          <w:lang w:val="en-PH"/>
        </w:rPr>
        <w:t xml:space="preserve">ated </w:t>
      </w:r>
      <w:r w:rsidR="00732D54" w:rsidRPr="00777CEB">
        <w:rPr>
          <w:rFonts w:ascii="Arial" w:hAnsi="Arial" w:cs="Arial"/>
          <w:b/>
          <w:bCs/>
          <w:sz w:val="22"/>
          <w:szCs w:val="22"/>
          <w:lang w:val="en-PH"/>
        </w:rPr>
        <w:lastRenderedPageBreak/>
        <w:t>for just cause</w:t>
      </w:r>
      <w:r w:rsidR="00732D54">
        <w:rPr>
          <w:rFonts w:ascii="Arial" w:hAnsi="Arial" w:cs="Arial"/>
          <w:sz w:val="22"/>
          <w:szCs w:val="22"/>
          <w:lang w:val="en-PH"/>
        </w:rPr>
        <w:t>, by either P</w:t>
      </w:r>
      <w:r w:rsidRPr="00732D54">
        <w:rPr>
          <w:rFonts w:ascii="Arial" w:hAnsi="Arial" w:cs="Arial"/>
          <w:sz w:val="22"/>
          <w:szCs w:val="22"/>
          <w:lang w:val="en-PH"/>
        </w:rPr>
        <w:t>arty after thirty (30) days pri</w:t>
      </w:r>
      <w:r w:rsidR="00732D54">
        <w:rPr>
          <w:rFonts w:ascii="Arial" w:hAnsi="Arial" w:cs="Arial"/>
          <w:sz w:val="22"/>
          <w:szCs w:val="22"/>
          <w:lang w:val="en-PH"/>
        </w:rPr>
        <w:t>or written notice to the other P</w:t>
      </w:r>
      <w:r w:rsidRPr="00732D54">
        <w:rPr>
          <w:rFonts w:ascii="Arial" w:hAnsi="Arial" w:cs="Arial"/>
          <w:sz w:val="22"/>
          <w:szCs w:val="22"/>
          <w:lang w:val="en-PH"/>
        </w:rPr>
        <w:t>arty.</w:t>
      </w:r>
    </w:p>
    <w:p w14:paraId="0DC29439" w14:textId="372A3467" w:rsidR="00DF0421" w:rsidRPr="009A4AFF"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The three</w:t>
      </w:r>
      <w:r w:rsidR="00FD1830">
        <w:rPr>
          <w:rFonts w:ascii="Arial" w:hAnsi="Arial" w:cs="Arial"/>
          <w:sz w:val="22"/>
          <w:szCs w:val="22"/>
          <w:lang w:val="en-PH"/>
        </w:rPr>
        <w:t>-</w:t>
      </w:r>
      <w:r w:rsidRPr="00732D54">
        <w:rPr>
          <w:rFonts w:ascii="Arial" w:hAnsi="Arial" w:cs="Arial"/>
          <w:sz w:val="22"/>
          <w:szCs w:val="22"/>
          <w:lang w:val="en-PH"/>
        </w:rPr>
        <w:t xml:space="preserve">year period shall be applicable to cover other </w:t>
      </w:r>
      <w:r w:rsidRPr="009A4AFF">
        <w:rPr>
          <w:rFonts w:ascii="Arial" w:hAnsi="Arial" w:cs="Arial"/>
          <w:sz w:val="22"/>
          <w:szCs w:val="22"/>
          <w:lang w:val="en-PH"/>
        </w:rPr>
        <w:t>prospective student interns who may like</w:t>
      </w:r>
      <w:r w:rsidR="00732D54" w:rsidRPr="009A4AFF">
        <w:rPr>
          <w:rFonts w:ascii="Arial" w:hAnsi="Arial" w:cs="Arial"/>
          <w:sz w:val="22"/>
          <w:szCs w:val="22"/>
          <w:lang w:val="en-PH"/>
        </w:rPr>
        <w:t>wise be required to undergo an i</w:t>
      </w:r>
      <w:r w:rsidRPr="009A4AFF">
        <w:rPr>
          <w:rFonts w:ascii="Arial" w:hAnsi="Arial" w:cs="Arial"/>
          <w:sz w:val="22"/>
          <w:szCs w:val="22"/>
          <w:lang w:val="en-PH"/>
        </w:rPr>
        <w:t>nternship with the HTE during the effectivity of this Agreement.</w:t>
      </w:r>
    </w:p>
    <w:p w14:paraId="7CBD0E78" w14:textId="77777777" w:rsidR="007707FF" w:rsidRPr="00732D54" w:rsidRDefault="00DF0421" w:rsidP="007707FF">
      <w:pPr>
        <w:pStyle w:val="ListParagraph"/>
        <w:numPr>
          <w:ilvl w:val="3"/>
          <w:numId w:val="30"/>
        </w:numPr>
        <w:spacing w:after="240"/>
        <w:ind w:left="1134" w:hanging="425"/>
        <w:rPr>
          <w:rFonts w:ascii="Arial" w:hAnsi="Arial" w:cs="Arial"/>
          <w:sz w:val="22"/>
          <w:szCs w:val="22"/>
          <w:lang w:val="en-PH"/>
        </w:rPr>
      </w:pPr>
      <w:r w:rsidRPr="00732D54">
        <w:rPr>
          <w:rFonts w:ascii="Arial" w:hAnsi="Arial" w:cs="Arial"/>
          <w:sz w:val="22"/>
          <w:szCs w:val="22"/>
          <w:lang w:val="en-PH"/>
        </w:rPr>
        <w:t xml:space="preserve"> </w:t>
      </w:r>
      <w:r w:rsidR="00732D54" w:rsidRPr="00732D54">
        <w:rPr>
          <w:rFonts w:ascii="Arial" w:hAnsi="Arial" w:cs="Arial"/>
          <w:sz w:val="22"/>
          <w:szCs w:val="22"/>
          <w:lang w:val="en-PH"/>
        </w:rPr>
        <w:t>Any renewal of this Agreement shall be through the mutual written consent by both parties.</w:t>
      </w:r>
    </w:p>
    <w:p w14:paraId="7BE10189" w14:textId="77777777" w:rsidR="00732D54" w:rsidRPr="00D87ABC" w:rsidRDefault="003443B3" w:rsidP="00D87ABC">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 xml:space="preserve">This Agreement shall be governed by and construed in accordance with the laws of the </w:t>
      </w:r>
      <w:r w:rsidR="00E60B5B" w:rsidRPr="00732D54">
        <w:rPr>
          <w:rFonts w:ascii="Arial" w:hAnsi="Arial" w:cs="Arial"/>
          <w:sz w:val="22"/>
          <w:szCs w:val="22"/>
        </w:rPr>
        <w:t xml:space="preserve">Republic of the </w:t>
      </w:r>
      <w:r w:rsidR="009A2D0F" w:rsidRPr="00732D54">
        <w:rPr>
          <w:rFonts w:ascii="Arial" w:hAnsi="Arial" w:cs="Arial"/>
          <w:sz w:val="22"/>
          <w:szCs w:val="22"/>
        </w:rPr>
        <w:t xml:space="preserve">Philippines. </w:t>
      </w:r>
    </w:p>
    <w:p w14:paraId="0204CD00" w14:textId="7F102379" w:rsidR="00C3097F" w:rsidRDefault="00DF0421" w:rsidP="00192B5D">
      <w:pPr>
        <w:spacing w:after="240"/>
        <w:ind w:firstLine="720"/>
        <w:contextualSpacing/>
        <w:jc w:val="both"/>
        <w:rPr>
          <w:rFonts w:ascii="Arial" w:hAnsi="Arial" w:cs="Arial"/>
          <w:bCs/>
          <w:color w:val="auto"/>
          <w:sz w:val="22"/>
          <w:szCs w:val="22"/>
        </w:rPr>
      </w:pPr>
      <w:r w:rsidRPr="00732D54">
        <w:rPr>
          <w:rFonts w:ascii="Arial" w:hAnsi="Arial" w:cs="Arial"/>
          <w:b/>
          <w:bCs/>
          <w:color w:val="auto"/>
          <w:sz w:val="22"/>
          <w:szCs w:val="22"/>
        </w:rPr>
        <w:t xml:space="preserve">IN WITNESS WHEREOF, </w:t>
      </w:r>
      <w:r w:rsidRPr="00732D54">
        <w:rPr>
          <w:rFonts w:ascii="Arial" w:hAnsi="Arial" w:cs="Arial"/>
          <w:bCs/>
          <w:color w:val="auto"/>
          <w:sz w:val="22"/>
          <w:szCs w:val="22"/>
        </w:rPr>
        <w:t>the parties hereby affix their signatures this _____ day of _____, 20___ at _____________________, Philippines.</w:t>
      </w:r>
    </w:p>
    <w:p w14:paraId="292DCDFF" w14:textId="5D447EFC" w:rsidR="006C352A" w:rsidRDefault="006C352A" w:rsidP="00192B5D">
      <w:pPr>
        <w:spacing w:after="240"/>
        <w:ind w:firstLine="720"/>
        <w:contextualSpacing/>
        <w:jc w:val="both"/>
        <w:rPr>
          <w:rFonts w:ascii="Arial" w:hAnsi="Arial" w:cs="Arial"/>
          <w:bCs/>
          <w:color w:val="auto"/>
          <w:sz w:val="22"/>
          <w:szCs w:val="22"/>
        </w:rPr>
      </w:pPr>
    </w:p>
    <w:p w14:paraId="27C87119" w14:textId="77777777" w:rsidR="006C352A" w:rsidRDefault="006C352A" w:rsidP="00192B5D">
      <w:pPr>
        <w:spacing w:after="240"/>
        <w:ind w:firstLine="720"/>
        <w:contextualSpacing/>
        <w:jc w:val="both"/>
        <w:rPr>
          <w:rFonts w:ascii="Arial" w:hAnsi="Arial" w:cs="Arial"/>
          <w:bCs/>
          <w:color w:val="auto"/>
          <w:sz w:val="22"/>
          <w:szCs w:val="22"/>
        </w:rPr>
      </w:pPr>
    </w:p>
    <w:p w14:paraId="2F454D15" w14:textId="77777777" w:rsidR="00314FDD" w:rsidRPr="00732D54" w:rsidRDefault="00314FDD" w:rsidP="00511713">
      <w:pPr>
        <w:spacing w:after="240"/>
        <w:contextualSpacing/>
        <w:rPr>
          <w:rFonts w:ascii="Arial" w:hAnsi="Arial" w:cs="Arial"/>
          <w:color w:val="auto"/>
          <w:sz w:val="22"/>
          <w:szCs w:val="22"/>
        </w:rPr>
      </w:pPr>
    </w:p>
    <w:tbl>
      <w:tblPr>
        <w:tblW w:w="0" w:type="auto"/>
        <w:tblLook w:val="04A0" w:firstRow="1" w:lastRow="0" w:firstColumn="1" w:lastColumn="0" w:noHBand="0" w:noVBand="1"/>
      </w:tblPr>
      <w:tblGrid>
        <w:gridCol w:w="4680"/>
        <w:gridCol w:w="4680"/>
      </w:tblGrid>
      <w:tr w:rsidR="00732D54" w:rsidRPr="00732D54" w14:paraId="22EB02B6" w14:textId="77777777" w:rsidTr="00CD658A">
        <w:tc>
          <w:tcPr>
            <w:tcW w:w="4788" w:type="dxa"/>
            <w:shd w:val="clear" w:color="auto" w:fill="auto"/>
          </w:tcPr>
          <w:p w14:paraId="55B47E14" w14:textId="77777777" w:rsidR="00314FDD" w:rsidRPr="00314FDD" w:rsidRDefault="00314FDD" w:rsidP="00314FDD">
            <w:pPr>
              <w:jc w:val="center"/>
              <w:rPr>
                <w:rFonts w:ascii="Arial" w:eastAsia="Calibri" w:hAnsi="Arial" w:cs="Arial"/>
                <w:b/>
                <w:color w:val="auto"/>
                <w:sz w:val="22"/>
                <w:szCs w:val="22"/>
                <w:lang w:val="en-PH"/>
              </w:rPr>
            </w:pPr>
            <w:r w:rsidRPr="00314FDD">
              <w:rPr>
                <w:rFonts w:ascii="Arial" w:eastAsia="Calibri" w:hAnsi="Arial" w:cs="Arial"/>
                <w:b/>
                <w:color w:val="auto"/>
                <w:sz w:val="22"/>
                <w:szCs w:val="22"/>
                <w:lang w:val="en-PH"/>
              </w:rPr>
              <w:t xml:space="preserve">POLYTECHNIC UNIVERSITY </w:t>
            </w:r>
          </w:p>
          <w:p w14:paraId="67457C76" w14:textId="3A4D3E1A" w:rsidR="00732D54" w:rsidRPr="00732D54" w:rsidRDefault="00314FDD" w:rsidP="00314FDD">
            <w:pPr>
              <w:jc w:val="center"/>
              <w:rPr>
                <w:rFonts w:ascii="Arial" w:eastAsia="Calibri" w:hAnsi="Arial" w:cs="Arial"/>
                <w:b/>
                <w:color w:val="auto"/>
                <w:sz w:val="22"/>
                <w:szCs w:val="22"/>
                <w:lang w:val="en-PH"/>
              </w:rPr>
            </w:pPr>
            <w:r w:rsidRPr="00314FDD">
              <w:rPr>
                <w:rFonts w:ascii="Arial" w:eastAsia="Calibri" w:hAnsi="Arial" w:cs="Arial"/>
                <w:b/>
                <w:color w:val="auto"/>
                <w:sz w:val="22"/>
                <w:szCs w:val="22"/>
                <w:lang w:val="en-PH"/>
              </w:rPr>
              <w:t xml:space="preserve">OF THE PHILIPPINES </w:t>
            </w:r>
          </w:p>
        </w:tc>
        <w:tc>
          <w:tcPr>
            <w:tcW w:w="4788" w:type="dxa"/>
            <w:shd w:val="clear" w:color="auto" w:fill="auto"/>
          </w:tcPr>
          <w:p w14:paraId="65BD1C13" w14:textId="0E352BDE" w:rsidR="00732D54" w:rsidRPr="00732D54" w:rsidRDefault="00314FDD" w:rsidP="00732D54">
            <w:pPr>
              <w:jc w:val="center"/>
              <w:rPr>
                <w:rFonts w:ascii="Arial" w:eastAsia="Calibri" w:hAnsi="Arial" w:cs="Arial"/>
                <w:b/>
                <w:color w:val="auto"/>
                <w:sz w:val="22"/>
                <w:szCs w:val="22"/>
                <w:lang w:val="en-PH"/>
              </w:rPr>
            </w:pPr>
            <w:r w:rsidRPr="00387E0A">
              <w:rPr>
                <w:rFonts w:ascii="Arial" w:eastAsia="Calibri" w:hAnsi="Arial" w:cs="Arial"/>
                <w:b/>
                <w:color w:val="auto"/>
                <w:sz w:val="22"/>
                <w:szCs w:val="22"/>
                <w:highlight w:val="yellow"/>
                <w:lang w:val="en-PH"/>
              </w:rPr>
              <w:t>(NAME OF HTE)</w:t>
            </w:r>
          </w:p>
        </w:tc>
      </w:tr>
      <w:tr w:rsidR="00732D54" w:rsidRPr="00732D54" w14:paraId="20DCDD3F" w14:textId="77777777" w:rsidTr="00CD658A">
        <w:tc>
          <w:tcPr>
            <w:tcW w:w="4788" w:type="dxa"/>
            <w:shd w:val="clear" w:color="auto" w:fill="auto"/>
          </w:tcPr>
          <w:p w14:paraId="2CD3B29F" w14:textId="77777777" w:rsidR="00732D54" w:rsidRPr="00732D54" w:rsidRDefault="00732D54" w:rsidP="00732D54">
            <w:pPr>
              <w:jc w:val="both"/>
              <w:rPr>
                <w:rFonts w:ascii="Arial" w:eastAsia="Calibri" w:hAnsi="Arial" w:cs="Arial"/>
                <w:color w:val="auto"/>
                <w:sz w:val="22"/>
                <w:szCs w:val="22"/>
                <w:lang w:val="en-PH"/>
              </w:rPr>
            </w:pPr>
          </w:p>
          <w:p w14:paraId="50784192"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By:</w:t>
            </w:r>
          </w:p>
          <w:p w14:paraId="307866A4" w14:textId="77777777" w:rsidR="00732D54" w:rsidRPr="00732D54" w:rsidRDefault="00732D54" w:rsidP="00732D54">
            <w:pPr>
              <w:jc w:val="both"/>
              <w:rPr>
                <w:rFonts w:ascii="Arial" w:eastAsia="Calibri" w:hAnsi="Arial" w:cs="Arial"/>
                <w:color w:val="auto"/>
                <w:sz w:val="22"/>
                <w:szCs w:val="22"/>
                <w:lang w:val="en-PH"/>
              </w:rPr>
            </w:pPr>
          </w:p>
          <w:p w14:paraId="223AEBC1" w14:textId="77777777" w:rsidR="00314FDD" w:rsidRPr="00314FDD" w:rsidRDefault="00314FDD" w:rsidP="00314FDD">
            <w:pPr>
              <w:jc w:val="center"/>
              <w:rPr>
                <w:rFonts w:ascii="Arial" w:eastAsia="Calibri" w:hAnsi="Arial" w:cs="Arial"/>
                <w:color w:val="auto"/>
                <w:sz w:val="22"/>
                <w:szCs w:val="22"/>
                <w:lang w:val="en-PH"/>
              </w:rPr>
            </w:pPr>
            <w:r w:rsidRPr="00314FDD">
              <w:rPr>
                <w:rFonts w:ascii="Arial" w:eastAsia="Calibri" w:hAnsi="Arial" w:cs="Arial"/>
                <w:color w:val="auto"/>
                <w:sz w:val="22"/>
                <w:szCs w:val="22"/>
                <w:lang w:val="en-PH"/>
              </w:rPr>
              <w:t>_______________________________</w:t>
            </w:r>
          </w:p>
          <w:p w14:paraId="6FC398A4" w14:textId="77777777" w:rsidR="00657F4B" w:rsidRPr="000A0336" w:rsidRDefault="00657F4B" w:rsidP="00657F4B">
            <w:pPr>
              <w:jc w:val="center"/>
              <w:rPr>
                <w:rFonts w:ascii="Arial" w:eastAsia="Calibri" w:hAnsi="Arial" w:cs="Arial"/>
                <w:b/>
                <w:bCs/>
                <w:i/>
                <w:iCs/>
                <w:color w:val="auto"/>
                <w:sz w:val="22"/>
                <w:szCs w:val="22"/>
                <w:lang w:val="en-PH"/>
              </w:rPr>
            </w:pPr>
            <w:r w:rsidRPr="000A0336">
              <w:rPr>
                <w:rFonts w:ascii="Arial" w:eastAsia="Calibri" w:hAnsi="Arial" w:cs="Arial"/>
                <w:b/>
                <w:bCs/>
                <w:color w:val="auto"/>
                <w:sz w:val="22"/>
                <w:szCs w:val="22"/>
                <w:lang w:val="en-PH"/>
              </w:rPr>
              <w:t>PROF. PASCUALITO B. GATAN</w:t>
            </w:r>
            <w:r w:rsidRPr="000A0336">
              <w:rPr>
                <w:rFonts w:ascii="Arial" w:eastAsia="Calibri" w:hAnsi="Arial" w:cs="Arial"/>
                <w:b/>
                <w:bCs/>
                <w:i/>
                <w:iCs/>
                <w:color w:val="auto"/>
                <w:sz w:val="22"/>
                <w:szCs w:val="22"/>
                <w:lang w:val="en-PH"/>
              </w:rPr>
              <w:t xml:space="preserve"> </w:t>
            </w:r>
          </w:p>
          <w:p w14:paraId="4A494159" w14:textId="21CDD991" w:rsidR="00314FDD" w:rsidRPr="00314FDD" w:rsidRDefault="00314FDD" w:rsidP="00314FDD">
            <w:pPr>
              <w:jc w:val="center"/>
              <w:rPr>
                <w:rFonts w:ascii="Arial" w:eastAsia="Calibri" w:hAnsi="Arial" w:cs="Arial"/>
                <w:i/>
                <w:iCs/>
                <w:color w:val="auto"/>
                <w:sz w:val="22"/>
                <w:szCs w:val="22"/>
                <w:lang w:val="en-PH"/>
              </w:rPr>
            </w:pPr>
            <w:r w:rsidRPr="00314FDD">
              <w:rPr>
                <w:rFonts w:ascii="Arial" w:eastAsia="Calibri" w:hAnsi="Arial" w:cs="Arial"/>
                <w:i/>
                <w:iCs/>
                <w:color w:val="auto"/>
                <w:sz w:val="22"/>
                <w:szCs w:val="22"/>
                <w:lang w:val="en-PH"/>
              </w:rPr>
              <w:t xml:space="preserve">Vice President </w:t>
            </w:r>
            <w:r w:rsidR="00657F4B" w:rsidRPr="000A0336">
              <w:rPr>
                <w:rFonts w:ascii="Arial" w:hAnsi="Arial" w:cs="Arial"/>
                <w:i/>
                <w:iCs/>
                <w:color w:val="auto"/>
                <w:sz w:val="22"/>
                <w:szCs w:val="22"/>
              </w:rPr>
              <w:t>for Branches and Satellite Campuses</w:t>
            </w:r>
          </w:p>
          <w:p w14:paraId="3C555015" w14:textId="573D558E" w:rsidR="00732D54" w:rsidRPr="00732D54" w:rsidRDefault="00732D54" w:rsidP="00314FDD">
            <w:pPr>
              <w:jc w:val="center"/>
              <w:rPr>
                <w:rFonts w:ascii="Arial" w:eastAsia="Calibri" w:hAnsi="Arial" w:cs="Arial"/>
                <w:b/>
                <w:i/>
                <w:color w:val="auto"/>
                <w:sz w:val="22"/>
                <w:szCs w:val="22"/>
                <w:lang w:val="en-PH"/>
              </w:rPr>
            </w:pPr>
          </w:p>
        </w:tc>
        <w:tc>
          <w:tcPr>
            <w:tcW w:w="4788" w:type="dxa"/>
            <w:shd w:val="clear" w:color="auto" w:fill="auto"/>
          </w:tcPr>
          <w:p w14:paraId="2FEE08E0" w14:textId="77777777" w:rsidR="00732D54" w:rsidRPr="00732D54" w:rsidRDefault="00732D54" w:rsidP="00732D54">
            <w:pPr>
              <w:jc w:val="both"/>
              <w:rPr>
                <w:rFonts w:ascii="Arial" w:eastAsia="Calibri" w:hAnsi="Arial" w:cs="Arial"/>
                <w:color w:val="auto"/>
                <w:sz w:val="22"/>
                <w:szCs w:val="22"/>
                <w:lang w:val="en-PH"/>
              </w:rPr>
            </w:pPr>
          </w:p>
          <w:p w14:paraId="59D74BA5" w14:textId="03C68BA3" w:rsid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 xml:space="preserve">By: </w:t>
            </w:r>
          </w:p>
          <w:p w14:paraId="72E7AAED" w14:textId="77777777" w:rsidR="00314FDD" w:rsidRPr="00732D54" w:rsidRDefault="00314FDD" w:rsidP="00732D54">
            <w:pPr>
              <w:jc w:val="both"/>
              <w:rPr>
                <w:rFonts w:ascii="Arial" w:eastAsia="Calibri" w:hAnsi="Arial" w:cs="Arial"/>
                <w:color w:val="auto"/>
                <w:sz w:val="22"/>
                <w:szCs w:val="22"/>
                <w:lang w:val="en-PH"/>
              </w:rPr>
            </w:pPr>
          </w:p>
          <w:p w14:paraId="5B7AA153" w14:textId="77777777" w:rsidR="00314FDD" w:rsidRPr="00732D54" w:rsidRDefault="00314FDD" w:rsidP="00314FDD">
            <w:pPr>
              <w:jc w:val="center"/>
              <w:rPr>
                <w:rFonts w:ascii="Arial" w:eastAsia="Calibri" w:hAnsi="Arial" w:cs="Arial"/>
                <w:b/>
                <w:color w:val="auto"/>
                <w:sz w:val="22"/>
                <w:szCs w:val="22"/>
                <w:lang w:val="en-PH"/>
              </w:rPr>
            </w:pPr>
            <w:r w:rsidRPr="00732D54">
              <w:rPr>
                <w:rFonts w:ascii="Arial" w:eastAsia="Calibri" w:hAnsi="Arial" w:cs="Arial"/>
                <w:color w:val="auto"/>
                <w:sz w:val="22"/>
                <w:szCs w:val="22"/>
                <w:lang w:val="en-PH"/>
              </w:rPr>
              <w:t>_______________________________</w:t>
            </w:r>
          </w:p>
          <w:p w14:paraId="600F2B20" w14:textId="77777777" w:rsidR="00314FDD" w:rsidRPr="00387E0A" w:rsidRDefault="00314FDD" w:rsidP="00314FDD">
            <w:pPr>
              <w:contextualSpacing/>
              <w:jc w:val="center"/>
              <w:rPr>
                <w:rFonts w:ascii="Arial" w:eastAsia="Calibri" w:hAnsi="Arial" w:cs="Arial"/>
                <w:b/>
                <w:color w:val="auto"/>
                <w:sz w:val="22"/>
                <w:szCs w:val="22"/>
                <w:highlight w:val="yellow"/>
              </w:rPr>
            </w:pPr>
            <w:r w:rsidRPr="00387E0A">
              <w:rPr>
                <w:rFonts w:ascii="Arial" w:eastAsia="Calibri" w:hAnsi="Arial" w:cs="Arial"/>
                <w:b/>
                <w:color w:val="auto"/>
                <w:sz w:val="22"/>
                <w:szCs w:val="22"/>
                <w:highlight w:val="yellow"/>
              </w:rPr>
              <w:t xml:space="preserve">(Name and signature of </w:t>
            </w:r>
          </w:p>
          <w:p w14:paraId="40F66056" w14:textId="77777777" w:rsidR="00314FDD" w:rsidRPr="00387E0A" w:rsidRDefault="00314FDD" w:rsidP="00314FDD">
            <w:pPr>
              <w:contextualSpacing/>
              <w:jc w:val="center"/>
              <w:rPr>
                <w:rFonts w:ascii="Arial" w:eastAsia="Calibri" w:hAnsi="Arial" w:cs="Arial"/>
                <w:b/>
                <w:color w:val="auto"/>
                <w:sz w:val="22"/>
                <w:szCs w:val="22"/>
                <w:highlight w:val="yellow"/>
              </w:rPr>
            </w:pPr>
            <w:r w:rsidRPr="00387E0A">
              <w:rPr>
                <w:rFonts w:ascii="Arial" w:eastAsia="Calibri" w:hAnsi="Arial" w:cs="Arial"/>
                <w:b/>
                <w:color w:val="auto"/>
                <w:sz w:val="22"/>
                <w:szCs w:val="22"/>
                <w:highlight w:val="yellow"/>
              </w:rPr>
              <w:t>authorized representative of the HTE)</w:t>
            </w:r>
          </w:p>
          <w:p w14:paraId="28856769" w14:textId="46DAAACB" w:rsidR="00732D54" w:rsidRPr="00732D54" w:rsidRDefault="00314FDD" w:rsidP="00314FDD">
            <w:pPr>
              <w:jc w:val="center"/>
              <w:rPr>
                <w:rFonts w:ascii="Arial" w:eastAsia="Calibri" w:hAnsi="Arial" w:cs="Arial"/>
                <w:i/>
                <w:color w:val="auto"/>
                <w:sz w:val="22"/>
                <w:szCs w:val="22"/>
                <w:lang w:val="en-PH"/>
              </w:rPr>
            </w:pPr>
            <w:r w:rsidRPr="00387E0A">
              <w:rPr>
                <w:rFonts w:ascii="Arial" w:eastAsia="Calibri" w:hAnsi="Arial" w:cs="Arial"/>
                <w:i/>
                <w:color w:val="auto"/>
                <w:sz w:val="22"/>
                <w:szCs w:val="22"/>
                <w:highlight w:val="yellow"/>
                <w:lang w:val="en-PH"/>
              </w:rPr>
              <w:t>(Position)</w:t>
            </w:r>
          </w:p>
        </w:tc>
      </w:tr>
    </w:tbl>
    <w:p w14:paraId="542072E8" w14:textId="7FF9778E" w:rsidR="00732D54" w:rsidRDefault="00732D54" w:rsidP="00732D54">
      <w:pPr>
        <w:jc w:val="center"/>
        <w:rPr>
          <w:rFonts w:ascii="Arial" w:eastAsia="Calibri" w:hAnsi="Arial" w:cs="Arial"/>
          <w:color w:val="auto"/>
          <w:sz w:val="22"/>
          <w:szCs w:val="22"/>
          <w:lang w:val="en-PH"/>
        </w:rPr>
      </w:pPr>
    </w:p>
    <w:p w14:paraId="206C8AA8" w14:textId="77777777" w:rsidR="006C352A" w:rsidRDefault="006C352A" w:rsidP="00732D54">
      <w:pPr>
        <w:jc w:val="center"/>
        <w:rPr>
          <w:rFonts w:ascii="Arial" w:eastAsia="Calibri" w:hAnsi="Arial" w:cs="Arial"/>
          <w:color w:val="auto"/>
          <w:sz w:val="22"/>
          <w:szCs w:val="22"/>
          <w:lang w:val="en-PH"/>
        </w:rPr>
      </w:pPr>
    </w:p>
    <w:p w14:paraId="1DC5AFCE" w14:textId="3C954793" w:rsidR="00732D54" w:rsidRPr="00732D54" w:rsidRDefault="00732D54" w:rsidP="00314FD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SIGNED IN THE PRESENCE OF:</w:t>
      </w:r>
    </w:p>
    <w:p w14:paraId="43F6357F" w14:textId="77777777" w:rsidR="00732D54" w:rsidRPr="00732D54" w:rsidRDefault="00732D54" w:rsidP="00732D54">
      <w:pPr>
        <w:jc w:val="both"/>
        <w:rPr>
          <w:rFonts w:ascii="Arial" w:eastAsia="Calibri" w:hAnsi="Arial" w:cs="Arial"/>
          <w:color w:val="auto"/>
          <w:sz w:val="22"/>
          <w:szCs w:val="22"/>
          <w:lang w:val="en-PH"/>
        </w:rPr>
      </w:pPr>
    </w:p>
    <w:tbl>
      <w:tblPr>
        <w:tblW w:w="0" w:type="auto"/>
        <w:tblLook w:val="04A0" w:firstRow="1" w:lastRow="0" w:firstColumn="1" w:lastColumn="0" w:noHBand="0" w:noVBand="1"/>
      </w:tblPr>
      <w:tblGrid>
        <w:gridCol w:w="4675"/>
        <w:gridCol w:w="4675"/>
      </w:tblGrid>
      <w:tr w:rsidR="00732D54" w:rsidRPr="00732D54" w14:paraId="2B5A936E" w14:textId="77777777" w:rsidTr="00511713">
        <w:tc>
          <w:tcPr>
            <w:tcW w:w="4675" w:type="dxa"/>
            <w:shd w:val="clear" w:color="auto" w:fill="auto"/>
          </w:tcPr>
          <w:p w14:paraId="576F23CD" w14:textId="77777777" w:rsidR="00732D54" w:rsidRPr="00732D54" w:rsidRDefault="00732D54" w:rsidP="00732D54">
            <w:pPr>
              <w:jc w:val="center"/>
              <w:rPr>
                <w:rFonts w:ascii="Arial" w:eastAsia="Calibri" w:hAnsi="Arial" w:cs="Arial"/>
                <w:i/>
                <w:color w:val="auto"/>
                <w:sz w:val="22"/>
                <w:szCs w:val="22"/>
                <w:lang w:val="en-PH"/>
              </w:rPr>
            </w:pPr>
          </w:p>
          <w:p w14:paraId="5DBD4111" w14:textId="77777777" w:rsidR="00732D54" w:rsidRPr="00732D54" w:rsidRDefault="00732D54" w:rsidP="00732D54">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407621F6" w14:textId="77777777" w:rsidR="00732D54" w:rsidRPr="00387E0A" w:rsidRDefault="00732D54" w:rsidP="00732D54">
            <w:pPr>
              <w:jc w:val="center"/>
              <w:rPr>
                <w:rFonts w:ascii="Arial" w:eastAsia="Calibri" w:hAnsi="Arial" w:cs="Arial"/>
                <w:b/>
                <w:color w:val="auto"/>
                <w:sz w:val="22"/>
                <w:szCs w:val="22"/>
                <w:highlight w:val="yellow"/>
                <w:lang w:val="en-PH"/>
              </w:rPr>
            </w:pPr>
            <w:r w:rsidRPr="00387E0A">
              <w:rPr>
                <w:rFonts w:ascii="Arial" w:eastAsia="Calibri" w:hAnsi="Arial" w:cs="Arial"/>
                <w:b/>
                <w:color w:val="auto"/>
                <w:sz w:val="22"/>
                <w:szCs w:val="22"/>
                <w:highlight w:val="yellow"/>
                <w:lang w:val="en-PH"/>
              </w:rPr>
              <w:t>(Name and signature of witness)</w:t>
            </w:r>
          </w:p>
          <w:p w14:paraId="0F01ACB7" w14:textId="33545ADB" w:rsidR="00732D54" w:rsidRPr="00732D54" w:rsidRDefault="00657F4B" w:rsidP="00732D54">
            <w:pPr>
              <w:jc w:val="center"/>
              <w:rPr>
                <w:rFonts w:ascii="Arial" w:eastAsia="Calibri" w:hAnsi="Arial" w:cs="Arial"/>
                <w:i/>
                <w:color w:val="auto"/>
                <w:sz w:val="22"/>
                <w:szCs w:val="22"/>
                <w:lang w:val="en-PH"/>
              </w:rPr>
            </w:pPr>
            <w:r w:rsidRPr="007E34B0">
              <w:rPr>
                <w:rFonts w:ascii="Arial" w:eastAsia="Calibri" w:hAnsi="Arial" w:cs="Arial"/>
                <w:i/>
                <w:color w:val="auto"/>
                <w:sz w:val="22"/>
                <w:szCs w:val="22"/>
                <w:highlight w:val="yellow"/>
                <w:lang w:val="en-PH"/>
              </w:rPr>
              <w:t>Director, PUP (location of branch)</w:t>
            </w:r>
          </w:p>
        </w:tc>
        <w:tc>
          <w:tcPr>
            <w:tcW w:w="4675" w:type="dxa"/>
            <w:shd w:val="clear" w:color="auto" w:fill="auto"/>
          </w:tcPr>
          <w:p w14:paraId="4E4BB3DC" w14:textId="77777777" w:rsidR="00732D54" w:rsidRPr="00732D54" w:rsidRDefault="00732D54" w:rsidP="00732D54">
            <w:pPr>
              <w:jc w:val="center"/>
              <w:rPr>
                <w:rFonts w:ascii="Arial" w:eastAsia="Calibri" w:hAnsi="Arial" w:cs="Arial"/>
                <w:color w:val="auto"/>
                <w:sz w:val="22"/>
                <w:szCs w:val="22"/>
                <w:lang w:val="en-PH"/>
              </w:rPr>
            </w:pPr>
          </w:p>
          <w:p w14:paraId="493FCE6C" w14:textId="77777777" w:rsidR="00732D54" w:rsidRPr="00732D54" w:rsidRDefault="00732D54" w:rsidP="00732D54">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2FDED45C" w14:textId="77777777" w:rsidR="00732D54" w:rsidRPr="00387E0A" w:rsidRDefault="00732D54" w:rsidP="00732D54">
            <w:pPr>
              <w:jc w:val="center"/>
              <w:rPr>
                <w:rFonts w:ascii="Arial" w:eastAsia="Calibri" w:hAnsi="Arial" w:cs="Arial"/>
                <w:b/>
                <w:color w:val="auto"/>
                <w:sz w:val="22"/>
                <w:szCs w:val="22"/>
                <w:highlight w:val="yellow"/>
                <w:lang w:val="en-PH"/>
              </w:rPr>
            </w:pPr>
            <w:r w:rsidRPr="00387E0A">
              <w:rPr>
                <w:rFonts w:ascii="Arial" w:eastAsia="Calibri" w:hAnsi="Arial" w:cs="Arial"/>
                <w:b/>
                <w:color w:val="auto"/>
                <w:sz w:val="22"/>
                <w:szCs w:val="22"/>
                <w:highlight w:val="yellow"/>
                <w:lang w:val="en-PH"/>
              </w:rPr>
              <w:t>(Name and signature of witness)</w:t>
            </w:r>
          </w:p>
          <w:p w14:paraId="1285A012" w14:textId="77777777" w:rsidR="00732D54" w:rsidRPr="00732D54" w:rsidRDefault="00732D54" w:rsidP="00732D54">
            <w:pPr>
              <w:jc w:val="center"/>
              <w:rPr>
                <w:rFonts w:ascii="Arial" w:eastAsia="Calibri" w:hAnsi="Arial" w:cs="Arial"/>
                <w:color w:val="auto"/>
                <w:sz w:val="22"/>
                <w:szCs w:val="22"/>
                <w:lang w:val="en-PH"/>
              </w:rPr>
            </w:pPr>
            <w:r w:rsidRPr="00387E0A">
              <w:rPr>
                <w:rFonts w:ascii="Arial" w:eastAsia="Calibri" w:hAnsi="Arial" w:cs="Arial"/>
                <w:i/>
                <w:color w:val="auto"/>
                <w:sz w:val="22"/>
                <w:szCs w:val="22"/>
                <w:highlight w:val="yellow"/>
                <w:lang w:val="en-PH"/>
              </w:rPr>
              <w:t>(Position)</w:t>
            </w:r>
          </w:p>
        </w:tc>
      </w:tr>
    </w:tbl>
    <w:p w14:paraId="361DEB04" w14:textId="6FC46E6C" w:rsidR="00D87ABC" w:rsidRDefault="00D87ABC" w:rsidP="00511713">
      <w:pPr>
        <w:rPr>
          <w:rFonts w:ascii="Arial" w:eastAsia="Calibri" w:hAnsi="Arial" w:cs="Arial"/>
          <w:b/>
          <w:color w:val="auto"/>
          <w:sz w:val="22"/>
          <w:szCs w:val="22"/>
          <w:lang w:val="en-PH"/>
        </w:rPr>
      </w:pPr>
    </w:p>
    <w:p w14:paraId="5DCD1E3E" w14:textId="210E17DA" w:rsidR="006C352A" w:rsidRDefault="006C352A" w:rsidP="00511713">
      <w:pPr>
        <w:rPr>
          <w:rFonts w:ascii="Arial" w:eastAsia="Calibri" w:hAnsi="Arial" w:cs="Arial"/>
          <w:b/>
          <w:color w:val="auto"/>
          <w:sz w:val="22"/>
          <w:szCs w:val="22"/>
          <w:lang w:val="en-PH"/>
        </w:rPr>
      </w:pPr>
    </w:p>
    <w:p w14:paraId="34B5CC2E" w14:textId="3D66CD37" w:rsidR="006C352A" w:rsidRDefault="006C352A" w:rsidP="00511713">
      <w:pPr>
        <w:rPr>
          <w:rFonts w:ascii="Arial" w:eastAsia="Calibri" w:hAnsi="Arial" w:cs="Arial"/>
          <w:b/>
          <w:color w:val="auto"/>
          <w:sz w:val="22"/>
          <w:szCs w:val="22"/>
          <w:lang w:val="en-PH"/>
        </w:rPr>
      </w:pPr>
    </w:p>
    <w:p w14:paraId="2BDB7BEB" w14:textId="1E2D9E0C" w:rsidR="006C352A" w:rsidRDefault="006C352A" w:rsidP="00511713">
      <w:pPr>
        <w:rPr>
          <w:rFonts w:ascii="Arial" w:eastAsia="Calibri" w:hAnsi="Arial" w:cs="Arial"/>
          <w:b/>
          <w:color w:val="auto"/>
          <w:sz w:val="22"/>
          <w:szCs w:val="22"/>
          <w:lang w:val="en-PH"/>
        </w:rPr>
      </w:pPr>
    </w:p>
    <w:p w14:paraId="5714E443" w14:textId="5785B721" w:rsidR="006C352A" w:rsidRDefault="006C352A" w:rsidP="00511713">
      <w:pPr>
        <w:rPr>
          <w:rFonts w:ascii="Arial" w:eastAsia="Calibri" w:hAnsi="Arial" w:cs="Arial"/>
          <w:b/>
          <w:color w:val="auto"/>
          <w:sz w:val="22"/>
          <w:szCs w:val="22"/>
          <w:lang w:val="en-PH"/>
        </w:rPr>
      </w:pPr>
    </w:p>
    <w:p w14:paraId="3FCF5032" w14:textId="0F445486" w:rsidR="006C352A" w:rsidRDefault="006C352A" w:rsidP="00511713">
      <w:pPr>
        <w:rPr>
          <w:rFonts w:ascii="Arial" w:eastAsia="Calibri" w:hAnsi="Arial" w:cs="Arial"/>
          <w:b/>
          <w:color w:val="auto"/>
          <w:sz w:val="22"/>
          <w:szCs w:val="22"/>
          <w:lang w:val="en-PH"/>
        </w:rPr>
      </w:pPr>
    </w:p>
    <w:p w14:paraId="4B6B61A9" w14:textId="718E6715" w:rsidR="006C352A" w:rsidRDefault="006C352A" w:rsidP="00511713">
      <w:pPr>
        <w:rPr>
          <w:rFonts w:ascii="Arial" w:eastAsia="Calibri" w:hAnsi="Arial" w:cs="Arial"/>
          <w:b/>
          <w:color w:val="auto"/>
          <w:sz w:val="22"/>
          <w:szCs w:val="22"/>
          <w:lang w:val="en-PH"/>
        </w:rPr>
      </w:pPr>
    </w:p>
    <w:p w14:paraId="6DBD5E98" w14:textId="26DFCC49" w:rsidR="006C352A" w:rsidRDefault="006C352A" w:rsidP="00511713">
      <w:pPr>
        <w:rPr>
          <w:rFonts w:ascii="Arial" w:eastAsia="Calibri" w:hAnsi="Arial" w:cs="Arial"/>
          <w:b/>
          <w:color w:val="auto"/>
          <w:sz w:val="22"/>
          <w:szCs w:val="22"/>
          <w:lang w:val="en-PH"/>
        </w:rPr>
      </w:pPr>
    </w:p>
    <w:p w14:paraId="72ACDFB0" w14:textId="6D0E549A" w:rsidR="001A37A6" w:rsidRDefault="001A37A6" w:rsidP="00511713">
      <w:pPr>
        <w:rPr>
          <w:rFonts w:ascii="Arial" w:eastAsia="Calibri" w:hAnsi="Arial" w:cs="Arial"/>
          <w:b/>
          <w:color w:val="auto"/>
          <w:sz w:val="22"/>
          <w:szCs w:val="22"/>
          <w:lang w:val="en-PH"/>
        </w:rPr>
      </w:pPr>
    </w:p>
    <w:p w14:paraId="59D086EA" w14:textId="2FD4994C" w:rsidR="001A37A6" w:rsidRDefault="001A37A6" w:rsidP="00511713">
      <w:pPr>
        <w:rPr>
          <w:rFonts w:ascii="Arial" w:eastAsia="Calibri" w:hAnsi="Arial" w:cs="Arial"/>
          <w:b/>
          <w:color w:val="auto"/>
          <w:sz w:val="22"/>
          <w:szCs w:val="22"/>
          <w:lang w:val="en-PH"/>
        </w:rPr>
      </w:pPr>
    </w:p>
    <w:p w14:paraId="0A09CDBB" w14:textId="35263F99" w:rsidR="001A37A6" w:rsidRDefault="001A37A6" w:rsidP="00511713">
      <w:pPr>
        <w:rPr>
          <w:rFonts w:ascii="Arial" w:eastAsia="Calibri" w:hAnsi="Arial" w:cs="Arial"/>
          <w:b/>
          <w:color w:val="auto"/>
          <w:sz w:val="22"/>
          <w:szCs w:val="22"/>
          <w:lang w:val="en-PH"/>
        </w:rPr>
      </w:pPr>
    </w:p>
    <w:p w14:paraId="1762A10F" w14:textId="3DC97313" w:rsidR="001A37A6" w:rsidRDefault="001A37A6" w:rsidP="00511713">
      <w:pPr>
        <w:rPr>
          <w:rFonts w:ascii="Arial" w:eastAsia="Calibri" w:hAnsi="Arial" w:cs="Arial"/>
          <w:b/>
          <w:color w:val="auto"/>
          <w:sz w:val="22"/>
          <w:szCs w:val="22"/>
          <w:lang w:val="en-PH"/>
        </w:rPr>
      </w:pPr>
    </w:p>
    <w:p w14:paraId="74506356" w14:textId="4AFFC65D" w:rsidR="001A37A6" w:rsidRDefault="001A37A6" w:rsidP="00511713">
      <w:pPr>
        <w:rPr>
          <w:rFonts w:ascii="Arial" w:eastAsia="Calibri" w:hAnsi="Arial" w:cs="Arial"/>
          <w:b/>
          <w:color w:val="auto"/>
          <w:sz w:val="22"/>
          <w:szCs w:val="22"/>
          <w:lang w:val="en-PH"/>
        </w:rPr>
      </w:pPr>
    </w:p>
    <w:p w14:paraId="5169BBD2" w14:textId="60573F8E" w:rsidR="001A37A6" w:rsidRDefault="001A37A6" w:rsidP="00511713">
      <w:pPr>
        <w:rPr>
          <w:rFonts w:ascii="Arial" w:eastAsia="Calibri" w:hAnsi="Arial" w:cs="Arial"/>
          <w:b/>
          <w:color w:val="auto"/>
          <w:sz w:val="22"/>
          <w:szCs w:val="22"/>
          <w:lang w:val="en-PH"/>
        </w:rPr>
      </w:pPr>
    </w:p>
    <w:p w14:paraId="0E2E0361" w14:textId="16445D15" w:rsidR="001A37A6" w:rsidRDefault="001A37A6" w:rsidP="00511713">
      <w:pPr>
        <w:rPr>
          <w:rFonts w:ascii="Arial" w:eastAsia="Calibri" w:hAnsi="Arial" w:cs="Arial"/>
          <w:b/>
          <w:color w:val="auto"/>
          <w:sz w:val="22"/>
          <w:szCs w:val="22"/>
          <w:lang w:val="en-PH"/>
        </w:rPr>
      </w:pPr>
    </w:p>
    <w:p w14:paraId="57B3B4FC" w14:textId="243316E4" w:rsidR="001A37A6" w:rsidRDefault="001A37A6" w:rsidP="00511713">
      <w:pPr>
        <w:rPr>
          <w:rFonts w:ascii="Arial" w:eastAsia="Calibri" w:hAnsi="Arial" w:cs="Arial"/>
          <w:b/>
          <w:color w:val="auto"/>
          <w:sz w:val="22"/>
          <w:szCs w:val="22"/>
          <w:lang w:val="en-PH"/>
        </w:rPr>
      </w:pPr>
    </w:p>
    <w:p w14:paraId="5701FF85" w14:textId="02B4713B" w:rsidR="001A37A6" w:rsidRDefault="001A37A6" w:rsidP="00511713">
      <w:pPr>
        <w:rPr>
          <w:rFonts w:ascii="Arial" w:eastAsia="Calibri" w:hAnsi="Arial" w:cs="Arial"/>
          <w:b/>
          <w:color w:val="auto"/>
          <w:sz w:val="22"/>
          <w:szCs w:val="22"/>
          <w:lang w:val="en-PH"/>
        </w:rPr>
      </w:pPr>
    </w:p>
    <w:p w14:paraId="5F6884BA" w14:textId="47B8B86D" w:rsidR="001A37A6" w:rsidRDefault="001A37A6" w:rsidP="00511713">
      <w:pPr>
        <w:rPr>
          <w:rFonts w:ascii="Arial" w:eastAsia="Calibri" w:hAnsi="Arial" w:cs="Arial"/>
          <w:b/>
          <w:color w:val="auto"/>
          <w:sz w:val="22"/>
          <w:szCs w:val="22"/>
          <w:lang w:val="en-PH"/>
        </w:rPr>
      </w:pPr>
    </w:p>
    <w:p w14:paraId="14880AD0" w14:textId="42137F8A" w:rsidR="001A37A6" w:rsidRDefault="001A37A6" w:rsidP="00511713">
      <w:pPr>
        <w:rPr>
          <w:rFonts w:ascii="Arial" w:eastAsia="Calibri" w:hAnsi="Arial" w:cs="Arial"/>
          <w:b/>
          <w:color w:val="auto"/>
          <w:sz w:val="22"/>
          <w:szCs w:val="22"/>
          <w:lang w:val="en-PH"/>
        </w:rPr>
      </w:pPr>
    </w:p>
    <w:p w14:paraId="0110B0E5" w14:textId="785EF9E9" w:rsidR="001A37A6" w:rsidRDefault="001A37A6" w:rsidP="00511713">
      <w:pPr>
        <w:rPr>
          <w:rFonts w:ascii="Arial" w:eastAsia="Calibri" w:hAnsi="Arial" w:cs="Arial"/>
          <w:b/>
          <w:color w:val="auto"/>
          <w:sz w:val="22"/>
          <w:szCs w:val="22"/>
          <w:lang w:val="en-PH"/>
        </w:rPr>
      </w:pPr>
    </w:p>
    <w:p w14:paraId="6EA64CBD" w14:textId="7CDAE604" w:rsidR="001A37A6" w:rsidRDefault="001A37A6" w:rsidP="00511713">
      <w:pPr>
        <w:rPr>
          <w:rFonts w:ascii="Arial" w:eastAsia="Calibri" w:hAnsi="Arial" w:cs="Arial"/>
          <w:b/>
          <w:color w:val="auto"/>
          <w:sz w:val="22"/>
          <w:szCs w:val="22"/>
          <w:lang w:val="en-PH"/>
        </w:rPr>
      </w:pPr>
    </w:p>
    <w:p w14:paraId="74B7354A" w14:textId="3384523E" w:rsidR="001A37A6" w:rsidRDefault="001A37A6" w:rsidP="00511713">
      <w:pPr>
        <w:rPr>
          <w:rFonts w:ascii="Arial" w:eastAsia="Calibri" w:hAnsi="Arial" w:cs="Arial"/>
          <w:b/>
          <w:color w:val="auto"/>
          <w:sz w:val="22"/>
          <w:szCs w:val="22"/>
          <w:lang w:val="en-PH"/>
        </w:rPr>
      </w:pPr>
    </w:p>
    <w:p w14:paraId="7653DFD3" w14:textId="2B8984B5" w:rsidR="001A37A6" w:rsidRDefault="001A37A6" w:rsidP="00511713">
      <w:pPr>
        <w:rPr>
          <w:rFonts w:ascii="Arial" w:eastAsia="Calibri" w:hAnsi="Arial" w:cs="Arial"/>
          <w:b/>
          <w:color w:val="auto"/>
          <w:sz w:val="22"/>
          <w:szCs w:val="22"/>
          <w:lang w:val="en-PH"/>
        </w:rPr>
      </w:pPr>
    </w:p>
    <w:p w14:paraId="066230DE" w14:textId="3075A226" w:rsidR="006C352A" w:rsidRDefault="006C352A" w:rsidP="00511713">
      <w:pPr>
        <w:rPr>
          <w:rFonts w:ascii="Arial" w:eastAsia="Calibri" w:hAnsi="Arial" w:cs="Arial"/>
          <w:b/>
          <w:color w:val="auto"/>
          <w:sz w:val="22"/>
          <w:szCs w:val="22"/>
          <w:lang w:val="en-PH"/>
        </w:rPr>
      </w:pPr>
    </w:p>
    <w:p w14:paraId="5B6DC02F" w14:textId="77CD9F2E" w:rsidR="00657F4B" w:rsidRDefault="00657F4B" w:rsidP="00511713">
      <w:pPr>
        <w:rPr>
          <w:rFonts w:ascii="Arial" w:eastAsia="Calibri" w:hAnsi="Arial" w:cs="Arial"/>
          <w:b/>
          <w:color w:val="auto"/>
          <w:sz w:val="22"/>
          <w:szCs w:val="22"/>
          <w:lang w:val="en-PH"/>
        </w:rPr>
      </w:pPr>
    </w:p>
    <w:p w14:paraId="2660AC09" w14:textId="65B4A6B7" w:rsidR="007C6EF9" w:rsidRDefault="007C6EF9" w:rsidP="00511713">
      <w:pPr>
        <w:rPr>
          <w:rFonts w:ascii="Arial" w:eastAsia="Calibri" w:hAnsi="Arial" w:cs="Arial"/>
          <w:b/>
          <w:color w:val="auto"/>
          <w:sz w:val="22"/>
          <w:szCs w:val="22"/>
          <w:lang w:val="en-PH"/>
        </w:rPr>
      </w:pPr>
    </w:p>
    <w:p w14:paraId="5E6CA554" w14:textId="77777777" w:rsidR="007C6EF9" w:rsidRPr="00732D54" w:rsidRDefault="007C6EF9" w:rsidP="00511713">
      <w:pPr>
        <w:rPr>
          <w:rFonts w:ascii="Arial" w:eastAsia="Calibri" w:hAnsi="Arial" w:cs="Arial"/>
          <w:b/>
          <w:color w:val="auto"/>
          <w:sz w:val="22"/>
          <w:szCs w:val="22"/>
          <w:lang w:val="en-PH"/>
        </w:rPr>
      </w:pPr>
    </w:p>
    <w:p w14:paraId="5423BA48" w14:textId="45E7A772" w:rsidR="00732D54" w:rsidRPr="00314FDD" w:rsidRDefault="00732D54" w:rsidP="00314FDD">
      <w:pPr>
        <w:jc w:val="center"/>
        <w:rPr>
          <w:rFonts w:ascii="Arial" w:eastAsia="Calibri" w:hAnsi="Arial" w:cs="Arial"/>
          <w:b/>
          <w:color w:val="auto"/>
          <w:sz w:val="22"/>
          <w:szCs w:val="22"/>
          <w:lang w:val="en-PH"/>
        </w:rPr>
      </w:pPr>
      <w:r w:rsidRPr="00732D54">
        <w:rPr>
          <w:rFonts w:ascii="Arial" w:eastAsia="Calibri" w:hAnsi="Arial" w:cs="Arial"/>
          <w:b/>
          <w:color w:val="auto"/>
          <w:sz w:val="22"/>
          <w:szCs w:val="22"/>
          <w:lang w:val="en-PH"/>
        </w:rPr>
        <w:t>ACKNOWLEDGMENT</w:t>
      </w:r>
    </w:p>
    <w:p w14:paraId="79AE50F7"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Republic of the Philippines)</w:t>
      </w:r>
    </w:p>
    <w:p w14:paraId="2F651AC1"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City of ____________</w:t>
      </w:r>
      <w:r w:rsidR="00D452D0">
        <w:rPr>
          <w:rFonts w:ascii="Arial" w:eastAsia="Calibri" w:hAnsi="Arial" w:cs="Arial"/>
          <w:color w:val="auto"/>
          <w:sz w:val="22"/>
          <w:szCs w:val="22"/>
          <w:lang w:val="en-PH"/>
        </w:rPr>
        <w:t xml:space="preserve">___ </w:t>
      </w:r>
      <w:r w:rsidRPr="00732D54">
        <w:rPr>
          <w:rFonts w:ascii="Arial" w:eastAsia="Calibri" w:hAnsi="Arial" w:cs="Arial"/>
          <w:color w:val="auto"/>
          <w:sz w:val="22"/>
          <w:szCs w:val="22"/>
          <w:lang w:val="en-PH"/>
        </w:rPr>
        <w:t>) S.S.</w:t>
      </w:r>
    </w:p>
    <w:p w14:paraId="54C01DE0" w14:textId="77777777" w:rsidR="00732D54" w:rsidRPr="00732D54" w:rsidRDefault="00732D54" w:rsidP="00732D54">
      <w:pPr>
        <w:jc w:val="both"/>
        <w:rPr>
          <w:rFonts w:ascii="Arial" w:eastAsia="Calibri" w:hAnsi="Arial" w:cs="Arial"/>
          <w:color w:val="auto"/>
          <w:sz w:val="22"/>
          <w:szCs w:val="22"/>
          <w:lang w:val="en-PH"/>
        </w:rPr>
      </w:pPr>
    </w:p>
    <w:p w14:paraId="6563AD80" w14:textId="7E4C9E1D" w:rsid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D87ABC">
        <w:rPr>
          <w:rFonts w:ascii="Arial" w:eastAsia="Calibri" w:hAnsi="Arial" w:cs="Arial"/>
          <w:b/>
          <w:color w:val="auto"/>
          <w:sz w:val="22"/>
          <w:szCs w:val="22"/>
          <w:lang w:val="en-PH"/>
        </w:rPr>
        <w:t>BEFORE ME</w:t>
      </w:r>
      <w:r w:rsidRPr="00732D54">
        <w:rPr>
          <w:rFonts w:ascii="Arial" w:eastAsia="Calibri" w:hAnsi="Arial" w:cs="Arial"/>
          <w:color w:val="auto"/>
          <w:sz w:val="22"/>
          <w:szCs w:val="22"/>
          <w:lang w:val="en-PH"/>
        </w:rPr>
        <w:t xml:space="preserve">, a Notary Public, for and in the </w:t>
      </w:r>
      <w:proofErr w:type="gramStart"/>
      <w:r w:rsidRPr="00732D54">
        <w:rPr>
          <w:rFonts w:ascii="Arial" w:eastAsia="Calibri" w:hAnsi="Arial" w:cs="Arial"/>
          <w:color w:val="auto"/>
          <w:sz w:val="22"/>
          <w:szCs w:val="22"/>
          <w:lang w:val="en-PH"/>
        </w:rPr>
        <w:t>City</w:t>
      </w:r>
      <w:proofErr w:type="gramEnd"/>
      <w:r w:rsidRPr="00732D54">
        <w:rPr>
          <w:rFonts w:ascii="Arial" w:eastAsia="Calibri" w:hAnsi="Arial" w:cs="Arial"/>
          <w:color w:val="auto"/>
          <w:sz w:val="22"/>
          <w:szCs w:val="22"/>
          <w:lang w:val="en-PH"/>
        </w:rPr>
        <w:t xml:space="preserve"> of _______________, this _____day of _______, 20___, personally appeared:</w:t>
      </w:r>
    </w:p>
    <w:p w14:paraId="5C5AAB8E" w14:textId="77777777" w:rsidR="001F54E1" w:rsidRPr="00732D54" w:rsidRDefault="001F54E1" w:rsidP="00732D54">
      <w:pPr>
        <w:jc w:val="both"/>
        <w:rPr>
          <w:rFonts w:ascii="Arial" w:eastAsia="Calibri" w:hAnsi="Arial" w:cs="Arial"/>
          <w:color w:val="auto"/>
          <w:sz w:val="22"/>
          <w:szCs w:val="22"/>
          <w:lang w:val="en-PH"/>
        </w:rPr>
      </w:pPr>
    </w:p>
    <w:tbl>
      <w:tblPr>
        <w:tblW w:w="9470" w:type="dxa"/>
        <w:tblLook w:val="04A0" w:firstRow="1" w:lastRow="0" w:firstColumn="1" w:lastColumn="0" w:noHBand="0" w:noVBand="1"/>
      </w:tblPr>
      <w:tblGrid>
        <w:gridCol w:w="3261"/>
        <w:gridCol w:w="3323"/>
        <w:gridCol w:w="2886"/>
      </w:tblGrid>
      <w:tr w:rsidR="00732D54" w:rsidRPr="00732D54" w14:paraId="519D8979" w14:textId="77777777" w:rsidTr="00657F4B">
        <w:trPr>
          <w:trHeight w:val="241"/>
        </w:trPr>
        <w:tc>
          <w:tcPr>
            <w:tcW w:w="3261" w:type="dxa"/>
            <w:shd w:val="clear" w:color="auto" w:fill="auto"/>
          </w:tcPr>
          <w:p w14:paraId="3C03ECCE" w14:textId="77777777" w:rsidR="00732D54" w:rsidRPr="00732D54" w:rsidRDefault="00732D54" w:rsidP="00732D54">
            <w:pPr>
              <w:rPr>
                <w:rFonts w:ascii="Arial" w:eastAsia="Calibri" w:hAnsi="Arial" w:cs="Arial"/>
                <w:b/>
                <w:color w:val="auto"/>
                <w:sz w:val="22"/>
                <w:szCs w:val="22"/>
              </w:rPr>
            </w:pPr>
          </w:p>
        </w:tc>
        <w:tc>
          <w:tcPr>
            <w:tcW w:w="3323" w:type="dxa"/>
            <w:shd w:val="clear" w:color="auto" w:fill="auto"/>
          </w:tcPr>
          <w:p w14:paraId="7DA0647D" w14:textId="77777777" w:rsidR="00732D54" w:rsidRPr="00732D54" w:rsidRDefault="00732D54" w:rsidP="0057301E">
            <w:pPr>
              <w:jc w:val="center"/>
              <w:rPr>
                <w:rFonts w:ascii="Arial" w:eastAsia="Calibri" w:hAnsi="Arial" w:cs="Arial"/>
                <w:b/>
                <w:color w:val="auto"/>
                <w:sz w:val="22"/>
                <w:szCs w:val="22"/>
                <w:lang w:val="en-PH"/>
              </w:rPr>
            </w:pPr>
            <w:r>
              <w:rPr>
                <w:rFonts w:ascii="Arial" w:eastAsia="Calibri" w:hAnsi="Arial" w:cs="Arial"/>
                <w:color w:val="auto"/>
                <w:sz w:val="22"/>
                <w:szCs w:val="22"/>
                <w:lang w:val="en-PH"/>
              </w:rPr>
              <w:t xml:space="preserve">   </w:t>
            </w:r>
            <w:r w:rsidRPr="00732D54">
              <w:rPr>
                <w:rFonts w:ascii="Arial" w:eastAsia="Calibri" w:hAnsi="Arial" w:cs="Arial"/>
                <w:color w:val="auto"/>
                <w:sz w:val="22"/>
                <w:szCs w:val="22"/>
                <w:lang w:val="en-PH"/>
              </w:rPr>
              <w:t>Valid Proof of Identity</w:t>
            </w:r>
          </w:p>
        </w:tc>
        <w:tc>
          <w:tcPr>
            <w:tcW w:w="2886" w:type="dxa"/>
            <w:shd w:val="clear" w:color="auto" w:fill="auto"/>
          </w:tcPr>
          <w:p w14:paraId="0D3BFE75" w14:textId="436B016E" w:rsidR="00732D54" w:rsidRPr="00732D54" w:rsidRDefault="00732D54" w:rsidP="00511713">
            <w:pPr>
              <w:tabs>
                <w:tab w:val="left" w:pos="1087"/>
              </w:tabs>
              <w:ind w:left="-168"/>
              <w:jc w:val="center"/>
              <w:rPr>
                <w:rFonts w:ascii="Arial" w:eastAsia="Calibri" w:hAnsi="Arial" w:cs="Arial"/>
                <w:b/>
                <w:color w:val="auto"/>
                <w:sz w:val="22"/>
                <w:szCs w:val="22"/>
                <w:lang w:val="en-PH"/>
              </w:rPr>
            </w:pPr>
            <w:r w:rsidRPr="00732D54">
              <w:rPr>
                <w:rFonts w:ascii="Arial" w:eastAsia="Calibri" w:hAnsi="Arial" w:cs="Arial"/>
                <w:color w:val="auto"/>
                <w:sz w:val="22"/>
                <w:szCs w:val="22"/>
                <w:lang w:val="en-PH"/>
              </w:rPr>
              <w:t>Issued at/on</w:t>
            </w:r>
          </w:p>
        </w:tc>
      </w:tr>
      <w:tr w:rsidR="00732D54" w:rsidRPr="00732D54" w14:paraId="299D9820" w14:textId="77777777" w:rsidTr="00657F4B">
        <w:trPr>
          <w:trHeight w:val="1345"/>
        </w:trPr>
        <w:tc>
          <w:tcPr>
            <w:tcW w:w="3261" w:type="dxa"/>
            <w:shd w:val="clear" w:color="auto" w:fill="auto"/>
          </w:tcPr>
          <w:p w14:paraId="11D44623" w14:textId="77777777" w:rsidR="00314FDD" w:rsidRDefault="00314FDD" w:rsidP="00732D54">
            <w:pPr>
              <w:rPr>
                <w:rFonts w:ascii="Arial" w:eastAsia="Calibri" w:hAnsi="Arial" w:cs="Arial"/>
                <w:b/>
                <w:color w:val="auto"/>
                <w:sz w:val="20"/>
                <w:szCs w:val="22"/>
              </w:rPr>
            </w:pPr>
          </w:p>
          <w:p w14:paraId="6EEF560D" w14:textId="77777777" w:rsidR="00657F4B" w:rsidRPr="00874372" w:rsidRDefault="00657F4B" w:rsidP="00657F4B">
            <w:pPr>
              <w:rPr>
                <w:rFonts w:ascii="Arial" w:eastAsia="Calibri" w:hAnsi="Arial" w:cs="Arial"/>
                <w:b/>
                <w:bCs/>
                <w:i/>
                <w:iCs/>
                <w:color w:val="auto"/>
                <w:sz w:val="20"/>
                <w:szCs w:val="22"/>
                <w:lang w:val="en-PH"/>
              </w:rPr>
            </w:pPr>
            <w:r w:rsidRPr="00874372">
              <w:rPr>
                <w:rFonts w:ascii="Arial" w:eastAsia="Calibri" w:hAnsi="Arial" w:cs="Arial"/>
                <w:b/>
                <w:bCs/>
                <w:color w:val="auto"/>
                <w:sz w:val="20"/>
                <w:szCs w:val="22"/>
                <w:lang w:val="en-PH"/>
              </w:rPr>
              <w:t>PROF. PASCUALITO B. GATAN</w:t>
            </w:r>
            <w:r w:rsidRPr="00874372">
              <w:rPr>
                <w:rFonts w:ascii="Arial" w:eastAsia="Calibri" w:hAnsi="Arial" w:cs="Arial"/>
                <w:b/>
                <w:bCs/>
                <w:i/>
                <w:iCs/>
                <w:color w:val="auto"/>
                <w:sz w:val="20"/>
                <w:szCs w:val="22"/>
                <w:lang w:val="en-PH"/>
              </w:rPr>
              <w:t xml:space="preserve"> </w:t>
            </w:r>
          </w:p>
          <w:p w14:paraId="224CB054" w14:textId="77777777" w:rsidR="00314FDD" w:rsidRDefault="00314FDD" w:rsidP="00732D54">
            <w:pPr>
              <w:rPr>
                <w:rFonts w:ascii="Arial" w:eastAsia="Calibri" w:hAnsi="Arial" w:cs="Arial"/>
                <w:b/>
                <w:color w:val="auto"/>
                <w:sz w:val="20"/>
                <w:szCs w:val="22"/>
              </w:rPr>
            </w:pPr>
          </w:p>
          <w:p w14:paraId="283C4704" w14:textId="7DB5D2F5" w:rsidR="00732D54" w:rsidRPr="0057301E" w:rsidRDefault="00732D54" w:rsidP="0057301E">
            <w:pPr>
              <w:rPr>
                <w:rFonts w:ascii="Arial" w:eastAsia="Calibri" w:hAnsi="Arial" w:cs="Arial"/>
                <w:b/>
                <w:color w:val="auto"/>
                <w:sz w:val="20"/>
                <w:szCs w:val="22"/>
                <w:highlight w:val="yellow"/>
              </w:rPr>
            </w:pPr>
            <w:r w:rsidRPr="00387E0A">
              <w:rPr>
                <w:rFonts w:ascii="Arial" w:eastAsia="Calibri" w:hAnsi="Arial" w:cs="Arial"/>
                <w:b/>
                <w:color w:val="auto"/>
                <w:sz w:val="20"/>
                <w:szCs w:val="22"/>
                <w:highlight w:val="yellow"/>
              </w:rPr>
              <w:t xml:space="preserve">(Name of authorized representative of the </w:t>
            </w:r>
            <w:proofErr w:type="gramStart"/>
            <w:r w:rsidR="00551327">
              <w:rPr>
                <w:rFonts w:ascii="Arial" w:eastAsia="Calibri" w:hAnsi="Arial" w:cs="Arial"/>
                <w:b/>
                <w:color w:val="auto"/>
                <w:sz w:val="20"/>
                <w:szCs w:val="22"/>
                <w:highlight w:val="yellow"/>
              </w:rPr>
              <w:t>HTE</w:t>
            </w:r>
            <w:r w:rsidRPr="00387E0A">
              <w:rPr>
                <w:rFonts w:ascii="Arial" w:eastAsia="Calibri" w:hAnsi="Arial" w:cs="Arial"/>
                <w:b/>
                <w:color w:val="auto"/>
                <w:sz w:val="20"/>
                <w:szCs w:val="22"/>
                <w:highlight w:val="yellow"/>
              </w:rPr>
              <w:t>)</w:t>
            </w:r>
            <w:r w:rsidRPr="00732D54">
              <w:rPr>
                <w:rFonts w:ascii="Arial" w:eastAsia="Calibri" w:hAnsi="Arial" w:cs="Arial"/>
                <w:color w:val="auto"/>
                <w:sz w:val="20"/>
                <w:szCs w:val="22"/>
                <w:lang w:val="en-PH"/>
              </w:rPr>
              <w:t xml:space="preserve">   </w:t>
            </w:r>
            <w:proofErr w:type="gramEnd"/>
            <w:r w:rsidRPr="00732D54">
              <w:rPr>
                <w:rFonts w:ascii="Arial" w:eastAsia="Calibri" w:hAnsi="Arial" w:cs="Arial"/>
                <w:color w:val="auto"/>
                <w:sz w:val="20"/>
                <w:szCs w:val="22"/>
                <w:lang w:val="en-PH"/>
              </w:rPr>
              <w:t xml:space="preserve">        </w:t>
            </w:r>
          </w:p>
        </w:tc>
        <w:tc>
          <w:tcPr>
            <w:tcW w:w="3323" w:type="dxa"/>
            <w:shd w:val="clear" w:color="auto" w:fill="auto"/>
          </w:tcPr>
          <w:p w14:paraId="2B7D31C8" w14:textId="77777777" w:rsidR="00732D54" w:rsidRPr="006C352A" w:rsidRDefault="00732D54" w:rsidP="00732D54">
            <w:pPr>
              <w:jc w:val="center"/>
              <w:rPr>
                <w:rFonts w:ascii="Arial" w:eastAsia="Calibri" w:hAnsi="Arial" w:cs="Arial"/>
                <w:bCs/>
                <w:color w:val="auto"/>
                <w:sz w:val="20"/>
                <w:szCs w:val="22"/>
                <w:lang w:val="en-PH"/>
              </w:rPr>
            </w:pPr>
          </w:p>
          <w:p w14:paraId="0502A2F5" w14:textId="77777777" w:rsidR="00732D54" w:rsidRPr="006C352A" w:rsidRDefault="00732D54" w:rsidP="00732D54">
            <w:pPr>
              <w:jc w:val="center"/>
              <w:rPr>
                <w:rFonts w:ascii="Arial" w:eastAsia="Calibri" w:hAnsi="Arial" w:cs="Arial"/>
                <w:bCs/>
                <w:color w:val="auto"/>
                <w:sz w:val="20"/>
                <w:szCs w:val="22"/>
                <w:lang w:val="en-PH"/>
              </w:rPr>
            </w:pPr>
            <w:r w:rsidRPr="006C352A">
              <w:rPr>
                <w:rFonts w:ascii="Arial" w:eastAsia="Calibri" w:hAnsi="Arial" w:cs="Arial"/>
                <w:bCs/>
                <w:color w:val="auto"/>
                <w:sz w:val="20"/>
                <w:szCs w:val="22"/>
                <w:lang w:val="en-PH"/>
              </w:rPr>
              <w:t>________________________</w:t>
            </w:r>
          </w:p>
          <w:p w14:paraId="28D4B565" w14:textId="77777777" w:rsidR="00314FDD" w:rsidRPr="006C352A" w:rsidRDefault="00314FDD" w:rsidP="00732D54">
            <w:pPr>
              <w:jc w:val="center"/>
              <w:rPr>
                <w:rFonts w:ascii="Arial" w:eastAsia="Calibri" w:hAnsi="Arial" w:cs="Arial"/>
                <w:bCs/>
                <w:color w:val="auto"/>
                <w:sz w:val="20"/>
                <w:szCs w:val="22"/>
                <w:lang w:val="en-PH"/>
              </w:rPr>
            </w:pPr>
          </w:p>
          <w:p w14:paraId="07CD3F12" w14:textId="77777777" w:rsidR="00E62F60" w:rsidRPr="006C352A" w:rsidRDefault="00E62F60" w:rsidP="00E62F60">
            <w:pPr>
              <w:jc w:val="center"/>
              <w:rPr>
                <w:rFonts w:ascii="Arial" w:eastAsia="Calibri" w:hAnsi="Arial" w:cs="Arial"/>
                <w:bCs/>
                <w:color w:val="auto"/>
                <w:sz w:val="20"/>
                <w:szCs w:val="22"/>
                <w:lang w:val="en-PH"/>
              </w:rPr>
            </w:pPr>
            <w:r w:rsidRPr="006C352A">
              <w:rPr>
                <w:rFonts w:ascii="Arial" w:eastAsia="Calibri" w:hAnsi="Arial" w:cs="Arial"/>
                <w:bCs/>
                <w:color w:val="auto"/>
                <w:sz w:val="20"/>
                <w:szCs w:val="22"/>
                <w:lang w:val="en-PH"/>
              </w:rPr>
              <w:t>________________________</w:t>
            </w:r>
          </w:p>
          <w:p w14:paraId="7CEB8A83" w14:textId="1C43740D" w:rsidR="00314FDD" w:rsidRPr="006C352A" w:rsidRDefault="00314FDD" w:rsidP="00732D54">
            <w:pPr>
              <w:jc w:val="center"/>
              <w:rPr>
                <w:rFonts w:ascii="Arial" w:eastAsia="Calibri" w:hAnsi="Arial" w:cs="Arial"/>
                <w:bCs/>
                <w:color w:val="auto"/>
                <w:sz w:val="20"/>
                <w:szCs w:val="22"/>
                <w:lang w:val="en-PH"/>
              </w:rPr>
            </w:pPr>
          </w:p>
        </w:tc>
        <w:tc>
          <w:tcPr>
            <w:tcW w:w="2886" w:type="dxa"/>
            <w:shd w:val="clear" w:color="auto" w:fill="auto"/>
          </w:tcPr>
          <w:p w14:paraId="6AC43C69" w14:textId="77777777" w:rsidR="00E62F60" w:rsidRPr="006C352A" w:rsidRDefault="00E62F60" w:rsidP="00314FDD">
            <w:pPr>
              <w:rPr>
                <w:rFonts w:ascii="Arial" w:eastAsia="Calibri" w:hAnsi="Arial" w:cs="Arial"/>
                <w:bCs/>
                <w:color w:val="auto"/>
                <w:sz w:val="20"/>
                <w:szCs w:val="22"/>
                <w:lang w:val="en-PH"/>
              </w:rPr>
            </w:pPr>
          </w:p>
          <w:p w14:paraId="6355DA65" w14:textId="77777777" w:rsidR="00E62F60" w:rsidRPr="006C352A" w:rsidRDefault="00E62F60" w:rsidP="00314FDD">
            <w:pPr>
              <w:rPr>
                <w:rFonts w:ascii="Arial" w:eastAsia="Calibri" w:hAnsi="Arial" w:cs="Arial"/>
                <w:bCs/>
                <w:color w:val="auto"/>
                <w:sz w:val="20"/>
                <w:szCs w:val="22"/>
                <w:lang w:val="en-PH"/>
              </w:rPr>
            </w:pPr>
            <w:r w:rsidRPr="006C352A">
              <w:rPr>
                <w:rFonts w:ascii="Arial" w:eastAsia="Calibri" w:hAnsi="Arial" w:cs="Arial"/>
                <w:bCs/>
                <w:color w:val="auto"/>
                <w:sz w:val="20"/>
                <w:szCs w:val="22"/>
                <w:lang w:val="en-PH"/>
              </w:rPr>
              <w:t>________________________</w:t>
            </w:r>
          </w:p>
          <w:p w14:paraId="589765FD" w14:textId="77777777" w:rsidR="00E62F60" w:rsidRPr="006C352A" w:rsidRDefault="00E62F60" w:rsidP="00314FDD">
            <w:pPr>
              <w:rPr>
                <w:rFonts w:ascii="Arial" w:eastAsia="Calibri" w:hAnsi="Arial" w:cs="Arial"/>
                <w:bCs/>
                <w:color w:val="auto"/>
                <w:sz w:val="20"/>
                <w:szCs w:val="22"/>
                <w:lang w:val="en-PH"/>
              </w:rPr>
            </w:pPr>
          </w:p>
          <w:p w14:paraId="43308396" w14:textId="77777777" w:rsidR="00E62F60" w:rsidRPr="006C352A" w:rsidRDefault="00E62F60" w:rsidP="00E62F60">
            <w:pPr>
              <w:jc w:val="center"/>
              <w:rPr>
                <w:rFonts w:ascii="Arial" w:eastAsia="Calibri" w:hAnsi="Arial" w:cs="Arial"/>
                <w:bCs/>
                <w:color w:val="auto"/>
                <w:sz w:val="20"/>
                <w:szCs w:val="22"/>
                <w:lang w:val="en-PH"/>
              </w:rPr>
            </w:pPr>
            <w:r w:rsidRPr="006C352A">
              <w:rPr>
                <w:rFonts w:ascii="Arial" w:eastAsia="Calibri" w:hAnsi="Arial" w:cs="Arial"/>
                <w:bCs/>
                <w:color w:val="auto"/>
                <w:sz w:val="20"/>
                <w:szCs w:val="22"/>
                <w:lang w:val="en-PH"/>
              </w:rPr>
              <w:t>________________________</w:t>
            </w:r>
          </w:p>
          <w:p w14:paraId="3D52B95A" w14:textId="2B46DCF5" w:rsidR="00E62F60" w:rsidRPr="006C352A" w:rsidRDefault="00E62F60" w:rsidP="00314FDD">
            <w:pPr>
              <w:rPr>
                <w:rFonts w:ascii="Arial" w:eastAsia="Calibri" w:hAnsi="Arial" w:cs="Arial"/>
                <w:bCs/>
                <w:color w:val="auto"/>
                <w:sz w:val="20"/>
                <w:szCs w:val="22"/>
                <w:lang w:val="en-PH"/>
              </w:rPr>
            </w:pPr>
          </w:p>
        </w:tc>
      </w:tr>
    </w:tbl>
    <w:p w14:paraId="1181D422" w14:textId="77777777" w:rsidR="001F54E1" w:rsidRDefault="001F54E1" w:rsidP="00732D54">
      <w:pPr>
        <w:jc w:val="both"/>
        <w:rPr>
          <w:rFonts w:ascii="Arial" w:eastAsia="Calibri" w:hAnsi="Arial" w:cs="Arial"/>
          <w:color w:val="auto"/>
          <w:sz w:val="22"/>
          <w:szCs w:val="22"/>
          <w:lang w:val="en-PH"/>
        </w:rPr>
      </w:pPr>
    </w:p>
    <w:p w14:paraId="39C5FE71" w14:textId="1D744B84"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known to me to be the same persons who executed this instrument and acknowledged the same to me as their free and voluntary act and deed, and of the entities they respectively represent.</w:t>
      </w:r>
    </w:p>
    <w:p w14:paraId="7BBEFA0E" w14:textId="77777777" w:rsidR="00732D54" w:rsidRPr="00732D54" w:rsidRDefault="00732D54" w:rsidP="00732D54">
      <w:pPr>
        <w:ind w:right="720"/>
        <w:jc w:val="both"/>
        <w:rPr>
          <w:rFonts w:ascii="Arial" w:eastAsia="Calibri" w:hAnsi="Arial" w:cs="Arial"/>
          <w:color w:val="auto"/>
          <w:sz w:val="22"/>
          <w:szCs w:val="22"/>
          <w:lang w:val="en-PH"/>
        </w:rPr>
      </w:pPr>
    </w:p>
    <w:p w14:paraId="688BF673" w14:textId="5B0011EC" w:rsidR="00732D54" w:rsidRPr="00732D54" w:rsidRDefault="0057301E" w:rsidP="00732D54">
      <w:pPr>
        <w:jc w:val="both"/>
        <w:rPr>
          <w:rFonts w:ascii="Arial" w:eastAsia="Calibri" w:hAnsi="Arial" w:cs="Arial"/>
          <w:color w:val="auto"/>
          <w:sz w:val="22"/>
          <w:szCs w:val="22"/>
          <w:lang w:val="en-PH"/>
        </w:rPr>
      </w:pPr>
      <w:r>
        <w:rPr>
          <w:rFonts w:ascii="Arial" w:eastAsia="Calibri" w:hAnsi="Arial" w:cs="Arial"/>
          <w:color w:val="auto"/>
          <w:sz w:val="22"/>
          <w:szCs w:val="22"/>
          <w:lang w:val="en-PH"/>
        </w:rPr>
        <w:tab/>
      </w:r>
      <w:r w:rsidR="00732D54" w:rsidRPr="00732D54">
        <w:rPr>
          <w:rFonts w:ascii="Arial" w:eastAsia="Calibri" w:hAnsi="Arial" w:cs="Arial"/>
          <w:color w:val="auto"/>
          <w:sz w:val="22"/>
          <w:szCs w:val="22"/>
          <w:lang w:val="en-PH"/>
        </w:rPr>
        <w:t xml:space="preserve">This document consists of </w:t>
      </w:r>
      <w:r w:rsidR="006C352A">
        <w:rPr>
          <w:rFonts w:ascii="Arial" w:eastAsia="Calibri" w:hAnsi="Arial" w:cs="Arial"/>
          <w:color w:val="auto"/>
          <w:sz w:val="22"/>
          <w:szCs w:val="22"/>
          <w:lang w:val="en-PH"/>
        </w:rPr>
        <w:t>five</w:t>
      </w:r>
      <w:r w:rsidR="00732D54" w:rsidRPr="00732D54">
        <w:rPr>
          <w:rFonts w:ascii="Arial" w:eastAsia="Calibri" w:hAnsi="Arial" w:cs="Arial"/>
          <w:color w:val="auto"/>
          <w:sz w:val="22"/>
          <w:szCs w:val="22"/>
          <w:lang w:val="en-PH"/>
        </w:rPr>
        <w:t xml:space="preserve"> (</w:t>
      </w:r>
      <w:r w:rsidR="006C352A">
        <w:rPr>
          <w:rFonts w:ascii="Arial" w:eastAsia="Calibri" w:hAnsi="Arial" w:cs="Arial"/>
          <w:color w:val="auto"/>
          <w:sz w:val="22"/>
          <w:szCs w:val="22"/>
          <w:lang w:val="en-PH"/>
        </w:rPr>
        <w:t>5</w:t>
      </w:r>
      <w:r w:rsidR="00732D54" w:rsidRPr="00732D54">
        <w:rPr>
          <w:rFonts w:ascii="Arial" w:eastAsia="Calibri" w:hAnsi="Arial" w:cs="Arial"/>
          <w:color w:val="auto"/>
          <w:sz w:val="22"/>
          <w:szCs w:val="22"/>
          <w:lang w:val="en-PH"/>
        </w:rPr>
        <w:t>) pages including the page where this Acknowledgment is written, and the parties signed at the left margin of each and every page hereof.</w:t>
      </w:r>
    </w:p>
    <w:p w14:paraId="5C7A9449" w14:textId="77777777" w:rsidR="00732D54" w:rsidRPr="00732D54" w:rsidRDefault="00732D54" w:rsidP="00732D54">
      <w:pPr>
        <w:ind w:right="720"/>
        <w:jc w:val="both"/>
        <w:rPr>
          <w:rFonts w:ascii="Arial" w:eastAsia="Calibri" w:hAnsi="Arial" w:cs="Arial"/>
          <w:color w:val="auto"/>
          <w:sz w:val="22"/>
          <w:szCs w:val="22"/>
          <w:lang w:val="en-PH"/>
        </w:rPr>
      </w:pPr>
    </w:p>
    <w:p w14:paraId="65978DAF"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b/>
          <w:color w:val="auto"/>
          <w:sz w:val="22"/>
          <w:szCs w:val="22"/>
          <w:lang w:val="en-PH"/>
        </w:rPr>
        <w:t xml:space="preserve">WITNESS MY HAND AND SEAL </w:t>
      </w:r>
      <w:r w:rsidRPr="00732D54">
        <w:rPr>
          <w:rFonts w:ascii="Arial" w:eastAsia="Calibri" w:hAnsi="Arial" w:cs="Arial"/>
          <w:color w:val="auto"/>
          <w:sz w:val="22"/>
          <w:szCs w:val="22"/>
          <w:lang w:val="en-PH"/>
        </w:rPr>
        <w:t>on the place and date first above written.</w:t>
      </w:r>
    </w:p>
    <w:p w14:paraId="02235243" w14:textId="77777777" w:rsidR="00732D54" w:rsidRPr="00732D54" w:rsidRDefault="00732D54" w:rsidP="00732D54">
      <w:pPr>
        <w:ind w:right="720"/>
        <w:jc w:val="both"/>
        <w:rPr>
          <w:rFonts w:ascii="Arial" w:eastAsia="Calibri" w:hAnsi="Arial" w:cs="Arial"/>
          <w:color w:val="auto"/>
          <w:sz w:val="22"/>
          <w:szCs w:val="22"/>
          <w:lang w:val="en-PH"/>
        </w:rPr>
      </w:pPr>
    </w:p>
    <w:p w14:paraId="20178618" w14:textId="77777777" w:rsidR="00D87ABC" w:rsidRDefault="00732D54" w:rsidP="00D87ABC">
      <w:pPr>
        <w:ind w:right="720"/>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t>Notary Public</w:t>
      </w:r>
    </w:p>
    <w:p w14:paraId="692F107D" w14:textId="77777777" w:rsidR="00732D54" w:rsidRPr="00D87ABC" w:rsidRDefault="00732D54" w:rsidP="00D87ABC">
      <w:pPr>
        <w:ind w:right="720"/>
        <w:jc w:val="both"/>
        <w:rPr>
          <w:rFonts w:ascii="Arial" w:eastAsia="Calibri" w:hAnsi="Arial" w:cs="Arial"/>
          <w:color w:val="auto"/>
          <w:sz w:val="22"/>
          <w:szCs w:val="22"/>
          <w:lang w:val="en-PH"/>
        </w:rPr>
      </w:pPr>
      <w:r w:rsidRPr="00D87ABC">
        <w:rPr>
          <w:rFonts w:ascii="Arial" w:eastAsia="Calibri" w:hAnsi="Arial" w:cs="Arial"/>
          <w:color w:val="auto"/>
          <w:sz w:val="20"/>
          <w:szCs w:val="22"/>
        </w:rPr>
        <w:t>Doc. No. _____;</w:t>
      </w:r>
    </w:p>
    <w:p w14:paraId="4D986E51" w14:textId="77777777"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Page No. _____;</w:t>
      </w:r>
    </w:p>
    <w:p w14:paraId="6BCCEA45" w14:textId="77777777"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Book No.  ____;</w:t>
      </w:r>
    </w:p>
    <w:p w14:paraId="2F4458E5" w14:textId="77777777" w:rsidR="00EC518C" w:rsidRPr="00D87ABC" w:rsidRDefault="00732D54" w:rsidP="00747F57">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Series of _____.</w:t>
      </w:r>
      <w:r w:rsidRPr="00732D54">
        <w:rPr>
          <w:rFonts w:ascii="Arial" w:eastAsia="Calibri" w:hAnsi="Arial" w:cs="Arial"/>
          <w:b/>
          <w:color w:val="auto"/>
          <w:sz w:val="22"/>
          <w:szCs w:val="22"/>
          <w:lang w:val="en-PH"/>
        </w:rPr>
        <w:tab/>
      </w:r>
    </w:p>
    <w:sectPr w:rsidR="00EC518C" w:rsidRPr="00D87ABC" w:rsidSect="00732D54">
      <w:footerReference w:type="default" r:id="rId8"/>
      <w:type w:val="continuous"/>
      <w:pgSz w:w="12240" w:h="18720"/>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7763" w14:textId="77777777" w:rsidR="00A87A6B" w:rsidRDefault="00A87A6B">
      <w:r>
        <w:separator/>
      </w:r>
    </w:p>
  </w:endnote>
  <w:endnote w:type="continuationSeparator" w:id="0">
    <w:p w14:paraId="784EAF97" w14:textId="77777777" w:rsidR="00A87A6B" w:rsidRDefault="00A8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Lucida Grande">
    <w:altName w:val="Arial"/>
    <w:charset w:val="00"/>
    <w:family w:val="swiss"/>
    <w:pitch w:val="variable"/>
    <w:sig w:usb0="00000000" w:usb1="5000A1FF" w:usb2="00000000" w:usb3="00000000" w:csb0="000001BF" w:csb1="00000000"/>
  </w:font>
  <w:font w:name="Arial Bold">
    <w:panose1 w:val="020B0704020202020204"/>
    <w:charset w:val="00"/>
    <w:family w:val="roman"/>
    <w:pitch w:val="default"/>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A930" w14:textId="77777777" w:rsidR="00B303BF" w:rsidRDefault="00B303BF" w:rsidP="00FB333A">
    <w:pPr>
      <w:pStyle w:val="Footer"/>
      <w:jc w:val="right"/>
      <w:rPr>
        <w:rFonts w:ascii="Arial" w:hAnsi="Arial" w:cs="Arial"/>
        <w:b/>
        <w:i/>
        <w:color w:val="auto"/>
        <w:sz w:val="20"/>
        <w:szCs w:val="20"/>
      </w:rPr>
    </w:pPr>
  </w:p>
  <w:p w14:paraId="4CA79956" w14:textId="77777777" w:rsidR="000454ED" w:rsidRPr="00AD126D" w:rsidRDefault="00462EB7" w:rsidP="00FB333A">
    <w:pPr>
      <w:pStyle w:val="Footer"/>
      <w:jc w:val="right"/>
      <w:rPr>
        <w:rFonts w:ascii="Arial" w:hAnsi="Arial" w:cs="Arial"/>
        <w:b/>
        <w:i/>
        <w:color w:val="auto"/>
        <w:sz w:val="20"/>
        <w:szCs w:val="20"/>
      </w:rPr>
    </w:pPr>
    <w:r>
      <w:rPr>
        <w:rFonts w:ascii="Arial" w:hAnsi="Arial" w:cs="Arial"/>
        <w:b/>
        <w:i/>
        <w:color w:val="auto"/>
        <w:sz w:val="20"/>
        <w:szCs w:val="20"/>
      </w:rPr>
      <w:t xml:space="preserve">MOA between </w:t>
    </w:r>
    <w:r w:rsidR="00C023DA">
      <w:rPr>
        <w:rFonts w:ascii="Arial" w:hAnsi="Arial" w:cs="Arial"/>
        <w:b/>
        <w:i/>
        <w:color w:val="auto"/>
        <w:sz w:val="20"/>
        <w:szCs w:val="20"/>
      </w:rPr>
      <w:t>HTE</w:t>
    </w:r>
    <w:r>
      <w:rPr>
        <w:rFonts w:ascii="Arial" w:hAnsi="Arial" w:cs="Arial"/>
        <w:b/>
        <w:i/>
        <w:color w:val="auto"/>
        <w:sz w:val="20"/>
        <w:szCs w:val="20"/>
      </w:rPr>
      <w:t xml:space="preserve"> and </w:t>
    </w:r>
    <w:r w:rsidR="00C023DA">
      <w:rPr>
        <w:rFonts w:ascii="Arial" w:hAnsi="Arial" w:cs="Arial"/>
        <w:b/>
        <w:i/>
        <w:color w:val="auto"/>
        <w:sz w:val="20"/>
        <w:szCs w:val="20"/>
      </w:rPr>
      <w:t>PUP</w:t>
    </w:r>
    <w:r w:rsidR="005F22AC">
      <w:rPr>
        <w:rFonts w:ascii="Arial" w:hAnsi="Arial" w:cs="Arial"/>
        <w:b/>
        <w:i/>
        <w:color w:val="auto"/>
        <w:sz w:val="20"/>
        <w:szCs w:val="20"/>
      </w:rPr>
      <w:t xml:space="preserve"> (</w:t>
    </w:r>
    <w:r w:rsidR="0092178F">
      <w:rPr>
        <w:rFonts w:ascii="Arial" w:hAnsi="Arial" w:cs="Arial"/>
        <w:b/>
        <w:i/>
        <w:color w:val="auto"/>
        <w:sz w:val="20"/>
        <w:szCs w:val="20"/>
      </w:rPr>
      <w:t xml:space="preserve">Student </w:t>
    </w:r>
    <w:r w:rsidR="005F22AC">
      <w:rPr>
        <w:rFonts w:ascii="Arial" w:hAnsi="Arial" w:cs="Arial"/>
        <w:b/>
        <w:i/>
        <w:color w:val="auto"/>
        <w:sz w:val="20"/>
        <w:szCs w:val="20"/>
      </w:rPr>
      <w:t>Internship Program)</w:t>
    </w:r>
  </w:p>
  <w:p w14:paraId="54B25EAB" w14:textId="77777777" w:rsidR="000454ED" w:rsidRPr="00AD126D" w:rsidRDefault="000454ED" w:rsidP="00FB333A">
    <w:pPr>
      <w:pStyle w:val="Footer"/>
      <w:jc w:val="right"/>
      <w:rPr>
        <w:rFonts w:ascii="Arial" w:hAnsi="Arial" w:cs="Arial"/>
        <w:i/>
        <w:color w:val="auto"/>
        <w:sz w:val="20"/>
        <w:szCs w:val="20"/>
      </w:rPr>
    </w:pPr>
    <w:r w:rsidRPr="00AD126D">
      <w:rPr>
        <w:rFonts w:ascii="Arial" w:hAnsi="Arial" w:cs="Arial"/>
        <w:i/>
        <w:color w:val="auto"/>
        <w:sz w:val="20"/>
        <w:szCs w:val="20"/>
      </w:rPr>
      <w:t xml:space="preserve">Page </w:t>
    </w:r>
    <w:r w:rsidRPr="00AD126D">
      <w:rPr>
        <w:rFonts w:ascii="Arial" w:hAnsi="Arial" w:cs="Arial"/>
        <w:i/>
        <w:color w:val="auto"/>
        <w:sz w:val="20"/>
        <w:szCs w:val="20"/>
      </w:rPr>
      <w:fldChar w:fldCharType="begin"/>
    </w:r>
    <w:r w:rsidRPr="00AD126D">
      <w:rPr>
        <w:rFonts w:ascii="Arial" w:hAnsi="Arial" w:cs="Arial"/>
        <w:i/>
        <w:color w:val="auto"/>
        <w:sz w:val="20"/>
        <w:szCs w:val="20"/>
      </w:rPr>
      <w:instrText xml:space="preserve"> PAGE  \* Arabic  \* MERGEFORMAT </w:instrText>
    </w:r>
    <w:r w:rsidRPr="00AD126D">
      <w:rPr>
        <w:rFonts w:ascii="Arial" w:hAnsi="Arial" w:cs="Arial"/>
        <w:i/>
        <w:color w:val="auto"/>
        <w:sz w:val="20"/>
        <w:szCs w:val="20"/>
      </w:rPr>
      <w:fldChar w:fldCharType="separate"/>
    </w:r>
    <w:r w:rsidR="00E160F8">
      <w:rPr>
        <w:rFonts w:ascii="Arial" w:hAnsi="Arial" w:cs="Arial"/>
        <w:i/>
        <w:noProof/>
        <w:color w:val="auto"/>
        <w:sz w:val="20"/>
        <w:szCs w:val="20"/>
      </w:rPr>
      <w:t>3</w:t>
    </w:r>
    <w:r w:rsidRPr="00AD126D">
      <w:rPr>
        <w:rFonts w:ascii="Arial" w:hAnsi="Arial" w:cs="Arial"/>
        <w:i/>
        <w:color w:val="auto"/>
        <w:sz w:val="20"/>
        <w:szCs w:val="20"/>
      </w:rPr>
      <w:fldChar w:fldCharType="end"/>
    </w:r>
    <w:r w:rsidRPr="00AD126D">
      <w:rPr>
        <w:rFonts w:ascii="Arial" w:hAnsi="Arial" w:cs="Arial"/>
        <w:i/>
        <w:color w:val="auto"/>
        <w:sz w:val="20"/>
        <w:szCs w:val="20"/>
      </w:rPr>
      <w:t xml:space="preserve"> of </w:t>
    </w:r>
    <w:r w:rsidRPr="00AD126D">
      <w:rPr>
        <w:rFonts w:ascii="Arial" w:hAnsi="Arial" w:cs="Arial"/>
        <w:i/>
        <w:color w:val="auto"/>
        <w:sz w:val="20"/>
        <w:szCs w:val="20"/>
      </w:rPr>
      <w:fldChar w:fldCharType="begin"/>
    </w:r>
    <w:r w:rsidRPr="00AD126D">
      <w:rPr>
        <w:rFonts w:ascii="Arial" w:hAnsi="Arial" w:cs="Arial"/>
        <w:i/>
        <w:color w:val="auto"/>
        <w:sz w:val="20"/>
        <w:szCs w:val="20"/>
      </w:rPr>
      <w:instrText xml:space="preserve"> NUMPAGES  \* Arabic  \* MERGEFORMAT </w:instrText>
    </w:r>
    <w:r w:rsidRPr="00AD126D">
      <w:rPr>
        <w:rFonts w:ascii="Arial" w:hAnsi="Arial" w:cs="Arial"/>
        <w:i/>
        <w:color w:val="auto"/>
        <w:sz w:val="20"/>
        <w:szCs w:val="20"/>
      </w:rPr>
      <w:fldChar w:fldCharType="separate"/>
    </w:r>
    <w:r w:rsidR="00E160F8">
      <w:rPr>
        <w:rFonts w:ascii="Arial" w:hAnsi="Arial" w:cs="Arial"/>
        <w:i/>
        <w:noProof/>
        <w:color w:val="auto"/>
        <w:sz w:val="20"/>
        <w:szCs w:val="20"/>
      </w:rPr>
      <w:t>4</w:t>
    </w:r>
    <w:r w:rsidRPr="00AD126D">
      <w:rPr>
        <w:rFonts w:ascii="Arial" w:hAnsi="Arial" w:cs="Arial"/>
        <w:i/>
        <w:color w:val="auto"/>
        <w:sz w:val="20"/>
        <w:szCs w:val="20"/>
      </w:rPr>
      <w:fldChar w:fldCharType="end"/>
    </w:r>
  </w:p>
  <w:p w14:paraId="59E6AB93" w14:textId="77777777" w:rsidR="000454ED" w:rsidRPr="00AD126D" w:rsidRDefault="000454ED" w:rsidP="00297364">
    <w:pPr>
      <w:pStyle w:val="Footer"/>
      <w:jc w:val="right"/>
      <w:rPr>
        <w:rFonts w:ascii="Arial" w:hAnsi="Arial" w:cs="Arial"/>
        <w:i/>
        <w:color w:val="auto"/>
        <w:sz w:val="20"/>
        <w:szCs w:val="20"/>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87AB" w14:textId="77777777" w:rsidR="00A87A6B" w:rsidRDefault="00A87A6B">
      <w:r>
        <w:separator/>
      </w:r>
    </w:p>
  </w:footnote>
  <w:footnote w:type="continuationSeparator" w:id="0">
    <w:p w14:paraId="04387FC1" w14:textId="77777777" w:rsidR="00A87A6B" w:rsidRDefault="00A87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4FA8288"/>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lowerLetter"/>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 w15:restartNumberingAfterBreak="0">
    <w:nsid w:val="00000002"/>
    <w:multiLevelType w:val="multilevel"/>
    <w:tmpl w:val="894EE874"/>
    <w:lvl w:ilvl="0">
      <w:start w:val="2"/>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2" w15:restartNumberingAfterBreak="0">
    <w:nsid w:val="13FE3DC5"/>
    <w:multiLevelType w:val="hybridMultilevel"/>
    <w:tmpl w:val="9DDA4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0437381"/>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682207"/>
    <w:multiLevelType w:val="hybridMultilevel"/>
    <w:tmpl w:val="316ED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9976EF"/>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17189B"/>
    <w:multiLevelType w:val="hybridMultilevel"/>
    <w:tmpl w:val="343E8672"/>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2E62240A"/>
    <w:multiLevelType w:val="hybridMultilevel"/>
    <w:tmpl w:val="18A6ECDA"/>
    <w:lvl w:ilvl="0" w:tplc="9F4802FE">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3B4E4F18"/>
    <w:multiLevelType w:val="hybridMultilevel"/>
    <w:tmpl w:val="838E596E"/>
    <w:lvl w:ilvl="0" w:tplc="E34A1B4A">
      <w:start w:val="1"/>
      <w:numFmt w:val="decimal"/>
      <w:lvlText w:val="%1."/>
      <w:lvlJc w:val="left"/>
      <w:pPr>
        <w:ind w:left="1080" w:hanging="360"/>
      </w:pPr>
      <w:rPr>
        <w:rFonts w:ascii="Arial" w:eastAsia="ヒラギノ角ゴ Pro W3"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E2ED6A">
      <w:start w:val="1"/>
      <w:numFmt w:val="decimal"/>
      <w:lvlText w:val="%4."/>
      <w:lvlJc w:val="left"/>
      <w:pPr>
        <w:ind w:left="3240" w:hanging="360"/>
      </w:pPr>
      <w:rPr>
        <w:sz w:val="22"/>
        <w:szCs w:val="22"/>
      </w:rPr>
    </w:lvl>
    <w:lvl w:ilvl="4" w:tplc="15A474C4">
      <w:start w:val="1"/>
      <w:numFmt w:val="lowerLetter"/>
      <w:lvlText w:val="%5."/>
      <w:lvlJc w:val="left"/>
      <w:pPr>
        <w:ind w:left="3960" w:hanging="360"/>
      </w:pPr>
      <w:rPr>
        <w:rFonts w:ascii="Arial" w:hAnsi="Arial" w:cs="Aria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4E65EE5"/>
    <w:multiLevelType w:val="hybridMultilevel"/>
    <w:tmpl w:val="DFCE9D72"/>
    <w:lvl w:ilvl="0" w:tplc="6930F2E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68A4D43"/>
    <w:multiLevelType w:val="hybridMultilevel"/>
    <w:tmpl w:val="9DDEDA54"/>
    <w:lvl w:ilvl="0" w:tplc="1E446E2E">
      <w:start w:val="1"/>
      <w:numFmt w:val="decimal"/>
      <w:lvlText w:val="%1."/>
      <w:lvlJc w:val="left"/>
      <w:pPr>
        <w:ind w:left="1080" w:hanging="360"/>
      </w:pPr>
      <w:rPr>
        <w:rFonts w:ascii="Arial" w:eastAsia="ヒラギノ角ゴ Pro W3" w:hAnsi="Arial" w:cs="Arial"/>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EB8D224">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7332DBF"/>
    <w:multiLevelType w:val="hybridMultilevel"/>
    <w:tmpl w:val="3F26E2AC"/>
    <w:lvl w:ilvl="0" w:tplc="9CFA89BA">
      <w:start w:val="1"/>
      <w:numFmt w:val="upperRoman"/>
      <w:lvlText w:val="%1."/>
      <w:lvlJc w:val="left"/>
      <w:pPr>
        <w:ind w:left="1080" w:hanging="72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AB94DE6"/>
    <w:multiLevelType w:val="multilevel"/>
    <w:tmpl w:val="66CE6B3A"/>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decimal"/>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3" w15:restartNumberingAfterBreak="0">
    <w:nsid w:val="4DB14E6E"/>
    <w:multiLevelType w:val="hybridMultilevel"/>
    <w:tmpl w:val="C6A4FE0C"/>
    <w:lvl w:ilvl="0" w:tplc="04090017">
      <w:start w:val="1"/>
      <w:numFmt w:val="lowerLetter"/>
      <w:lvlText w:val="%1)"/>
      <w:lvlJc w:val="left"/>
      <w:pPr>
        <w:ind w:left="1080" w:hanging="360"/>
      </w:pPr>
    </w:lvl>
    <w:lvl w:ilvl="1" w:tplc="407AEE42">
      <w:start w:val="1"/>
      <w:numFmt w:val="lowerLetter"/>
      <w:pStyle w:val="BodyTextIndent1"/>
      <w:lvlText w:val="%2."/>
      <w:lvlJc w:val="left"/>
      <w:pPr>
        <w:ind w:left="1800" w:hanging="360"/>
      </w:pPr>
    </w:lvl>
    <w:lvl w:ilvl="2" w:tplc="0409001B">
      <w:start w:val="1"/>
      <w:numFmt w:val="lowerRoman"/>
      <w:lvlText w:val="%3."/>
      <w:lvlJc w:val="right"/>
      <w:pPr>
        <w:ind w:left="2520" w:hanging="180"/>
      </w:pPr>
    </w:lvl>
    <w:lvl w:ilvl="3" w:tplc="994218FA">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9C0761C"/>
    <w:multiLevelType w:val="hybridMultilevel"/>
    <w:tmpl w:val="A9B05582"/>
    <w:lvl w:ilvl="0" w:tplc="1244FFC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143006"/>
    <w:multiLevelType w:val="multilevel"/>
    <w:tmpl w:val="B5C0071C"/>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6B810D19"/>
    <w:multiLevelType w:val="hybridMultilevel"/>
    <w:tmpl w:val="9D7C0BAE"/>
    <w:lvl w:ilvl="0" w:tplc="CAB05BC4">
      <w:start w:val="1"/>
      <w:numFmt w:val="decimal"/>
      <w:lvlText w:val="%1."/>
      <w:lvlJc w:val="left"/>
      <w:pPr>
        <w:ind w:left="1080" w:hanging="360"/>
      </w:pPr>
      <w:rPr>
        <w:rFonts w:ascii="Arial" w:eastAsia="ヒラギノ角ゴ Pro W3" w:hAnsi="Arial" w:cs="Arial"/>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78448C8">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F0C710C"/>
    <w:multiLevelType w:val="hybridMultilevel"/>
    <w:tmpl w:val="1CE6052C"/>
    <w:lvl w:ilvl="0" w:tplc="E3BE917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3FA08C2"/>
    <w:multiLevelType w:val="hybridMultilevel"/>
    <w:tmpl w:val="8F3C7F2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16158151">
    <w:abstractNumId w:val="0"/>
  </w:num>
  <w:num w:numId="2" w16cid:durableId="387723226">
    <w:abstractNumId w:val="1"/>
  </w:num>
  <w:num w:numId="3" w16cid:durableId="595674981">
    <w:abstractNumId w:val="14"/>
  </w:num>
  <w:num w:numId="4" w16cid:durableId="214127625">
    <w:abstractNumId w:val="0"/>
  </w:num>
  <w:num w:numId="5" w16cid:durableId="888498030">
    <w:abstractNumId w:val="0"/>
  </w:num>
  <w:num w:numId="6" w16cid:durableId="1207989678">
    <w:abstractNumId w:val="0"/>
  </w:num>
  <w:num w:numId="7" w16cid:durableId="1529098810">
    <w:abstractNumId w:val="0"/>
  </w:num>
  <w:num w:numId="8" w16cid:durableId="1495223457">
    <w:abstractNumId w:val="0"/>
  </w:num>
  <w:num w:numId="9" w16cid:durableId="1771927111">
    <w:abstractNumId w:val="0"/>
  </w:num>
  <w:num w:numId="10" w16cid:durableId="138347061">
    <w:abstractNumId w:val="0"/>
  </w:num>
  <w:num w:numId="11" w16cid:durableId="1766418292">
    <w:abstractNumId w:val="0"/>
  </w:num>
  <w:num w:numId="12" w16cid:durableId="1766341141">
    <w:abstractNumId w:val="0"/>
  </w:num>
  <w:num w:numId="13" w16cid:durableId="985085800">
    <w:abstractNumId w:val="0"/>
  </w:num>
  <w:num w:numId="14" w16cid:durableId="2113745491">
    <w:abstractNumId w:val="0"/>
  </w:num>
  <w:num w:numId="15" w16cid:durableId="1086997202">
    <w:abstractNumId w:val="0"/>
  </w:num>
  <w:num w:numId="16" w16cid:durableId="1914314846">
    <w:abstractNumId w:val="0"/>
  </w:num>
  <w:num w:numId="17" w16cid:durableId="102771341">
    <w:abstractNumId w:val="0"/>
  </w:num>
  <w:num w:numId="18" w16cid:durableId="1367484661">
    <w:abstractNumId w:val="0"/>
  </w:num>
  <w:num w:numId="19" w16cid:durableId="931013285">
    <w:abstractNumId w:val="0"/>
  </w:num>
  <w:num w:numId="20" w16cid:durableId="2123071069">
    <w:abstractNumId w:val="2"/>
  </w:num>
  <w:num w:numId="21" w16cid:durableId="1640113891">
    <w:abstractNumId w:val="10"/>
  </w:num>
  <w:num w:numId="22" w16cid:durableId="510488342">
    <w:abstractNumId w:val="18"/>
  </w:num>
  <w:num w:numId="23" w16cid:durableId="926423563">
    <w:abstractNumId w:val="13"/>
  </w:num>
  <w:num w:numId="24" w16cid:durableId="1048526227">
    <w:abstractNumId w:val="5"/>
  </w:num>
  <w:num w:numId="25" w16cid:durableId="1836189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5995323">
    <w:abstractNumId w:val="2"/>
  </w:num>
  <w:num w:numId="27" w16cid:durableId="286395311">
    <w:abstractNumId w:val="10"/>
  </w:num>
  <w:num w:numId="28" w16cid:durableId="677804705">
    <w:abstractNumId w:val="18"/>
  </w:num>
  <w:num w:numId="29" w16cid:durableId="176315971">
    <w:abstractNumId w:val="13"/>
  </w:num>
  <w:num w:numId="30" w16cid:durableId="54091052">
    <w:abstractNumId w:val="8"/>
  </w:num>
  <w:num w:numId="31" w16cid:durableId="1652833573">
    <w:abstractNumId w:val="7"/>
  </w:num>
  <w:num w:numId="32" w16cid:durableId="1473712743">
    <w:abstractNumId w:val="6"/>
  </w:num>
  <w:num w:numId="33" w16cid:durableId="381833061">
    <w:abstractNumId w:val="3"/>
  </w:num>
  <w:num w:numId="34" w16cid:durableId="190807374">
    <w:abstractNumId w:val="12"/>
  </w:num>
  <w:num w:numId="35" w16cid:durableId="632515228">
    <w:abstractNumId w:val="4"/>
  </w:num>
  <w:num w:numId="36" w16cid:durableId="678503991">
    <w:abstractNumId w:val="11"/>
  </w:num>
  <w:num w:numId="37" w16cid:durableId="1875800901">
    <w:abstractNumId w:val="17"/>
  </w:num>
  <w:num w:numId="38" w16cid:durableId="1782530466">
    <w:abstractNumId w:val="15"/>
  </w:num>
  <w:num w:numId="39" w16cid:durableId="254750626">
    <w:abstractNumId w:val="16"/>
  </w:num>
  <w:num w:numId="40" w16cid:durableId="1887568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cumentProtection w:edit="forms"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53"/>
    <w:rsid w:val="00000D90"/>
    <w:rsid w:val="00004AD5"/>
    <w:rsid w:val="00004CC7"/>
    <w:rsid w:val="0001357D"/>
    <w:rsid w:val="00013A2B"/>
    <w:rsid w:val="00014D99"/>
    <w:rsid w:val="000172D4"/>
    <w:rsid w:val="00020891"/>
    <w:rsid w:val="00023234"/>
    <w:rsid w:val="00023388"/>
    <w:rsid w:val="00023816"/>
    <w:rsid w:val="00023B28"/>
    <w:rsid w:val="00030C89"/>
    <w:rsid w:val="00031DA7"/>
    <w:rsid w:val="00034A07"/>
    <w:rsid w:val="00034AB6"/>
    <w:rsid w:val="0003702D"/>
    <w:rsid w:val="00041047"/>
    <w:rsid w:val="000454ED"/>
    <w:rsid w:val="00046F13"/>
    <w:rsid w:val="000539F5"/>
    <w:rsid w:val="00053D95"/>
    <w:rsid w:val="00056B2D"/>
    <w:rsid w:val="00057D2F"/>
    <w:rsid w:val="000622C7"/>
    <w:rsid w:val="00066A0F"/>
    <w:rsid w:val="00067E88"/>
    <w:rsid w:val="00073219"/>
    <w:rsid w:val="0007595B"/>
    <w:rsid w:val="0008018D"/>
    <w:rsid w:val="00082A0F"/>
    <w:rsid w:val="00083223"/>
    <w:rsid w:val="000904C5"/>
    <w:rsid w:val="0009190E"/>
    <w:rsid w:val="000929D0"/>
    <w:rsid w:val="000A6F8D"/>
    <w:rsid w:val="000A72AB"/>
    <w:rsid w:val="000B08B3"/>
    <w:rsid w:val="000B1FA7"/>
    <w:rsid w:val="000B50FE"/>
    <w:rsid w:val="000C001D"/>
    <w:rsid w:val="000C351B"/>
    <w:rsid w:val="000C6F57"/>
    <w:rsid w:val="000D0726"/>
    <w:rsid w:val="000D1368"/>
    <w:rsid w:val="000D1807"/>
    <w:rsid w:val="000E7CCB"/>
    <w:rsid w:val="000F0A20"/>
    <w:rsid w:val="000F1158"/>
    <w:rsid w:val="000F229B"/>
    <w:rsid w:val="000F2B01"/>
    <w:rsid w:val="000F36E3"/>
    <w:rsid w:val="0010419A"/>
    <w:rsid w:val="00113935"/>
    <w:rsid w:val="001139F9"/>
    <w:rsid w:val="00114E4F"/>
    <w:rsid w:val="00116AEE"/>
    <w:rsid w:val="00117D79"/>
    <w:rsid w:val="00117EA0"/>
    <w:rsid w:val="00121553"/>
    <w:rsid w:val="0012304B"/>
    <w:rsid w:val="00132531"/>
    <w:rsid w:val="00134027"/>
    <w:rsid w:val="00135536"/>
    <w:rsid w:val="001373A5"/>
    <w:rsid w:val="001464D5"/>
    <w:rsid w:val="00147D87"/>
    <w:rsid w:val="001558A2"/>
    <w:rsid w:val="00162DFD"/>
    <w:rsid w:val="00171E57"/>
    <w:rsid w:val="001737E9"/>
    <w:rsid w:val="00174EF5"/>
    <w:rsid w:val="001800B9"/>
    <w:rsid w:val="00183550"/>
    <w:rsid w:val="00186E09"/>
    <w:rsid w:val="00192B5D"/>
    <w:rsid w:val="001945E8"/>
    <w:rsid w:val="001947AD"/>
    <w:rsid w:val="001A154C"/>
    <w:rsid w:val="001A2939"/>
    <w:rsid w:val="001A37A6"/>
    <w:rsid w:val="001A4C23"/>
    <w:rsid w:val="001A5451"/>
    <w:rsid w:val="001A61AB"/>
    <w:rsid w:val="001A6720"/>
    <w:rsid w:val="001B156B"/>
    <w:rsid w:val="001C63D5"/>
    <w:rsid w:val="001C648C"/>
    <w:rsid w:val="001C68D4"/>
    <w:rsid w:val="001D4A8F"/>
    <w:rsid w:val="001D636E"/>
    <w:rsid w:val="001D6AFD"/>
    <w:rsid w:val="001E1EBA"/>
    <w:rsid w:val="001E25B8"/>
    <w:rsid w:val="001E4218"/>
    <w:rsid w:val="001E5220"/>
    <w:rsid w:val="001F1B41"/>
    <w:rsid w:val="001F54E1"/>
    <w:rsid w:val="001F57F6"/>
    <w:rsid w:val="001F6CDD"/>
    <w:rsid w:val="001F74A6"/>
    <w:rsid w:val="001F7CB0"/>
    <w:rsid w:val="00211F59"/>
    <w:rsid w:val="002130DC"/>
    <w:rsid w:val="0021442B"/>
    <w:rsid w:val="00215E56"/>
    <w:rsid w:val="00216106"/>
    <w:rsid w:val="0021779C"/>
    <w:rsid w:val="00217A09"/>
    <w:rsid w:val="00231544"/>
    <w:rsid w:val="0023326C"/>
    <w:rsid w:val="00233D2F"/>
    <w:rsid w:val="00234763"/>
    <w:rsid w:val="0023604C"/>
    <w:rsid w:val="002427FF"/>
    <w:rsid w:val="00251139"/>
    <w:rsid w:val="00253A97"/>
    <w:rsid w:val="0025432F"/>
    <w:rsid w:val="002546FB"/>
    <w:rsid w:val="00255940"/>
    <w:rsid w:val="00256B54"/>
    <w:rsid w:val="00260954"/>
    <w:rsid w:val="00266E3A"/>
    <w:rsid w:val="002757BF"/>
    <w:rsid w:val="002800A9"/>
    <w:rsid w:val="002831D6"/>
    <w:rsid w:val="00286831"/>
    <w:rsid w:val="00287B6D"/>
    <w:rsid w:val="00291F8F"/>
    <w:rsid w:val="002948AD"/>
    <w:rsid w:val="00297364"/>
    <w:rsid w:val="002A191E"/>
    <w:rsid w:val="002A65F2"/>
    <w:rsid w:val="002B5A13"/>
    <w:rsid w:val="002B63C9"/>
    <w:rsid w:val="002C0548"/>
    <w:rsid w:val="002C1004"/>
    <w:rsid w:val="002C18C5"/>
    <w:rsid w:val="002C2D25"/>
    <w:rsid w:val="002C44F9"/>
    <w:rsid w:val="002C500A"/>
    <w:rsid w:val="002C7762"/>
    <w:rsid w:val="002D128E"/>
    <w:rsid w:val="002D5EAF"/>
    <w:rsid w:val="002D6BBA"/>
    <w:rsid w:val="002D702F"/>
    <w:rsid w:val="002F1020"/>
    <w:rsid w:val="002F2952"/>
    <w:rsid w:val="002F65F5"/>
    <w:rsid w:val="002F69AC"/>
    <w:rsid w:val="00300C62"/>
    <w:rsid w:val="003019C2"/>
    <w:rsid w:val="003020FD"/>
    <w:rsid w:val="0030585B"/>
    <w:rsid w:val="00305EB7"/>
    <w:rsid w:val="00314FDD"/>
    <w:rsid w:val="00316D55"/>
    <w:rsid w:val="003212FE"/>
    <w:rsid w:val="0032375F"/>
    <w:rsid w:val="00323F4E"/>
    <w:rsid w:val="003243D5"/>
    <w:rsid w:val="003267B4"/>
    <w:rsid w:val="0033091B"/>
    <w:rsid w:val="00340753"/>
    <w:rsid w:val="003423E8"/>
    <w:rsid w:val="003443B3"/>
    <w:rsid w:val="0034458F"/>
    <w:rsid w:val="00345B03"/>
    <w:rsid w:val="003603A7"/>
    <w:rsid w:val="003636E1"/>
    <w:rsid w:val="00363B7F"/>
    <w:rsid w:val="003657ED"/>
    <w:rsid w:val="0036630E"/>
    <w:rsid w:val="003679DB"/>
    <w:rsid w:val="00367C5C"/>
    <w:rsid w:val="00367E40"/>
    <w:rsid w:val="00372E00"/>
    <w:rsid w:val="00375E90"/>
    <w:rsid w:val="0038190D"/>
    <w:rsid w:val="00382BB2"/>
    <w:rsid w:val="00385BEA"/>
    <w:rsid w:val="003861BA"/>
    <w:rsid w:val="00387E0A"/>
    <w:rsid w:val="00387F55"/>
    <w:rsid w:val="00390594"/>
    <w:rsid w:val="00391232"/>
    <w:rsid w:val="003935FF"/>
    <w:rsid w:val="0039641F"/>
    <w:rsid w:val="00396ABE"/>
    <w:rsid w:val="003A335C"/>
    <w:rsid w:val="003A474D"/>
    <w:rsid w:val="003A4DBA"/>
    <w:rsid w:val="003A5FCF"/>
    <w:rsid w:val="003A7D7D"/>
    <w:rsid w:val="003B0BCA"/>
    <w:rsid w:val="003B4035"/>
    <w:rsid w:val="003B4699"/>
    <w:rsid w:val="003B6E5A"/>
    <w:rsid w:val="003C141B"/>
    <w:rsid w:val="003C3681"/>
    <w:rsid w:val="003C6734"/>
    <w:rsid w:val="003D1A06"/>
    <w:rsid w:val="003D45AA"/>
    <w:rsid w:val="003E0967"/>
    <w:rsid w:val="003E1E2A"/>
    <w:rsid w:val="003E20D7"/>
    <w:rsid w:val="003E7282"/>
    <w:rsid w:val="003F15C6"/>
    <w:rsid w:val="003F3098"/>
    <w:rsid w:val="00400443"/>
    <w:rsid w:val="00401E77"/>
    <w:rsid w:val="00403A68"/>
    <w:rsid w:val="004050AA"/>
    <w:rsid w:val="0040741D"/>
    <w:rsid w:val="00412AFB"/>
    <w:rsid w:val="00415977"/>
    <w:rsid w:val="00427D45"/>
    <w:rsid w:val="004350C7"/>
    <w:rsid w:val="00443CB1"/>
    <w:rsid w:val="00444F89"/>
    <w:rsid w:val="00452452"/>
    <w:rsid w:val="004528EB"/>
    <w:rsid w:val="00461956"/>
    <w:rsid w:val="00462EB7"/>
    <w:rsid w:val="00466A9C"/>
    <w:rsid w:val="004702DA"/>
    <w:rsid w:val="00471384"/>
    <w:rsid w:val="004720C3"/>
    <w:rsid w:val="0047305B"/>
    <w:rsid w:val="00473186"/>
    <w:rsid w:val="00480A4F"/>
    <w:rsid w:val="00480BDD"/>
    <w:rsid w:val="004819A7"/>
    <w:rsid w:val="0048399D"/>
    <w:rsid w:val="00483B3E"/>
    <w:rsid w:val="00485BEE"/>
    <w:rsid w:val="00492C7E"/>
    <w:rsid w:val="00496D63"/>
    <w:rsid w:val="004A6493"/>
    <w:rsid w:val="004B07A8"/>
    <w:rsid w:val="004B313E"/>
    <w:rsid w:val="004C07AF"/>
    <w:rsid w:val="004C72AF"/>
    <w:rsid w:val="004D0887"/>
    <w:rsid w:val="004D0AA6"/>
    <w:rsid w:val="004D43AD"/>
    <w:rsid w:val="004E0C24"/>
    <w:rsid w:val="004E1FE5"/>
    <w:rsid w:val="004F7B55"/>
    <w:rsid w:val="00503DAC"/>
    <w:rsid w:val="005067AA"/>
    <w:rsid w:val="0051006F"/>
    <w:rsid w:val="00511713"/>
    <w:rsid w:val="00511A9F"/>
    <w:rsid w:val="005132B4"/>
    <w:rsid w:val="00520AF2"/>
    <w:rsid w:val="0052116B"/>
    <w:rsid w:val="00521490"/>
    <w:rsid w:val="00523DB6"/>
    <w:rsid w:val="005275BE"/>
    <w:rsid w:val="00531595"/>
    <w:rsid w:val="005333D3"/>
    <w:rsid w:val="00545310"/>
    <w:rsid w:val="00547900"/>
    <w:rsid w:val="00551327"/>
    <w:rsid w:val="00551D91"/>
    <w:rsid w:val="00551EAC"/>
    <w:rsid w:val="00552E83"/>
    <w:rsid w:val="00553986"/>
    <w:rsid w:val="00554946"/>
    <w:rsid w:val="00555875"/>
    <w:rsid w:val="0056250E"/>
    <w:rsid w:val="00563773"/>
    <w:rsid w:val="0057058B"/>
    <w:rsid w:val="00570C95"/>
    <w:rsid w:val="0057301E"/>
    <w:rsid w:val="005750DA"/>
    <w:rsid w:val="00577B2F"/>
    <w:rsid w:val="00580460"/>
    <w:rsid w:val="00585715"/>
    <w:rsid w:val="005860FB"/>
    <w:rsid w:val="00587459"/>
    <w:rsid w:val="005A2A34"/>
    <w:rsid w:val="005B13C5"/>
    <w:rsid w:val="005B237C"/>
    <w:rsid w:val="005B5FB7"/>
    <w:rsid w:val="005C1BD9"/>
    <w:rsid w:val="005C28B6"/>
    <w:rsid w:val="005D3824"/>
    <w:rsid w:val="005D65BA"/>
    <w:rsid w:val="005E2A6B"/>
    <w:rsid w:val="005F22AC"/>
    <w:rsid w:val="005F27B6"/>
    <w:rsid w:val="005F7114"/>
    <w:rsid w:val="005F717A"/>
    <w:rsid w:val="00604D08"/>
    <w:rsid w:val="006139A2"/>
    <w:rsid w:val="006222E9"/>
    <w:rsid w:val="00625923"/>
    <w:rsid w:val="006303BD"/>
    <w:rsid w:val="006314A2"/>
    <w:rsid w:val="00634FC8"/>
    <w:rsid w:val="00636313"/>
    <w:rsid w:val="0064257D"/>
    <w:rsid w:val="006511D4"/>
    <w:rsid w:val="006546CE"/>
    <w:rsid w:val="00655C67"/>
    <w:rsid w:val="00657F4B"/>
    <w:rsid w:val="00660760"/>
    <w:rsid w:val="0066381C"/>
    <w:rsid w:val="006665CF"/>
    <w:rsid w:val="00666789"/>
    <w:rsid w:val="00670017"/>
    <w:rsid w:val="00670575"/>
    <w:rsid w:val="006714BA"/>
    <w:rsid w:val="00675106"/>
    <w:rsid w:val="00680725"/>
    <w:rsid w:val="00680AB1"/>
    <w:rsid w:val="00680BBB"/>
    <w:rsid w:val="006814AE"/>
    <w:rsid w:val="00684FD3"/>
    <w:rsid w:val="0069005A"/>
    <w:rsid w:val="006929DF"/>
    <w:rsid w:val="006964BC"/>
    <w:rsid w:val="006A10AF"/>
    <w:rsid w:val="006A7368"/>
    <w:rsid w:val="006B0113"/>
    <w:rsid w:val="006B06F9"/>
    <w:rsid w:val="006B2D4E"/>
    <w:rsid w:val="006C08B3"/>
    <w:rsid w:val="006C1E7C"/>
    <w:rsid w:val="006C2612"/>
    <w:rsid w:val="006C352A"/>
    <w:rsid w:val="006C4584"/>
    <w:rsid w:val="006C488C"/>
    <w:rsid w:val="006D0108"/>
    <w:rsid w:val="006D0A1C"/>
    <w:rsid w:val="006E0786"/>
    <w:rsid w:val="006E0E86"/>
    <w:rsid w:val="006E0ED4"/>
    <w:rsid w:val="006E2770"/>
    <w:rsid w:val="006E4FB5"/>
    <w:rsid w:val="006E6C92"/>
    <w:rsid w:val="006E73E7"/>
    <w:rsid w:val="00702B2C"/>
    <w:rsid w:val="007051F3"/>
    <w:rsid w:val="00707321"/>
    <w:rsid w:val="00711D91"/>
    <w:rsid w:val="0071527E"/>
    <w:rsid w:val="007216FD"/>
    <w:rsid w:val="00732D54"/>
    <w:rsid w:val="0073352B"/>
    <w:rsid w:val="00747F57"/>
    <w:rsid w:val="007517C2"/>
    <w:rsid w:val="00756963"/>
    <w:rsid w:val="00765135"/>
    <w:rsid w:val="00765E89"/>
    <w:rsid w:val="007707FF"/>
    <w:rsid w:val="007716DA"/>
    <w:rsid w:val="00773638"/>
    <w:rsid w:val="00774D6B"/>
    <w:rsid w:val="00777CEB"/>
    <w:rsid w:val="00791E67"/>
    <w:rsid w:val="00795091"/>
    <w:rsid w:val="007A494C"/>
    <w:rsid w:val="007A4EE5"/>
    <w:rsid w:val="007A66F3"/>
    <w:rsid w:val="007B0960"/>
    <w:rsid w:val="007B3CFB"/>
    <w:rsid w:val="007B4812"/>
    <w:rsid w:val="007B5056"/>
    <w:rsid w:val="007B5DBF"/>
    <w:rsid w:val="007C0271"/>
    <w:rsid w:val="007C030A"/>
    <w:rsid w:val="007C422B"/>
    <w:rsid w:val="007C6EF9"/>
    <w:rsid w:val="007D2B51"/>
    <w:rsid w:val="007D546A"/>
    <w:rsid w:val="007D66B3"/>
    <w:rsid w:val="007D754D"/>
    <w:rsid w:val="007E102C"/>
    <w:rsid w:val="007E2433"/>
    <w:rsid w:val="007E25AD"/>
    <w:rsid w:val="007E3FB0"/>
    <w:rsid w:val="007E4A2A"/>
    <w:rsid w:val="007E691B"/>
    <w:rsid w:val="007E6E2F"/>
    <w:rsid w:val="007E6E77"/>
    <w:rsid w:val="007E7F8B"/>
    <w:rsid w:val="007F289B"/>
    <w:rsid w:val="007F73A5"/>
    <w:rsid w:val="007F7D7B"/>
    <w:rsid w:val="00800391"/>
    <w:rsid w:val="00803224"/>
    <w:rsid w:val="00805733"/>
    <w:rsid w:val="00810420"/>
    <w:rsid w:val="00811074"/>
    <w:rsid w:val="00812C9E"/>
    <w:rsid w:val="00817DCC"/>
    <w:rsid w:val="008217CA"/>
    <w:rsid w:val="00822128"/>
    <w:rsid w:val="00825C6B"/>
    <w:rsid w:val="008312E9"/>
    <w:rsid w:val="00836443"/>
    <w:rsid w:val="00842594"/>
    <w:rsid w:val="008435B9"/>
    <w:rsid w:val="00845F50"/>
    <w:rsid w:val="00847783"/>
    <w:rsid w:val="00847E8D"/>
    <w:rsid w:val="008506B4"/>
    <w:rsid w:val="00851751"/>
    <w:rsid w:val="00852E0F"/>
    <w:rsid w:val="008532A8"/>
    <w:rsid w:val="00853D2A"/>
    <w:rsid w:val="00854546"/>
    <w:rsid w:val="00860254"/>
    <w:rsid w:val="0086180A"/>
    <w:rsid w:val="0086563C"/>
    <w:rsid w:val="008703A5"/>
    <w:rsid w:val="0087232E"/>
    <w:rsid w:val="008757FE"/>
    <w:rsid w:val="00877746"/>
    <w:rsid w:val="008818E4"/>
    <w:rsid w:val="00892E89"/>
    <w:rsid w:val="00893562"/>
    <w:rsid w:val="008951DD"/>
    <w:rsid w:val="00895E70"/>
    <w:rsid w:val="0089675C"/>
    <w:rsid w:val="008967C7"/>
    <w:rsid w:val="008A135D"/>
    <w:rsid w:val="008A1EE1"/>
    <w:rsid w:val="008A55DF"/>
    <w:rsid w:val="008A56E4"/>
    <w:rsid w:val="008B0B5C"/>
    <w:rsid w:val="008B1181"/>
    <w:rsid w:val="008B1BFC"/>
    <w:rsid w:val="008B51D0"/>
    <w:rsid w:val="008B6AFC"/>
    <w:rsid w:val="008C6E10"/>
    <w:rsid w:val="008D05D9"/>
    <w:rsid w:val="008D2756"/>
    <w:rsid w:val="008D7D74"/>
    <w:rsid w:val="008E029E"/>
    <w:rsid w:val="008E1AC2"/>
    <w:rsid w:val="008E422A"/>
    <w:rsid w:val="008E4F19"/>
    <w:rsid w:val="008E55BC"/>
    <w:rsid w:val="008E5804"/>
    <w:rsid w:val="008E5A62"/>
    <w:rsid w:val="008E6E7B"/>
    <w:rsid w:val="008F7AB5"/>
    <w:rsid w:val="009078BF"/>
    <w:rsid w:val="0091035D"/>
    <w:rsid w:val="009131A2"/>
    <w:rsid w:val="0092064B"/>
    <w:rsid w:val="0092178F"/>
    <w:rsid w:val="00925F28"/>
    <w:rsid w:val="00926055"/>
    <w:rsid w:val="009312BE"/>
    <w:rsid w:val="00940C05"/>
    <w:rsid w:val="009467C0"/>
    <w:rsid w:val="00946C78"/>
    <w:rsid w:val="00957CD5"/>
    <w:rsid w:val="00957CD6"/>
    <w:rsid w:val="00960FD8"/>
    <w:rsid w:val="00963FE2"/>
    <w:rsid w:val="00965D3E"/>
    <w:rsid w:val="00967B20"/>
    <w:rsid w:val="00971C6D"/>
    <w:rsid w:val="00973467"/>
    <w:rsid w:val="00974E70"/>
    <w:rsid w:val="00976B49"/>
    <w:rsid w:val="0098712F"/>
    <w:rsid w:val="00991B64"/>
    <w:rsid w:val="00994585"/>
    <w:rsid w:val="00997A7A"/>
    <w:rsid w:val="009A2D0F"/>
    <w:rsid w:val="009A4AFF"/>
    <w:rsid w:val="009A51F6"/>
    <w:rsid w:val="009A5889"/>
    <w:rsid w:val="009B014C"/>
    <w:rsid w:val="009B59DF"/>
    <w:rsid w:val="009B5B30"/>
    <w:rsid w:val="009B6C15"/>
    <w:rsid w:val="009C32E7"/>
    <w:rsid w:val="009C406B"/>
    <w:rsid w:val="009C4804"/>
    <w:rsid w:val="009C7815"/>
    <w:rsid w:val="009D0298"/>
    <w:rsid w:val="009D034F"/>
    <w:rsid w:val="009D18A5"/>
    <w:rsid w:val="009D18BA"/>
    <w:rsid w:val="009D525E"/>
    <w:rsid w:val="009D59D4"/>
    <w:rsid w:val="009D6333"/>
    <w:rsid w:val="009D6B55"/>
    <w:rsid w:val="009D73C2"/>
    <w:rsid w:val="009E7C45"/>
    <w:rsid w:val="009F7776"/>
    <w:rsid w:val="00A03258"/>
    <w:rsid w:val="00A112B5"/>
    <w:rsid w:val="00A16678"/>
    <w:rsid w:val="00A16B65"/>
    <w:rsid w:val="00A24483"/>
    <w:rsid w:val="00A33AB7"/>
    <w:rsid w:val="00A40026"/>
    <w:rsid w:val="00A42410"/>
    <w:rsid w:val="00A43822"/>
    <w:rsid w:val="00A4498A"/>
    <w:rsid w:val="00A44B35"/>
    <w:rsid w:val="00A50C0E"/>
    <w:rsid w:val="00A51E17"/>
    <w:rsid w:val="00A5492B"/>
    <w:rsid w:val="00A578D3"/>
    <w:rsid w:val="00A75400"/>
    <w:rsid w:val="00A7551F"/>
    <w:rsid w:val="00A82C1D"/>
    <w:rsid w:val="00A839E4"/>
    <w:rsid w:val="00A844D4"/>
    <w:rsid w:val="00A86F75"/>
    <w:rsid w:val="00A87A6B"/>
    <w:rsid w:val="00A87DE7"/>
    <w:rsid w:val="00A94C84"/>
    <w:rsid w:val="00AA2404"/>
    <w:rsid w:val="00AA6402"/>
    <w:rsid w:val="00AB3718"/>
    <w:rsid w:val="00AB6616"/>
    <w:rsid w:val="00AC3739"/>
    <w:rsid w:val="00AC65AE"/>
    <w:rsid w:val="00AD126D"/>
    <w:rsid w:val="00AD32F2"/>
    <w:rsid w:val="00AE06E2"/>
    <w:rsid w:val="00AE0E83"/>
    <w:rsid w:val="00AE56FE"/>
    <w:rsid w:val="00AE67FA"/>
    <w:rsid w:val="00AF17BB"/>
    <w:rsid w:val="00AF44DE"/>
    <w:rsid w:val="00AF6542"/>
    <w:rsid w:val="00B0205E"/>
    <w:rsid w:val="00B05788"/>
    <w:rsid w:val="00B1095E"/>
    <w:rsid w:val="00B13F33"/>
    <w:rsid w:val="00B15EE8"/>
    <w:rsid w:val="00B2120F"/>
    <w:rsid w:val="00B224CB"/>
    <w:rsid w:val="00B2527B"/>
    <w:rsid w:val="00B25498"/>
    <w:rsid w:val="00B303BF"/>
    <w:rsid w:val="00B31E54"/>
    <w:rsid w:val="00B3296D"/>
    <w:rsid w:val="00B34DB3"/>
    <w:rsid w:val="00B36873"/>
    <w:rsid w:val="00B452E7"/>
    <w:rsid w:val="00B45FB5"/>
    <w:rsid w:val="00B469AC"/>
    <w:rsid w:val="00B50C13"/>
    <w:rsid w:val="00B561C0"/>
    <w:rsid w:val="00B60504"/>
    <w:rsid w:val="00B65CD7"/>
    <w:rsid w:val="00B6775F"/>
    <w:rsid w:val="00B70043"/>
    <w:rsid w:val="00B702E7"/>
    <w:rsid w:val="00B751AA"/>
    <w:rsid w:val="00B80315"/>
    <w:rsid w:val="00B85D45"/>
    <w:rsid w:val="00B92E2D"/>
    <w:rsid w:val="00B94464"/>
    <w:rsid w:val="00B9524D"/>
    <w:rsid w:val="00BA02C1"/>
    <w:rsid w:val="00BA2252"/>
    <w:rsid w:val="00BA5F70"/>
    <w:rsid w:val="00BB19F4"/>
    <w:rsid w:val="00BB24B1"/>
    <w:rsid w:val="00BB24BE"/>
    <w:rsid w:val="00BB2B31"/>
    <w:rsid w:val="00BB38CE"/>
    <w:rsid w:val="00BB4154"/>
    <w:rsid w:val="00BB71A2"/>
    <w:rsid w:val="00BD2C40"/>
    <w:rsid w:val="00BE0C52"/>
    <w:rsid w:val="00BE54EA"/>
    <w:rsid w:val="00BF3BFA"/>
    <w:rsid w:val="00BF523A"/>
    <w:rsid w:val="00BF732F"/>
    <w:rsid w:val="00C023DA"/>
    <w:rsid w:val="00C05D2B"/>
    <w:rsid w:val="00C102A0"/>
    <w:rsid w:val="00C13C1A"/>
    <w:rsid w:val="00C13C1F"/>
    <w:rsid w:val="00C1401F"/>
    <w:rsid w:val="00C15860"/>
    <w:rsid w:val="00C2088F"/>
    <w:rsid w:val="00C21843"/>
    <w:rsid w:val="00C3097F"/>
    <w:rsid w:val="00C42833"/>
    <w:rsid w:val="00C4518D"/>
    <w:rsid w:val="00C45F58"/>
    <w:rsid w:val="00C50DF9"/>
    <w:rsid w:val="00C54A26"/>
    <w:rsid w:val="00C57564"/>
    <w:rsid w:val="00C6037D"/>
    <w:rsid w:val="00C6742D"/>
    <w:rsid w:val="00C73F17"/>
    <w:rsid w:val="00C73FD1"/>
    <w:rsid w:val="00C8316B"/>
    <w:rsid w:val="00C84E89"/>
    <w:rsid w:val="00C8635C"/>
    <w:rsid w:val="00C900BF"/>
    <w:rsid w:val="00C90A72"/>
    <w:rsid w:val="00C90B09"/>
    <w:rsid w:val="00C9183E"/>
    <w:rsid w:val="00C918DA"/>
    <w:rsid w:val="00CA0885"/>
    <w:rsid w:val="00CA2F7B"/>
    <w:rsid w:val="00CA5B92"/>
    <w:rsid w:val="00CA7A7A"/>
    <w:rsid w:val="00CB0565"/>
    <w:rsid w:val="00CB2DCB"/>
    <w:rsid w:val="00CB52D0"/>
    <w:rsid w:val="00CB74D4"/>
    <w:rsid w:val="00CB794A"/>
    <w:rsid w:val="00CC52D2"/>
    <w:rsid w:val="00CC6E41"/>
    <w:rsid w:val="00CC7D35"/>
    <w:rsid w:val="00CD1326"/>
    <w:rsid w:val="00CE327B"/>
    <w:rsid w:val="00CE3641"/>
    <w:rsid w:val="00CE75A9"/>
    <w:rsid w:val="00CF0B35"/>
    <w:rsid w:val="00CF1457"/>
    <w:rsid w:val="00CF147B"/>
    <w:rsid w:val="00CF4B73"/>
    <w:rsid w:val="00CF673F"/>
    <w:rsid w:val="00D00363"/>
    <w:rsid w:val="00D01E74"/>
    <w:rsid w:val="00D06327"/>
    <w:rsid w:val="00D13907"/>
    <w:rsid w:val="00D1470D"/>
    <w:rsid w:val="00D16E27"/>
    <w:rsid w:val="00D24C50"/>
    <w:rsid w:val="00D27548"/>
    <w:rsid w:val="00D31960"/>
    <w:rsid w:val="00D324EF"/>
    <w:rsid w:val="00D344E1"/>
    <w:rsid w:val="00D3585E"/>
    <w:rsid w:val="00D420C7"/>
    <w:rsid w:val="00D448BC"/>
    <w:rsid w:val="00D452D0"/>
    <w:rsid w:val="00D50599"/>
    <w:rsid w:val="00D5329C"/>
    <w:rsid w:val="00D536C5"/>
    <w:rsid w:val="00D53C67"/>
    <w:rsid w:val="00D56F9B"/>
    <w:rsid w:val="00D62B73"/>
    <w:rsid w:val="00D62E8C"/>
    <w:rsid w:val="00D77C0F"/>
    <w:rsid w:val="00D77E62"/>
    <w:rsid w:val="00D80DA0"/>
    <w:rsid w:val="00D81AC8"/>
    <w:rsid w:val="00D822C2"/>
    <w:rsid w:val="00D83719"/>
    <w:rsid w:val="00D85188"/>
    <w:rsid w:val="00D859E4"/>
    <w:rsid w:val="00D87ABC"/>
    <w:rsid w:val="00D9090E"/>
    <w:rsid w:val="00D90F0E"/>
    <w:rsid w:val="00D96144"/>
    <w:rsid w:val="00D97377"/>
    <w:rsid w:val="00DA05A4"/>
    <w:rsid w:val="00DA3E53"/>
    <w:rsid w:val="00DB0DBA"/>
    <w:rsid w:val="00DB21C5"/>
    <w:rsid w:val="00DB226D"/>
    <w:rsid w:val="00DB7F52"/>
    <w:rsid w:val="00DC1903"/>
    <w:rsid w:val="00DC218E"/>
    <w:rsid w:val="00DD17EC"/>
    <w:rsid w:val="00DD2501"/>
    <w:rsid w:val="00DD4214"/>
    <w:rsid w:val="00DE639A"/>
    <w:rsid w:val="00DE6B92"/>
    <w:rsid w:val="00DF0421"/>
    <w:rsid w:val="00DF1FD8"/>
    <w:rsid w:val="00DF414A"/>
    <w:rsid w:val="00DF57E9"/>
    <w:rsid w:val="00DF6AF6"/>
    <w:rsid w:val="00DF7696"/>
    <w:rsid w:val="00E0064F"/>
    <w:rsid w:val="00E01573"/>
    <w:rsid w:val="00E02394"/>
    <w:rsid w:val="00E052DB"/>
    <w:rsid w:val="00E055B9"/>
    <w:rsid w:val="00E06D82"/>
    <w:rsid w:val="00E119AE"/>
    <w:rsid w:val="00E12990"/>
    <w:rsid w:val="00E12C95"/>
    <w:rsid w:val="00E160F8"/>
    <w:rsid w:val="00E229C0"/>
    <w:rsid w:val="00E2323C"/>
    <w:rsid w:val="00E23DE3"/>
    <w:rsid w:val="00E257DC"/>
    <w:rsid w:val="00E26012"/>
    <w:rsid w:val="00E3079E"/>
    <w:rsid w:val="00E33339"/>
    <w:rsid w:val="00E33A47"/>
    <w:rsid w:val="00E42BDD"/>
    <w:rsid w:val="00E5001C"/>
    <w:rsid w:val="00E5337F"/>
    <w:rsid w:val="00E53FBA"/>
    <w:rsid w:val="00E5470A"/>
    <w:rsid w:val="00E57590"/>
    <w:rsid w:val="00E60B5B"/>
    <w:rsid w:val="00E620A9"/>
    <w:rsid w:val="00E62F60"/>
    <w:rsid w:val="00E65D1C"/>
    <w:rsid w:val="00E70243"/>
    <w:rsid w:val="00E71BE5"/>
    <w:rsid w:val="00E740F7"/>
    <w:rsid w:val="00E755B7"/>
    <w:rsid w:val="00E770DC"/>
    <w:rsid w:val="00E83752"/>
    <w:rsid w:val="00E85277"/>
    <w:rsid w:val="00EA5DDE"/>
    <w:rsid w:val="00EC2146"/>
    <w:rsid w:val="00EC518C"/>
    <w:rsid w:val="00EC761B"/>
    <w:rsid w:val="00EC7893"/>
    <w:rsid w:val="00ED5322"/>
    <w:rsid w:val="00EE0122"/>
    <w:rsid w:val="00EE2990"/>
    <w:rsid w:val="00EE6523"/>
    <w:rsid w:val="00EE6FDA"/>
    <w:rsid w:val="00EF30A2"/>
    <w:rsid w:val="00EF64C8"/>
    <w:rsid w:val="00F00C00"/>
    <w:rsid w:val="00F01B1A"/>
    <w:rsid w:val="00F0394B"/>
    <w:rsid w:val="00F0709C"/>
    <w:rsid w:val="00F07FFE"/>
    <w:rsid w:val="00F1262D"/>
    <w:rsid w:val="00F13C91"/>
    <w:rsid w:val="00F161DE"/>
    <w:rsid w:val="00F21A30"/>
    <w:rsid w:val="00F21E55"/>
    <w:rsid w:val="00F30CDE"/>
    <w:rsid w:val="00F31342"/>
    <w:rsid w:val="00F32558"/>
    <w:rsid w:val="00F32CA4"/>
    <w:rsid w:val="00F47095"/>
    <w:rsid w:val="00F529DF"/>
    <w:rsid w:val="00F55F06"/>
    <w:rsid w:val="00F67D8D"/>
    <w:rsid w:val="00F73288"/>
    <w:rsid w:val="00F73DD5"/>
    <w:rsid w:val="00F75D58"/>
    <w:rsid w:val="00F77880"/>
    <w:rsid w:val="00F80413"/>
    <w:rsid w:val="00F806BA"/>
    <w:rsid w:val="00F81CD1"/>
    <w:rsid w:val="00F84A93"/>
    <w:rsid w:val="00F8510C"/>
    <w:rsid w:val="00F8687B"/>
    <w:rsid w:val="00F86C61"/>
    <w:rsid w:val="00F87FDE"/>
    <w:rsid w:val="00F91891"/>
    <w:rsid w:val="00F91ED2"/>
    <w:rsid w:val="00F9344F"/>
    <w:rsid w:val="00FA2FCA"/>
    <w:rsid w:val="00FA4237"/>
    <w:rsid w:val="00FA4971"/>
    <w:rsid w:val="00FA4BBD"/>
    <w:rsid w:val="00FA54A4"/>
    <w:rsid w:val="00FB31DE"/>
    <w:rsid w:val="00FB333A"/>
    <w:rsid w:val="00FB3728"/>
    <w:rsid w:val="00FB3B2C"/>
    <w:rsid w:val="00FB79BE"/>
    <w:rsid w:val="00FB7E1F"/>
    <w:rsid w:val="00FC128E"/>
    <w:rsid w:val="00FC349F"/>
    <w:rsid w:val="00FC3EE1"/>
    <w:rsid w:val="00FC4B1D"/>
    <w:rsid w:val="00FD1830"/>
    <w:rsid w:val="00FD1C77"/>
    <w:rsid w:val="00FD3C06"/>
    <w:rsid w:val="00FD4F1E"/>
    <w:rsid w:val="00FE04BE"/>
    <w:rsid w:val="00FE3A02"/>
    <w:rsid w:val="00FE4DF4"/>
    <w:rsid w:val="00FF00AE"/>
    <w:rsid w:val="00FF13CB"/>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D1B523A"/>
  <w15:chartTrackingRefBased/>
  <w15:docId w15:val="{0FE2C774-69B1-4BF3-9BFC-C945D252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semiHidden="1" w:unhideWhenUsed="1"/>
    <w:lsdException w:name="HTML Sample" w:locked="1"/>
    <w:lsdException w:name="HTML Typewriter" w:lock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F60"/>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Pr>
      <w:rFonts w:eastAsia="ヒラギノ角ゴ Pro W3"/>
      <w:color w:val="000000"/>
      <w:lang w:eastAsia="en-PH"/>
    </w:rPr>
  </w:style>
  <w:style w:type="paragraph" w:customStyle="1" w:styleId="TitleA">
    <w:name w:val="Title A"/>
    <w:pPr>
      <w:jc w:val="center"/>
    </w:pPr>
    <w:rPr>
      <w:rFonts w:ascii="Arial Bold" w:eastAsia="ヒラギノ角ゴ Pro W3" w:hAnsi="Arial Bold"/>
      <w:color w:val="000000"/>
      <w:sz w:val="36"/>
      <w:lang w:eastAsia="en-PH"/>
    </w:rPr>
  </w:style>
  <w:style w:type="paragraph" w:customStyle="1" w:styleId="BodyTextIndent1">
    <w:name w:val="Body Text Indent1"/>
    <w:autoRedefine/>
    <w:rsid w:val="004702DA"/>
    <w:pPr>
      <w:numPr>
        <w:ilvl w:val="1"/>
        <w:numId w:val="23"/>
      </w:numPr>
      <w:spacing w:after="240"/>
      <w:ind w:left="360"/>
      <w:jc w:val="both"/>
    </w:pPr>
    <w:rPr>
      <w:rFonts w:eastAsia="ヒラギノ角ゴ Pro W3"/>
      <w:color w:val="000000"/>
      <w:sz w:val="22"/>
      <w:lang w:eastAsia="en-PH"/>
    </w:rPr>
  </w:style>
  <w:style w:type="paragraph" w:customStyle="1" w:styleId="Heading1A">
    <w:name w:val="Heading 1 A"/>
    <w:next w:val="Normal"/>
    <w:pPr>
      <w:keepNext/>
      <w:jc w:val="center"/>
      <w:outlineLvl w:val="0"/>
    </w:pPr>
    <w:rPr>
      <w:rFonts w:ascii="Times New Roman Bold" w:eastAsia="ヒラギノ角ゴ Pro W3" w:hAnsi="Times New Roman Bold"/>
      <w:color w:val="000000"/>
      <w:sz w:val="22"/>
      <w:lang w:eastAsia="en-PH"/>
    </w:rPr>
  </w:style>
  <w:style w:type="paragraph" w:customStyle="1" w:styleId="Heading3A">
    <w:name w:val="Heading 3 A"/>
    <w:next w:val="Normal"/>
    <w:pPr>
      <w:keepNext/>
      <w:ind w:left="7200"/>
      <w:outlineLvl w:val="2"/>
    </w:pPr>
    <w:rPr>
      <w:rFonts w:ascii="Times New Roman Bold" w:eastAsia="ヒラギノ角ゴ Pro W3" w:hAnsi="Times New Roman Bold"/>
      <w:color w:val="000000"/>
      <w:sz w:val="22"/>
      <w:lang w:eastAsia="en-PH"/>
    </w:rPr>
  </w:style>
  <w:style w:type="paragraph" w:customStyle="1" w:styleId="Heading2A">
    <w:name w:val="Heading 2 A"/>
    <w:next w:val="Normal"/>
    <w:pPr>
      <w:keepNext/>
      <w:outlineLvl w:val="1"/>
    </w:pPr>
    <w:rPr>
      <w:rFonts w:ascii="Times New Roman Bold" w:eastAsia="ヒラギノ角ゴ Pro W3" w:hAnsi="Times New Roman Bold"/>
      <w:color w:val="000000"/>
      <w:lang w:eastAsia="en-PH"/>
    </w:rPr>
  </w:style>
  <w:style w:type="paragraph" w:customStyle="1" w:styleId="Heading4A">
    <w:name w:val="Heading 4 A"/>
    <w:next w:val="Normal"/>
    <w:pPr>
      <w:keepNext/>
      <w:jc w:val="center"/>
      <w:outlineLvl w:val="3"/>
    </w:pPr>
    <w:rPr>
      <w:rFonts w:ascii="Lucida Grande" w:eastAsia="ヒラギノ角ゴ Pro W3" w:hAnsi="Lucida Grande"/>
      <w:b/>
      <w:color w:val="000000"/>
      <w:sz w:val="36"/>
      <w:lang w:eastAsia="en-PH"/>
    </w:rPr>
  </w:style>
  <w:style w:type="paragraph" w:customStyle="1" w:styleId="BodyText1">
    <w:name w:val="Body Text1"/>
    <w:rPr>
      <w:rFonts w:eastAsia="ヒラギノ角ゴ Pro W3"/>
      <w:color w:val="000000"/>
      <w:sz w:val="22"/>
      <w:lang w:eastAsia="en-PH"/>
    </w:rPr>
  </w:style>
  <w:style w:type="paragraph" w:styleId="BalloonText">
    <w:name w:val="Balloon Text"/>
    <w:basedOn w:val="Normal"/>
    <w:link w:val="BalloonTextChar"/>
    <w:locked/>
    <w:rsid w:val="00C50DF9"/>
    <w:rPr>
      <w:rFonts w:ascii="Tahoma" w:hAnsi="Tahoma" w:cs="Tahoma"/>
      <w:sz w:val="16"/>
      <w:szCs w:val="16"/>
    </w:rPr>
  </w:style>
  <w:style w:type="character" w:customStyle="1" w:styleId="BalloonTextChar">
    <w:name w:val="Balloon Text Char"/>
    <w:link w:val="BalloonText"/>
    <w:rsid w:val="00C50DF9"/>
    <w:rPr>
      <w:rFonts w:ascii="Tahoma" w:eastAsia="ヒラギノ角ゴ Pro W3" w:hAnsi="Tahoma" w:cs="Tahoma"/>
      <w:color w:val="000000"/>
      <w:sz w:val="16"/>
      <w:szCs w:val="16"/>
      <w:lang w:val="en-US" w:eastAsia="en-US"/>
    </w:rPr>
  </w:style>
  <w:style w:type="paragraph" w:styleId="Header">
    <w:name w:val="header"/>
    <w:basedOn w:val="Normal"/>
    <w:link w:val="HeaderChar"/>
    <w:locked/>
    <w:rsid w:val="007B5DBF"/>
    <w:pPr>
      <w:tabs>
        <w:tab w:val="center" w:pos="4680"/>
        <w:tab w:val="right" w:pos="9360"/>
      </w:tabs>
    </w:pPr>
  </w:style>
  <w:style w:type="character" w:customStyle="1" w:styleId="HeaderChar">
    <w:name w:val="Header Char"/>
    <w:link w:val="Header"/>
    <w:rsid w:val="007B5DBF"/>
    <w:rPr>
      <w:rFonts w:ascii="Lucida Grande" w:eastAsia="ヒラギノ角ゴ Pro W3" w:hAnsi="Lucida Grande"/>
      <w:color w:val="000000"/>
      <w:sz w:val="24"/>
      <w:szCs w:val="24"/>
      <w:lang w:val="en-US" w:eastAsia="en-US"/>
    </w:rPr>
  </w:style>
  <w:style w:type="paragraph" w:styleId="Footer">
    <w:name w:val="footer"/>
    <w:basedOn w:val="Normal"/>
    <w:link w:val="FooterChar"/>
    <w:uiPriority w:val="99"/>
    <w:locked/>
    <w:rsid w:val="007B5DBF"/>
    <w:pPr>
      <w:tabs>
        <w:tab w:val="center" w:pos="4680"/>
        <w:tab w:val="right" w:pos="9360"/>
      </w:tabs>
    </w:pPr>
  </w:style>
  <w:style w:type="character" w:customStyle="1" w:styleId="FooterChar">
    <w:name w:val="Footer Char"/>
    <w:link w:val="Footer"/>
    <w:uiPriority w:val="99"/>
    <w:rsid w:val="007B5DBF"/>
    <w:rPr>
      <w:rFonts w:ascii="Lucida Grande" w:eastAsia="ヒラギノ角ゴ Pro W3" w:hAnsi="Lucida Grande"/>
      <w:color w:val="000000"/>
      <w:sz w:val="24"/>
      <w:szCs w:val="24"/>
      <w:lang w:val="en-US" w:eastAsia="en-US"/>
    </w:rPr>
  </w:style>
  <w:style w:type="table" w:styleId="TableGrid">
    <w:name w:val="Table Grid"/>
    <w:basedOn w:val="TableNormal"/>
    <w:uiPriority w:val="39"/>
    <w:locked/>
    <w:rsid w:val="00795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locked/>
    <w:rsid w:val="00480BDD"/>
    <w:pPr>
      <w:jc w:val="both"/>
    </w:pPr>
    <w:rPr>
      <w:rFonts w:ascii="Courier New" w:eastAsia="Times New Roman" w:hAnsi="Courier New"/>
      <w:color w:val="auto"/>
      <w:sz w:val="20"/>
      <w:szCs w:val="20"/>
    </w:rPr>
  </w:style>
  <w:style w:type="character" w:customStyle="1" w:styleId="PlainTextChar">
    <w:name w:val="Plain Text Char"/>
    <w:link w:val="PlainText"/>
    <w:rsid w:val="00480BDD"/>
    <w:rPr>
      <w:rFonts w:ascii="Courier New" w:hAnsi="Courier New"/>
      <w:lang w:val="en-US" w:eastAsia="en-US"/>
    </w:rPr>
  </w:style>
  <w:style w:type="character" w:styleId="CommentReference">
    <w:name w:val="annotation reference"/>
    <w:locked/>
    <w:rsid w:val="001800B9"/>
    <w:rPr>
      <w:sz w:val="16"/>
      <w:szCs w:val="16"/>
    </w:rPr>
  </w:style>
  <w:style w:type="paragraph" w:styleId="CommentText">
    <w:name w:val="annotation text"/>
    <w:basedOn w:val="Normal"/>
    <w:link w:val="CommentTextChar"/>
    <w:locked/>
    <w:rsid w:val="001800B9"/>
    <w:rPr>
      <w:sz w:val="20"/>
      <w:szCs w:val="20"/>
    </w:rPr>
  </w:style>
  <w:style w:type="character" w:customStyle="1" w:styleId="CommentTextChar">
    <w:name w:val="Comment Text Char"/>
    <w:link w:val="CommentText"/>
    <w:rsid w:val="001800B9"/>
    <w:rPr>
      <w:rFonts w:ascii="Lucida Grande" w:eastAsia="ヒラギノ角ゴ Pro W3" w:hAnsi="Lucida Grande"/>
      <w:color w:val="000000"/>
      <w:lang w:val="en-US" w:eastAsia="en-US"/>
    </w:rPr>
  </w:style>
  <w:style w:type="paragraph" w:styleId="CommentSubject">
    <w:name w:val="annotation subject"/>
    <w:basedOn w:val="CommentText"/>
    <w:next w:val="CommentText"/>
    <w:link w:val="CommentSubjectChar"/>
    <w:locked/>
    <w:rsid w:val="001800B9"/>
    <w:rPr>
      <w:b/>
      <w:bCs/>
    </w:rPr>
  </w:style>
  <w:style w:type="character" w:customStyle="1" w:styleId="CommentSubjectChar">
    <w:name w:val="Comment Subject Char"/>
    <w:link w:val="CommentSubject"/>
    <w:rsid w:val="001800B9"/>
    <w:rPr>
      <w:rFonts w:ascii="Lucida Grande" w:eastAsia="ヒラギノ角ゴ Pro W3" w:hAnsi="Lucida Grande"/>
      <w:b/>
      <w:bCs/>
      <w:color w:val="000000"/>
      <w:lang w:val="en-US" w:eastAsia="en-US"/>
    </w:rPr>
  </w:style>
  <w:style w:type="paragraph" w:styleId="ListParagraph">
    <w:name w:val="List Paragraph"/>
    <w:basedOn w:val="Normal"/>
    <w:uiPriority w:val="34"/>
    <w:qFormat/>
    <w:rsid w:val="00C3097F"/>
    <w:pPr>
      <w:ind w:left="720"/>
    </w:pPr>
    <w:rPr>
      <w:rFonts w:ascii="Times New Roman" w:eastAsia="Times New Roman" w:hAnsi="Times New Roman"/>
      <w:color w:val="auto"/>
      <w:sz w:val="20"/>
      <w:szCs w:val="20"/>
    </w:rPr>
  </w:style>
  <w:style w:type="paragraph" w:styleId="Quote">
    <w:name w:val="Quote"/>
    <w:basedOn w:val="Normal"/>
    <w:next w:val="Normal"/>
    <w:link w:val="QuoteChar"/>
    <w:uiPriority w:val="29"/>
    <w:qFormat/>
    <w:rsid w:val="003423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23E8"/>
    <w:rPr>
      <w:rFonts w:ascii="Lucida Grande" w:eastAsia="ヒラギノ角ゴ Pro W3" w:hAnsi="Lucida Grande"/>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3733">
      <w:bodyDiv w:val="1"/>
      <w:marLeft w:val="0"/>
      <w:marRight w:val="0"/>
      <w:marTop w:val="0"/>
      <w:marBottom w:val="0"/>
      <w:divBdr>
        <w:top w:val="none" w:sz="0" w:space="0" w:color="auto"/>
        <w:left w:val="none" w:sz="0" w:space="0" w:color="auto"/>
        <w:bottom w:val="none" w:sz="0" w:space="0" w:color="auto"/>
        <w:right w:val="none" w:sz="0" w:space="0" w:color="auto"/>
      </w:divBdr>
    </w:div>
    <w:div w:id="113445279">
      <w:bodyDiv w:val="1"/>
      <w:marLeft w:val="0"/>
      <w:marRight w:val="0"/>
      <w:marTop w:val="0"/>
      <w:marBottom w:val="0"/>
      <w:divBdr>
        <w:top w:val="none" w:sz="0" w:space="0" w:color="auto"/>
        <w:left w:val="none" w:sz="0" w:space="0" w:color="auto"/>
        <w:bottom w:val="none" w:sz="0" w:space="0" w:color="auto"/>
        <w:right w:val="none" w:sz="0" w:space="0" w:color="auto"/>
      </w:divBdr>
    </w:div>
    <w:div w:id="293217188">
      <w:bodyDiv w:val="1"/>
      <w:marLeft w:val="0"/>
      <w:marRight w:val="0"/>
      <w:marTop w:val="0"/>
      <w:marBottom w:val="0"/>
      <w:divBdr>
        <w:top w:val="none" w:sz="0" w:space="0" w:color="auto"/>
        <w:left w:val="none" w:sz="0" w:space="0" w:color="auto"/>
        <w:bottom w:val="none" w:sz="0" w:space="0" w:color="auto"/>
        <w:right w:val="none" w:sz="0" w:space="0" w:color="auto"/>
      </w:divBdr>
    </w:div>
    <w:div w:id="592200289">
      <w:bodyDiv w:val="1"/>
      <w:marLeft w:val="0"/>
      <w:marRight w:val="0"/>
      <w:marTop w:val="0"/>
      <w:marBottom w:val="0"/>
      <w:divBdr>
        <w:top w:val="none" w:sz="0" w:space="0" w:color="auto"/>
        <w:left w:val="none" w:sz="0" w:space="0" w:color="auto"/>
        <w:bottom w:val="none" w:sz="0" w:space="0" w:color="auto"/>
        <w:right w:val="none" w:sz="0" w:space="0" w:color="auto"/>
      </w:divBdr>
    </w:div>
    <w:div w:id="1061444973">
      <w:bodyDiv w:val="1"/>
      <w:marLeft w:val="0"/>
      <w:marRight w:val="0"/>
      <w:marTop w:val="0"/>
      <w:marBottom w:val="0"/>
      <w:divBdr>
        <w:top w:val="none" w:sz="0" w:space="0" w:color="auto"/>
        <w:left w:val="none" w:sz="0" w:space="0" w:color="auto"/>
        <w:bottom w:val="none" w:sz="0" w:space="0" w:color="auto"/>
        <w:right w:val="none" w:sz="0" w:space="0" w:color="auto"/>
      </w:divBdr>
    </w:div>
    <w:div w:id="1083256362">
      <w:bodyDiv w:val="1"/>
      <w:marLeft w:val="0"/>
      <w:marRight w:val="0"/>
      <w:marTop w:val="0"/>
      <w:marBottom w:val="0"/>
      <w:divBdr>
        <w:top w:val="none" w:sz="0" w:space="0" w:color="auto"/>
        <w:left w:val="none" w:sz="0" w:space="0" w:color="auto"/>
        <w:bottom w:val="none" w:sz="0" w:space="0" w:color="auto"/>
        <w:right w:val="none" w:sz="0" w:space="0" w:color="auto"/>
      </w:divBdr>
    </w:div>
    <w:div w:id="1469862212">
      <w:bodyDiv w:val="1"/>
      <w:marLeft w:val="0"/>
      <w:marRight w:val="0"/>
      <w:marTop w:val="0"/>
      <w:marBottom w:val="0"/>
      <w:divBdr>
        <w:top w:val="none" w:sz="0" w:space="0" w:color="auto"/>
        <w:left w:val="none" w:sz="0" w:space="0" w:color="auto"/>
        <w:bottom w:val="none" w:sz="0" w:space="0" w:color="auto"/>
        <w:right w:val="none" w:sz="0" w:space="0" w:color="auto"/>
      </w:divBdr>
    </w:div>
    <w:div w:id="1572890043">
      <w:bodyDiv w:val="1"/>
      <w:marLeft w:val="0"/>
      <w:marRight w:val="0"/>
      <w:marTop w:val="0"/>
      <w:marBottom w:val="0"/>
      <w:divBdr>
        <w:top w:val="none" w:sz="0" w:space="0" w:color="auto"/>
        <w:left w:val="none" w:sz="0" w:space="0" w:color="auto"/>
        <w:bottom w:val="none" w:sz="0" w:space="0" w:color="auto"/>
        <w:right w:val="none" w:sz="0" w:space="0" w:color="auto"/>
      </w:divBdr>
    </w:div>
    <w:div w:id="1577474010">
      <w:bodyDiv w:val="1"/>
      <w:marLeft w:val="0"/>
      <w:marRight w:val="0"/>
      <w:marTop w:val="0"/>
      <w:marBottom w:val="0"/>
      <w:divBdr>
        <w:top w:val="none" w:sz="0" w:space="0" w:color="auto"/>
        <w:left w:val="none" w:sz="0" w:space="0" w:color="auto"/>
        <w:bottom w:val="none" w:sz="0" w:space="0" w:color="auto"/>
        <w:right w:val="none" w:sz="0" w:space="0" w:color="auto"/>
      </w:divBdr>
    </w:div>
    <w:div w:id="1673295276">
      <w:bodyDiv w:val="1"/>
      <w:marLeft w:val="0"/>
      <w:marRight w:val="0"/>
      <w:marTop w:val="0"/>
      <w:marBottom w:val="0"/>
      <w:divBdr>
        <w:top w:val="none" w:sz="0" w:space="0" w:color="auto"/>
        <w:left w:val="none" w:sz="0" w:space="0" w:color="auto"/>
        <w:bottom w:val="none" w:sz="0" w:space="0" w:color="auto"/>
        <w:right w:val="none" w:sz="0" w:space="0" w:color="auto"/>
      </w:divBdr>
    </w:div>
    <w:div w:id="1816753896">
      <w:bodyDiv w:val="1"/>
      <w:marLeft w:val="0"/>
      <w:marRight w:val="0"/>
      <w:marTop w:val="0"/>
      <w:marBottom w:val="0"/>
      <w:divBdr>
        <w:top w:val="none" w:sz="0" w:space="0" w:color="auto"/>
        <w:left w:val="none" w:sz="0" w:space="0" w:color="auto"/>
        <w:bottom w:val="none" w:sz="0" w:space="0" w:color="auto"/>
        <w:right w:val="none" w:sz="0" w:space="0" w:color="auto"/>
      </w:divBdr>
    </w:div>
    <w:div w:id="202015698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42612-EF10-44B1-80D9-7025B7AB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MEMORANDUM OF AGREEMENT</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dc:title>
  <dc:subject/>
  <dc:creator>CCS</dc:creator>
  <cp:keywords/>
  <cp:lastModifiedBy>Charm Frades-Mulawin</cp:lastModifiedBy>
  <cp:revision>3</cp:revision>
  <cp:lastPrinted>2018-02-14T06:42:00Z</cp:lastPrinted>
  <dcterms:created xsi:type="dcterms:W3CDTF">2022-04-22T08:46:00Z</dcterms:created>
  <dcterms:modified xsi:type="dcterms:W3CDTF">2022-06-24T06:05:00Z</dcterms:modified>
</cp:coreProperties>
</file>