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9D96" w14:textId="6F3F4769" w:rsidR="00892695" w:rsidRDefault="00892695">
      <w:pPr>
        <w:spacing w:after="0" w:line="240" w:lineRule="auto"/>
        <w:rPr>
          <w:rFonts w:ascii="Arial Narrow" w:hAnsi="Arial Narrow" w:cs="Arial"/>
          <w:noProof/>
        </w:rPr>
      </w:pPr>
    </w:p>
    <w:p w14:paraId="0D3A090A" w14:textId="2CB9BA9F" w:rsidR="00892695" w:rsidRPr="00EE45F3" w:rsidRDefault="00892695" w:rsidP="0089269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EE45F3">
        <w:rPr>
          <w:rFonts w:ascii="Arial" w:hAnsi="Arial" w:cs="Arial"/>
          <w:b/>
          <w:bCs/>
          <w:sz w:val="24"/>
          <w:szCs w:val="24"/>
        </w:rPr>
        <w:t xml:space="preserve">CAPSTONE PROJECT </w:t>
      </w:r>
      <w:r w:rsidR="004B2DEE">
        <w:rPr>
          <w:rFonts w:ascii="Arial" w:hAnsi="Arial" w:cs="Arial"/>
          <w:b/>
          <w:bCs/>
          <w:sz w:val="24"/>
          <w:szCs w:val="24"/>
        </w:rPr>
        <w:t>2</w:t>
      </w:r>
    </w:p>
    <w:p w14:paraId="06797245" w14:textId="35B7E4C9" w:rsidR="00892695" w:rsidRPr="00EE45F3" w:rsidRDefault="004B2DEE" w:rsidP="0089269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PRE-ORAL</w:t>
      </w:r>
      <w:r w:rsidR="002B7119">
        <w:rPr>
          <w:rFonts w:ascii="Arial" w:hAnsi="Arial" w:cs="Arial"/>
          <w:b/>
          <w:bCs/>
          <w:sz w:val="24"/>
          <w:szCs w:val="24"/>
        </w:rPr>
        <w:t xml:space="preserve"> DEFENSE</w:t>
      </w:r>
      <w:r w:rsidR="00892695" w:rsidRPr="00EE45F3">
        <w:rPr>
          <w:rFonts w:ascii="Arial" w:hAnsi="Arial" w:cs="Arial"/>
          <w:b/>
          <w:bCs/>
          <w:sz w:val="24"/>
          <w:szCs w:val="24"/>
        </w:rPr>
        <w:t xml:space="preserve"> </w:t>
      </w:r>
      <w:r w:rsidR="00892695">
        <w:rPr>
          <w:rFonts w:ascii="Arial" w:hAnsi="Arial" w:cs="Arial"/>
          <w:b/>
          <w:bCs/>
          <w:sz w:val="24"/>
          <w:szCs w:val="24"/>
        </w:rPr>
        <w:t>COMMENTS AND SUGGESTIONS SHEET</w:t>
      </w:r>
    </w:p>
    <w:p w14:paraId="7C2165EE" w14:textId="77777777" w:rsidR="00892695" w:rsidRDefault="00892695" w:rsidP="00892695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85"/>
        <w:gridCol w:w="6985"/>
      </w:tblGrid>
      <w:tr w:rsidR="00892695" w:rsidRPr="001F25F5" w14:paraId="7553E2A5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28504363" w14:textId="77777777" w:rsidR="00892695" w:rsidRPr="001F25F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 w:rsidRPr="001F25F5">
              <w:rPr>
                <w:rFonts w:ascii="Arial Narrow" w:hAnsi="Arial Narrow" w:cs="Arial"/>
                <w:noProof/>
              </w:rPr>
              <w:t>System Name</w:t>
            </w:r>
          </w:p>
        </w:tc>
        <w:tc>
          <w:tcPr>
            <w:tcW w:w="7370" w:type="dxa"/>
            <w:gridSpan w:val="2"/>
          </w:tcPr>
          <w:p w14:paraId="2A360468" w14:textId="5C0E3671" w:rsidR="00892695" w:rsidRPr="00A8755C" w:rsidRDefault="0033078E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33078E">
              <w:rPr>
                <w:rFonts w:ascii="Arial Narrow" w:hAnsi="Arial Narrow" w:cs="Arial"/>
                <w:b/>
                <w:bCs/>
                <w:noProof/>
              </w:rPr>
              <w:t>PUPSJ Student Organizations Website</w:t>
            </w:r>
          </w:p>
        </w:tc>
      </w:tr>
      <w:tr w:rsidR="00892695" w:rsidRPr="001F25F5" w14:paraId="0FD4B2F2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2E2ABE1E" w14:textId="77777777" w:rsidR="00892695" w:rsidRPr="001F25F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 w:rsidRPr="001F25F5">
              <w:rPr>
                <w:rFonts w:ascii="Arial Narrow" w:hAnsi="Arial Narrow" w:cs="Arial"/>
                <w:noProof/>
              </w:rPr>
              <w:t>Man</w:t>
            </w:r>
            <w:r>
              <w:rPr>
                <w:rFonts w:ascii="Arial Narrow" w:hAnsi="Arial Narrow" w:cs="Arial"/>
                <w:noProof/>
              </w:rPr>
              <w:t>uscript Title</w:t>
            </w:r>
          </w:p>
        </w:tc>
        <w:tc>
          <w:tcPr>
            <w:tcW w:w="7370" w:type="dxa"/>
            <w:gridSpan w:val="2"/>
          </w:tcPr>
          <w:p w14:paraId="38CC4736" w14:textId="5074496C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2C41EB">
              <w:rPr>
                <w:rFonts w:ascii="Arial Narrow" w:hAnsi="Arial Narrow" w:cs="Arial"/>
                <w:b/>
                <w:bCs/>
                <w:noProof/>
              </w:rPr>
              <w:t>Student Organization Monitoring System</w:t>
            </w:r>
          </w:p>
        </w:tc>
      </w:tr>
      <w:tr w:rsidR="00892695" w:rsidRPr="001F25F5" w14:paraId="7E0C12F9" w14:textId="77777777" w:rsidTr="00171AE8">
        <w:tc>
          <w:tcPr>
            <w:tcW w:w="1980" w:type="dxa"/>
            <w:vMerge w:val="restart"/>
            <w:shd w:val="clear" w:color="auto" w:fill="F7CAAC" w:themeFill="accent2" w:themeFillTint="66"/>
          </w:tcPr>
          <w:p w14:paraId="6DE19699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Members</w:t>
            </w:r>
          </w:p>
          <w:p w14:paraId="025B5DA1" w14:textId="77777777" w:rsidR="00892695" w:rsidRPr="001F25F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(LN, FN, MI)</w:t>
            </w:r>
          </w:p>
        </w:tc>
        <w:tc>
          <w:tcPr>
            <w:tcW w:w="385" w:type="dxa"/>
          </w:tcPr>
          <w:p w14:paraId="0623884A" w14:textId="77777777" w:rsidR="00892695" w:rsidRPr="00A8755C" w:rsidRDefault="00892695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A8755C">
              <w:rPr>
                <w:rFonts w:ascii="Arial Narrow" w:hAnsi="Arial Narrow" w:cs="Arial"/>
                <w:b/>
                <w:bCs/>
                <w:noProof/>
              </w:rPr>
              <w:t>1</w:t>
            </w:r>
          </w:p>
        </w:tc>
        <w:tc>
          <w:tcPr>
            <w:tcW w:w="6985" w:type="dxa"/>
          </w:tcPr>
          <w:p w14:paraId="1C30251A" w14:textId="2564248B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Aviles, Alessio B.</w:t>
            </w:r>
          </w:p>
        </w:tc>
      </w:tr>
      <w:tr w:rsidR="00892695" w:rsidRPr="001F25F5" w14:paraId="7C64CC10" w14:textId="77777777" w:rsidTr="00171AE8">
        <w:tc>
          <w:tcPr>
            <w:tcW w:w="1980" w:type="dxa"/>
            <w:vMerge/>
            <w:shd w:val="clear" w:color="auto" w:fill="F7CAAC" w:themeFill="accent2" w:themeFillTint="66"/>
          </w:tcPr>
          <w:p w14:paraId="3040E8C9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</w:p>
        </w:tc>
        <w:tc>
          <w:tcPr>
            <w:tcW w:w="385" w:type="dxa"/>
          </w:tcPr>
          <w:p w14:paraId="452F2EBA" w14:textId="77777777" w:rsidR="00892695" w:rsidRPr="00A8755C" w:rsidRDefault="00892695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A8755C">
              <w:rPr>
                <w:rFonts w:ascii="Arial Narrow" w:hAnsi="Arial Narrow" w:cs="Arial"/>
                <w:b/>
                <w:bCs/>
                <w:noProof/>
              </w:rPr>
              <w:t>2</w:t>
            </w:r>
          </w:p>
        </w:tc>
        <w:tc>
          <w:tcPr>
            <w:tcW w:w="6985" w:type="dxa"/>
          </w:tcPr>
          <w:p w14:paraId="3E2068E4" w14:textId="3D3DA448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Laderas, Alexis A.</w:t>
            </w:r>
          </w:p>
        </w:tc>
      </w:tr>
      <w:tr w:rsidR="00892695" w:rsidRPr="001F25F5" w14:paraId="575E4C22" w14:textId="77777777" w:rsidTr="00171AE8">
        <w:tc>
          <w:tcPr>
            <w:tcW w:w="1980" w:type="dxa"/>
            <w:vMerge/>
            <w:shd w:val="clear" w:color="auto" w:fill="F7CAAC" w:themeFill="accent2" w:themeFillTint="66"/>
          </w:tcPr>
          <w:p w14:paraId="41F58ED4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</w:p>
        </w:tc>
        <w:tc>
          <w:tcPr>
            <w:tcW w:w="385" w:type="dxa"/>
          </w:tcPr>
          <w:p w14:paraId="04752F2A" w14:textId="77777777" w:rsidR="00892695" w:rsidRPr="00A8755C" w:rsidRDefault="00892695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A8755C">
              <w:rPr>
                <w:rFonts w:ascii="Arial Narrow" w:hAnsi="Arial Narrow" w:cs="Arial"/>
                <w:b/>
                <w:bCs/>
                <w:noProof/>
              </w:rPr>
              <w:t>3</w:t>
            </w:r>
          </w:p>
        </w:tc>
        <w:tc>
          <w:tcPr>
            <w:tcW w:w="6985" w:type="dxa"/>
          </w:tcPr>
          <w:p w14:paraId="1E9F1110" w14:textId="1D413C4F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Pabro, Jun Luis B.</w:t>
            </w:r>
          </w:p>
        </w:tc>
      </w:tr>
      <w:tr w:rsidR="00892695" w:rsidRPr="001F25F5" w14:paraId="45D515E5" w14:textId="77777777" w:rsidTr="00171AE8">
        <w:tc>
          <w:tcPr>
            <w:tcW w:w="1980" w:type="dxa"/>
            <w:vMerge/>
            <w:shd w:val="clear" w:color="auto" w:fill="F7CAAC" w:themeFill="accent2" w:themeFillTint="66"/>
          </w:tcPr>
          <w:p w14:paraId="579B8C77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</w:p>
        </w:tc>
        <w:tc>
          <w:tcPr>
            <w:tcW w:w="385" w:type="dxa"/>
          </w:tcPr>
          <w:p w14:paraId="0568A273" w14:textId="77777777" w:rsidR="00892695" w:rsidRPr="00A8755C" w:rsidRDefault="00892695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A8755C">
              <w:rPr>
                <w:rFonts w:ascii="Arial Narrow" w:hAnsi="Arial Narrow" w:cs="Arial"/>
                <w:b/>
                <w:bCs/>
                <w:noProof/>
              </w:rPr>
              <w:t>4</w:t>
            </w:r>
          </w:p>
        </w:tc>
        <w:tc>
          <w:tcPr>
            <w:tcW w:w="6985" w:type="dxa"/>
          </w:tcPr>
          <w:p w14:paraId="1A2CDADD" w14:textId="7B71A1F4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Raro, Jon Liem Grettel F.</w:t>
            </w:r>
          </w:p>
        </w:tc>
      </w:tr>
      <w:tr w:rsidR="00892695" w:rsidRPr="001F25F5" w14:paraId="3DAB6D32" w14:textId="77777777" w:rsidTr="00171AE8">
        <w:tc>
          <w:tcPr>
            <w:tcW w:w="1980" w:type="dxa"/>
            <w:vMerge/>
            <w:shd w:val="clear" w:color="auto" w:fill="F7CAAC" w:themeFill="accent2" w:themeFillTint="66"/>
          </w:tcPr>
          <w:p w14:paraId="1AB5C238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</w:p>
        </w:tc>
        <w:tc>
          <w:tcPr>
            <w:tcW w:w="385" w:type="dxa"/>
          </w:tcPr>
          <w:p w14:paraId="49E89185" w14:textId="77777777" w:rsidR="00892695" w:rsidRPr="00A8755C" w:rsidRDefault="00892695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 w:rsidRPr="00A8755C">
              <w:rPr>
                <w:rFonts w:ascii="Arial Narrow" w:hAnsi="Arial Narrow" w:cs="Arial"/>
                <w:b/>
                <w:bCs/>
                <w:noProof/>
              </w:rPr>
              <w:t>5</w:t>
            </w:r>
          </w:p>
        </w:tc>
        <w:tc>
          <w:tcPr>
            <w:tcW w:w="6985" w:type="dxa"/>
          </w:tcPr>
          <w:p w14:paraId="7A23777A" w14:textId="2FDB19A9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Saurane, Joan E.</w:t>
            </w:r>
          </w:p>
        </w:tc>
      </w:tr>
      <w:tr w:rsidR="00892695" w:rsidRPr="001F25F5" w14:paraId="502A8AAF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7488E3F6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Course, Yr. and Sec.</w:t>
            </w:r>
          </w:p>
        </w:tc>
        <w:tc>
          <w:tcPr>
            <w:tcW w:w="7370" w:type="dxa"/>
            <w:gridSpan w:val="2"/>
          </w:tcPr>
          <w:p w14:paraId="429E5B8A" w14:textId="51EFB493" w:rsidR="00892695" w:rsidRPr="00A8755C" w:rsidRDefault="007F57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BSIT-SJ 4-2</w:t>
            </w:r>
          </w:p>
        </w:tc>
      </w:tr>
      <w:tr w:rsidR="00892695" w:rsidRPr="001F25F5" w14:paraId="2B4C5536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0B173558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Faculty in-Charge</w:t>
            </w:r>
          </w:p>
        </w:tc>
        <w:tc>
          <w:tcPr>
            <w:tcW w:w="7370" w:type="dxa"/>
            <w:gridSpan w:val="2"/>
          </w:tcPr>
          <w:p w14:paraId="14661550" w14:textId="022B8F4C" w:rsidR="00892695" w:rsidRPr="00A8755C" w:rsidRDefault="002C41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John Dustin Santos</w:t>
            </w:r>
          </w:p>
        </w:tc>
      </w:tr>
      <w:tr w:rsidR="00892695" w:rsidRPr="001F25F5" w14:paraId="1CB7FD3C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2A6DC678" w14:textId="77777777" w:rsidR="00892695" w:rsidRDefault="00892695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Date of Presentation</w:t>
            </w:r>
          </w:p>
        </w:tc>
        <w:tc>
          <w:tcPr>
            <w:tcW w:w="7370" w:type="dxa"/>
            <w:gridSpan w:val="2"/>
          </w:tcPr>
          <w:p w14:paraId="5063B8DE" w14:textId="4ABD6019" w:rsidR="00892695" w:rsidRPr="00A8755C" w:rsidRDefault="007F57EB" w:rsidP="00171AE8">
            <w:pPr>
              <w:spacing w:after="0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January 04, 2023</w:t>
            </w:r>
          </w:p>
        </w:tc>
      </w:tr>
      <w:tr w:rsidR="00570E96" w:rsidRPr="001F25F5" w14:paraId="5CD05F23" w14:textId="77777777" w:rsidTr="00171AE8">
        <w:tc>
          <w:tcPr>
            <w:tcW w:w="1980" w:type="dxa"/>
            <w:shd w:val="clear" w:color="auto" w:fill="F7CAAC" w:themeFill="accent2" w:themeFillTint="66"/>
          </w:tcPr>
          <w:p w14:paraId="5F702EDC" w14:textId="2748980A" w:rsidR="00570E96" w:rsidRDefault="00570E96" w:rsidP="00171AE8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Secretary in-Charge</w:t>
            </w:r>
          </w:p>
        </w:tc>
        <w:tc>
          <w:tcPr>
            <w:tcW w:w="7370" w:type="dxa"/>
            <w:gridSpan w:val="2"/>
          </w:tcPr>
          <w:p w14:paraId="6DC294B9" w14:textId="06C02536" w:rsidR="00570E96" w:rsidRPr="00A8755C" w:rsidRDefault="00F7757D" w:rsidP="00F7757D">
            <w:pPr>
              <w:spacing w:after="0"/>
              <w:jc w:val="both"/>
              <w:rPr>
                <w:rFonts w:ascii="Arial Narrow" w:hAnsi="Arial Narrow" w:cs="Arial"/>
                <w:b/>
                <w:bCs/>
                <w:noProof/>
              </w:rPr>
            </w:pPr>
            <w:r w:rsidRPr="00F7757D">
              <w:rPr>
                <w:rFonts w:ascii="Arial Narrow" w:hAnsi="Arial Narrow" w:cs="Arial"/>
                <w:b/>
                <w:bCs/>
                <w:noProof/>
              </w:rPr>
              <w:t>Polytechnic University of the Philippines San Juan City Branch – Web-Based Internship Management System (PUPSJ-WIMS)</w:t>
            </w:r>
          </w:p>
        </w:tc>
      </w:tr>
    </w:tbl>
    <w:p w14:paraId="08FC7F06" w14:textId="77916C02" w:rsidR="00222EF2" w:rsidRDefault="00222EF2" w:rsidP="00892695">
      <w:pPr>
        <w:spacing w:after="0" w:line="240" w:lineRule="auto"/>
        <w:rPr>
          <w:rFonts w:ascii="Arial Narrow" w:hAnsi="Arial Narrow" w:cs="Arial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DCC" w14:paraId="3631D4ED" w14:textId="77777777" w:rsidTr="00BA7DCC">
        <w:trPr>
          <w:trHeight w:val="5831"/>
        </w:trPr>
        <w:tc>
          <w:tcPr>
            <w:tcW w:w="9350" w:type="dxa"/>
          </w:tcPr>
          <w:p w14:paraId="00EEAD39" w14:textId="77777777" w:rsidR="00BA7DCC" w:rsidRDefault="00BF092D" w:rsidP="004D1627">
            <w:pPr>
              <w:spacing w:after="0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Comments and Suggestions:</w:t>
            </w:r>
          </w:p>
          <w:p w14:paraId="260BE19A" w14:textId="093D5188" w:rsidR="00BF092D" w:rsidRDefault="007C0532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7C0532">
              <w:rPr>
                <w:rFonts w:ascii="Arial Narrow" w:hAnsi="Arial Narrow" w:cs="Arial"/>
                <w:noProof/>
              </w:rPr>
              <w:t>If you go through with having an election or voting system, your scope will be broad.</w:t>
            </w:r>
          </w:p>
          <w:p w14:paraId="106D8136" w14:textId="6041A2A0" w:rsidR="000C45B6" w:rsidRDefault="00293702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293702">
              <w:rPr>
                <w:rFonts w:ascii="Arial Narrow" w:hAnsi="Arial Narrow" w:cs="Arial"/>
                <w:noProof/>
              </w:rPr>
              <w:t>Please specify in detail the system's users, their privileges, and access to its functionalities.</w:t>
            </w:r>
          </w:p>
          <w:p w14:paraId="5108C33E" w14:textId="5DA77B39" w:rsidR="00696282" w:rsidRDefault="00696282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696282">
              <w:rPr>
                <w:rFonts w:ascii="Arial Narrow" w:hAnsi="Arial Narrow" w:cs="Arial"/>
                <w:noProof/>
              </w:rPr>
              <w:t>Please state clearly who will be the super administrator that will handle the whole system and who are the users who can create organizations, events, and activities.</w:t>
            </w:r>
          </w:p>
          <w:p w14:paraId="045AA914" w14:textId="7EECF173" w:rsidR="004E78D7" w:rsidRDefault="00184DDC" w:rsidP="00184DDC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184DDC">
              <w:rPr>
                <w:rFonts w:ascii="Arial Narrow" w:hAnsi="Arial Narrow" w:cs="Arial"/>
                <w:noProof/>
              </w:rPr>
              <w:t>Add a notification tool that allows students to be notified via email or webmail of upcoming activities or events.</w:t>
            </w:r>
          </w:p>
          <w:p w14:paraId="6D198011" w14:textId="26C32AAF" w:rsidR="00496F96" w:rsidRPr="009A10BF" w:rsidRDefault="00970635" w:rsidP="009A10BF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970635">
              <w:rPr>
                <w:rFonts w:ascii="Arial Narrow" w:hAnsi="Arial Narrow" w:cs="Arial"/>
                <w:noProof/>
              </w:rPr>
              <w:t>If you want to pursue a voting feature, you can include the election system from last year into your system, but you will not receive credit for it because your team did not design that system.</w:t>
            </w:r>
          </w:p>
          <w:p w14:paraId="0CCC2E84" w14:textId="77777777" w:rsidR="005D6CFA" w:rsidRDefault="005D6CFA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5D6CFA">
              <w:rPr>
                <w:rFonts w:ascii="Arial Narrow" w:hAnsi="Arial Narrow" w:cs="Arial"/>
                <w:noProof/>
              </w:rPr>
              <w:t>Each diagram in your manuscript should be accompanied by an explanation.</w:t>
            </w:r>
          </w:p>
          <w:p w14:paraId="5501F733" w14:textId="001817EC" w:rsidR="005D6CFA" w:rsidRDefault="005D6CFA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5D6CFA">
              <w:rPr>
                <w:rFonts w:ascii="Arial Narrow" w:hAnsi="Arial Narrow" w:cs="Arial"/>
                <w:noProof/>
              </w:rPr>
              <w:t>In your manuscript, you should have described how to join or participate in an organization's event. Explain who can arrange and conduct events and activities.</w:t>
            </w:r>
          </w:p>
          <w:p w14:paraId="375A5D26" w14:textId="7960A141" w:rsidR="00804401" w:rsidRDefault="00804401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804401">
              <w:rPr>
                <w:rFonts w:ascii="Arial Narrow" w:hAnsi="Arial Narrow" w:cs="Arial"/>
                <w:noProof/>
              </w:rPr>
              <w:t>Find an RRL that can support your system. Look for an RRL that can help you defend your system's functionality and behavior.</w:t>
            </w:r>
          </w:p>
          <w:p w14:paraId="0B172A7C" w14:textId="6460AB26" w:rsidR="001122E4" w:rsidRDefault="001122E4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1122E4">
              <w:rPr>
                <w:rFonts w:ascii="Arial Narrow" w:hAnsi="Arial Narrow" w:cs="Arial"/>
                <w:noProof/>
              </w:rPr>
              <w:t>Revise your diagrams, including the context diagram, DFD, process flow diagram, use case diagram, class diagram, and database schema.</w:t>
            </w:r>
          </w:p>
          <w:p w14:paraId="17C328ED" w14:textId="2E2BA2D5" w:rsidR="005A5731" w:rsidRPr="006520C9" w:rsidRDefault="00180387" w:rsidP="006520C9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180387">
              <w:rPr>
                <w:rFonts w:ascii="Arial Narrow" w:hAnsi="Arial Narrow" w:cs="Arial"/>
                <w:noProof/>
              </w:rPr>
              <w:t>In your introduction and fishbone diagram, discuss the difficulties or concerns in greater detail. Be specific.</w:t>
            </w:r>
          </w:p>
          <w:p w14:paraId="1F1E6C76" w14:textId="77777777" w:rsidR="0077494B" w:rsidRDefault="005A5731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5A5731">
              <w:rPr>
                <w:rFonts w:ascii="Arial Narrow" w:hAnsi="Arial Narrow" w:cs="Arial"/>
                <w:noProof/>
              </w:rPr>
              <w:t>Please exert more effort and time—triple your time—in creating your system's functionality.</w:t>
            </w:r>
          </w:p>
          <w:p w14:paraId="22C1E700" w14:textId="77777777" w:rsidR="00981413" w:rsidRDefault="00981413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</w:p>
          <w:p w14:paraId="21B351DB" w14:textId="43C97608" w:rsidR="009B1CC5" w:rsidRDefault="009B1CC5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9B1CC5">
              <w:rPr>
                <w:rFonts w:ascii="Arial Narrow" w:hAnsi="Arial Narrow" w:cs="Arial"/>
                <w:noProof/>
              </w:rPr>
              <w:lastRenderedPageBreak/>
              <w:t>Most of the reports in a system are unnecessary. Kindly focus on what is important and relevant to provide ease to your users.</w:t>
            </w:r>
          </w:p>
          <w:p w14:paraId="17B58F7C" w14:textId="77777777" w:rsidR="00392D1B" w:rsidRDefault="00392D1B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392D1B">
              <w:rPr>
                <w:rFonts w:ascii="Arial Narrow" w:hAnsi="Arial Narrow" w:cs="Arial"/>
                <w:noProof/>
              </w:rPr>
              <w:t>You are presenting a system that only informs students at PUP San Juan about the events and activities of organizations. Nothing unique.</w:t>
            </w:r>
          </w:p>
          <w:p w14:paraId="01EC5F9C" w14:textId="77777777" w:rsidR="00702447" w:rsidRDefault="00702447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702447">
              <w:rPr>
                <w:rFonts w:ascii="Arial Narrow" w:hAnsi="Arial Narrow" w:cs="Arial"/>
                <w:noProof/>
              </w:rPr>
              <w:t>Know the real purpose or goal of creating the system.</w:t>
            </w:r>
          </w:p>
          <w:p w14:paraId="2ED4E03B" w14:textId="77777777" w:rsidR="00EF5D1C" w:rsidRDefault="00957014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957014">
              <w:rPr>
                <w:rFonts w:ascii="Arial Narrow" w:hAnsi="Arial Narrow" w:cs="Arial"/>
                <w:noProof/>
              </w:rPr>
              <w:t>Talk with your group to fully understand the scope and limitations of your study, as well as the system.</w:t>
            </w:r>
          </w:p>
          <w:p w14:paraId="630E49CB" w14:textId="7E480261" w:rsidR="004935BD" w:rsidRPr="00BF092D" w:rsidRDefault="004935BD" w:rsidP="004D1627">
            <w:pPr>
              <w:pStyle w:val="ListParagraph"/>
              <w:numPr>
                <w:ilvl w:val="0"/>
                <w:numId w:val="4"/>
              </w:numPr>
              <w:spacing w:after="0"/>
              <w:jc w:val="both"/>
              <w:rPr>
                <w:rFonts w:ascii="Arial Narrow" w:hAnsi="Arial Narrow" w:cs="Arial"/>
                <w:noProof/>
              </w:rPr>
            </w:pPr>
            <w:r w:rsidRPr="004935BD">
              <w:rPr>
                <w:rFonts w:ascii="Arial Narrow" w:hAnsi="Arial Narrow" w:cs="Arial"/>
                <w:noProof/>
              </w:rPr>
              <w:t xml:space="preserve">Kindly conduct a weekly, or even twice </w:t>
            </w:r>
            <w:r w:rsidR="009C41A6">
              <w:rPr>
                <w:rFonts w:ascii="Arial Narrow" w:hAnsi="Arial Narrow" w:cs="Arial"/>
                <w:noProof/>
              </w:rPr>
              <w:t xml:space="preserve">or thrice </w:t>
            </w:r>
            <w:r w:rsidRPr="004935BD">
              <w:rPr>
                <w:rFonts w:ascii="Arial Narrow" w:hAnsi="Arial Narrow" w:cs="Arial"/>
                <w:noProof/>
              </w:rPr>
              <w:t>a month, consultation with your client to fully design a system that will ease the needs of your target users.</w:t>
            </w:r>
          </w:p>
        </w:tc>
      </w:tr>
    </w:tbl>
    <w:p w14:paraId="36A3C52F" w14:textId="3290F765" w:rsidR="00010485" w:rsidRDefault="00010485" w:rsidP="00010485">
      <w:pPr>
        <w:spacing w:after="0" w:line="240" w:lineRule="auto"/>
        <w:rPr>
          <w:rFonts w:ascii="Arial Narrow" w:hAnsi="Arial Narrow" w:cs="Arial"/>
          <w:b/>
          <w:bCs/>
          <w:noProof/>
        </w:rPr>
      </w:pPr>
    </w:p>
    <w:p w14:paraId="7E6FBE6C" w14:textId="77777777" w:rsidR="00010485" w:rsidRDefault="00010485" w:rsidP="00010485">
      <w:pPr>
        <w:spacing w:after="0" w:line="240" w:lineRule="auto"/>
        <w:rPr>
          <w:rFonts w:ascii="Arial Narrow" w:hAnsi="Arial Narrow" w:cs="Arial"/>
          <w:b/>
          <w:bCs/>
          <w:noProof/>
        </w:rPr>
      </w:pPr>
    </w:p>
    <w:p w14:paraId="2EB00A89" w14:textId="77777777" w:rsidR="00010485" w:rsidRDefault="00010485">
      <w:pPr>
        <w:spacing w:after="0" w:line="240" w:lineRule="auto"/>
        <w:rPr>
          <w:rFonts w:ascii="Arial Narrow" w:hAnsi="Arial Narrow" w:cs="Arial"/>
          <w:b/>
          <w:bCs/>
          <w:noProof/>
        </w:rPr>
      </w:pPr>
      <w:r>
        <w:rPr>
          <w:rFonts w:ascii="Arial Narrow" w:hAnsi="Arial Narrow" w:cs="Arial"/>
          <w:b/>
          <w:bCs/>
          <w:noProof/>
        </w:rPr>
        <w:br w:type="page"/>
      </w:r>
    </w:p>
    <w:p w14:paraId="6B812630" w14:textId="43D071F1" w:rsidR="00E15A32" w:rsidRDefault="007378E0" w:rsidP="007378E0">
      <w:pPr>
        <w:spacing w:after="0" w:line="240" w:lineRule="auto"/>
        <w:jc w:val="center"/>
        <w:rPr>
          <w:rFonts w:ascii="Arial Narrow" w:hAnsi="Arial Narrow" w:cs="Arial"/>
          <w:b/>
          <w:bCs/>
          <w:noProof/>
        </w:rPr>
      </w:pPr>
      <w:r>
        <w:rPr>
          <w:rFonts w:ascii="Arial Narrow" w:hAnsi="Arial Narrow" w:cs="Arial"/>
          <w:b/>
          <w:bCs/>
          <w:noProof/>
        </w:rPr>
        <w:lastRenderedPageBreak/>
        <w:t>Documentations</w:t>
      </w:r>
    </w:p>
    <w:p w14:paraId="541161DF" w14:textId="011C9CCA" w:rsidR="007378E0" w:rsidRPr="007378E0" w:rsidRDefault="00F5586E" w:rsidP="007378E0">
      <w:pPr>
        <w:spacing w:after="0" w:line="240" w:lineRule="auto"/>
        <w:rPr>
          <w:rFonts w:ascii="Arial Narrow" w:hAnsi="Arial Narrow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199436" wp14:editId="08B34463">
            <wp:simplePos x="0" y="0"/>
            <wp:positionH relativeFrom="margin">
              <wp:posOffset>685800</wp:posOffset>
            </wp:positionH>
            <wp:positionV relativeFrom="page">
              <wp:posOffset>2068830</wp:posOffset>
            </wp:positionV>
            <wp:extent cx="4572000" cy="2827655"/>
            <wp:effectExtent l="0" t="0" r="0" b="0"/>
            <wp:wrapNone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2"/>
                    <a:stretch/>
                  </pic:blipFill>
                  <pic:spPr bwMode="auto">
                    <a:xfrm>
                      <a:off x="0" y="0"/>
                      <a:ext cx="45720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B365D7" wp14:editId="3B6E11F2">
            <wp:simplePos x="0" y="0"/>
            <wp:positionH relativeFrom="margin">
              <wp:posOffset>685800</wp:posOffset>
            </wp:positionH>
            <wp:positionV relativeFrom="page">
              <wp:posOffset>5155475</wp:posOffset>
            </wp:positionV>
            <wp:extent cx="4572000" cy="2762250"/>
            <wp:effectExtent l="0" t="0" r="0" b="0"/>
            <wp:wrapNone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4"/>
                    <a:stretch/>
                  </pic:blipFill>
                  <pic:spPr bwMode="auto"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78E0" w:rsidRPr="007378E0" w:rsidSect="0044153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2340" w:right="1440" w:bottom="2430" w:left="1440" w:header="270" w:footer="67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00F5" w14:textId="77777777" w:rsidR="0037252A" w:rsidRDefault="0037252A" w:rsidP="00245EB2">
      <w:pPr>
        <w:spacing w:after="0" w:line="240" w:lineRule="auto"/>
      </w:pPr>
      <w:r>
        <w:separator/>
      </w:r>
    </w:p>
  </w:endnote>
  <w:endnote w:type="continuationSeparator" w:id="0">
    <w:p w14:paraId="73AADD6C" w14:textId="77777777" w:rsidR="0037252A" w:rsidRDefault="0037252A" w:rsidP="0024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E56E" w14:textId="77777777" w:rsidR="00BD7B97" w:rsidRPr="00955A2D" w:rsidRDefault="00BD7B97" w:rsidP="00BD7B97">
    <w:pPr>
      <w:pStyle w:val="Footer"/>
      <w:spacing w:after="0"/>
      <w:rPr>
        <w:rFonts w:ascii="Arial" w:hAnsi="Arial" w:cs="Arial"/>
        <w:sz w:val="16"/>
        <w:szCs w:val="16"/>
        <w:lang w:val="en-US"/>
      </w:rPr>
    </w:pPr>
    <w:r w:rsidRPr="00955A2D">
      <w:rPr>
        <w:rFonts w:ascii="Arial" w:hAnsi="Arial" w:cs="Arial"/>
        <w:noProof/>
      </w:rPr>
      <w:drawing>
        <wp:anchor distT="0" distB="0" distL="114300" distR="114300" simplePos="0" relativeHeight="251662336" behindDoc="1" locked="1" layoutInCell="1" allowOverlap="1" wp14:anchorId="4EC71D23" wp14:editId="47B5A90C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627505" cy="1457325"/>
          <wp:effectExtent l="0" t="0" r="0" b="0"/>
          <wp:wrapNone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259"/>
                  <a:stretch/>
                </pic:blipFill>
                <pic:spPr bwMode="auto">
                  <a:xfrm>
                    <a:off x="0" y="0"/>
                    <a:ext cx="1627505" cy="1457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55A2D">
      <w:rPr>
        <w:rFonts w:ascii="Arial" w:hAnsi="Arial" w:cs="Arial"/>
        <w:sz w:val="16"/>
        <w:szCs w:val="16"/>
        <w:lang w:val="en-PH"/>
      </w:rPr>
      <w:t xml:space="preserve">PUP A. Mabini Campus, </w:t>
    </w:r>
    <w:proofErr w:type="spellStart"/>
    <w:r w:rsidRPr="00955A2D">
      <w:rPr>
        <w:rFonts w:ascii="Arial" w:hAnsi="Arial" w:cs="Arial"/>
        <w:sz w:val="16"/>
        <w:szCs w:val="16"/>
        <w:lang w:val="en-PH"/>
      </w:rPr>
      <w:t>Anonas</w:t>
    </w:r>
    <w:proofErr w:type="spellEnd"/>
    <w:r w:rsidRPr="00955A2D">
      <w:rPr>
        <w:rFonts w:ascii="Arial" w:hAnsi="Arial" w:cs="Arial"/>
        <w:sz w:val="16"/>
        <w:szCs w:val="16"/>
        <w:lang w:val="en-PH"/>
      </w:rPr>
      <w:t xml:space="preserve"> Street, Sta. Mesa, Manila 1016</w:t>
    </w:r>
  </w:p>
  <w:p w14:paraId="5DAB4C21" w14:textId="77777777" w:rsidR="00BD7B97" w:rsidRPr="00955A2D" w:rsidRDefault="00BD7B97" w:rsidP="00BD7B9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>Direct Line: 335-1730 | Trunk Line: 335-1787 or 335-1777 local 000</w:t>
    </w:r>
  </w:p>
  <w:p w14:paraId="0F947D69" w14:textId="77777777" w:rsidR="00BD7B97" w:rsidRPr="00955A2D" w:rsidRDefault="00BD7B97" w:rsidP="00BD7B9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>Website: www.pup.edu.ph | Email: inquire@pup.edu.ph</w:t>
    </w:r>
  </w:p>
  <w:p w14:paraId="4E9BDC71" w14:textId="77777777" w:rsidR="00BD7B97" w:rsidRPr="008540A4" w:rsidRDefault="00BD7B97" w:rsidP="00BD7B97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17AF4C77" w14:textId="1F230954" w:rsidR="009E53EC" w:rsidRPr="00BD7B97" w:rsidRDefault="00BD7B97" w:rsidP="00BD7B97">
    <w:pPr>
      <w:pStyle w:val="Footer"/>
      <w:spacing w:after="0"/>
      <w:rPr>
        <w:rFonts w:ascii="Times New Roman" w:hAnsi="Times New Roman"/>
        <w:sz w:val="30"/>
        <w:szCs w:val="30"/>
        <w:lang w:val="en-PH"/>
      </w:rPr>
    </w:pPr>
    <w:r w:rsidRPr="00955A2D">
      <w:rPr>
        <w:rFonts w:ascii="Times New Roman" w:hAnsi="Times New Roman"/>
        <w:sz w:val="34"/>
        <w:szCs w:val="34"/>
        <w:lang w:val="en-PH"/>
      </w:rPr>
      <w:t>T</w:t>
    </w:r>
    <w:r w:rsidRPr="00955A2D">
      <w:rPr>
        <w:rFonts w:ascii="Times New Roman" w:hAnsi="Times New Roman"/>
        <w:sz w:val="30"/>
        <w:szCs w:val="30"/>
        <w:lang w:val="en-PH"/>
      </w:rPr>
      <w:t xml:space="preserve">HE </w:t>
    </w:r>
    <w:r w:rsidRPr="00955A2D">
      <w:rPr>
        <w:rFonts w:ascii="Times New Roman" w:hAnsi="Times New Roman"/>
        <w:sz w:val="34"/>
        <w:szCs w:val="34"/>
        <w:lang w:val="en-PH"/>
      </w:rPr>
      <w:t>C</w:t>
    </w:r>
    <w:r w:rsidRPr="00955A2D">
      <w:rPr>
        <w:rFonts w:ascii="Times New Roman" w:hAnsi="Times New Roman"/>
        <w:sz w:val="30"/>
        <w:szCs w:val="30"/>
        <w:lang w:val="en-PH"/>
      </w:rPr>
      <w:t xml:space="preserve">OUNTRY’S </w:t>
    </w:r>
    <w:r w:rsidRPr="00955A2D">
      <w:rPr>
        <w:rFonts w:ascii="Times New Roman" w:hAnsi="Times New Roman"/>
        <w:sz w:val="34"/>
        <w:szCs w:val="34"/>
        <w:lang w:val="en-PH"/>
      </w:rPr>
      <w:t>1</w:t>
    </w:r>
    <w:r w:rsidRPr="00955A2D">
      <w:rPr>
        <w:rFonts w:ascii="Times New Roman" w:hAnsi="Times New Roman"/>
        <w:sz w:val="34"/>
        <w:szCs w:val="34"/>
        <w:vertAlign w:val="superscript"/>
        <w:lang w:val="en-PH"/>
      </w:rPr>
      <w:t>st</w:t>
    </w:r>
    <w:r w:rsidRPr="00955A2D">
      <w:rPr>
        <w:rFonts w:ascii="Times New Roman" w:hAnsi="Times New Roman"/>
        <w:sz w:val="34"/>
        <w:szCs w:val="34"/>
        <w:lang w:val="en-PH"/>
      </w:rPr>
      <w:t xml:space="preserve"> P</w:t>
    </w:r>
    <w:r w:rsidRPr="00955A2D">
      <w:rPr>
        <w:rFonts w:ascii="Times New Roman" w:hAnsi="Times New Roman"/>
        <w:sz w:val="30"/>
        <w:szCs w:val="30"/>
        <w:lang w:val="en-PH"/>
      </w:rPr>
      <w:t>OLYTECHNIC</w:t>
    </w:r>
    <w:r w:rsidRPr="00955A2D">
      <w:rPr>
        <w:rFonts w:ascii="Times New Roman" w:hAnsi="Times New Roman"/>
        <w:sz w:val="34"/>
        <w:szCs w:val="34"/>
        <w:lang w:val="en-PH"/>
      </w:rPr>
      <w:t>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A83E8" w14:textId="01877BB4" w:rsidR="00CB12E7" w:rsidRPr="00955A2D" w:rsidRDefault="004B76D8" w:rsidP="00CB12E7">
    <w:pPr>
      <w:pStyle w:val="Footer"/>
      <w:spacing w:after="0"/>
      <w:rPr>
        <w:rFonts w:ascii="Arial" w:hAnsi="Arial" w:cs="Arial"/>
        <w:sz w:val="16"/>
        <w:szCs w:val="16"/>
        <w:lang w:val="en-US"/>
      </w:rPr>
    </w:pPr>
    <w:r w:rsidRPr="00955A2D">
      <w:rPr>
        <w:rFonts w:ascii="Arial" w:hAnsi="Arial" w:cs="Arial"/>
        <w:noProof/>
      </w:rPr>
      <w:drawing>
        <wp:anchor distT="0" distB="0" distL="114300" distR="114300" simplePos="0" relativeHeight="251657216" behindDoc="1" locked="1" layoutInCell="1" allowOverlap="1" wp14:anchorId="3BC7929D" wp14:editId="7342164D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627505" cy="1457325"/>
          <wp:effectExtent l="0" t="0" r="0" b="0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6259"/>
                  <a:stretch/>
                </pic:blipFill>
                <pic:spPr bwMode="auto">
                  <a:xfrm>
                    <a:off x="0" y="0"/>
                    <a:ext cx="1627505" cy="1457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12E7" w:rsidRPr="00955A2D">
      <w:rPr>
        <w:rFonts w:ascii="Arial" w:hAnsi="Arial" w:cs="Arial"/>
        <w:sz w:val="16"/>
        <w:szCs w:val="16"/>
        <w:lang w:val="en-PH"/>
      </w:rPr>
      <w:t xml:space="preserve">PUP A. Mabini Campus, </w:t>
    </w:r>
    <w:proofErr w:type="spellStart"/>
    <w:r w:rsidR="00CB12E7" w:rsidRPr="00955A2D">
      <w:rPr>
        <w:rFonts w:ascii="Arial" w:hAnsi="Arial" w:cs="Arial"/>
        <w:sz w:val="16"/>
        <w:szCs w:val="16"/>
        <w:lang w:val="en-PH"/>
      </w:rPr>
      <w:t>Anonas</w:t>
    </w:r>
    <w:proofErr w:type="spellEnd"/>
    <w:r w:rsidR="00CB12E7" w:rsidRPr="00955A2D">
      <w:rPr>
        <w:rFonts w:ascii="Arial" w:hAnsi="Arial" w:cs="Arial"/>
        <w:sz w:val="16"/>
        <w:szCs w:val="16"/>
        <w:lang w:val="en-PH"/>
      </w:rPr>
      <w:t xml:space="preserve"> Street, Sta. Mesa, Manila 1016</w:t>
    </w:r>
  </w:p>
  <w:p w14:paraId="43D33E1D" w14:textId="47FE4AC6" w:rsidR="00CB12E7" w:rsidRPr="00955A2D" w:rsidRDefault="00CB12E7" w:rsidP="00CB12E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 xml:space="preserve">Direct Line: </w:t>
    </w:r>
    <w:r w:rsidR="008B4FDA" w:rsidRPr="00955A2D">
      <w:rPr>
        <w:rFonts w:ascii="Arial" w:hAnsi="Arial" w:cs="Arial"/>
        <w:sz w:val="16"/>
        <w:szCs w:val="16"/>
        <w:lang w:val="en-US"/>
      </w:rPr>
      <w:t xml:space="preserve">335-1730 </w:t>
    </w:r>
    <w:r w:rsidRPr="00955A2D">
      <w:rPr>
        <w:rFonts w:ascii="Arial" w:hAnsi="Arial" w:cs="Arial"/>
        <w:sz w:val="16"/>
        <w:szCs w:val="16"/>
        <w:lang w:val="en-US"/>
      </w:rPr>
      <w:t xml:space="preserve">| Trunk Line: 335-1787 or 335-1777 local </w:t>
    </w:r>
    <w:r w:rsidR="00310CAB" w:rsidRPr="00955A2D">
      <w:rPr>
        <w:rFonts w:ascii="Arial" w:hAnsi="Arial" w:cs="Arial"/>
        <w:sz w:val="16"/>
        <w:szCs w:val="16"/>
        <w:lang w:val="en-US"/>
      </w:rPr>
      <w:t>000</w:t>
    </w:r>
  </w:p>
  <w:p w14:paraId="1A02A86B" w14:textId="264FC715" w:rsidR="00CB12E7" w:rsidRPr="00955A2D" w:rsidRDefault="00CB12E7" w:rsidP="00CB12E7">
    <w:pPr>
      <w:pStyle w:val="Footer"/>
      <w:spacing w:after="0"/>
      <w:rPr>
        <w:rFonts w:ascii="Arial" w:hAnsi="Arial" w:cs="Arial"/>
        <w:sz w:val="16"/>
        <w:szCs w:val="16"/>
        <w:lang w:val="en-PH"/>
      </w:rPr>
    </w:pPr>
    <w:r w:rsidRPr="00955A2D">
      <w:rPr>
        <w:rFonts w:ascii="Arial" w:hAnsi="Arial" w:cs="Arial"/>
        <w:sz w:val="16"/>
        <w:szCs w:val="16"/>
        <w:lang w:val="en-US"/>
      </w:rPr>
      <w:t xml:space="preserve">Website: www.pup.edu.ph | Email: </w:t>
    </w:r>
    <w:r w:rsidR="00310CAB" w:rsidRPr="00955A2D">
      <w:rPr>
        <w:rFonts w:ascii="Arial" w:hAnsi="Arial" w:cs="Arial"/>
        <w:sz w:val="16"/>
        <w:szCs w:val="16"/>
        <w:lang w:val="en-US"/>
      </w:rPr>
      <w:t>inquire</w:t>
    </w:r>
    <w:r w:rsidRPr="00955A2D">
      <w:rPr>
        <w:rFonts w:ascii="Arial" w:hAnsi="Arial" w:cs="Arial"/>
        <w:sz w:val="16"/>
        <w:szCs w:val="16"/>
        <w:lang w:val="en-US"/>
      </w:rPr>
      <w:t>@pup.edu.ph</w:t>
    </w:r>
  </w:p>
  <w:p w14:paraId="7303C817" w14:textId="77777777" w:rsidR="009E53EC" w:rsidRPr="008540A4" w:rsidRDefault="009E53EC" w:rsidP="009E53EC">
    <w:pPr>
      <w:pStyle w:val="Footer"/>
      <w:spacing w:after="0"/>
      <w:jc w:val="center"/>
      <w:rPr>
        <w:rFonts w:ascii="Californian FB" w:hAnsi="Californian FB"/>
        <w:sz w:val="10"/>
        <w:szCs w:val="20"/>
        <w:lang w:val="en-PH"/>
      </w:rPr>
    </w:pPr>
  </w:p>
  <w:p w14:paraId="73201589" w14:textId="77777777" w:rsidR="009E53EC" w:rsidRPr="00955A2D" w:rsidRDefault="009E53EC" w:rsidP="0057632E">
    <w:pPr>
      <w:pStyle w:val="Footer"/>
      <w:spacing w:after="0"/>
      <w:rPr>
        <w:rFonts w:ascii="Times New Roman" w:hAnsi="Times New Roman"/>
        <w:sz w:val="30"/>
        <w:szCs w:val="30"/>
        <w:lang w:val="en-PH"/>
      </w:rPr>
    </w:pPr>
    <w:r w:rsidRPr="00955A2D">
      <w:rPr>
        <w:rFonts w:ascii="Times New Roman" w:hAnsi="Times New Roman"/>
        <w:sz w:val="34"/>
        <w:szCs w:val="34"/>
        <w:lang w:val="en-PH"/>
      </w:rPr>
      <w:t>T</w:t>
    </w:r>
    <w:r w:rsidRPr="00955A2D">
      <w:rPr>
        <w:rFonts w:ascii="Times New Roman" w:hAnsi="Times New Roman"/>
        <w:sz w:val="30"/>
        <w:szCs w:val="30"/>
        <w:lang w:val="en-PH"/>
      </w:rPr>
      <w:t xml:space="preserve">HE </w:t>
    </w:r>
    <w:r w:rsidRPr="00955A2D">
      <w:rPr>
        <w:rFonts w:ascii="Times New Roman" w:hAnsi="Times New Roman"/>
        <w:sz w:val="34"/>
        <w:szCs w:val="34"/>
        <w:lang w:val="en-PH"/>
      </w:rPr>
      <w:t>C</w:t>
    </w:r>
    <w:r w:rsidRPr="00955A2D">
      <w:rPr>
        <w:rFonts w:ascii="Times New Roman" w:hAnsi="Times New Roman"/>
        <w:sz w:val="30"/>
        <w:szCs w:val="30"/>
        <w:lang w:val="en-PH"/>
      </w:rPr>
      <w:t xml:space="preserve">OUNTRY’S </w:t>
    </w:r>
    <w:r w:rsidRPr="00955A2D">
      <w:rPr>
        <w:rFonts w:ascii="Times New Roman" w:hAnsi="Times New Roman"/>
        <w:sz w:val="34"/>
        <w:szCs w:val="34"/>
        <w:lang w:val="en-PH"/>
      </w:rPr>
      <w:t>1</w:t>
    </w:r>
    <w:r w:rsidRPr="00955A2D">
      <w:rPr>
        <w:rFonts w:ascii="Times New Roman" w:hAnsi="Times New Roman"/>
        <w:sz w:val="34"/>
        <w:szCs w:val="34"/>
        <w:vertAlign w:val="superscript"/>
        <w:lang w:val="en-PH"/>
      </w:rPr>
      <w:t>st</w:t>
    </w:r>
    <w:r w:rsidRPr="00955A2D">
      <w:rPr>
        <w:rFonts w:ascii="Times New Roman" w:hAnsi="Times New Roman"/>
        <w:sz w:val="34"/>
        <w:szCs w:val="34"/>
        <w:lang w:val="en-PH"/>
      </w:rPr>
      <w:t xml:space="preserve"> P</w:t>
    </w:r>
    <w:r w:rsidRPr="00955A2D">
      <w:rPr>
        <w:rFonts w:ascii="Times New Roman" w:hAnsi="Times New Roman"/>
        <w:sz w:val="30"/>
        <w:szCs w:val="30"/>
        <w:lang w:val="en-PH"/>
      </w:rPr>
      <w:t>OLYTECHNIC</w:t>
    </w:r>
    <w:r w:rsidRPr="00955A2D">
      <w:rPr>
        <w:rFonts w:ascii="Times New Roman" w:hAnsi="Times New Roman"/>
        <w:sz w:val="34"/>
        <w:szCs w:val="34"/>
        <w:lang w:val="en-PH"/>
      </w:rPr>
      <w:t>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B183" w14:textId="77777777" w:rsidR="0037252A" w:rsidRDefault="0037252A" w:rsidP="00245EB2">
      <w:pPr>
        <w:spacing w:after="0" w:line="240" w:lineRule="auto"/>
      </w:pPr>
      <w:r>
        <w:separator/>
      </w:r>
    </w:p>
  </w:footnote>
  <w:footnote w:type="continuationSeparator" w:id="0">
    <w:p w14:paraId="15007B37" w14:textId="77777777" w:rsidR="0037252A" w:rsidRDefault="0037252A" w:rsidP="0024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4A8E" w14:textId="77777777" w:rsidR="00BD7B97" w:rsidRPr="00C6280E" w:rsidRDefault="00BD7B97" w:rsidP="00BD7B97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bCs/>
        <w:iCs/>
        <w:sz w:val="30"/>
        <w:szCs w:val="24"/>
      </w:rPr>
    </w:pPr>
    <w:r w:rsidRPr="00C6280E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60288" behindDoc="0" locked="1" layoutInCell="1" allowOverlap="1" wp14:anchorId="0524DECE" wp14:editId="72842966">
          <wp:simplePos x="0" y="0"/>
          <wp:positionH relativeFrom="column">
            <wp:posOffset>-450850</wp:posOffset>
          </wp:positionH>
          <wp:positionV relativeFrom="page">
            <wp:posOffset>273050</wp:posOffset>
          </wp:positionV>
          <wp:extent cx="914400" cy="927735"/>
          <wp:effectExtent l="0" t="0" r="0" b="0"/>
          <wp:wrapNone/>
          <wp:docPr id="1" name="Picture 1" descr="A picture containing sunburst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unburst ch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5F0C4" w14:textId="77777777" w:rsidR="00BD7B97" w:rsidRPr="00C6280E" w:rsidRDefault="00BD7B97" w:rsidP="00BD7B97">
    <w:pPr>
      <w:spacing w:after="0"/>
      <w:ind w:left="900"/>
      <w:rPr>
        <w:rFonts w:ascii="Times New Roman" w:hAnsi="Times New Roman"/>
        <w:sz w:val="18"/>
      </w:rPr>
    </w:pPr>
    <w:r w:rsidRPr="00C6280E">
      <w:rPr>
        <w:rFonts w:ascii="Times New Roman" w:hAnsi="Times New Roman"/>
        <w:sz w:val="18"/>
      </w:rPr>
      <w:t>Republic of the Philippines</w:t>
    </w:r>
  </w:p>
  <w:p w14:paraId="11527E7A" w14:textId="77777777" w:rsidR="00BD7B97" w:rsidRPr="00C6280E" w:rsidRDefault="00BD7B97" w:rsidP="00BD7B97">
    <w:pPr>
      <w:spacing w:after="0"/>
      <w:ind w:left="900"/>
      <w:rPr>
        <w:rFonts w:ascii="Times New Roman" w:hAnsi="Times New Roman"/>
        <w:b/>
        <w:szCs w:val="26"/>
      </w:rPr>
    </w:pP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OLYTECHNIC </w:t>
    </w:r>
    <w:r w:rsidRPr="00C6280E">
      <w:rPr>
        <w:rFonts w:ascii="Times New Roman" w:hAnsi="Times New Roman"/>
        <w:b/>
        <w:sz w:val="26"/>
        <w:szCs w:val="30"/>
      </w:rPr>
      <w:t>U</w:t>
    </w:r>
    <w:r w:rsidRPr="00C6280E">
      <w:rPr>
        <w:rFonts w:ascii="Times New Roman" w:hAnsi="Times New Roman"/>
        <w:b/>
        <w:szCs w:val="26"/>
      </w:rPr>
      <w:t xml:space="preserve">NIVERSITY OF THE </w:t>
    </w: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HILIPPINES  </w:t>
    </w:r>
  </w:p>
  <w:p w14:paraId="24CAB7C2" w14:textId="77777777" w:rsidR="00BD7B97" w:rsidRPr="00C6280E" w:rsidRDefault="00BD7B97" w:rsidP="00BD7B97">
    <w:pPr>
      <w:spacing w:after="0"/>
      <w:ind w:left="900"/>
      <w:rPr>
        <w:rFonts w:ascii="Times New Roman" w:hAnsi="Times New Roman"/>
        <w:sz w:val="20"/>
        <w:szCs w:val="30"/>
      </w:rPr>
    </w:pPr>
    <w:r w:rsidRPr="00C6280E">
      <w:rPr>
        <w:rFonts w:ascii="Times New Roman" w:hAnsi="Times New Roman"/>
        <w:sz w:val="20"/>
        <w:szCs w:val="30"/>
      </w:rPr>
      <w:t xml:space="preserve">OFFICE OF THE </w:t>
    </w:r>
    <w:r>
      <w:rPr>
        <w:rFonts w:ascii="Times New Roman" w:hAnsi="Times New Roman"/>
        <w:sz w:val="20"/>
        <w:szCs w:val="30"/>
      </w:rPr>
      <w:t>VICE PRESIDENT FOR BRANCHES AND SATELLITE CAMPUSES</w:t>
    </w:r>
  </w:p>
  <w:p w14:paraId="0FF8521D" w14:textId="5353D808" w:rsidR="00BD7B97" w:rsidRPr="00C6280E" w:rsidRDefault="006222F1" w:rsidP="00BD7B97">
    <w:pPr>
      <w:spacing w:after="0"/>
      <w:ind w:left="900"/>
      <w:rPr>
        <w:rFonts w:ascii="Times New Roman" w:hAnsi="Times New Roman"/>
        <w:b/>
        <w:sz w:val="26"/>
        <w:szCs w:val="30"/>
      </w:rPr>
    </w:pPr>
    <w:r>
      <w:rPr>
        <w:rFonts w:ascii="Times New Roman" w:hAnsi="Times New Roman"/>
        <w:b/>
        <w:sz w:val="26"/>
        <w:szCs w:val="30"/>
      </w:rPr>
      <w:t>San Juan</w:t>
    </w:r>
    <w:r w:rsidR="00BD7B97">
      <w:rPr>
        <w:rFonts w:ascii="Times New Roman" w:hAnsi="Times New Roman"/>
        <w:b/>
        <w:sz w:val="26"/>
        <w:szCs w:val="30"/>
      </w:rPr>
      <w:t xml:space="preserve"> City Branch</w:t>
    </w:r>
  </w:p>
  <w:p w14:paraId="4472E4B2" w14:textId="77777777" w:rsidR="00BD7B97" w:rsidRDefault="00BD7B97" w:rsidP="00BD7B97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  <w:rPr>
        <w:rFonts w:cs="Calibri"/>
        <w:szCs w:val="20"/>
      </w:rPr>
    </w:pPr>
  </w:p>
  <w:p w14:paraId="58107F81" w14:textId="77777777" w:rsidR="00BD7B97" w:rsidRDefault="00BD7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F44A7" w14:textId="543D9363" w:rsidR="00CB12E7" w:rsidRPr="00C6280E" w:rsidRDefault="00210FBE" w:rsidP="00CB12E7">
    <w:pPr>
      <w:tabs>
        <w:tab w:val="center" w:pos="4680"/>
        <w:tab w:val="right" w:pos="9360"/>
      </w:tabs>
      <w:spacing w:after="0" w:line="240" w:lineRule="auto"/>
      <w:rPr>
        <w:rFonts w:ascii="Times New Roman" w:hAnsi="Times New Roman"/>
        <w:b/>
        <w:bCs/>
        <w:iCs/>
        <w:sz w:val="30"/>
        <w:szCs w:val="24"/>
      </w:rPr>
    </w:pPr>
    <w:r w:rsidRPr="00C6280E">
      <w:rPr>
        <w:rFonts w:ascii="Times New Roman" w:hAnsi="Times New Roman"/>
        <w:noProof/>
        <w:sz w:val="24"/>
        <w:szCs w:val="24"/>
      </w:rPr>
      <w:drawing>
        <wp:anchor distT="0" distB="0" distL="114300" distR="114300" simplePos="0" relativeHeight="251658240" behindDoc="0" locked="1" layoutInCell="1" allowOverlap="1" wp14:anchorId="65745AAD" wp14:editId="1DAD9CCD">
          <wp:simplePos x="0" y="0"/>
          <wp:positionH relativeFrom="column">
            <wp:posOffset>-450850</wp:posOffset>
          </wp:positionH>
          <wp:positionV relativeFrom="page">
            <wp:posOffset>273050</wp:posOffset>
          </wp:positionV>
          <wp:extent cx="914400" cy="927735"/>
          <wp:effectExtent l="0" t="0" r="0" b="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7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7397B54" w14:textId="77777777" w:rsidR="00CB12E7" w:rsidRPr="00C6280E" w:rsidRDefault="00CB12E7" w:rsidP="00FA2D38">
    <w:pPr>
      <w:spacing w:after="0"/>
      <w:ind w:left="900"/>
      <w:rPr>
        <w:rFonts w:ascii="Times New Roman" w:hAnsi="Times New Roman"/>
        <w:sz w:val="18"/>
      </w:rPr>
    </w:pPr>
    <w:r w:rsidRPr="00C6280E">
      <w:rPr>
        <w:rFonts w:ascii="Times New Roman" w:hAnsi="Times New Roman"/>
        <w:sz w:val="18"/>
      </w:rPr>
      <w:t>Republic of the Philippines</w:t>
    </w:r>
  </w:p>
  <w:p w14:paraId="533D3C5A" w14:textId="77777777" w:rsidR="00CB12E7" w:rsidRPr="00C6280E" w:rsidRDefault="00CB12E7" w:rsidP="00FA2D38">
    <w:pPr>
      <w:spacing w:after="0"/>
      <w:ind w:left="900"/>
      <w:rPr>
        <w:rFonts w:ascii="Times New Roman" w:hAnsi="Times New Roman"/>
        <w:b/>
        <w:szCs w:val="26"/>
      </w:rPr>
    </w:pP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OLYTECHNIC </w:t>
    </w:r>
    <w:r w:rsidRPr="00C6280E">
      <w:rPr>
        <w:rFonts w:ascii="Times New Roman" w:hAnsi="Times New Roman"/>
        <w:b/>
        <w:sz w:val="26"/>
        <w:szCs w:val="30"/>
      </w:rPr>
      <w:t>U</w:t>
    </w:r>
    <w:r w:rsidRPr="00C6280E">
      <w:rPr>
        <w:rFonts w:ascii="Times New Roman" w:hAnsi="Times New Roman"/>
        <w:b/>
        <w:szCs w:val="26"/>
      </w:rPr>
      <w:t xml:space="preserve">NIVERSITY OF THE </w:t>
    </w:r>
    <w:r w:rsidRPr="00C6280E">
      <w:rPr>
        <w:rFonts w:ascii="Times New Roman" w:hAnsi="Times New Roman"/>
        <w:b/>
        <w:sz w:val="26"/>
        <w:szCs w:val="30"/>
      </w:rPr>
      <w:t>P</w:t>
    </w:r>
    <w:r w:rsidRPr="00C6280E">
      <w:rPr>
        <w:rFonts w:ascii="Times New Roman" w:hAnsi="Times New Roman"/>
        <w:b/>
        <w:szCs w:val="26"/>
      </w:rPr>
      <w:t xml:space="preserve">HILIPPINES  </w:t>
    </w:r>
  </w:p>
  <w:p w14:paraId="6F4125AE" w14:textId="6676033B" w:rsidR="00CB12E7" w:rsidRPr="00C6280E" w:rsidRDefault="00C6280E" w:rsidP="00FA2D38">
    <w:pPr>
      <w:spacing w:after="0"/>
      <w:ind w:left="900"/>
      <w:rPr>
        <w:rFonts w:ascii="Times New Roman" w:hAnsi="Times New Roman"/>
        <w:sz w:val="20"/>
        <w:szCs w:val="30"/>
      </w:rPr>
    </w:pPr>
    <w:r w:rsidRPr="00C6280E">
      <w:rPr>
        <w:rFonts w:ascii="Times New Roman" w:hAnsi="Times New Roman"/>
        <w:sz w:val="20"/>
        <w:szCs w:val="30"/>
      </w:rPr>
      <w:t xml:space="preserve">OFFICE OF THE </w:t>
    </w:r>
    <w:r w:rsidR="001F25F5">
      <w:rPr>
        <w:rFonts w:ascii="Times New Roman" w:hAnsi="Times New Roman"/>
        <w:sz w:val="20"/>
        <w:szCs w:val="30"/>
      </w:rPr>
      <w:t>VICE PRESIDENT FOR BRANCHES AND SATELLITE CAMPUSES</w:t>
    </w:r>
  </w:p>
  <w:p w14:paraId="314F6E03" w14:textId="10CA5254" w:rsidR="00CB12E7" w:rsidRPr="00C6280E" w:rsidRDefault="002B7119" w:rsidP="00FA2D38">
    <w:pPr>
      <w:spacing w:after="0"/>
      <w:ind w:left="900"/>
      <w:rPr>
        <w:rFonts w:ascii="Times New Roman" w:hAnsi="Times New Roman"/>
        <w:b/>
        <w:sz w:val="26"/>
        <w:szCs w:val="30"/>
      </w:rPr>
    </w:pPr>
    <w:r>
      <w:rPr>
        <w:rFonts w:ascii="Times New Roman" w:hAnsi="Times New Roman"/>
        <w:b/>
        <w:sz w:val="26"/>
        <w:szCs w:val="30"/>
      </w:rPr>
      <w:t>San Juan</w:t>
    </w:r>
    <w:r w:rsidR="00BB5D29">
      <w:rPr>
        <w:rFonts w:ascii="Times New Roman" w:hAnsi="Times New Roman"/>
        <w:b/>
        <w:sz w:val="26"/>
        <w:szCs w:val="30"/>
      </w:rPr>
      <w:t xml:space="preserve"> </w:t>
    </w:r>
    <w:r w:rsidR="001F25F5">
      <w:rPr>
        <w:rFonts w:ascii="Times New Roman" w:hAnsi="Times New Roman"/>
        <w:b/>
        <w:sz w:val="26"/>
        <w:szCs w:val="30"/>
      </w:rPr>
      <w:t>City Branch</w:t>
    </w:r>
  </w:p>
  <w:p w14:paraId="4F3C2ED9" w14:textId="77777777" w:rsidR="00CB12E7" w:rsidRDefault="00CB12E7" w:rsidP="00CB12E7">
    <w:pPr>
      <w:pBdr>
        <w:bottom w:val="single" w:sz="4" w:space="1" w:color="808080"/>
      </w:pBdr>
      <w:tabs>
        <w:tab w:val="center" w:pos="4680"/>
      </w:tabs>
      <w:spacing w:after="0" w:line="240" w:lineRule="auto"/>
      <w:ind w:left="-720" w:right="-718"/>
      <w:rPr>
        <w:rFonts w:cs="Calibri"/>
        <w:szCs w:val="20"/>
      </w:rPr>
    </w:pPr>
  </w:p>
  <w:p w14:paraId="52DE18CB" w14:textId="4BAE06D0" w:rsidR="00CB12E7" w:rsidRPr="00B544BB" w:rsidRDefault="00CB12E7" w:rsidP="00CB12E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A72"/>
    <w:multiLevelType w:val="hybridMultilevel"/>
    <w:tmpl w:val="AD4A799A"/>
    <w:lvl w:ilvl="0" w:tplc="D918F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02459"/>
    <w:multiLevelType w:val="hybridMultilevel"/>
    <w:tmpl w:val="BFEEB680"/>
    <w:lvl w:ilvl="0" w:tplc="70D8AB3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73F52A5"/>
    <w:multiLevelType w:val="hybridMultilevel"/>
    <w:tmpl w:val="7730C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04E69"/>
    <w:multiLevelType w:val="hybridMultilevel"/>
    <w:tmpl w:val="CAD4B3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905928">
    <w:abstractNumId w:val="1"/>
  </w:num>
  <w:num w:numId="2" w16cid:durableId="745105896">
    <w:abstractNumId w:val="3"/>
  </w:num>
  <w:num w:numId="3" w16cid:durableId="227031683">
    <w:abstractNumId w:val="0"/>
  </w:num>
  <w:num w:numId="4" w16cid:durableId="2023358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hideSpellingErrors/>
  <w:hideGrammaticalErrors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1"/>
    <w:rsid w:val="00001ED5"/>
    <w:rsid w:val="00010485"/>
    <w:rsid w:val="00025B3B"/>
    <w:rsid w:val="000340DE"/>
    <w:rsid w:val="00035441"/>
    <w:rsid w:val="0004268A"/>
    <w:rsid w:val="000502A0"/>
    <w:rsid w:val="00050B58"/>
    <w:rsid w:val="0006030C"/>
    <w:rsid w:val="0007310F"/>
    <w:rsid w:val="00073BF1"/>
    <w:rsid w:val="00082F42"/>
    <w:rsid w:val="00087C5B"/>
    <w:rsid w:val="00087E65"/>
    <w:rsid w:val="00096E89"/>
    <w:rsid w:val="00097AD1"/>
    <w:rsid w:val="000A48D8"/>
    <w:rsid w:val="000B3DBD"/>
    <w:rsid w:val="000B3E35"/>
    <w:rsid w:val="000B454F"/>
    <w:rsid w:val="000C45B6"/>
    <w:rsid w:val="000E4A29"/>
    <w:rsid w:val="000E640E"/>
    <w:rsid w:val="000F3987"/>
    <w:rsid w:val="000F6AE5"/>
    <w:rsid w:val="0010688F"/>
    <w:rsid w:val="001122E4"/>
    <w:rsid w:val="001138F4"/>
    <w:rsid w:val="001238C9"/>
    <w:rsid w:val="00123A50"/>
    <w:rsid w:val="001279EA"/>
    <w:rsid w:val="00130615"/>
    <w:rsid w:val="00136498"/>
    <w:rsid w:val="00141637"/>
    <w:rsid w:val="00160E41"/>
    <w:rsid w:val="0016284E"/>
    <w:rsid w:val="00180387"/>
    <w:rsid w:val="00184DDC"/>
    <w:rsid w:val="00185519"/>
    <w:rsid w:val="00193BEB"/>
    <w:rsid w:val="00195FBA"/>
    <w:rsid w:val="001A2E0C"/>
    <w:rsid w:val="001A3E9C"/>
    <w:rsid w:val="001B6184"/>
    <w:rsid w:val="001C3348"/>
    <w:rsid w:val="001C4A24"/>
    <w:rsid w:val="001C5879"/>
    <w:rsid w:val="001D3A18"/>
    <w:rsid w:val="001E7DAA"/>
    <w:rsid w:val="001F25F5"/>
    <w:rsid w:val="001F3754"/>
    <w:rsid w:val="001F4E9D"/>
    <w:rsid w:val="00210FBE"/>
    <w:rsid w:val="002126B7"/>
    <w:rsid w:val="00215514"/>
    <w:rsid w:val="00222EF2"/>
    <w:rsid w:val="00245EB2"/>
    <w:rsid w:val="002468CC"/>
    <w:rsid w:val="0025593F"/>
    <w:rsid w:val="00264FAD"/>
    <w:rsid w:val="00277008"/>
    <w:rsid w:val="002849D5"/>
    <w:rsid w:val="00292D05"/>
    <w:rsid w:val="00293702"/>
    <w:rsid w:val="0029408C"/>
    <w:rsid w:val="00297BA9"/>
    <w:rsid w:val="002A4E49"/>
    <w:rsid w:val="002A5EB6"/>
    <w:rsid w:val="002B1062"/>
    <w:rsid w:val="002B7119"/>
    <w:rsid w:val="002C0D99"/>
    <w:rsid w:val="002C1A06"/>
    <w:rsid w:val="002C41EB"/>
    <w:rsid w:val="002E6DC9"/>
    <w:rsid w:val="00304F92"/>
    <w:rsid w:val="003107DB"/>
    <w:rsid w:val="00310CAB"/>
    <w:rsid w:val="003145D3"/>
    <w:rsid w:val="00317B7A"/>
    <w:rsid w:val="0032136C"/>
    <w:rsid w:val="003253FA"/>
    <w:rsid w:val="0033078E"/>
    <w:rsid w:val="00335D46"/>
    <w:rsid w:val="00343262"/>
    <w:rsid w:val="00346602"/>
    <w:rsid w:val="003560BF"/>
    <w:rsid w:val="0037252A"/>
    <w:rsid w:val="00382708"/>
    <w:rsid w:val="00383A79"/>
    <w:rsid w:val="00390E3F"/>
    <w:rsid w:val="0039277D"/>
    <w:rsid w:val="00392D1B"/>
    <w:rsid w:val="003A00D1"/>
    <w:rsid w:val="003A2D24"/>
    <w:rsid w:val="003A6175"/>
    <w:rsid w:val="003B4D9D"/>
    <w:rsid w:val="003C03A6"/>
    <w:rsid w:val="003C2B4D"/>
    <w:rsid w:val="003C73EC"/>
    <w:rsid w:val="003D7005"/>
    <w:rsid w:val="003E3A3C"/>
    <w:rsid w:val="003E7A00"/>
    <w:rsid w:val="003F6EC0"/>
    <w:rsid w:val="00415C3E"/>
    <w:rsid w:val="0042305F"/>
    <w:rsid w:val="00426683"/>
    <w:rsid w:val="00431F5D"/>
    <w:rsid w:val="00436F19"/>
    <w:rsid w:val="00441539"/>
    <w:rsid w:val="00444D05"/>
    <w:rsid w:val="0045501E"/>
    <w:rsid w:val="004578DB"/>
    <w:rsid w:val="0048560B"/>
    <w:rsid w:val="004904CD"/>
    <w:rsid w:val="0049291D"/>
    <w:rsid w:val="004935BD"/>
    <w:rsid w:val="0049563E"/>
    <w:rsid w:val="00496F96"/>
    <w:rsid w:val="004A1A40"/>
    <w:rsid w:val="004A27B3"/>
    <w:rsid w:val="004A6520"/>
    <w:rsid w:val="004B22E6"/>
    <w:rsid w:val="004B2DEE"/>
    <w:rsid w:val="004B76D8"/>
    <w:rsid w:val="004C0B27"/>
    <w:rsid w:val="004C1EFE"/>
    <w:rsid w:val="004C4814"/>
    <w:rsid w:val="004C7BE6"/>
    <w:rsid w:val="004D1627"/>
    <w:rsid w:val="004D404D"/>
    <w:rsid w:val="004D7984"/>
    <w:rsid w:val="004E78D7"/>
    <w:rsid w:val="004F79CD"/>
    <w:rsid w:val="00501094"/>
    <w:rsid w:val="00530C27"/>
    <w:rsid w:val="005341FB"/>
    <w:rsid w:val="00536F86"/>
    <w:rsid w:val="005475DC"/>
    <w:rsid w:val="005625E8"/>
    <w:rsid w:val="00570E96"/>
    <w:rsid w:val="0057632E"/>
    <w:rsid w:val="00581F41"/>
    <w:rsid w:val="00583F85"/>
    <w:rsid w:val="00585D7A"/>
    <w:rsid w:val="00587217"/>
    <w:rsid w:val="0058744E"/>
    <w:rsid w:val="0059037A"/>
    <w:rsid w:val="00594EEE"/>
    <w:rsid w:val="005A5731"/>
    <w:rsid w:val="005B2C1C"/>
    <w:rsid w:val="005C53AC"/>
    <w:rsid w:val="005C5B40"/>
    <w:rsid w:val="005C6955"/>
    <w:rsid w:val="005D3689"/>
    <w:rsid w:val="005D6CFA"/>
    <w:rsid w:val="005E1368"/>
    <w:rsid w:val="006002DB"/>
    <w:rsid w:val="00610826"/>
    <w:rsid w:val="00612B91"/>
    <w:rsid w:val="006222F1"/>
    <w:rsid w:val="006341D6"/>
    <w:rsid w:val="00635BDA"/>
    <w:rsid w:val="006414C1"/>
    <w:rsid w:val="006520C9"/>
    <w:rsid w:val="006673D4"/>
    <w:rsid w:val="00676B3A"/>
    <w:rsid w:val="00682104"/>
    <w:rsid w:val="006925D8"/>
    <w:rsid w:val="0069416D"/>
    <w:rsid w:val="00696282"/>
    <w:rsid w:val="006A06F7"/>
    <w:rsid w:val="006C56EF"/>
    <w:rsid w:val="006C5F62"/>
    <w:rsid w:val="006D305D"/>
    <w:rsid w:val="006E08CD"/>
    <w:rsid w:val="006E36C5"/>
    <w:rsid w:val="006E788C"/>
    <w:rsid w:val="006F4DA6"/>
    <w:rsid w:val="006F62CC"/>
    <w:rsid w:val="00702447"/>
    <w:rsid w:val="00713E45"/>
    <w:rsid w:val="00715449"/>
    <w:rsid w:val="00717D0E"/>
    <w:rsid w:val="00720865"/>
    <w:rsid w:val="007258DB"/>
    <w:rsid w:val="007302B6"/>
    <w:rsid w:val="0073334C"/>
    <w:rsid w:val="007378E0"/>
    <w:rsid w:val="00737B38"/>
    <w:rsid w:val="00744FC0"/>
    <w:rsid w:val="007567DD"/>
    <w:rsid w:val="007621AF"/>
    <w:rsid w:val="0077494B"/>
    <w:rsid w:val="00777627"/>
    <w:rsid w:val="007B068B"/>
    <w:rsid w:val="007B147C"/>
    <w:rsid w:val="007B183A"/>
    <w:rsid w:val="007C0532"/>
    <w:rsid w:val="007C3BFC"/>
    <w:rsid w:val="007D3EB5"/>
    <w:rsid w:val="007F443C"/>
    <w:rsid w:val="007F57EB"/>
    <w:rsid w:val="007F7840"/>
    <w:rsid w:val="00804401"/>
    <w:rsid w:val="008064C7"/>
    <w:rsid w:val="008165E6"/>
    <w:rsid w:val="0082074D"/>
    <w:rsid w:val="0082094D"/>
    <w:rsid w:val="00827FF4"/>
    <w:rsid w:val="00834BAB"/>
    <w:rsid w:val="008426FC"/>
    <w:rsid w:val="00844D90"/>
    <w:rsid w:val="00846E48"/>
    <w:rsid w:val="00851EC3"/>
    <w:rsid w:val="008521FA"/>
    <w:rsid w:val="008540A4"/>
    <w:rsid w:val="008716F1"/>
    <w:rsid w:val="008767A6"/>
    <w:rsid w:val="00881414"/>
    <w:rsid w:val="008826BC"/>
    <w:rsid w:val="00892695"/>
    <w:rsid w:val="008A6D27"/>
    <w:rsid w:val="008A75BB"/>
    <w:rsid w:val="008B1ED7"/>
    <w:rsid w:val="008B4FDA"/>
    <w:rsid w:val="008B796E"/>
    <w:rsid w:val="008C0602"/>
    <w:rsid w:val="008C74FC"/>
    <w:rsid w:val="008D103D"/>
    <w:rsid w:val="008E1972"/>
    <w:rsid w:val="008E6603"/>
    <w:rsid w:val="00903E4F"/>
    <w:rsid w:val="00904397"/>
    <w:rsid w:val="00914361"/>
    <w:rsid w:val="00920462"/>
    <w:rsid w:val="00920790"/>
    <w:rsid w:val="00923140"/>
    <w:rsid w:val="00941278"/>
    <w:rsid w:val="00945A3E"/>
    <w:rsid w:val="00955A2D"/>
    <w:rsid w:val="00957014"/>
    <w:rsid w:val="00966408"/>
    <w:rsid w:val="00966937"/>
    <w:rsid w:val="00970635"/>
    <w:rsid w:val="0097116E"/>
    <w:rsid w:val="00972946"/>
    <w:rsid w:val="00980DE0"/>
    <w:rsid w:val="00981413"/>
    <w:rsid w:val="009905AF"/>
    <w:rsid w:val="00990F2B"/>
    <w:rsid w:val="00993A04"/>
    <w:rsid w:val="009956F3"/>
    <w:rsid w:val="00995927"/>
    <w:rsid w:val="009A10BF"/>
    <w:rsid w:val="009A26C3"/>
    <w:rsid w:val="009A445D"/>
    <w:rsid w:val="009B08D7"/>
    <w:rsid w:val="009B1CC5"/>
    <w:rsid w:val="009B31D6"/>
    <w:rsid w:val="009C41A6"/>
    <w:rsid w:val="009D48CD"/>
    <w:rsid w:val="009E0467"/>
    <w:rsid w:val="009E07B5"/>
    <w:rsid w:val="009E53EC"/>
    <w:rsid w:val="009F4D42"/>
    <w:rsid w:val="009F4EB6"/>
    <w:rsid w:val="00A067FE"/>
    <w:rsid w:val="00A13F69"/>
    <w:rsid w:val="00A15F58"/>
    <w:rsid w:val="00A4109E"/>
    <w:rsid w:val="00A462E9"/>
    <w:rsid w:val="00A5022D"/>
    <w:rsid w:val="00A851DB"/>
    <w:rsid w:val="00A8755C"/>
    <w:rsid w:val="00AA06FD"/>
    <w:rsid w:val="00AB35F3"/>
    <w:rsid w:val="00AB5272"/>
    <w:rsid w:val="00AC08D9"/>
    <w:rsid w:val="00AD6CA3"/>
    <w:rsid w:val="00AE2525"/>
    <w:rsid w:val="00AF4DF6"/>
    <w:rsid w:val="00AF5AB2"/>
    <w:rsid w:val="00B061BF"/>
    <w:rsid w:val="00B1294A"/>
    <w:rsid w:val="00B159DC"/>
    <w:rsid w:val="00B17EF6"/>
    <w:rsid w:val="00B266B8"/>
    <w:rsid w:val="00B544BB"/>
    <w:rsid w:val="00B55CCB"/>
    <w:rsid w:val="00B67F2C"/>
    <w:rsid w:val="00B765B0"/>
    <w:rsid w:val="00B91317"/>
    <w:rsid w:val="00B95E8D"/>
    <w:rsid w:val="00B9639A"/>
    <w:rsid w:val="00BA7DCC"/>
    <w:rsid w:val="00BB5D29"/>
    <w:rsid w:val="00BC08B1"/>
    <w:rsid w:val="00BD3792"/>
    <w:rsid w:val="00BD6ED7"/>
    <w:rsid w:val="00BD7B97"/>
    <w:rsid w:val="00BE4F43"/>
    <w:rsid w:val="00BF0917"/>
    <w:rsid w:val="00BF092D"/>
    <w:rsid w:val="00C03BC6"/>
    <w:rsid w:val="00C10900"/>
    <w:rsid w:val="00C1491D"/>
    <w:rsid w:val="00C175E1"/>
    <w:rsid w:val="00C25FA0"/>
    <w:rsid w:val="00C26157"/>
    <w:rsid w:val="00C32B91"/>
    <w:rsid w:val="00C40C44"/>
    <w:rsid w:val="00C4470C"/>
    <w:rsid w:val="00C567F9"/>
    <w:rsid w:val="00C577AC"/>
    <w:rsid w:val="00C6280E"/>
    <w:rsid w:val="00C66AA7"/>
    <w:rsid w:val="00C66CE7"/>
    <w:rsid w:val="00C74C8A"/>
    <w:rsid w:val="00C90A01"/>
    <w:rsid w:val="00CA1400"/>
    <w:rsid w:val="00CB12E7"/>
    <w:rsid w:val="00CB1755"/>
    <w:rsid w:val="00CB2C15"/>
    <w:rsid w:val="00CC00D2"/>
    <w:rsid w:val="00CC2F45"/>
    <w:rsid w:val="00CD0BEE"/>
    <w:rsid w:val="00CE1029"/>
    <w:rsid w:val="00CE364F"/>
    <w:rsid w:val="00CE4282"/>
    <w:rsid w:val="00CE5507"/>
    <w:rsid w:val="00CF422D"/>
    <w:rsid w:val="00CF5426"/>
    <w:rsid w:val="00D02281"/>
    <w:rsid w:val="00D11CAA"/>
    <w:rsid w:val="00D5152C"/>
    <w:rsid w:val="00D618CC"/>
    <w:rsid w:val="00D65CF6"/>
    <w:rsid w:val="00D723CE"/>
    <w:rsid w:val="00D7568B"/>
    <w:rsid w:val="00D75F15"/>
    <w:rsid w:val="00DB632E"/>
    <w:rsid w:val="00DC18DE"/>
    <w:rsid w:val="00DC4E0C"/>
    <w:rsid w:val="00DC595C"/>
    <w:rsid w:val="00DD4384"/>
    <w:rsid w:val="00DE5055"/>
    <w:rsid w:val="00DE667D"/>
    <w:rsid w:val="00DF2567"/>
    <w:rsid w:val="00DF36B2"/>
    <w:rsid w:val="00E05374"/>
    <w:rsid w:val="00E15A32"/>
    <w:rsid w:val="00E21152"/>
    <w:rsid w:val="00E404C2"/>
    <w:rsid w:val="00E661F8"/>
    <w:rsid w:val="00E67CB5"/>
    <w:rsid w:val="00E80C60"/>
    <w:rsid w:val="00E85805"/>
    <w:rsid w:val="00E90D19"/>
    <w:rsid w:val="00E92775"/>
    <w:rsid w:val="00E956CA"/>
    <w:rsid w:val="00E9712F"/>
    <w:rsid w:val="00EA6BC6"/>
    <w:rsid w:val="00EB07FE"/>
    <w:rsid w:val="00EC0F26"/>
    <w:rsid w:val="00EC7A40"/>
    <w:rsid w:val="00ED596F"/>
    <w:rsid w:val="00EE22D1"/>
    <w:rsid w:val="00EE45F3"/>
    <w:rsid w:val="00EF5D1C"/>
    <w:rsid w:val="00EF61EF"/>
    <w:rsid w:val="00EF7B99"/>
    <w:rsid w:val="00F079C8"/>
    <w:rsid w:val="00F21ECB"/>
    <w:rsid w:val="00F2439E"/>
    <w:rsid w:val="00F30771"/>
    <w:rsid w:val="00F3084E"/>
    <w:rsid w:val="00F5586E"/>
    <w:rsid w:val="00F649B0"/>
    <w:rsid w:val="00F65C0A"/>
    <w:rsid w:val="00F763AE"/>
    <w:rsid w:val="00F7757D"/>
    <w:rsid w:val="00F82F0C"/>
    <w:rsid w:val="00F94392"/>
    <w:rsid w:val="00FA03FA"/>
    <w:rsid w:val="00FA2D38"/>
    <w:rsid w:val="00FB2AC5"/>
    <w:rsid w:val="00FC4BB2"/>
    <w:rsid w:val="00FD1911"/>
    <w:rsid w:val="00FD4526"/>
    <w:rsid w:val="00FE5153"/>
    <w:rsid w:val="00FE5966"/>
    <w:rsid w:val="00FE7F27"/>
    <w:rsid w:val="00F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vertical:bottom;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0075D3C"/>
  <w15:docId w15:val="{96E19C78-F183-48C6-AE61-7AE9597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3A6"/>
    <w:pPr>
      <w:spacing w:after="200" w:line="276" w:lineRule="auto"/>
    </w:pPr>
    <w:rPr>
      <w:rFonts w:ascii="Segoe UI" w:hAnsi="Segoe U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36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143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245EB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45EB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245EB2"/>
    <w:rPr>
      <w:sz w:val="22"/>
      <w:szCs w:val="22"/>
    </w:rPr>
  </w:style>
  <w:style w:type="character" w:styleId="Hyperlink">
    <w:name w:val="Hyperlink"/>
    <w:uiPriority w:val="99"/>
    <w:unhideWhenUsed/>
    <w:rsid w:val="00245EB2"/>
    <w:rPr>
      <w:color w:val="0000FF"/>
      <w:u w:val="single"/>
    </w:rPr>
  </w:style>
  <w:style w:type="table" w:styleId="TableGrid">
    <w:name w:val="Table Grid"/>
    <w:basedOn w:val="TableNormal"/>
    <w:uiPriority w:val="59"/>
    <w:rsid w:val="000B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0B3E35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NoSpacing">
    <w:name w:val="No Spacing"/>
    <w:uiPriority w:val="1"/>
    <w:qFormat/>
    <w:rsid w:val="000E640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C3BFC"/>
    <w:pPr>
      <w:ind w:left="720"/>
      <w:contextualSpacing/>
    </w:pPr>
    <w:rPr>
      <w:lang w:val="en-PH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7A"/>
    <w:pPr>
      <w:numPr>
        <w:ilvl w:val="1"/>
      </w:numPr>
      <w:spacing w:after="160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9037A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/>
    </w:rPr>
  </w:style>
  <w:style w:type="character" w:styleId="UnresolvedMention">
    <w:name w:val="Unresolved Mention"/>
    <w:uiPriority w:val="99"/>
    <w:semiHidden/>
    <w:unhideWhenUsed/>
    <w:rsid w:val="008540A4"/>
    <w:rPr>
      <w:color w:val="808080"/>
      <w:shd w:val="clear" w:color="auto" w:fill="E6E6E6"/>
    </w:rPr>
  </w:style>
  <w:style w:type="character" w:styleId="PlaceholderText">
    <w:name w:val="Placeholder Text"/>
    <w:uiPriority w:val="99"/>
    <w:semiHidden/>
    <w:rsid w:val="00CB1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34AC-2E18-4FC6-BB24-814E9341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</dc:creator>
  <cp:keywords/>
  <cp:lastModifiedBy>Kristel Joy E. Nietes</cp:lastModifiedBy>
  <cp:revision>45</cp:revision>
  <cp:lastPrinted>2020-01-22T05:23:00Z</cp:lastPrinted>
  <dcterms:created xsi:type="dcterms:W3CDTF">2022-09-19T00:27:00Z</dcterms:created>
  <dcterms:modified xsi:type="dcterms:W3CDTF">2023-01-10T21:27:00Z</dcterms:modified>
</cp:coreProperties>
</file>