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073A" w14:textId="77777777" w:rsidR="002E3D67" w:rsidRPr="005068E9" w:rsidRDefault="002E3D67" w:rsidP="002E3D67">
      <w:pPr>
        <w:pStyle w:val="NormalWeb"/>
        <w:spacing w:before="0" w:beforeAutospacing="0" w:after="160" w:afterAutospacing="0"/>
        <w:rPr>
          <w:rFonts w:ascii="Arial" w:hAnsi="Arial" w:cs="Arial"/>
          <w:b/>
          <w:bCs/>
        </w:rPr>
      </w:pPr>
      <w:r w:rsidRPr="005068E9">
        <w:rPr>
          <w:rFonts w:ascii="Arial" w:hAnsi="Arial" w:cs="Arial"/>
          <w:b/>
          <w:bCs/>
        </w:rPr>
        <w:t xml:space="preserve">What is </w:t>
      </w:r>
      <w:proofErr w:type="spellStart"/>
      <w:r w:rsidRPr="005068E9">
        <w:rPr>
          <w:rFonts w:ascii="Arial" w:hAnsi="Arial" w:cs="Arial"/>
          <w:b/>
          <w:bCs/>
        </w:rPr>
        <w:t>ehealth</w:t>
      </w:r>
      <w:proofErr w:type="spellEnd"/>
      <w:r w:rsidRPr="005068E9">
        <w:rPr>
          <w:rFonts w:ascii="Arial" w:hAnsi="Arial" w:cs="Arial"/>
          <w:b/>
          <w:bCs/>
        </w:rPr>
        <w:t>?</w:t>
      </w:r>
    </w:p>
    <w:p w14:paraId="6550BCFD" w14:textId="5511DC66" w:rsidR="002E3D67" w:rsidRPr="007C2892" w:rsidRDefault="002E3D67" w:rsidP="002E3D67">
      <w:pPr>
        <w:pStyle w:val="NormalWeb"/>
        <w:spacing w:before="0" w:beforeAutospacing="0" w:after="160" w:afterAutospacing="0"/>
        <w:rPr>
          <w:rFonts w:ascii="Arial" w:hAnsi="Arial" w:cs="Arial"/>
        </w:rPr>
      </w:pPr>
      <w:r w:rsidRPr="007C2892">
        <w:rPr>
          <w:rFonts w:ascii="Arial" w:hAnsi="Arial" w:cs="Arial"/>
        </w:rPr>
        <w:t xml:space="preserve">A set of </w:t>
      </w:r>
      <w:r w:rsidRPr="007C2892">
        <w:rPr>
          <w:rFonts w:ascii="Arial" w:hAnsi="Arial" w:cs="Arial"/>
          <w:b/>
          <w:bCs/>
        </w:rPr>
        <w:t xml:space="preserve">technologies applied </w:t>
      </w:r>
      <w:r w:rsidRPr="007C2892">
        <w:rPr>
          <w:rFonts w:ascii="Arial" w:hAnsi="Arial" w:cs="Arial"/>
        </w:rPr>
        <w:t xml:space="preserve">with the help of the internet, in which </w:t>
      </w:r>
      <w:r w:rsidRPr="007C2892">
        <w:rPr>
          <w:rFonts w:ascii="Arial" w:hAnsi="Arial" w:cs="Arial"/>
          <w:b/>
          <w:bCs/>
        </w:rPr>
        <w:t>healthcare services</w:t>
      </w:r>
      <w:r w:rsidRPr="007C2892">
        <w:rPr>
          <w:rFonts w:ascii="Arial" w:hAnsi="Arial" w:cs="Arial"/>
        </w:rPr>
        <w:t xml:space="preserve"> are provided to improve quality of life and facilitate healthcare delivery.</w:t>
      </w:r>
    </w:p>
    <w:p w14:paraId="0B501D86" w14:textId="4AA91EDD" w:rsidR="009536A2" w:rsidRPr="005068E9" w:rsidRDefault="002E3D67" w:rsidP="005068E9">
      <w:pPr>
        <w:shd w:val="clear" w:color="auto" w:fill="FFFFFF"/>
        <w:spacing w:after="75" w:line="240" w:lineRule="auto"/>
        <w:textAlignment w:val="baseline"/>
        <w:rPr>
          <w:rFonts w:ascii="Arial" w:eastAsia="Times New Roman" w:hAnsi="Arial" w:cs="Arial"/>
          <w:color w:val="000000"/>
          <w:sz w:val="24"/>
          <w:szCs w:val="24"/>
          <w:lang w:eastAsia="en-PH"/>
        </w:rPr>
      </w:pPr>
      <w:r w:rsidRPr="002E3D67">
        <w:rPr>
          <w:rFonts w:ascii="Arial" w:eastAsia="Times New Roman" w:hAnsi="Arial" w:cs="Arial"/>
          <w:b/>
          <w:bCs/>
          <w:color w:val="000000"/>
          <w:sz w:val="24"/>
          <w:szCs w:val="24"/>
          <w:bdr w:val="none" w:sz="0" w:space="0" w:color="auto" w:frame="1"/>
          <w:lang w:eastAsia="en-PH"/>
        </w:rPr>
        <w:t>World Health Organization (WHO) defines, eHealth</w:t>
      </w:r>
      <w:r w:rsidRPr="002E3D67">
        <w:rPr>
          <w:rFonts w:ascii="Arial" w:eastAsia="Times New Roman" w:hAnsi="Arial" w:cs="Arial"/>
          <w:color w:val="000000"/>
          <w:sz w:val="24"/>
          <w:szCs w:val="24"/>
          <w:lang w:eastAsia="en-PH"/>
        </w:rPr>
        <w:t> as “the cost-effective and secure use of information and communications technologies in support of health and health-related fields, including health-care services, health surveillance, health literature, and health education, knowledge and research.”</w:t>
      </w:r>
      <w:r w:rsidRPr="007C2892">
        <w:rPr>
          <w:rFonts w:ascii="Arial" w:eastAsia="Times New Roman" w:hAnsi="Arial" w:cs="Arial"/>
          <w:color w:val="000000"/>
          <w:sz w:val="24"/>
          <w:szCs w:val="24"/>
          <w:lang w:eastAsia="en-PH"/>
        </w:rPr>
        <w:t xml:space="preserve"> </w:t>
      </w:r>
      <w:r w:rsidRPr="007C2892">
        <w:rPr>
          <w:rFonts w:ascii="Arial" w:eastAsia="Times New Roman" w:hAnsi="Arial" w:cs="Arial"/>
          <w:color w:val="000000"/>
          <w:sz w:val="24"/>
          <w:szCs w:val="24"/>
          <w:lang w:eastAsia="en-PH"/>
        </w:rPr>
        <w:t>In a broader sense, the term eHealth exemplifies/illustrates the technical progress to expand health care locally, countywide, and universal by using information and communication technology.</w:t>
      </w:r>
    </w:p>
    <w:p w14:paraId="4931E077" w14:textId="77777777" w:rsidR="002E3D67" w:rsidRPr="007C2892" w:rsidRDefault="002E3D67" w:rsidP="002E3D67">
      <w:pPr>
        <w:pStyle w:val="NormalWeb"/>
        <w:shd w:val="clear" w:color="auto" w:fill="FFFFFF"/>
        <w:spacing w:before="240" w:beforeAutospacing="0" w:after="0" w:afterAutospacing="0"/>
        <w:rPr>
          <w:rFonts w:ascii="Arial" w:hAnsi="Arial" w:cs="Arial"/>
        </w:rPr>
      </w:pPr>
      <w:r w:rsidRPr="007C2892">
        <w:rPr>
          <w:rFonts w:ascii="Arial" w:hAnsi="Arial" w:cs="Arial"/>
          <w:b/>
          <w:bCs/>
          <w:color w:val="333333"/>
        </w:rPr>
        <w:t>What is the purpose of eHealth?</w:t>
      </w:r>
    </w:p>
    <w:p w14:paraId="197D23C1" w14:textId="77777777" w:rsidR="002E3D67" w:rsidRPr="007C2892" w:rsidRDefault="002E3D67" w:rsidP="002E3D67">
      <w:pPr>
        <w:pStyle w:val="NormalWeb"/>
        <w:shd w:val="clear" w:color="auto" w:fill="FFFFFF"/>
        <w:spacing w:before="0" w:beforeAutospacing="0" w:after="0" w:afterAutospacing="0"/>
        <w:rPr>
          <w:rFonts w:ascii="Arial" w:hAnsi="Arial" w:cs="Arial"/>
        </w:rPr>
      </w:pPr>
      <w:r w:rsidRPr="007C2892">
        <w:rPr>
          <w:rFonts w:ascii="Arial" w:hAnsi="Arial" w:cs="Arial"/>
          <w:color w:val="333333"/>
        </w:rPr>
        <w:t>The use of eHealth closes the gaps in terms of geographical barriers, time constraints, lack of healthcare professionals in healthcare and service delivery.</w:t>
      </w:r>
    </w:p>
    <w:p w14:paraId="7FE3E737" w14:textId="77777777" w:rsidR="009536A2" w:rsidRPr="007C2892" w:rsidRDefault="009536A2" w:rsidP="002E3D67">
      <w:pPr>
        <w:pStyle w:val="NormalWeb"/>
        <w:shd w:val="clear" w:color="auto" w:fill="FFFFFF"/>
        <w:spacing w:before="0" w:beforeAutospacing="0" w:after="0" w:afterAutospacing="0"/>
        <w:rPr>
          <w:rFonts w:ascii="Arial" w:hAnsi="Arial" w:cs="Arial"/>
        </w:rPr>
      </w:pPr>
    </w:p>
    <w:p w14:paraId="297DD5D5" w14:textId="77777777" w:rsidR="002E3D67" w:rsidRPr="007C2892" w:rsidRDefault="002E3D67" w:rsidP="002E3D67">
      <w:pPr>
        <w:pStyle w:val="NormalWeb"/>
        <w:shd w:val="clear" w:color="auto" w:fill="FFFFFF"/>
        <w:spacing w:before="0" w:beforeAutospacing="0" w:after="0" w:afterAutospacing="0"/>
        <w:rPr>
          <w:rFonts w:ascii="Arial" w:hAnsi="Arial" w:cs="Arial"/>
        </w:rPr>
      </w:pPr>
      <w:r w:rsidRPr="007C2892">
        <w:rPr>
          <w:rFonts w:ascii="Arial" w:hAnsi="Arial" w:cs="Arial"/>
          <w:b/>
          <w:bCs/>
          <w:color w:val="333333"/>
        </w:rPr>
        <w:t>What is the role of eHealth?</w:t>
      </w:r>
    </w:p>
    <w:p w14:paraId="5B810EFD" w14:textId="77777777" w:rsidR="002E3D67" w:rsidRPr="007C2892" w:rsidRDefault="002E3D67" w:rsidP="002E3D67">
      <w:pPr>
        <w:pStyle w:val="NormalWeb"/>
        <w:shd w:val="clear" w:color="auto" w:fill="FFFFFF"/>
        <w:spacing w:before="0" w:beforeAutospacing="0" w:after="240" w:afterAutospacing="0"/>
        <w:rPr>
          <w:rFonts w:ascii="Arial" w:hAnsi="Arial" w:cs="Arial"/>
        </w:rPr>
      </w:pPr>
      <w:r w:rsidRPr="007C2892">
        <w:rPr>
          <w:rFonts w:ascii="Arial" w:hAnsi="Arial" w:cs="Arial"/>
          <w:color w:val="333333"/>
        </w:rPr>
        <w:t>The role of eHealth has been recognized as pivotal in attaining overarching health priorities such as universal health coverage (UHC) and the Sustainable Development Goals (SDGs).</w:t>
      </w:r>
    </w:p>
    <w:p w14:paraId="0BE97E9B" w14:textId="77777777" w:rsidR="002E0F8B" w:rsidRPr="007C2892" w:rsidRDefault="002E0F8B" w:rsidP="002E0F8B">
      <w:pPr>
        <w:pStyle w:val="NormalWeb"/>
        <w:spacing w:before="0" w:beforeAutospacing="0" w:after="160" w:afterAutospacing="0"/>
        <w:rPr>
          <w:rFonts w:ascii="Arial" w:hAnsi="Arial" w:cs="Arial"/>
        </w:rPr>
      </w:pPr>
      <w:r w:rsidRPr="007C2892">
        <w:rPr>
          <w:rFonts w:ascii="Arial" w:hAnsi="Arial" w:cs="Arial"/>
          <w:b/>
          <w:bCs/>
          <w:color w:val="000000"/>
        </w:rPr>
        <w:t>Past and Future Perspective</w:t>
      </w:r>
    </w:p>
    <w:p w14:paraId="17AAB1EA" w14:textId="77777777" w:rsidR="002E0F8B" w:rsidRPr="007C2892" w:rsidRDefault="002E0F8B" w:rsidP="002E0F8B">
      <w:pPr>
        <w:pStyle w:val="NormalWeb"/>
        <w:numPr>
          <w:ilvl w:val="0"/>
          <w:numId w:val="3"/>
        </w:numPr>
        <w:shd w:val="clear" w:color="auto" w:fill="FFFFFF"/>
        <w:spacing w:before="0" w:beforeAutospacing="0" w:after="0" w:afterAutospacing="0"/>
        <w:ind w:left="1320"/>
        <w:textAlignment w:val="baseline"/>
        <w:rPr>
          <w:rFonts w:ascii="Arial" w:hAnsi="Arial" w:cs="Arial"/>
        </w:rPr>
      </w:pPr>
      <w:r w:rsidRPr="007C2892">
        <w:rPr>
          <w:rFonts w:ascii="Arial" w:hAnsi="Arial" w:cs="Arial"/>
        </w:rPr>
        <w:t>Traditionally, health care providers kept paper records on the history and status of their patients.</w:t>
      </w:r>
    </w:p>
    <w:p w14:paraId="0A781AEE" w14:textId="77777777" w:rsidR="002E0F8B" w:rsidRPr="007C2892" w:rsidRDefault="002E0F8B" w:rsidP="002E0F8B">
      <w:pPr>
        <w:pStyle w:val="NormalWeb"/>
        <w:numPr>
          <w:ilvl w:val="0"/>
          <w:numId w:val="3"/>
        </w:numPr>
        <w:shd w:val="clear" w:color="auto" w:fill="FFFFFF"/>
        <w:spacing w:before="0" w:beforeAutospacing="0" w:after="0" w:afterAutospacing="0"/>
        <w:ind w:left="1320"/>
        <w:textAlignment w:val="baseline"/>
        <w:rPr>
          <w:rFonts w:ascii="Arial" w:hAnsi="Arial" w:cs="Arial"/>
        </w:rPr>
      </w:pPr>
      <w:r w:rsidRPr="007C2892">
        <w:rPr>
          <w:rFonts w:ascii="Arial" w:hAnsi="Arial" w:cs="Arial"/>
        </w:rPr>
        <w:t>But with rise in the health care cost and technological advancement, it has encouraged the development of electronic tracking system.</w:t>
      </w:r>
    </w:p>
    <w:p w14:paraId="5DB4CBB5" w14:textId="77777777" w:rsidR="005068E9" w:rsidRDefault="002E0F8B" w:rsidP="005068E9">
      <w:pPr>
        <w:pStyle w:val="NormalWeb"/>
        <w:numPr>
          <w:ilvl w:val="0"/>
          <w:numId w:val="3"/>
        </w:numPr>
        <w:shd w:val="clear" w:color="auto" w:fill="FFFFFF"/>
        <w:spacing w:before="0" w:beforeAutospacing="0" w:after="0" w:afterAutospacing="0"/>
        <w:ind w:left="1320"/>
        <w:textAlignment w:val="baseline"/>
        <w:rPr>
          <w:rFonts w:ascii="Arial" w:hAnsi="Arial" w:cs="Arial"/>
        </w:rPr>
      </w:pPr>
      <w:proofErr w:type="gramStart"/>
      <w:r w:rsidRPr="007C2892">
        <w:rPr>
          <w:rFonts w:ascii="Arial" w:hAnsi="Arial" w:cs="Arial"/>
        </w:rPr>
        <w:t>Thus</w:t>
      </w:r>
      <w:proofErr w:type="gramEnd"/>
      <w:r w:rsidRPr="007C2892">
        <w:rPr>
          <w:rFonts w:ascii="Arial" w:hAnsi="Arial" w:cs="Arial"/>
        </w:rPr>
        <w:t xml:space="preserve"> the concept of digital health or eHealth emerged to designate the use of information and communication technologies (ICT) in the healthcare sector</w:t>
      </w:r>
    </w:p>
    <w:p w14:paraId="712EF174" w14:textId="5DF3669F" w:rsidR="002E0F8B" w:rsidRPr="005068E9" w:rsidRDefault="002E0F8B" w:rsidP="005068E9">
      <w:pPr>
        <w:pStyle w:val="NormalWeb"/>
        <w:numPr>
          <w:ilvl w:val="0"/>
          <w:numId w:val="3"/>
        </w:numPr>
        <w:shd w:val="clear" w:color="auto" w:fill="FFFFFF"/>
        <w:spacing w:before="0" w:beforeAutospacing="0" w:after="0" w:afterAutospacing="0"/>
        <w:ind w:left="1320"/>
        <w:textAlignment w:val="baseline"/>
        <w:rPr>
          <w:rFonts w:ascii="Arial" w:hAnsi="Arial" w:cs="Arial"/>
        </w:rPr>
      </w:pPr>
      <w:r w:rsidRPr="005068E9">
        <w:rPr>
          <w:rFonts w:ascii="Arial" w:hAnsi="Arial" w:cs="Arial"/>
        </w:rPr>
        <w:t xml:space="preserve">eHealth is an evolving field </w:t>
      </w:r>
      <w:proofErr w:type="gramStart"/>
      <w:r w:rsidRPr="005068E9">
        <w:rPr>
          <w:rFonts w:ascii="Arial" w:hAnsi="Arial" w:cs="Arial"/>
        </w:rPr>
        <w:t>in the area of</w:t>
      </w:r>
      <w:proofErr w:type="gramEnd"/>
      <w:r w:rsidRPr="005068E9">
        <w:rPr>
          <w:rFonts w:ascii="Arial" w:hAnsi="Arial" w:cs="Arial"/>
        </w:rPr>
        <w:t xml:space="preserve"> medical informatics, public health, and business, relating to the health services and information through the internet and associated technologies.</w:t>
      </w:r>
    </w:p>
    <w:p w14:paraId="6D31A35E" w14:textId="77777777" w:rsidR="002E0F8B" w:rsidRPr="007C2892" w:rsidRDefault="002E0F8B" w:rsidP="002E0F8B">
      <w:pPr>
        <w:pStyle w:val="NormalWeb"/>
        <w:shd w:val="clear" w:color="auto" w:fill="FFFFFF"/>
        <w:spacing w:before="0" w:beforeAutospacing="0" w:after="0" w:afterAutospacing="0"/>
        <w:rPr>
          <w:rFonts w:ascii="Arial" w:hAnsi="Arial" w:cs="Arial"/>
        </w:rPr>
      </w:pPr>
      <w:r w:rsidRPr="007C2892">
        <w:rPr>
          <w:rFonts w:ascii="Arial" w:hAnsi="Arial" w:cs="Arial"/>
          <w:b/>
          <w:bCs/>
          <w:color w:val="000000"/>
        </w:rPr>
        <w:t>Who started eHealth?</w:t>
      </w:r>
    </w:p>
    <w:p w14:paraId="24553E11" w14:textId="77777777" w:rsidR="002E0F8B" w:rsidRPr="007C2892" w:rsidRDefault="002E0F8B" w:rsidP="002E0F8B">
      <w:pPr>
        <w:pStyle w:val="NormalWeb"/>
        <w:shd w:val="clear" w:color="auto" w:fill="FFFFFF"/>
        <w:spacing w:before="0" w:beforeAutospacing="0" w:after="0" w:afterAutospacing="0"/>
        <w:ind w:firstLine="360"/>
        <w:rPr>
          <w:rFonts w:ascii="Arial" w:hAnsi="Arial" w:cs="Arial"/>
        </w:rPr>
      </w:pPr>
      <w:r w:rsidRPr="007C2892">
        <w:rPr>
          <w:rFonts w:ascii="Arial" w:hAnsi="Arial" w:cs="Arial"/>
          <w:color w:val="000000"/>
        </w:rPr>
        <w:t>In the 1960s, Larry Weed, an American physician, researcher, educator, and entrepreneur, developed the Problem Oriented Medical Record. With this, Weed introduced the idea of electronically recording and maintaining patient data. Weed may be identified as the person who invented electronic health records themselves.</w:t>
      </w:r>
    </w:p>
    <w:p w14:paraId="753AE1D2" w14:textId="7BF7D8CF" w:rsidR="002E0F8B" w:rsidRDefault="002E0F8B" w:rsidP="002E0F8B">
      <w:pPr>
        <w:pStyle w:val="NormalWeb"/>
        <w:shd w:val="clear" w:color="auto" w:fill="FFFFFF"/>
        <w:spacing w:before="0" w:beforeAutospacing="0" w:after="0" w:afterAutospacing="0"/>
        <w:ind w:firstLine="360"/>
        <w:rPr>
          <w:rFonts w:ascii="Arial" w:hAnsi="Arial" w:cs="Arial"/>
          <w:color w:val="000000"/>
        </w:rPr>
      </w:pPr>
      <w:r w:rsidRPr="007C2892">
        <w:rPr>
          <w:rFonts w:ascii="Arial" w:hAnsi="Arial" w:cs="Arial"/>
          <w:color w:val="000000"/>
        </w:rPr>
        <w:t xml:space="preserve">In 1972, however, the first electronic medical record (EMR) system was developed by the </w:t>
      </w:r>
      <w:proofErr w:type="spellStart"/>
      <w:r w:rsidRPr="007C2892">
        <w:rPr>
          <w:rFonts w:ascii="Arial" w:hAnsi="Arial" w:cs="Arial"/>
          <w:color w:val="000000"/>
        </w:rPr>
        <w:t>Regenstrief</w:t>
      </w:r>
      <w:proofErr w:type="spellEnd"/>
      <w:r w:rsidRPr="007C2892">
        <w:rPr>
          <w:rFonts w:ascii="Arial" w:hAnsi="Arial" w:cs="Arial"/>
          <w:color w:val="000000"/>
        </w:rPr>
        <w:t xml:space="preserve"> Institute, according to the </w:t>
      </w:r>
      <w:hyperlink r:id="rId7" w:history="1">
        <w:r w:rsidRPr="007C2892">
          <w:rPr>
            <w:rStyle w:val="Hyperlink"/>
            <w:rFonts w:ascii="Arial" w:hAnsi="Arial" w:cs="Arial"/>
            <w:color w:val="1155CC"/>
          </w:rPr>
          <w:t>University of Scranton</w:t>
        </w:r>
      </w:hyperlink>
      <w:r w:rsidRPr="007C2892">
        <w:rPr>
          <w:rFonts w:ascii="Arial" w:hAnsi="Arial" w:cs="Arial"/>
          <w:color w:val="000000"/>
        </w:rPr>
        <w:t xml:space="preserve">. </w:t>
      </w:r>
      <w:proofErr w:type="spellStart"/>
      <w:r w:rsidRPr="007C2892">
        <w:rPr>
          <w:rFonts w:ascii="Arial" w:hAnsi="Arial" w:cs="Arial"/>
          <w:color w:val="000000"/>
        </w:rPr>
        <w:t>Regenstrief’s</w:t>
      </w:r>
      <w:proofErr w:type="spellEnd"/>
      <w:r w:rsidRPr="007C2892">
        <w:rPr>
          <w:rFonts w:ascii="Arial" w:hAnsi="Arial" w:cs="Arial"/>
          <w:color w:val="000000"/>
        </w:rPr>
        <w:t xml:space="preserve"> EMR system was expensive and so was not attractive to physicians for use with their patients. The system was used, though, “by government hospitals and visionary institutions.”</w:t>
      </w:r>
    </w:p>
    <w:p w14:paraId="6E457947" w14:textId="7A4A9133" w:rsidR="005068E9" w:rsidRDefault="005068E9" w:rsidP="002E0F8B">
      <w:pPr>
        <w:pStyle w:val="NormalWeb"/>
        <w:shd w:val="clear" w:color="auto" w:fill="FFFFFF"/>
        <w:spacing w:before="0" w:beforeAutospacing="0" w:after="0" w:afterAutospacing="0"/>
        <w:ind w:firstLine="360"/>
        <w:rPr>
          <w:rFonts w:ascii="Arial" w:hAnsi="Arial" w:cs="Arial"/>
          <w:color w:val="000000"/>
        </w:rPr>
      </w:pPr>
    </w:p>
    <w:p w14:paraId="19B14DD6" w14:textId="4203CB68" w:rsidR="005068E9" w:rsidRDefault="005068E9" w:rsidP="002E0F8B">
      <w:pPr>
        <w:pStyle w:val="NormalWeb"/>
        <w:shd w:val="clear" w:color="auto" w:fill="FFFFFF"/>
        <w:spacing w:before="0" w:beforeAutospacing="0" w:after="0" w:afterAutospacing="0"/>
        <w:ind w:firstLine="360"/>
        <w:rPr>
          <w:rFonts w:ascii="Arial" w:hAnsi="Arial" w:cs="Arial"/>
          <w:color w:val="000000"/>
        </w:rPr>
      </w:pPr>
    </w:p>
    <w:p w14:paraId="269F2542" w14:textId="42650B99" w:rsidR="005068E9" w:rsidRDefault="005068E9" w:rsidP="002E0F8B">
      <w:pPr>
        <w:pStyle w:val="NormalWeb"/>
        <w:shd w:val="clear" w:color="auto" w:fill="FFFFFF"/>
        <w:spacing w:before="0" w:beforeAutospacing="0" w:after="0" w:afterAutospacing="0"/>
        <w:ind w:firstLine="360"/>
        <w:rPr>
          <w:rFonts w:ascii="Arial" w:hAnsi="Arial" w:cs="Arial"/>
          <w:color w:val="000000"/>
        </w:rPr>
      </w:pPr>
    </w:p>
    <w:p w14:paraId="397AD662" w14:textId="387F335C" w:rsidR="005068E9" w:rsidRDefault="005068E9" w:rsidP="002E0F8B">
      <w:pPr>
        <w:pStyle w:val="NormalWeb"/>
        <w:shd w:val="clear" w:color="auto" w:fill="FFFFFF"/>
        <w:spacing w:before="0" w:beforeAutospacing="0" w:after="0" w:afterAutospacing="0"/>
        <w:ind w:firstLine="360"/>
        <w:rPr>
          <w:rFonts w:ascii="Arial" w:hAnsi="Arial" w:cs="Arial"/>
          <w:color w:val="000000"/>
        </w:rPr>
      </w:pPr>
    </w:p>
    <w:p w14:paraId="02E22E63" w14:textId="77777777" w:rsidR="005068E9" w:rsidRPr="007C2892" w:rsidRDefault="005068E9" w:rsidP="002E0F8B">
      <w:pPr>
        <w:pStyle w:val="NormalWeb"/>
        <w:shd w:val="clear" w:color="auto" w:fill="FFFFFF"/>
        <w:spacing w:before="0" w:beforeAutospacing="0" w:after="0" w:afterAutospacing="0"/>
        <w:ind w:firstLine="360"/>
        <w:rPr>
          <w:rFonts w:ascii="Arial" w:hAnsi="Arial" w:cs="Arial"/>
        </w:rPr>
      </w:pPr>
    </w:p>
    <w:p w14:paraId="061E0CA0" w14:textId="77777777" w:rsidR="009F3647" w:rsidRPr="007C2892" w:rsidRDefault="009F3647" w:rsidP="009F3647">
      <w:pPr>
        <w:pStyle w:val="NormalWeb"/>
        <w:shd w:val="clear" w:color="auto" w:fill="FFFFFF"/>
        <w:spacing w:before="0" w:beforeAutospacing="0" w:after="0" w:afterAutospacing="0"/>
        <w:rPr>
          <w:rFonts w:ascii="Arial" w:hAnsi="Arial" w:cs="Arial"/>
        </w:rPr>
      </w:pPr>
      <w:r w:rsidRPr="007C2892">
        <w:rPr>
          <w:rFonts w:ascii="Arial" w:hAnsi="Arial" w:cs="Arial"/>
          <w:b/>
          <w:bCs/>
        </w:rPr>
        <w:lastRenderedPageBreak/>
        <w:t>The Bill</w:t>
      </w:r>
    </w:p>
    <w:p w14:paraId="49D7094D" w14:textId="77777777" w:rsidR="009F3647" w:rsidRPr="007C2892" w:rsidRDefault="009F3647" w:rsidP="005068E9">
      <w:pPr>
        <w:pStyle w:val="NormalWeb"/>
        <w:shd w:val="clear" w:color="auto" w:fill="FFFFFF"/>
        <w:spacing w:before="0" w:beforeAutospacing="0" w:after="0" w:afterAutospacing="0"/>
        <w:ind w:firstLine="720"/>
        <w:rPr>
          <w:rFonts w:ascii="Arial" w:hAnsi="Arial" w:cs="Arial"/>
        </w:rPr>
      </w:pPr>
      <w:r w:rsidRPr="007C2892">
        <w:rPr>
          <w:rFonts w:ascii="Arial" w:hAnsi="Arial" w:cs="Arial"/>
        </w:rPr>
        <w:t>With 197 affirmative votes, the chamber passed House Bill 10245, otherwise referred to as the proposed “eHealth System and Services Act.”</w:t>
      </w:r>
    </w:p>
    <w:p w14:paraId="598CAB22" w14:textId="77777777" w:rsidR="009F3647" w:rsidRPr="007C2892" w:rsidRDefault="009F3647" w:rsidP="009F3647">
      <w:pPr>
        <w:pStyle w:val="NormalWeb"/>
        <w:shd w:val="clear" w:color="auto" w:fill="FFFFFF"/>
        <w:spacing w:before="0" w:beforeAutospacing="0" w:after="0" w:afterAutospacing="0"/>
        <w:rPr>
          <w:rFonts w:ascii="Arial" w:hAnsi="Arial" w:cs="Arial"/>
        </w:rPr>
      </w:pPr>
      <w:r w:rsidRPr="007C2892">
        <w:rPr>
          <w:rFonts w:ascii="Arial" w:hAnsi="Arial" w:cs="Arial"/>
        </w:rPr>
        <w:t>The bill seeks to institutionalize a system of providing wide access to quality health information and services using information and communications technology.</w:t>
      </w:r>
    </w:p>
    <w:p w14:paraId="048E213B" w14:textId="77777777" w:rsidR="009F3647" w:rsidRPr="007C2892" w:rsidRDefault="009F3647" w:rsidP="009F3647">
      <w:pPr>
        <w:pStyle w:val="NormalWeb"/>
        <w:shd w:val="clear" w:color="auto" w:fill="FFFFFF"/>
        <w:spacing w:before="0" w:beforeAutospacing="0" w:after="0" w:afterAutospacing="0"/>
        <w:rPr>
          <w:rFonts w:ascii="Arial" w:hAnsi="Arial" w:cs="Arial"/>
        </w:rPr>
      </w:pPr>
      <w:r w:rsidRPr="007C2892">
        <w:rPr>
          <w:rFonts w:ascii="Arial" w:hAnsi="Arial" w:cs="Arial"/>
          <w:shd w:val="clear" w:color="auto" w:fill="FFFFFF"/>
        </w:rPr>
        <w:t>The bill also aims to facilitate the exchange and access to secured personal health information, ensure integration, alignment, and interoperability among various eHealth initiatives, and facilitate inter-agency and inter-sectoral coordination at various levels of governance in both public and private sectors.</w:t>
      </w:r>
    </w:p>
    <w:p w14:paraId="5B9D7ACC" w14:textId="77777777" w:rsidR="009F3647" w:rsidRPr="007C2892" w:rsidRDefault="009F3647" w:rsidP="009F3647">
      <w:pPr>
        <w:pStyle w:val="NormalWeb"/>
        <w:shd w:val="clear" w:color="auto" w:fill="FFFFFF"/>
        <w:spacing w:before="0" w:beforeAutospacing="0" w:after="0" w:afterAutospacing="0"/>
        <w:rPr>
          <w:rFonts w:ascii="Arial" w:hAnsi="Arial" w:cs="Arial"/>
        </w:rPr>
      </w:pPr>
      <w:r w:rsidRPr="007C2892">
        <w:rPr>
          <w:rFonts w:ascii="Arial" w:hAnsi="Arial" w:cs="Arial"/>
          <w:shd w:val="clear" w:color="auto" w:fill="FFFFFF"/>
        </w:rPr>
        <w:t>The approved bill also details violations of the Act and corresponding liabilities and penalties.</w:t>
      </w:r>
    </w:p>
    <w:p w14:paraId="437CBDF3" w14:textId="77777777" w:rsidR="009F3647" w:rsidRPr="007C2892" w:rsidRDefault="009F3647" w:rsidP="005068E9">
      <w:pPr>
        <w:pStyle w:val="NormalWeb"/>
        <w:shd w:val="clear" w:color="auto" w:fill="FFFFFF"/>
        <w:spacing w:before="0" w:beforeAutospacing="0" w:after="0" w:afterAutospacing="0"/>
        <w:ind w:firstLine="720"/>
        <w:rPr>
          <w:rFonts w:ascii="Arial" w:hAnsi="Arial" w:cs="Arial"/>
        </w:rPr>
      </w:pPr>
      <w:r w:rsidRPr="007C2892">
        <w:rPr>
          <w:rFonts w:ascii="Arial" w:hAnsi="Arial" w:cs="Arial"/>
          <w:shd w:val="clear" w:color="auto" w:fill="FFFFFF"/>
        </w:rPr>
        <w:t xml:space="preserve">For instance, the </w:t>
      </w:r>
      <w:proofErr w:type="spellStart"/>
      <w:r w:rsidRPr="007C2892">
        <w:rPr>
          <w:rFonts w:ascii="Arial" w:hAnsi="Arial" w:cs="Arial"/>
          <w:shd w:val="clear" w:color="auto" w:fill="FFFFFF"/>
        </w:rPr>
        <w:t>unauthorised</w:t>
      </w:r>
      <w:proofErr w:type="spellEnd"/>
      <w:r w:rsidRPr="007C2892">
        <w:rPr>
          <w:rFonts w:ascii="Arial" w:hAnsi="Arial" w:cs="Arial"/>
          <w:shd w:val="clear" w:color="auto" w:fill="FFFFFF"/>
        </w:rPr>
        <w:t xml:space="preserve"> processing of personal information shall be </w:t>
      </w:r>
      <w:proofErr w:type="spellStart"/>
      <w:r w:rsidRPr="007C2892">
        <w:rPr>
          <w:rFonts w:ascii="Arial" w:hAnsi="Arial" w:cs="Arial"/>
          <w:shd w:val="clear" w:color="auto" w:fill="FFFFFF"/>
        </w:rPr>
        <w:t>penalised</w:t>
      </w:r>
      <w:proofErr w:type="spellEnd"/>
      <w:r w:rsidRPr="007C2892">
        <w:rPr>
          <w:rFonts w:ascii="Arial" w:hAnsi="Arial" w:cs="Arial"/>
          <w:shd w:val="clear" w:color="auto" w:fill="FFFFFF"/>
        </w:rPr>
        <w:t xml:space="preserve"> by imprisonment ranging from one to three years and a fine of P500,000 to P2 million. The </w:t>
      </w:r>
      <w:proofErr w:type="spellStart"/>
      <w:r w:rsidRPr="007C2892">
        <w:rPr>
          <w:rFonts w:ascii="Arial" w:hAnsi="Arial" w:cs="Arial"/>
          <w:shd w:val="clear" w:color="auto" w:fill="FFFFFF"/>
        </w:rPr>
        <w:t>unauthorised</w:t>
      </w:r>
      <w:proofErr w:type="spellEnd"/>
      <w:r w:rsidRPr="007C2892">
        <w:rPr>
          <w:rFonts w:ascii="Arial" w:hAnsi="Arial" w:cs="Arial"/>
          <w:shd w:val="clear" w:color="auto" w:fill="FFFFFF"/>
        </w:rPr>
        <w:t xml:space="preserve"> processing of sensitive personal information shall be punished by imprisonment of three to six years and P500,000 to P4 million.</w:t>
      </w:r>
    </w:p>
    <w:p w14:paraId="238FE4F4" w14:textId="77777777" w:rsidR="009F3647" w:rsidRPr="007C2892" w:rsidRDefault="009F3647" w:rsidP="009F3647">
      <w:pPr>
        <w:pStyle w:val="NormalWeb"/>
        <w:shd w:val="clear" w:color="auto" w:fill="FFFFFF"/>
        <w:spacing w:before="0" w:beforeAutospacing="0" w:after="0" w:afterAutospacing="0"/>
        <w:rPr>
          <w:rFonts w:ascii="Arial" w:hAnsi="Arial" w:cs="Arial"/>
        </w:rPr>
      </w:pPr>
      <w:r w:rsidRPr="007C2892">
        <w:rPr>
          <w:rFonts w:ascii="Arial" w:hAnsi="Arial" w:cs="Arial"/>
          <w:shd w:val="clear" w:color="auto" w:fill="FFFFFF"/>
        </w:rPr>
        <w:t xml:space="preserve">Other violations include accessing personal information and personal sensitive information due to negligence; improper disposal of personal information and sensitive personal information; procession of personal information and personal sensitive information due to negligence for </w:t>
      </w:r>
      <w:proofErr w:type="spellStart"/>
      <w:r w:rsidRPr="007C2892">
        <w:rPr>
          <w:rFonts w:ascii="Arial" w:hAnsi="Arial" w:cs="Arial"/>
          <w:shd w:val="clear" w:color="auto" w:fill="FFFFFF"/>
        </w:rPr>
        <w:t>unauthorised</w:t>
      </w:r>
      <w:proofErr w:type="spellEnd"/>
      <w:r w:rsidRPr="007C2892">
        <w:rPr>
          <w:rFonts w:ascii="Arial" w:hAnsi="Arial" w:cs="Arial"/>
          <w:shd w:val="clear" w:color="auto" w:fill="FFFFFF"/>
        </w:rPr>
        <w:t xml:space="preserve"> purposes; </w:t>
      </w:r>
      <w:proofErr w:type="spellStart"/>
      <w:r w:rsidRPr="007C2892">
        <w:rPr>
          <w:rFonts w:ascii="Arial" w:hAnsi="Arial" w:cs="Arial"/>
          <w:shd w:val="clear" w:color="auto" w:fill="FFFFFF"/>
        </w:rPr>
        <w:t>unauthorised</w:t>
      </w:r>
      <w:proofErr w:type="spellEnd"/>
      <w:r w:rsidRPr="007C2892">
        <w:rPr>
          <w:rFonts w:ascii="Arial" w:hAnsi="Arial" w:cs="Arial"/>
          <w:shd w:val="clear" w:color="auto" w:fill="FFFFFF"/>
        </w:rPr>
        <w:t xml:space="preserve"> access or intentional breach; concealment of security breaches involving sensitive personal information; malicious disclosure; and </w:t>
      </w:r>
      <w:proofErr w:type="spellStart"/>
      <w:r w:rsidRPr="007C2892">
        <w:rPr>
          <w:rFonts w:ascii="Arial" w:hAnsi="Arial" w:cs="Arial"/>
          <w:shd w:val="clear" w:color="auto" w:fill="FFFFFF"/>
        </w:rPr>
        <w:t>unauthorised</w:t>
      </w:r>
      <w:proofErr w:type="spellEnd"/>
      <w:r w:rsidRPr="007C2892">
        <w:rPr>
          <w:rFonts w:ascii="Arial" w:hAnsi="Arial" w:cs="Arial"/>
          <w:shd w:val="clear" w:color="auto" w:fill="FFFFFF"/>
        </w:rPr>
        <w:t xml:space="preserve"> disclosure.</w:t>
      </w:r>
    </w:p>
    <w:p w14:paraId="37966BDE" w14:textId="3A1A36E6" w:rsidR="009536A2" w:rsidRPr="007C2892" w:rsidRDefault="009F3647" w:rsidP="005068E9">
      <w:pPr>
        <w:pStyle w:val="NormalWeb"/>
        <w:shd w:val="clear" w:color="auto" w:fill="FFFFFF"/>
        <w:spacing w:before="0" w:beforeAutospacing="0" w:after="0" w:afterAutospacing="0"/>
        <w:rPr>
          <w:rFonts w:ascii="Arial" w:hAnsi="Arial" w:cs="Arial"/>
        </w:rPr>
      </w:pPr>
      <w:r w:rsidRPr="007C2892">
        <w:rPr>
          <w:rFonts w:ascii="Arial" w:hAnsi="Arial" w:cs="Arial"/>
          <w:shd w:val="clear" w:color="auto" w:fill="FFFFFF"/>
        </w:rPr>
        <w:t>Any person who commits a combination or series of these acts shall be subject to imprisonment ranging from three years to six years and a fine of P1 million to P5 million.</w:t>
      </w:r>
    </w:p>
    <w:p w14:paraId="57C434BB" w14:textId="644AF9FA" w:rsidR="009536A2" w:rsidRPr="007C2892" w:rsidRDefault="009536A2" w:rsidP="00CA4132">
      <w:pPr>
        <w:pStyle w:val="NormalWeb"/>
        <w:rPr>
          <w:rFonts w:ascii="Arial" w:hAnsi="Arial" w:cs="Arial"/>
        </w:rPr>
      </w:pPr>
      <w:r w:rsidRPr="007C2892">
        <w:rPr>
          <w:rFonts w:ascii="Arial" w:hAnsi="Arial" w:cs="Arial"/>
        </w:rPr>
        <w:t>AIM Dimension</w:t>
      </w:r>
    </w:p>
    <w:p w14:paraId="58AA3DD6" w14:textId="443AB910" w:rsidR="00CA4132" w:rsidRPr="007C2892" w:rsidRDefault="00CA4132" w:rsidP="00CA4132">
      <w:pPr>
        <w:pStyle w:val="NormalWeb"/>
        <w:rPr>
          <w:rFonts w:ascii="Arial" w:hAnsi="Arial" w:cs="Arial"/>
        </w:rPr>
      </w:pPr>
      <w:r w:rsidRPr="007C2892">
        <w:rPr>
          <w:rFonts w:ascii="Arial" w:hAnsi="Arial" w:cs="Arial"/>
        </w:rPr>
        <w:t xml:space="preserve">Promoting the consistent and </w:t>
      </w:r>
      <w:r w:rsidR="005068E9" w:rsidRPr="007C2892">
        <w:rPr>
          <w:rFonts w:ascii="Arial" w:hAnsi="Arial" w:cs="Arial"/>
        </w:rPr>
        <w:t>widespread</w:t>
      </w:r>
      <w:r w:rsidRPr="007C2892">
        <w:rPr>
          <w:rFonts w:ascii="Arial" w:hAnsi="Arial" w:cs="Arial"/>
        </w:rPr>
        <w:t xml:space="preserve"> use of eHealth technology is regarded as a powerful tool to improve the quality and efficiency of the healthcare system at reduced cost in alignment with the Triple Aim.</w:t>
      </w:r>
    </w:p>
    <w:p w14:paraId="1613194E" w14:textId="10DEBEBA" w:rsidR="00CA4132" w:rsidRPr="007C2892" w:rsidRDefault="00CA4132" w:rsidP="009536A2">
      <w:pPr>
        <w:pStyle w:val="NormalWeb"/>
        <w:jc w:val="center"/>
        <w:rPr>
          <w:rFonts w:ascii="Arial" w:hAnsi="Arial" w:cs="Arial"/>
        </w:rPr>
      </w:pPr>
      <w:r w:rsidRPr="007C2892">
        <w:rPr>
          <w:rFonts w:ascii="Arial" w:hAnsi="Arial" w:cs="Arial"/>
        </w:rPr>
        <w:drawing>
          <wp:inline distT="0" distB="0" distL="0" distR="0" wp14:anchorId="30D6E3B1" wp14:editId="604BEA31">
            <wp:extent cx="2536166" cy="2254370"/>
            <wp:effectExtent l="0" t="0" r="0" b="0"/>
            <wp:docPr id="6" name="Picture 2" descr="Triple Aim Triangle">
              <a:extLst xmlns:a="http://schemas.openxmlformats.org/drawingml/2006/main">
                <a:ext uri="{FF2B5EF4-FFF2-40B4-BE49-F238E27FC236}">
                  <a16:creationId xmlns:a16="http://schemas.microsoft.com/office/drawing/2014/main" id="{1016585A-1C70-CDD8-019D-ADEBDE7097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Triple Aim Triangle">
                      <a:extLst>
                        <a:ext uri="{FF2B5EF4-FFF2-40B4-BE49-F238E27FC236}">
                          <a16:creationId xmlns:a16="http://schemas.microsoft.com/office/drawing/2014/main" id="{1016585A-1C70-CDD8-019D-ADEBDE709725}"/>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252" cy="2260668"/>
                    </a:xfrm>
                    <a:prstGeom prst="rect">
                      <a:avLst/>
                    </a:prstGeom>
                    <a:noFill/>
                  </pic:spPr>
                </pic:pic>
              </a:graphicData>
            </a:graphic>
          </wp:inline>
        </w:drawing>
      </w:r>
    </w:p>
    <w:p w14:paraId="75BE81A6" w14:textId="77777777" w:rsidR="00CA4132" w:rsidRPr="007C2892" w:rsidRDefault="00CA4132" w:rsidP="00CA4132">
      <w:pPr>
        <w:pStyle w:val="NormalWeb"/>
        <w:rPr>
          <w:rFonts w:ascii="Arial" w:hAnsi="Arial" w:cs="Arial"/>
        </w:rPr>
      </w:pPr>
      <w:r w:rsidRPr="007C2892">
        <w:rPr>
          <w:rFonts w:ascii="Arial" w:hAnsi="Arial" w:cs="Arial"/>
        </w:rPr>
        <w:t>The Triple Aim is a framework that was created to optimize the performance of our healthcare system. It is based on the idea that to improve the system, we need to simultaneously pursue three dimensions:</w:t>
      </w:r>
    </w:p>
    <w:p w14:paraId="2880C5FA" w14:textId="77777777" w:rsidR="00CA4132" w:rsidRPr="007C2892" w:rsidRDefault="00CA4132" w:rsidP="009536A2">
      <w:pPr>
        <w:pStyle w:val="NormalWeb"/>
        <w:numPr>
          <w:ilvl w:val="0"/>
          <w:numId w:val="10"/>
        </w:numPr>
        <w:rPr>
          <w:rFonts w:ascii="Arial" w:hAnsi="Arial" w:cs="Arial"/>
        </w:rPr>
      </w:pPr>
      <w:r w:rsidRPr="007C2892">
        <w:rPr>
          <w:rFonts w:ascii="Arial" w:hAnsi="Arial" w:cs="Arial"/>
        </w:rPr>
        <w:lastRenderedPageBreak/>
        <w:t xml:space="preserve">Improving the patient experience of care, including quality and </w:t>
      </w:r>
      <w:proofErr w:type="gramStart"/>
      <w:r w:rsidRPr="007C2892">
        <w:rPr>
          <w:rFonts w:ascii="Arial" w:hAnsi="Arial" w:cs="Arial"/>
        </w:rPr>
        <w:t>satisfaction;</w:t>
      </w:r>
      <w:proofErr w:type="gramEnd"/>
    </w:p>
    <w:p w14:paraId="6F37C748" w14:textId="77777777" w:rsidR="00CA4132" w:rsidRPr="007C2892" w:rsidRDefault="00CA4132" w:rsidP="009536A2">
      <w:pPr>
        <w:pStyle w:val="NormalWeb"/>
        <w:numPr>
          <w:ilvl w:val="0"/>
          <w:numId w:val="10"/>
        </w:numPr>
        <w:rPr>
          <w:rFonts w:ascii="Arial" w:hAnsi="Arial" w:cs="Arial"/>
        </w:rPr>
      </w:pPr>
      <w:r w:rsidRPr="007C2892">
        <w:rPr>
          <w:rFonts w:ascii="Arial" w:hAnsi="Arial" w:cs="Arial"/>
        </w:rPr>
        <w:t>Improving the health of populations; and</w:t>
      </w:r>
    </w:p>
    <w:p w14:paraId="49E50F97" w14:textId="77777777" w:rsidR="00CA4132" w:rsidRPr="007C2892" w:rsidRDefault="00CA4132" w:rsidP="009536A2">
      <w:pPr>
        <w:pStyle w:val="NormalWeb"/>
        <w:numPr>
          <w:ilvl w:val="0"/>
          <w:numId w:val="10"/>
        </w:numPr>
        <w:rPr>
          <w:rFonts w:ascii="Arial" w:hAnsi="Arial" w:cs="Arial"/>
        </w:rPr>
      </w:pPr>
      <w:r w:rsidRPr="007C2892">
        <w:rPr>
          <w:rFonts w:ascii="Arial" w:hAnsi="Arial" w:cs="Arial"/>
        </w:rPr>
        <w:t>Reducing the per capita cost of health care</w:t>
      </w:r>
    </w:p>
    <w:p w14:paraId="584068FD" w14:textId="5B6449D1" w:rsidR="009536A2" w:rsidRPr="007C2892" w:rsidRDefault="00CA4132" w:rsidP="005068E9">
      <w:pPr>
        <w:pStyle w:val="NormalWeb"/>
        <w:rPr>
          <w:rFonts w:ascii="Arial" w:hAnsi="Arial" w:cs="Arial"/>
        </w:rPr>
      </w:pPr>
      <w:r w:rsidRPr="007C2892">
        <w:rPr>
          <w:rFonts w:ascii="Arial" w:hAnsi="Arial" w:cs="Arial"/>
        </w:rPr>
        <w:t xml:space="preserve">The Triple Aim was developed by the Institute for Health Improvement in Cambridge Massachusetts in 2007. The concept has been adopted and adapted by governmental and commercial organizations in the efforts to improve health </w:t>
      </w:r>
      <w:proofErr w:type="gramStart"/>
      <w:r w:rsidRPr="007C2892">
        <w:rPr>
          <w:rFonts w:ascii="Arial" w:hAnsi="Arial" w:cs="Arial"/>
        </w:rPr>
        <w:t>care</w:t>
      </w:r>
      <w:proofErr w:type="gramEnd"/>
    </w:p>
    <w:p w14:paraId="1E0C0BA6" w14:textId="16E234D3" w:rsidR="009536A2" w:rsidRPr="007C2892" w:rsidRDefault="009536A2" w:rsidP="00CA4132">
      <w:pPr>
        <w:pStyle w:val="NormalWeb"/>
        <w:spacing w:before="0" w:beforeAutospacing="0" w:after="160" w:afterAutospacing="0"/>
        <w:rPr>
          <w:rFonts w:ascii="Arial" w:hAnsi="Arial" w:cs="Arial"/>
          <w:b/>
          <w:bCs/>
        </w:rPr>
      </w:pPr>
      <w:r w:rsidRPr="007C2892">
        <w:rPr>
          <w:rFonts w:ascii="Arial" w:hAnsi="Arial" w:cs="Arial"/>
          <w:b/>
          <w:bCs/>
        </w:rPr>
        <w:t xml:space="preserve">Characteristics of </w:t>
      </w:r>
      <w:proofErr w:type="spellStart"/>
      <w:r w:rsidRPr="007C2892">
        <w:rPr>
          <w:rFonts w:ascii="Arial" w:hAnsi="Arial" w:cs="Arial"/>
          <w:b/>
          <w:bCs/>
        </w:rPr>
        <w:t>Ehealth</w:t>
      </w:r>
      <w:proofErr w:type="spellEnd"/>
    </w:p>
    <w:p w14:paraId="68AD3512" w14:textId="77777777" w:rsidR="009536A2" w:rsidRPr="007C2892" w:rsidRDefault="009536A2" w:rsidP="009536A2">
      <w:pPr>
        <w:pStyle w:val="Heading3"/>
        <w:shd w:val="clear" w:color="auto" w:fill="FFFFFF"/>
        <w:spacing w:before="0"/>
        <w:textAlignment w:val="baseline"/>
        <w:rPr>
          <w:rFonts w:ascii="Arial" w:hAnsi="Arial" w:cs="Arial"/>
          <w:color w:val="000000"/>
        </w:rPr>
      </w:pPr>
      <w:r w:rsidRPr="007C2892">
        <w:rPr>
          <w:rStyle w:val="Strong"/>
          <w:rFonts w:ascii="Arial" w:hAnsi="Arial" w:cs="Arial"/>
          <w:b w:val="0"/>
          <w:bCs w:val="0"/>
          <w:color w:val="000000"/>
          <w:bdr w:val="none" w:sz="0" w:space="0" w:color="auto" w:frame="1"/>
        </w:rPr>
        <w:t>1. Efficiency</w:t>
      </w:r>
    </w:p>
    <w:p w14:paraId="57D9DBD7" w14:textId="77777777" w:rsidR="009536A2" w:rsidRPr="007C2892" w:rsidRDefault="009536A2" w:rsidP="009536A2">
      <w:pPr>
        <w:numPr>
          <w:ilvl w:val="0"/>
          <w:numId w:val="13"/>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One of the assurances of e-health is to upturn efficiency in health care, thus reducing costs.</w:t>
      </w:r>
    </w:p>
    <w:p w14:paraId="5BD39AF3" w14:textId="77777777" w:rsidR="009536A2" w:rsidRPr="007C2892" w:rsidRDefault="009536A2" w:rsidP="009536A2">
      <w:pPr>
        <w:numPr>
          <w:ilvl w:val="0"/>
          <w:numId w:val="13"/>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It ensures efficiency in health care with reduction in cost.</w:t>
      </w:r>
    </w:p>
    <w:p w14:paraId="5FEC3FEE" w14:textId="77777777" w:rsidR="009536A2" w:rsidRPr="007C2892" w:rsidRDefault="009536A2" w:rsidP="009536A2">
      <w:pPr>
        <w:numPr>
          <w:ilvl w:val="0"/>
          <w:numId w:val="13"/>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 xml:space="preserve">Efficiency is achieved through avoiding duplicative or unnecessary diagnostic, decreasing overhead cost in </w:t>
      </w:r>
      <w:proofErr w:type="gramStart"/>
      <w:r w:rsidRPr="007C2892">
        <w:rPr>
          <w:rFonts w:ascii="Arial" w:hAnsi="Arial" w:cs="Arial"/>
          <w:color w:val="000000"/>
          <w:sz w:val="24"/>
          <w:szCs w:val="24"/>
        </w:rPr>
        <w:t>practice</w:t>
      </w:r>
      <w:proofErr w:type="gramEnd"/>
      <w:r w:rsidRPr="007C2892">
        <w:rPr>
          <w:rFonts w:ascii="Arial" w:hAnsi="Arial" w:cs="Arial"/>
          <w:color w:val="000000"/>
          <w:sz w:val="24"/>
          <w:szCs w:val="24"/>
        </w:rPr>
        <w:t xml:space="preserve"> and involving patients for improving communication.</w:t>
      </w:r>
    </w:p>
    <w:p w14:paraId="055D7DA2" w14:textId="77777777" w:rsidR="009536A2" w:rsidRPr="007C2892" w:rsidRDefault="009536A2" w:rsidP="009536A2">
      <w:pPr>
        <w:pStyle w:val="Heading3"/>
        <w:shd w:val="clear" w:color="auto" w:fill="FFFFFF"/>
        <w:spacing w:before="0"/>
        <w:textAlignment w:val="baseline"/>
        <w:rPr>
          <w:rFonts w:ascii="Arial" w:hAnsi="Arial" w:cs="Arial"/>
          <w:color w:val="000000"/>
        </w:rPr>
      </w:pPr>
      <w:r w:rsidRPr="007C2892">
        <w:rPr>
          <w:rStyle w:val="Strong"/>
          <w:rFonts w:ascii="Arial" w:hAnsi="Arial" w:cs="Arial"/>
          <w:b w:val="0"/>
          <w:bCs w:val="0"/>
          <w:color w:val="000000"/>
          <w:bdr w:val="none" w:sz="0" w:space="0" w:color="auto" w:frame="1"/>
        </w:rPr>
        <w:t>2. Enhancing the quality of care</w:t>
      </w:r>
    </w:p>
    <w:p w14:paraId="6EA9601A" w14:textId="77777777" w:rsidR="009536A2" w:rsidRPr="007C2892" w:rsidRDefault="009536A2" w:rsidP="009536A2">
      <w:pPr>
        <w:numPr>
          <w:ilvl w:val="0"/>
          <w:numId w:val="14"/>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Increasing efficiency refers to not only decreasing costs but also improving quality of services.</w:t>
      </w:r>
    </w:p>
    <w:p w14:paraId="72D8C4BF" w14:textId="77777777" w:rsidR="009536A2" w:rsidRPr="007C2892" w:rsidRDefault="009536A2" w:rsidP="009536A2">
      <w:pPr>
        <w:numPr>
          <w:ilvl w:val="0"/>
          <w:numId w:val="14"/>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eHealth may improve the quality of health care by allowing comparisons between diverse providers.</w:t>
      </w:r>
    </w:p>
    <w:p w14:paraId="0100C49C" w14:textId="77777777" w:rsidR="009536A2" w:rsidRPr="007C2892" w:rsidRDefault="009536A2" w:rsidP="009536A2">
      <w:pPr>
        <w:numPr>
          <w:ilvl w:val="0"/>
          <w:numId w:val="14"/>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It will also focus on quality assurance, aiming patient streams to the finest quality suppliers.</w:t>
      </w:r>
    </w:p>
    <w:p w14:paraId="15833378" w14:textId="77777777" w:rsidR="009536A2" w:rsidRPr="007C2892" w:rsidRDefault="009536A2" w:rsidP="009536A2">
      <w:pPr>
        <w:pStyle w:val="Heading3"/>
        <w:shd w:val="clear" w:color="auto" w:fill="FFFFFF"/>
        <w:spacing w:before="0"/>
        <w:textAlignment w:val="baseline"/>
        <w:rPr>
          <w:rFonts w:ascii="Arial" w:hAnsi="Arial" w:cs="Arial"/>
          <w:color w:val="000000"/>
        </w:rPr>
      </w:pPr>
      <w:r w:rsidRPr="007C2892">
        <w:rPr>
          <w:rStyle w:val="Strong"/>
          <w:rFonts w:ascii="Arial" w:hAnsi="Arial" w:cs="Arial"/>
          <w:b w:val="0"/>
          <w:bCs w:val="0"/>
          <w:color w:val="000000"/>
          <w:bdr w:val="none" w:sz="0" w:space="0" w:color="auto" w:frame="1"/>
        </w:rPr>
        <w:t>3. Evidence-based</w:t>
      </w:r>
    </w:p>
    <w:p w14:paraId="655A4F2B" w14:textId="77777777" w:rsidR="009536A2" w:rsidRPr="007C2892" w:rsidRDefault="009536A2" w:rsidP="009536A2">
      <w:pPr>
        <w:numPr>
          <w:ilvl w:val="0"/>
          <w:numId w:val="15"/>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E-health interventions must be evidence-based in the sense that their value and competence should not be presumed but proven by laborious scientific assessment.</w:t>
      </w:r>
    </w:p>
    <w:p w14:paraId="549C2263" w14:textId="77777777" w:rsidR="009536A2" w:rsidRPr="007C2892" w:rsidRDefault="009536A2" w:rsidP="009536A2">
      <w:pPr>
        <w:numPr>
          <w:ilvl w:val="0"/>
          <w:numId w:val="15"/>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Much work is still left to be done in this sector.</w:t>
      </w:r>
    </w:p>
    <w:p w14:paraId="04E01892" w14:textId="77777777" w:rsidR="009536A2" w:rsidRPr="007C2892" w:rsidRDefault="009536A2" w:rsidP="009536A2">
      <w:pPr>
        <w:pStyle w:val="Heading3"/>
        <w:shd w:val="clear" w:color="auto" w:fill="FFFFFF"/>
        <w:spacing w:before="0"/>
        <w:textAlignment w:val="baseline"/>
        <w:rPr>
          <w:rFonts w:ascii="Arial" w:hAnsi="Arial" w:cs="Arial"/>
          <w:color w:val="000000"/>
        </w:rPr>
      </w:pPr>
      <w:r w:rsidRPr="007C2892">
        <w:rPr>
          <w:rStyle w:val="Strong"/>
          <w:rFonts w:ascii="Arial" w:hAnsi="Arial" w:cs="Arial"/>
          <w:b w:val="0"/>
          <w:bCs w:val="0"/>
          <w:color w:val="000000"/>
          <w:bdr w:val="none" w:sz="0" w:space="0" w:color="auto" w:frame="1"/>
        </w:rPr>
        <w:t>4. Empowerment of consumers and patients</w:t>
      </w:r>
    </w:p>
    <w:p w14:paraId="241B3C08" w14:textId="77777777" w:rsidR="009536A2" w:rsidRPr="007C2892" w:rsidRDefault="009536A2" w:rsidP="009536A2">
      <w:pPr>
        <w:numPr>
          <w:ilvl w:val="0"/>
          <w:numId w:val="16"/>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 xml:space="preserve">eHealth incorporates expanding </w:t>
      </w:r>
      <w:proofErr w:type="gramStart"/>
      <w:r w:rsidRPr="007C2892">
        <w:rPr>
          <w:rFonts w:ascii="Arial" w:hAnsi="Arial" w:cs="Arial"/>
          <w:color w:val="000000"/>
          <w:sz w:val="24"/>
          <w:szCs w:val="24"/>
        </w:rPr>
        <w:t>patients</w:t>
      </w:r>
      <w:proofErr w:type="gramEnd"/>
      <w:r w:rsidRPr="007C2892">
        <w:rPr>
          <w:rFonts w:ascii="Arial" w:hAnsi="Arial" w:cs="Arial"/>
          <w:color w:val="000000"/>
          <w:sz w:val="24"/>
          <w:szCs w:val="24"/>
        </w:rPr>
        <w:t xml:space="preserve"> knowledge and access of personal electronic records over the internet</w:t>
      </w:r>
    </w:p>
    <w:p w14:paraId="43DAD214" w14:textId="77777777" w:rsidR="009536A2" w:rsidRPr="007C2892" w:rsidRDefault="009536A2" w:rsidP="009536A2">
      <w:pPr>
        <w:numPr>
          <w:ilvl w:val="0"/>
          <w:numId w:val="16"/>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This unseals new opportunities for patient-centered medicine and facilitates evidence-based patient choice.</w:t>
      </w:r>
    </w:p>
    <w:p w14:paraId="3CBA1492" w14:textId="77777777" w:rsidR="009536A2" w:rsidRPr="007C2892" w:rsidRDefault="009536A2" w:rsidP="009536A2">
      <w:pPr>
        <w:pStyle w:val="Heading3"/>
        <w:shd w:val="clear" w:color="auto" w:fill="FFFFFF"/>
        <w:spacing w:before="0"/>
        <w:textAlignment w:val="baseline"/>
        <w:rPr>
          <w:rFonts w:ascii="Arial" w:hAnsi="Arial" w:cs="Arial"/>
          <w:color w:val="000000"/>
        </w:rPr>
      </w:pPr>
      <w:r w:rsidRPr="007C2892">
        <w:rPr>
          <w:rStyle w:val="Strong"/>
          <w:rFonts w:ascii="Arial" w:hAnsi="Arial" w:cs="Arial"/>
          <w:b w:val="0"/>
          <w:bCs w:val="0"/>
          <w:color w:val="000000"/>
          <w:bdr w:val="none" w:sz="0" w:space="0" w:color="auto" w:frame="1"/>
        </w:rPr>
        <w:t>5. Encouragement</w:t>
      </w:r>
    </w:p>
    <w:p w14:paraId="49B3ED92" w14:textId="77777777" w:rsidR="009536A2" w:rsidRPr="007C2892" w:rsidRDefault="009536A2" w:rsidP="009536A2">
      <w:pPr>
        <w:numPr>
          <w:ilvl w:val="0"/>
          <w:numId w:val="17"/>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 xml:space="preserve">Encouragement of </w:t>
      </w:r>
      <w:proofErr w:type="gramStart"/>
      <w:r w:rsidRPr="007C2892">
        <w:rPr>
          <w:rFonts w:ascii="Arial" w:hAnsi="Arial" w:cs="Arial"/>
          <w:color w:val="000000"/>
          <w:sz w:val="24"/>
          <w:szCs w:val="24"/>
        </w:rPr>
        <w:t>patients</w:t>
      </w:r>
      <w:proofErr w:type="gramEnd"/>
      <w:r w:rsidRPr="007C2892">
        <w:rPr>
          <w:rFonts w:ascii="Arial" w:hAnsi="Arial" w:cs="Arial"/>
          <w:color w:val="000000"/>
          <w:sz w:val="24"/>
          <w:szCs w:val="24"/>
        </w:rPr>
        <w:t xml:space="preserve"> participation through more proactive care.</w:t>
      </w:r>
    </w:p>
    <w:p w14:paraId="16ADCD4A" w14:textId="77777777" w:rsidR="009536A2" w:rsidRPr="007C2892" w:rsidRDefault="009536A2" w:rsidP="009536A2">
      <w:pPr>
        <w:numPr>
          <w:ilvl w:val="0"/>
          <w:numId w:val="17"/>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E-health provides encouragement for a new link between the patient and health expert, towards a true corporation, where choices are made mutually.</w:t>
      </w:r>
    </w:p>
    <w:p w14:paraId="24A93BCB" w14:textId="77777777" w:rsidR="009536A2" w:rsidRPr="007C2892" w:rsidRDefault="009536A2" w:rsidP="009536A2">
      <w:pPr>
        <w:pStyle w:val="Heading3"/>
        <w:shd w:val="clear" w:color="auto" w:fill="FFFFFF"/>
        <w:spacing w:before="0"/>
        <w:textAlignment w:val="baseline"/>
        <w:rPr>
          <w:rFonts w:ascii="Arial" w:hAnsi="Arial" w:cs="Arial"/>
          <w:color w:val="000000"/>
        </w:rPr>
      </w:pPr>
      <w:r w:rsidRPr="007C2892">
        <w:rPr>
          <w:rStyle w:val="Strong"/>
          <w:rFonts w:ascii="Arial" w:hAnsi="Arial" w:cs="Arial"/>
          <w:b w:val="0"/>
          <w:bCs w:val="0"/>
          <w:color w:val="000000"/>
          <w:bdr w:val="none" w:sz="0" w:space="0" w:color="auto" w:frame="1"/>
        </w:rPr>
        <w:t>6. Education</w:t>
      </w:r>
    </w:p>
    <w:p w14:paraId="0B679F29" w14:textId="77777777" w:rsidR="009536A2" w:rsidRPr="007C2892" w:rsidRDefault="009536A2" w:rsidP="009536A2">
      <w:pPr>
        <w:numPr>
          <w:ilvl w:val="0"/>
          <w:numId w:val="18"/>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 xml:space="preserve">For both patient and </w:t>
      </w:r>
      <w:proofErr w:type="gramStart"/>
      <w:r w:rsidRPr="007C2892">
        <w:rPr>
          <w:rFonts w:ascii="Arial" w:hAnsi="Arial" w:cs="Arial"/>
          <w:color w:val="000000"/>
          <w:sz w:val="24"/>
          <w:szCs w:val="24"/>
        </w:rPr>
        <w:t>providers</w:t>
      </w:r>
      <w:proofErr w:type="gramEnd"/>
      <w:r w:rsidRPr="007C2892">
        <w:rPr>
          <w:rFonts w:ascii="Arial" w:hAnsi="Arial" w:cs="Arial"/>
          <w:color w:val="000000"/>
          <w:sz w:val="24"/>
          <w:szCs w:val="24"/>
        </w:rPr>
        <w:t xml:space="preserve"> it is platform to expand knowledge through researches or health care information.</w:t>
      </w:r>
    </w:p>
    <w:p w14:paraId="21519527" w14:textId="77777777" w:rsidR="009536A2" w:rsidRPr="007C2892" w:rsidRDefault="009536A2" w:rsidP="009536A2">
      <w:pPr>
        <w:numPr>
          <w:ilvl w:val="0"/>
          <w:numId w:val="18"/>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lastRenderedPageBreak/>
        <w:t>eHealth helps to educate physicians and consumers through online sources (ongoing medical education and other resources)</w:t>
      </w:r>
    </w:p>
    <w:p w14:paraId="51D3C7EB" w14:textId="77777777" w:rsidR="009536A2" w:rsidRPr="007C2892" w:rsidRDefault="009536A2" w:rsidP="009536A2">
      <w:pPr>
        <w:pStyle w:val="Heading3"/>
        <w:shd w:val="clear" w:color="auto" w:fill="FFFFFF"/>
        <w:spacing w:before="0"/>
        <w:textAlignment w:val="baseline"/>
        <w:rPr>
          <w:rFonts w:ascii="Arial" w:hAnsi="Arial" w:cs="Arial"/>
          <w:color w:val="000000"/>
        </w:rPr>
      </w:pPr>
      <w:r w:rsidRPr="007C2892">
        <w:rPr>
          <w:rStyle w:val="Strong"/>
          <w:rFonts w:ascii="Arial" w:hAnsi="Arial" w:cs="Arial"/>
          <w:b w:val="0"/>
          <w:bCs w:val="0"/>
          <w:color w:val="000000"/>
          <w:bdr w:val="none" w:sz="0" w:space="0" w:color="auto" w:frame="1"/>
        </w:rPr>
        <w:t>7. Enabling</w:t>
      </w:r>
    </w:p>
    <w:p w14:paraId="44A9588A" w14:textId="77777777" w:rsidR="009536A2" w:rsidRPr="007C2892" w:rsidRDefault="009536A2" w:rsidP="009536A2">
      <w:pPr>
        <w:numPr>
          <w:ilvl w:val="0"/>
          <w:numId w:val="19"/>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Creation of environment for easier exchange of information and easy communication between the consumer and the service provider</w:t>
      </w:r>
    </w:p>
    <w:p w14:paraId="2FB67BA1" w14:textId="77777777" w:rsidR="009536A2" w:rsidRPr="007C2892" w:rsidRDefault="009536A2" w:rsidP="009536A2">
      <w:pPr>
        <w:numPr>
          <w:ilvl w:val="0"/>
          <w:numId w:val="19"/>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 xml:space="preserve">eHealth promotes information discussion and communication between health care institutions in a consistent </w:t>
      </w:r>
      <w:proofErr w:type="gramStart"/>
      <w:r w:rsidRPr="007C2892">
        <w:rPr>
          <w:rFonts w:ascii="Arial" w:hAnsi="Arial" w:cs="Arial"/>
          <w:color w:val="000000"/>
          <w:sz w:val="24"/>
          <w:szCs w:val="24"/>
        </w:rPr>
        <w:t>way .</w:t>
      </w:r>
      <w:proofErr w:type="gramEnd"/>
    </w:p>
    <w:p w14:paraId="06B18CA2" w14:textId="77777777" w:rsidR="009536A2" w:rsidRPr="007C2892" w:rsidRDefault="009536A2" w:rsidP="009536A2">
      <w:pPr>
        <w:pStyle w:val="Heading3"/>
        <w:shd w:val="clear" w:color="auto" w:fill="FFFFFF"/>
        <w:spacing w:before="0"/>
        <w:textAlignment w:val="baseline"/>
        <w:rPr>
          <w:rFonts w:ascii="Arial" w:hAnsi="Arial" w:cs="Arial"/>
          <w:color w:val="000000"/>
        </w:rPr>
      </w:pPr>
      <w:r w:rsidRPr="007C2892">
        <w:rPr>
          <w:rStyle w:val="Strong"/>
          <w:rFonts w:ascii="Arial" w:hAnsi="Arial" w:cs="Arial"/>
          <w:b w:val="0"/>
          <w:bCs w:val="0"/>
          <w:color w:val="000000"/>
          <w:bdr w:val="none" w:sz="0" w:space="0" w:color="auto" w:frame="1"/>
        </w:rPr>
        <w:t>8. Extension</w:t>
      </w:r>
    </w:p>
    <w:p w14:paraId="646CDEB8" w14:textId="77777777" w:rsidR="009536A2" w:rsidRPr="007C2892" w:rsidRDefault="009536A2" w:rsidP="009536A2">
      <w:pPr>
        <w:numPr>
          <w:ilvl w:val="0"/>
          <w:numId w:val="20"/>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E-health extends opportunity of health care further than its conservative boundaries.</w:t>
      </w:r>
    </w:p>
    <w:p w14:paraId="3FA917B4" w14:textId="77777777" w:rsidR="009536A2" w:rsidRPr="007C2892" w:rsidRDefault="009536A2" w:rsidP="009536A2">
      <w:pPr>
        <w:numPr>
          <w:ilvl w:val="0"/>
          <w:numId w:val="20"/>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 xml:space="preserve">This is meant in </w:t>
      </w:r>
      <w:proofErr w:type="gramStart"/>
      <w:r w:rsidRPr="007C2892">
        <w:rPr>
          <w:rFonts w:ascii="Arial" w:hAnsi="Arial" w:cs="Arial"/>
          <w:color w:val="000000"/>
          <w:sz w:val="24"/>
          <w:szCs w:val="24"/>
        </w:rPr>
        <w:t>both a</w:t>
      </w:r>
      <w:proofErr w:type="gramEnd"/>
      <w:r w:rsidRPr="007C2892">
        <w:rPr>
          <w:rFonts w:ascii="Arial" w:hAnsi="Arial" w:cs="Arial"/>
          <w:color w:val="000000"/>
          <w:sz w:val="24"/>
          <w:szCs w:val="24"/>
        </w:rPr>
        <w:t xml:space="preserve"> topographical sense along within a conceptual sense.</w:t>
      </w:r>
    </w:p>
    <w:p w14:paraId="54FF2C95" w14:textId="77777777" w:rsidR="009536A2" w:rsidRPr="007C2892" w:rsidRDefault="009536A2" w:rsidP="009536A2">
      <w:pPr>
        <w:numPr>
          <w:ilvl w:val="0"/>
          <w:numId w:val="20"/>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E-health also facilitates consumers to effortlessly achieve health services online from international providers.</w:t>
      </w:r>
    </w:p>
    <w:p w14:paraId="22494E9B" w14:textId="478B594D" w:rsidR="009536A2" w:rsidRPr="007C2892" w:rsidRDefault="009536A2" w:rsidP="009536A2">
      <w:pPr>
        <w:numPr>
          <w:ilvl w:val="0"/>
          <w:numId w:val="20"/>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These facilities can range from simple advice/suggestions to more compound intermediations or medications.</w:t>
      </w:r>
    </w:p>
    <w:p w14:paraId="7159564A" w14:textId="77777777" w:rsidR="009536A2" w:rsidRPr="007C2892" w:rsidRDefault="009536A2" w:rsidP="009536A2">
      <w:pPr>
        <w:pStyle w:val="Heading3"/>
        <w:shd w:val="clear" w:color="auto" w:fill="FFFFFF"/>
        <w:spacing w:before="0"/>
        <w:textAlignment w:val="baseline"/>
        <w:rPr>
          <w:rFonts w:ascii="Arial" w:hAnsi="Arial" w:cs="Arial"/>
          <w:color w:val="000000"/>
        </w:rPr>
      </w:pPr>
      <w:r w:rsidRPr="007C2892">
        <w:rPr>
          <w:rStyle w:val="Strong"/>
          <w:rFonts w:ascii="Arial" w:hAnsi="Arial" w:cs="Arial"/>
          <w:b w:val="0"/>
          <w:bCs w:val="0"/>
          <w:color w:val="000000"/>
          <w:bdr w:val="none" w:sz="0" w:space="0" w:color="auto" w:frame="1"/>
        </w:rPr>
        <w:t>9. Ethics</w:t>
      </w:r>
    </w:p>
    <w:p w14:paraId="0B5047C0" w14:textId="77777777" w:rsidR="009536A2" w:rsidRPr="007C2892" w:rsidRDefault="009536A2" w:rsidP="009536A2">
      <w:pPr>
        <w:numPr>
          <w:ilvl w:val="0"/>
          <w:numId w:val="21"/>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 xml:space="preserve">E-health includes new forms of patient-physician communication, poses new challenges, and pressures to ethical </w:t>
      </w:r>
      <w:proofErr w:type="gramStart"/>
      <w:r w:rsidRPr="007C2892">
        <w:rPr>
          <w:rFonts w:ascii="Arial" w:hAnsi="Arial" w:cs="Arial"/>
          <w:color w:val="000000"/>
          <w:sz w:val="24"/>
          <w:szCs w:val="24"/>
        </w:rPr>
        <w:t>issues</w:t>
      </w:r>
      <w:proofErr w:type="gramEnd"/>
    </w:p>
    <w:p w14:paraId="21DD55C3" w14:textId="77777777" w:rsidR="009536A2" w:rsidRPr="007C2892" w:rsidRDefault="009536A2" w:rsidP="009536A2">
      <w:pPr>
        <w:numPr>
          <w:ilvl w:val="0"/>
          <w:numId w:val="21"/>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 xml:space="preserve">For example: online professional practice, informed consent, </w:t>
      </w:r>
      <w:proofErr w:type="gramStart"/>
      <w:r w:rsidRPr="007C2892">
        <w:rPr>
          <w:rFonts w:ascii="Arial" w:hAnsi="Arial" w:cs="Arial"/>
          <w:color w:val="000000"/>
          <w:sz w:val="24"/>
          <w:szCs w:val="24"/>
        </w:rPr>
        <w:t>privacy</w:t>
      </w:r>
      <w:proofErr w:type="gramEnd"/>
      <w:r w:rsidRPr="007C2892">
        <w:rPr>
          <w:rFonts w:ascii="Arial" w:hAnsi="Arial" w:cs="Arial"/>
          <w:color w:val="000000"/>
          <w:sz w:val="24"/>
          <w:szCs w:val="24"/>
        </w:rPr>
        <w:t xml:space="preserve"> and equity issues.</w:t>
      </w:r>
    </w:p>
    <w:p w14:paraId="432FD87B" w14:textId="77777777" w:rsidR="009536A2" w:rsidRPr="007C2892" w:rsidRDefault="009536A2" w:rsidP="009536A2">
      <w:pPr>
        <w:numPr>
          <w:ilvl w:val="0"/>
          <w:numId w:val="21"/>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 xml:space="preserve">It is one of the pressing </w:t>
      </w:r>
      <w:proofErr w:type="gramStart"/>
      <w:r w:rsidRPr="007C2892">
        <w:rPr>
          <w:rFonts w:ascii="Arial" w:hAnsi="Arial" w:cs="Arial"/>
          <w:color w:val="000000"/>
          <w:sz w:val="24"/>
          <w:szCs w:val="24"/>
        </w:rPr>
        <w:t>issue</w:t>
      </w:r>
      <w:proofErr w:type="gramEnd"/>
      <w:r w:rsidRPr="007C2892">
        <w:rPr>
          <w:rFonts w:ascii="Arial" w:hAnsi="Arial" w:cs="Arial"/>
          <w:color w:val="000000"/>
          <w:sz w:val="24"/>
          <w:szCs w:val="24"/>
        </w:rPr>
        <w:t xml:space="preserve"> that poses threat to eHealth.</w:t>
      </w:r>
    </w:p>
    <w:p w14:paraId="1D90BAD5" w14:textId="77777777" w:rsidR="009536A2" w:rsidRPr="007C2892" w:rsidRDefault="009536A2" w:rsidP="009536A2">
      <w:pPr>
        <w:pStyle w:val="Heading3"/>
        <w:shd w:val="clear" w:color="auto" w:fill="FFFFFF"/>
        <w:spacing w:before="0"/>
        <w:textAlignment w:val="baseline"/>
        <w:rPr>
          <w:rFonts w:ascii="Arial" w:hAnsi="Arial" w:cs="Arial"/>
          <w:color w:val="000000"/>
        </w:rPr>
      </w:pPr>
      <w:r w:rsidRPr="007C2892">
        <w:rPr>
          <w:rStyle w:val="Strong"/>
          <w:rFonts w:ascii="Arial" w:hAnsi="Arial" w:cs="Arial"/>
          <w:b w:val="0"/>
          <w:bCs w:val="0"/>
          <w:color w:val="000000"/>
          <w:bdr w:val="none" w:sz="0" w:space="0" w:color="auto" w:frame="1"/>
        </w:rPr>
        <w:t>10. Equity</w:t>
      </w:r>
    </w:p>
    <w:p w14:paraId="545C302E" w14:textId="77777777" w:rsidR="009536A2" w:rsidRPr="007C2892" w:rsidRDefault="009536A2" w:rsidP="009536A2">
      <w:pPr>
        <w:numPr>
          <w:ilvl w:val="0"/>
          <w:numId w:val="22"/>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Despite clear gap between the ‘haves’ and ‘have not’, equity is one of the promises made by eHealth.</w:t>
      </w:r>
    </w:p>
    <w:p w14:paraId="6FB13464" w14:textId="77777777" w:rsidR="009536A2" w:rsidRPr="007C2892" w:rsidRDefault="009536A2" w:rsidP="009536A2">
      <w:pPr>
        <w:numPr>
          <w:ilvl w:val="0"/>
          <w:numId w:val="22"/>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To make health care further justifiable/fair is one of the assurances of e-health, but at the same time there are substantial risk that e-health might expand the gap between the “haves” and “have-nots”.</w:t>
      </w:r>
    </w:p>
    <w:p w14:paraId="7C33DECE" w14:textId="77777777" w:rsidR="009536A2" w:rsidRPr="007C2892" w:rsidRDefault="009536A2" w:rsidP="009536A2">
      <w:pPr>
        <w:numPr>
          <w:ilvl w:val="0"/>
          <w:numId w:val="22"/>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E-health is and should be equitably accessible to all the people, irrespective of their age, race, gender, ethnicity etc.</w:t>
      </w:r>
    </w:p>
    <w:p w14:paraId="6CF7760D" w14:textId="77777777" w:rsidR="009536A2" w:rsidRPr="007C2892" w:rsidRDefault="009536A2" w:rsidP="009536A2">
      <w:pPr>
        <w:numPr>
          <w:ilvl w:val="0"/>
          <w:numId w:val="22"/>
        </w:numPr>
        <w:shd w:val="clear" w:color="auto" w:fill="FFFFFF"/>
        <w:spacing w:after="75" w:line="240" w:lineRule="auto"/>
        <w:ind w:left="1320"/>
        <w:textAlignment w:val="baseline"/>
        <w:rPr>
          <w:rFonts w:ascii="Arial" w:hAnsi="Arial" w:cs="Arial"/>
          <w:color w:val="000000"/>
          <w:sz w:val="24"/>
          <w:szCs w:val="24"/>
        </w:rPr>
      </w:pPr>
      <w:r w:rsidRPr="007C2892">
        <w:rPr>
          <w:rFonts w:ascii="Arial" w:hAnsi="Arial" w:cs="Arial"/>
          <w:color w:val="000000"/>
          <w:sz w:val="24"/>
          <w:szCs w:val="24"/>
        </w:rPr>
        <w:t>People, whose economic conditions are poor, people who lack skills, and access to computers and networks, cannot use computers efficiently. As a result, these patient populations (which would truly value the utmost from health information) are those who are the least expected to benefit from developments in information technology, except political trials ensure equitable access wholly. The digital gap presently runs between rural vs. urban inhabitants, rich vs. poor, young vs. old, male vs. female people, and among the neglected/rare vs. common illnesses.</w:t>
      </w:r>
    </w:p>
    <w:p w14:paraId="30886ADD" w14:textId="3170C5F9" w:rsidR="00CA4132" w:rsidRDefault="00CA4132" w:rsidP="00CA4132">
      <w:pPr>
        <w:pStyle w:val="NormalWeb"/>
        <w:spacing w:before="0" w:beforeAutospacing="0" w:after="160" w:afterAutospacing="0"/>
        <w:rPr>
          <w:rFonts w:ascii="Arial" w:hAnsi="Arial" w:cs="Arial"/>
        </w:rPr>
      </w:pPr>
    </w:p>
    <w:p w14:paraId="4E679C46" w14:textId="77E319D2" w:rsidR="005068E9" w:rsidRDefault="005068E9" w:rsidP="00CA4132">
      <w:pPr>
        <w:pStyle w:val="NormalWeb"/>
        <w:spacing w:before="0" w:beforeAutospacing="0" w:after="160" w:afterAutospacing="0"/>
        <w:rPr>
          <w:rFonts w:ascii="Arial" w:hAnsi="Arial" w:cs="Arial"/>
        </w:rPr>
      </w:pPr>
    </w:p>
    <w:p w14:paraId="5E6278CF" w14:textId="77777777" w:rsidR="005068E9" w:rsidRPr="007C2892" w:rsidRDefault="005068E9" w:rsidP="00CA4132">
      <w:pPr>
        <w:pStyle w:val="NormalWeb"/>
        <w:spacing w:before="0" w:beforeAutospacing="0" w:after="160" w:afterAutospacing="0"/>
        <w:rPr>
          <w:rFonts w:ascii="Arial" w:hAnsi="Arial" w:cs="Arial"/>
        </w:rPr>
      </w:pPr>
    </w:p>
    <w:p w14:paraId="31EB5542" w14:textId="77777777" w:rsidR="009536A2" w:rsidRPr="007C2892" w:rsidRDefault="009536A2" w:rsidP="009536A2">
      <w:pPr>
        <w:pStyle w:val="NoSpacing"/>
        <w:rPr>
          <w:rFonts w:ascii="Arial" w:hAnsi="Arial" w:cs="Arial"/>
          <w:b/>
          <w:bCs/>
          <w:sz w:val="24"/>
          <w:szCs w:val="24"/>
          <w:lang w:eastAsia="en-PH"/>
        </w:rPr>
      </w:pPr>
      <w:r w:rsidRPr="007C2892">
        <w:rPr>
          <w:rFonts w:ascii="Arial" w:hAnsi="Arial" w:cs="Arial"/>
          <w:b/>
          <w:bCs/>
          <w:sz w:val="24"/>
          <w:szCs w:val="24"/>
          <w:lang w:eastAsia="en-PH"/>
        </w:rPr>
        <w:lastRenderedPageBreak/>
        <w:t>Scope of eHealth in Developing Countries</w:t>
      </w:r>
    </w:p>
    <w:p w14:paraId="2C329BD2" w14:textId="77777777" w:rsidR="009536A2" w:rsidRPr="007C2892" w:rsidRDefault="009536A2" w:rsidP="009536A2">
      <w:pPr>
        <w:pStyle w:val="NoSpacing"/>
        <w:numPr>
          <w:ilvl w:val="0"/>
          <w:numId w:val="12"/>
        </w:numPr>
        <w:rPr>
          <w:rFonts w:ascii="Arial" w:hAnsi="Arial" w:cs="Arial"/>
          <w:sz w:val="24"/>
          <w:szCs w:val="24"/>
          <w:lang w:eastAsia="en-PH"/>
        </w:rPr>
      </w:pPr>
      <w:r w:rsidRPr="007C2892">
        <w:rPr>
          <w:rFonts w:ascii="Arial" w:hAnsi="Arial" w:cs="Arial"/>
          <w:sz w:val="24"/>
          <w:szCs w:val="24"/>
          <w:lang w:eastAsia="en-PH"/>
        </w:rPr>
        <w:t>eHealth has been broadly regarded as an opportunity for marked improvement in the public sector in developing countries.</w:t>
      </w:r>
    </w:p>
    <w:p w14:paraId="2C908EC6" w14:textId="77777777" w:rsidR="009536A2" w:rsidRPr="007C2892" w:rsidRDefault="009536A2" w:rsidP="009536A2">
      <w:pPr>
        <w:pStyle w:val="NoSpacing"/>
        <w:numPr>
          <w:ilvl w:val="0"/>
          <w:numId w:val="12"/>
        </w:numPr>
        <w:rPr>
          <w:rFonts w:ascii="Arial" w:hAnsi="Arial" w:cs="Arial"/>
          <w:sz w:val="24"/>
          <w:szCs w:val="24"/>
          <w:lang w:eastAsia="en-PH"/>
        </w:rPr>
      </w:pPr>
      <w:r w:rsidRPr="007C2892">
        <w:rPr>
          <w:rFonts w:ascii="Arial" w:hAnsi="Arial" w:cs="Arial"/>
          <w:sz w:val="24"/>
          <w:szCs w:val="24"/>
          <w:lang w:eastAsia="en-PH"/>
        </w:rPr>
        <w:t>As developing countries are confronted with health-related problems, eHealth can be a sector for development of whole country.</w:t>
      </w:r>
    </w:p>
    <w:p w14:paraId="40C20058" w14:textId="77777777" w:rsidR="009536A2" w:rsidRPr="007C2892" w:rsidRDefault="009536A2" w:rsidP="009536A2">
      <w:pPr>
        <w:pStyle w:val="NoSpacing"/>
        <w:numPr>
          <w:ilvl w:val="0"/>
          <w:numId w:val="12"/>
        </w:numPr>
        <w:rPr>
          <w:rFonts w:ascii="Arial" w:hAnsi="Arial" w:cs="Arial"/>
          <w:sz w:val="24"/>
          <w:szCs w:val="24"/>
          <w:lang w:eastAsia="en-PH"/>
        </w:rPr>
      </w:pPr>
      <w:r w:rsidRPr="007C2892">
        <w:rPr>
          <w:rFonts w:ascii="Arial" w:hAnsi="Arial" w:cs="Arial"/>
          <w:sz w:val="24"/>
          <w:szCs w:val="24"/>
          <w:lang w:eastAsia="en-PH"/>
        </w:rPr>
        <w:t>The strategic advantage is relevant to the developing countries where the access is limited due to various reasons.</w:t>
      </w:r>
    </w:p>
    <w:p w14:paraId="6D941592" w14:textId="77777777" w:rsidR="009536A2" w:rsidRPr="007C2892" w:rsidRDefault="009536A2" w:rsidP="009536A2">
      <w:pPr>
        <w:pStyle w:val="NoSpacing"/>
        <w:numPr>
          <w:ilvl w:val="0"/>
          <w:numId w:val="12"/>
        </w:numPr>
        <w:rPr>
          <w:rFonts w:ascii="Arial" w:hAnsi="Arial" w:cs="Arial"/>
          <w:sz w:val="24"/>
          <w:szCs w:val="24"/>
          <w:lang w:eastAsia="en-PH"/>
        </w:rPr>
      </w:pPr>
      <w:r w:rsidRPr="007C2892">
        <w:rPr>
          <w:rFonts w:ascii="Arial" w:hAnsi="Arial" w:cs="Arial"/>
          <w:sz w:val="24"/>
          <w:szCs w:val="24"/>
          <w:lang w:eastAsia="en-PH"/>
        </w:rPr>
        <w:t>The tools of eHealth can lead to improve the quality and efficacy of healthcare services.</w:t>
      </w:r>
    </w:p>
    <w:p w14:paraId="650C6791" w14:textId="77777777" w:rsidR="009536A2" w:rsidRPr="007C2892" w:rsidRDefault="009536A2" w:rsidP="009536A2">
      <w:pPr>
        <w:pStyle w:val="NoSpacing"/>
        <w:numPr>
          <w:ilvl w:val="0"/>
          <w:numId w:val="12"/>
        </w:numPr>
        <w:rPr>
          <w:rFonts w:ascii="Arial" w:hAnsi="Arial" w:cs="Arial"/>
          <w:sz w:val="24"/>
          <w:szCs w:val="24"/>
          <w:lang w:eastAsia="en-PH"/>
        </w:rPr>
      </w:pPr>
      <w:r w:rsidRPr="007C2892">
        <w:rPr>
          <w:rFonts w:ascii="Arial" w:hAnsi="Arial" w:cs="Arial"/>
          <w:sz w:val="24"/>
          <w:szCs w:val="24"/>
          <w:lang w:eastAsia="en-PH"/>
        </w:rPr>
        <w:t xml:space="preserve">Government in the developing nations are keeping eHealth in their priorities to bring improvement in quality, </w:t>
      </w:r>
      <w:proofErr w:type="gramStart"/>
      <w:r w:rsidRPr="007C2892">
        <w:rPr>
          <w:rFonts w:ascii="Arial" w:hAnsi="Arial" w:cs="Arial"/>
          <w:sz w:val="24"/>
          <w:szCs w:val="24"/>
          <w:lang w:eastAsia="en-PH"/>
        </w:rPr>
        <w:t>accessibility</w:t>
      </w:r>
      <w:proofErr w:type="gramEnd"/>
      <w:r w:rsidRPr="007C2892">
        <w:rPr>
          <w:rFonts w:ascii="Arial" w:hAnsi="Arial" w:cs="Arial"/>
          <w:sz w:val="24"/>
          <w:szCs w:val="24"/>
          <w:lang w:eastAsia="en-PH"/>
        </w:rPr>
        <w:t xml:space="preserve"> and capability of health sector.</w:t>
      </w:r>
    </w:p>
    <w:p w14:paraId="27EE0450" w14:textId="77777777" w:rsidR="009536A2" w:rsidRPr="007C2892" w:rsidRDefault="009536A2" w:rsidP="009536A2">
      <w:pPr>
        <w:pStyle w:val="NoSpacing"/>
        <w:numPr>
          <w:ilvl w:val="0"/>
          <w:numId w:val="12"/>
        </w:numPr>
        <w:rPr>
          <w:rFonts w:ascii="Arial" w:hAnsi="Arial" w:cs="Arial"/>
          <w:sz w:val="24"/>
          <w:szCs w:val="24"/>
          <w:lang w:eastAsia="en-PH"/>
        </w:rPr>
      </w:pPr>
      <w:r w:rsidRPr="007C2892">
        <w:rPr>
          <w:rFonts w:ascii="Arial" w:hAnsi="Arial" w:cs="Arial"/>
          <w:sz w:val="24"/>
          <w:szCs w:val="24"/>
          <w:lang w:eastAsia="en-PH"/>
        </w:rPr>
        <w:t>Patients and physician are encouraged to use eHealth technologies in effective ways to improve health care.</w:t>
      </w:r>
    </w:p>
    <w:p w14:paraId="5DDB899E" w14:textId="6303539A" w:rsidR="00CA4132" w:rsidRPr="007C2892" w:rsidRDefault="009536A2" w:rsidP="009536A2">
      <w:pPr>
        <w:pStyle w:val="NoSpacing"/>
        <w:numPr>
          <w:ilvl w:val="0"/>
          <w:numId w:val="12"/>
        </w:numPr>
        <w:rPr>
          <w:rFonts w:ascii="Arial" w:hAnsi="Arial" w:cs="Arial"/>
          <w:sz w:val="24"/>
          <w:szCs w:val="24"/>
          <w:lang w:eastAsia="en-PH"/>
        </w:rPr>
      </w:pPr>
      <w:r w:rsidRPr="007C2892">
        <w:rPr>
          <w:rFonts w:ascii="Arial" w:hAnsi="Arial" w:cs="Arial"/>
          <w:sz w:val="24"/>
          <w:szCs w:val="24"/>
          <w:lang w:eastAsia="en-PH"/>
        </w:rPr>
        <w:t>eHealth can reduce the cost even in the emergency where resources shortage takes place.</w:t>
      </w:r>
    </w:p>
    <w:p w14:paraId="19B10297" w14:textId="77777777" w:rsidR="009536A2" w:rsidRPr="007C2892" w:rsidRDefault="009536A2" w:rsidP="009536A2">
      <w:pPr>
        <w:pStyle w:val="NormalWeb"/>
        <w:rPr>
          <w:rFonts w:ascii="Arial" w:hAnsi="Arial" w:cs="Arial"/>
          <w:b/>
          <w:bCs/>
        </w:rPr>
      </w:pPr>
      <w:r w:rsidRPr="007C2892">
        <w:rPr>
          <w:rFonts w:ascii="Arial" w:hAnsi="Arial" w:cs="Arial"/>
          <w:b/>
          <w:bCs/>
        </w:rPr>
        <w:t xml:space="preserve">Why </w:t>
      </w:r>
      <w:proofErr w:type="spellStart"/>
      <w:r w:rsidRPr="007C2892">
        <w:rPr>
          <w:rFonts w:ascii="Arial" w:hAnsi="Arial" w:cs="Arial"/>
          <w:b/>
          <w:bCs/>
        </w:rPr>
        <w:t>ehealth</w:t>
      </w:r>
      <w:proofErr w:type="spellEnd"/>
      <w:r w:rsidRPr="007C2892">
        <w:rPr>
          <w:rFonts w:ascii="Arial" w:hAnsi="Arial" w:cs="Arial"/>
          <w:b/>
          <w:bCs/>
        </w:rPr>
        <w:t>?</w:t>
      </w:r>
    </w:p>
    <w:p w14:paraId="36BD1A65" w14:textId="77777777" w:rsidR="009536A2" w:rsidRPr="007C2892" w:rsidRDefault="009536A2" w:rsidP="005068E9">
      <w:pPr>
        <w:pStyle w:val="NormalWeb"/>
        <w:ind w:firstLine="720"/>
        <w:rPr>
          <w:rFonts w:ascii="Arial" w:hAnsi="Arial" w:cs="Arial"/>
        </w:rPr>
      </w:pPr>
      <w:r w:rsidRPr="007C2892">
        <w:rPr>
          <w:rFonts w:ascii="Arial" w:hAnsi="Arial" w:cs="Arial"/>
        </w:rPr>
        <w:t xml:space="preserve">Digitally enabled care can enrich the experiences and services of clients, professionals, and health services. With </w:t>
      </w:r>
      <w:proofErr w:type="spellStart"/>
      <w:r w:rsidRPr="007C2892">
        <w:rPr>
          <w:rFonts w:ascii="Arial" w:hAnsi="Arial" w:cs="Arial"/>
        </w:rPr>
        <w:t>ehealth</w:t>
      </w:r>
      <w:proofErr w:type="spellEnd"/>
      <w:r w:rsidRPr="007C2892">
        <w:rPr>
          <w:rFonts w:ascii="Arial" w:hAnsi="Arial" w:cs="Arial"/>
        </w:rPr>
        <w:t xml:space="preserve">, people carry their support literally in their pocket. Professionals have more possibilities to support people, for example between </w:t>
      </w:r>
      <w:proofErr w:type="gramStart"/>
      <w:r w:rsidRPr="007C2892">
        <w:rPr>
          <w:rFonts w:ascii="Arial" w:hAnsi="Arial" w:cs="Arial"/>
        </w:rPr>
        <w:t>face to face</w:t>
      </w:r>
      <w:proofErr w:type="gramEnd"/>
      <w:r w:rsidRPr="007C2892">
        <w:rPr>
          <w:rFonts w:ascii="Arial" w:hAnsi="Arial" w:cs="Arial"/>
        </w:rPr>
        <w:t xml:space="preserve"> sessions. Services and organizations can help more people and reach them more easily.</w:t>
      </w:r>
    </w:p>
    <w:p w14:paraId="0FAA6FBC" w14:textId="77777777" w:rsidR="009536A2" w:rsidRPr="007C2892" w:rsidRDefault="009536A2" w:rsidP="009536A2">
      <w:pPr>
        <w:pStyle w:val="NormalWeb"/>
        <w:rPr>
          <w:rFonts w:ascii="Arial" w:hAnsi="Arial" w:cs="Arial"/>
          <w:b/>
          <w:bCs/>
        </w:rPr>
      </w:pPr>
      <w:r w:rsidRPr="007C2892">
        <w:rPr>
          <w:rFonts w:ascii="Arial" w:hAnsi="Arial" w:cs="Arial"/>
          <w:b/>
          <w:bCs/>
        </w:rPr>
        <w:t xml:space="preserve">Who is </w:t>
      </w:r>
      <w:proofErr w:type="spellStart"/>
      <w:r w:rsidRPr="007C2892">
        <w:rPr>
          <w:rFonts w:ascii="Arial" w:hAnsi="Arial" w:cs="Arial"/>
          <w:b/>
          <w:bCs/>
        </w:rPr>
        <w:t>ehealth</w:t>
      </w:r>
      <w:proofErr w:type="spellEnd"/>
      <w:r w:rsidRPr="007C2892">
        <w:rPr>
          <w:rFonts w:ascii="Arial" w:hAnsi="Arial" w:cs="Arial"/>
          <w:b/>
          <w:bCs/>
        </w:rPr>
        <w:t xml:space="preserve"> suitable for?</w:t>
      </w:r>
    </w:p>
    <w:p w14:paraId="188D2703" w14:textId="77777777" w:rsidR="009536A2" w:rsidRPr="007C2892" w:rsidRDefault="009536A2" w:rsidP="005068E9">
      <w:pPr>
        <w:pStyle w:val="NormalWeb"/>
        <w:ind w:firstLine="720"/>
        <w:rPr>
          <w:rFonts w:ascii="Arial" w:hAnsi="Arial" w:cs="Arial"/>
        </w:rPr>
      </w:pPr>
      <w:r w:rsidRPr="007C2892">
        <w:rPr>
          <w:rFonts w:ascii="Arial" w:hAnsi="Arial" w:cs="Arial"/>
        </w:rPr>
        <w:t>Everyone with access to a smartphone, tablet, or computer can benefit from digitally enabled care.</w:t>
      </w:r>
    </w:p>
    <w:p w14:paraId="7A1E5BE7" w14:textId="77777777" w:rsidR="009536A2" w:rsidRPr="007C2892" w:rsidRDefault="009536A2" w:rsidP="009536A2">
      <w:pPr>
        <w:pStyle w:val="NormalWeb"/>
        <w:rPr>
          <w:rFonts w:ascii="Arial" w:hAnsi="Arial" w:cs="Arial"/>
          <w:b/>
          <w:bCs/>
        </w:rPr>
      </w:pPr>
      <w:r w:rsidRPr="007C2892">
        <w:rPr>
          <w:rFonts w:ascii="Arial" w:hAnsi="Arial" w:cs="Arial"/>
          <w:b/>
          <w:bCs/>
        </w:rPr>
        <w:t xml:space="preserve">How does it </w:t>
      </w:r>
      <w:proofErr w:type="gramStart"/>
      <w:r w:rsidRPr="007C2892">
        <w:rPr>
          <w:rFonts w:ascii="Arial" w:hAnsi="Arial" w:cs="Arial"/>
          <w:b/>
          <w:bCs/>
        </w:rPr>
        <w:t>works</w:t>
      </w:r>
      <w:proofErr w:type="gramEnd"/>
      <w:r w:rsidRPr="007C2892">
        <w:rPr>
          <w:rFonts w:ascii="Arial" w:hAnsi="Arial" w:cs="Arial"/>
          <w:b/>
          <w:bCs/>
        </w:rPr>
        <w:t>?</w:t>
      </w:r>
    </w:p>
    <w:p w14:paraId="79B8A77F" w14:textId="77777777" w:rsidR="009536A2" w:rsidRPr="007C2892" w:rsidRDefault="009536A2" w:rsidP="005068E9">
      <w:pPr>
        <w:pStyle w:val="NormalWeb"/>
        <w:ind w:firstLine="720"/>
        <w:rPr>
          <w:rFonts w:ascii="Arial" w:hAnsi="Arial" w:cs="Arial"/>
        </w:rPr>
      </w:pPr>
      <w:r w:rsidRPr="007C2892">
        <w:rPr>
          <w:rFonts w:ascii="Arial" w:hAnsi="Arial" w:cs="Arial"/>
        </w:rPr>
        <w:t xml:space="preserve">It works to simplify the process of finding healthcare all the way to heal and recovery whether it’s a chronic disease or an acute </w:t>
      </w:r>
      <w:proofErr w:type="gramStart"/>
      <w:r w:rsidRPr="007C2892">
        <w:rPr>
          <w:rFonts w:ascii="Arial" w:hAnsi="Arial" w:cs="Arial"/>
        </w:rPr>
        <w:t>symptom</w:t>
      </w:r>
      <w:proofErr w:type="gramEnd"/>
    </w:p>
    <w:p w14:paraId="3BFEB9A2" w14:textId="77777777" w:rsidR="009536A2" w:rsidRPr="007C2892" w:rsidRDefault="009536A2" w:rsidP="005068E9">
      <w:pPr>
        <w:pStyle w:val="NormalWeb"/>
        <w:ind w:firstLine="720"/>
        <w:rPr>
          <w:rFonts w:ascii="Arial" w:hAnsi="Arial" w:cs="Arial"/>
        </w:rPr>
      </w:pPr>
      <w:r w:rsidRPr="007C2892">
        <w:rPr>
          <w:rFonts w:ascii="Arial" w:hAnsi="Arial" w:cs="Arial"/>
        </w:rPr>
        <w:t>It’s for patient themselves they download click medics, click on the disease area they’re concerned about then our system routes them either to a health coach, a nurse or primary care doctor or specialist depending on what their assessment outcomes are in terms of their health accommodation.</w:t>
      </w:r>
    </w:p>
    <w:p w14:paraId="3624577D" w14:textId="77777777" w:rsidR="009536A2" w:rsidRPr="007C2892" w:rsidRDefault="009536A2" w:rsidP="009536A2">
      <w:pPr>
        <w:pStyle w:val="NormalWeb"/>
        <w:rPr>
          <w:rFonts w:ascii="Arial" w:hAnsi="Arial" w:cs="Arial"/>
          <w:b/>
          <w:bCs/>
        </w:rPr>
      </w:pPr>
      <w:r w:rsidRPr="007C2892">
        <w:rPr>
          <w:rFonts w:ascii="Arial" w:hAnsi="Arial" w:cs="Arial"/>
          <w:b/>
          <w:bCs/>
        </w:rPr>
        <w:t>What are the 7 chronic diseases?</w:t>
      </w:r>
    </w:p>
    <w:p w14:paraId="2B3D35DF" w14:textId="77777777" w:rsidR="009536A2" w:rsidRPr="007C2892" w:rsidRDefault="009536A2" w:rsidP="005068E9">
      <w:pPr>
        <w:pStyle w:val="NormalWeb"/>
        <w:ind w:firstLine="720"/>
        <w:rPr>
          <w:rFonts w:ascii="Arial" w:hAnsi="Arial" w:cs="Arial"/>
        </w:rPr>
      </w:pPr>
      <w:r w:rsidRPr="007C2892">
        <w:rPr>
          <w:rFonts w:ascii="Arial" w:hAnsi="Arial" w:cs="Arial"/>
        </w:rPr>
        <w:t xml:space="preserve">Chronic diseases—including, cancer, diabetes, hypertension, stroke, heart disease, respiratory diseases, arthritis, obesity, and oral diseases—can lead to hospitalization, long-term disability, reduced quality of life, and </w:t>
      </w:r>
      <w:proofErr w:type="gramStart"/>
      <w:r w:rsidRPr="007C2892">
        <w:rPr>
          <w:rFonts w:ascii="Arial" w:hAnsi="Arial" w:cs="Arial"/>
        </w:rPr>
        <w:t>death</w:t>
      </w:r>
      <w:proofErr w:type="gramEnd"/>
    </w:p>
    <w:p w14:paraId="56C660DA" w14:textId="77777777" w:rsidR="005068E9" w:rsidRDefault="005068E9" w:rsidP="009536A2">
      <w:pPr>
        <w:pStyle w:val="NormalWeb"/>
        <w:rPr>
          <w:rFonts w:ascii="Arial" w:hAnsi="Arial" w:cs="Arial"/>
          <w:b/>
          <w:bCs/>
        </w:rPr>
      </w:pPr>
    </w:p>
    <w:p w14:paraId="66486F38" w14:textId="02C19038" w:rsidR="009536A2" w:rsidRPr="007C2892" w:rsidRDefault="009536A2" w:rsidP="009536A2">
      <w:pPr>
        <w:pStyle w:val="NormalWeb"/>
        <w:rPr>
          <w:rFonts w:ascii="Arial" w:hAnsi="Arial" w:cs="Arial"/>
          <w:b/>
          <w:bCs/>
        </w:rPr>
      </w:pPr>
      <w:r w:rsidRPr="007C2892">
        <w:rPr>
          <w:rFonts w:ascii="Arial" w:hAnsi="Arial" w:cs="Arial"/>
          <w:b/>
          <w:bCs/>
        </w:rPr>
        <w:lastRenderedPageBreak/>
        <w:t>How effective is it?</w:t>
      </w:r>
    </w:p>
    <w:p w14:paraId="03DFB4ED" w14:textId="77777777" w:rsidR="009536A2" w:rsidRPr="007C2892" w:rsidRDefault="009536A2" w:rsidP="005068E9">
      <w:pPr>
        <w:pStyle w:val="NormalWeb"/>
        <w:ind w:firstLine="720"/>
        <w:rPr>
          <w:rFonts w:ascii="Arial" w:hAnsi="Arial" w:cs="Arial"/>
        </w:rPr>
      </w:pPr>
      <w:r w:rsidRPr="007C2892">
        <w:rPr>
          <w:rFonts w:ascii="Arial" w:hAnsi="Arial" w:cs="Arial"/>
        </w:rPr>
        <w:t>Assessing someone’s health condition digitally and often symptoms need to be analyzed in a tangible, more visceral way. Do you lose anything in that process?</w:t>
      </w:r>
    </w:p>
    <w:p w14:paraId="3C550A15" w14:textId="6EC8EC25" w:rsidR="009536A2" w:rsidRPr="007C2892" w:rsidRDefault="009536A2" w:rsidP="005068E9">
      <w:pPr>
        <w:pStyle w:val="NormalWeb"/>
        <w:ind w:firstLine="720"/>
        <w:rPr>
          <w:rFonts w:ascii="Arial" w:hAnsi="Arial" w:cs="Arial"/>
        </w:rPr>
      </w:pPr>
      <w:r w:rsidRPr="007C2892">
        <w:rPr>
          <w:rFonts w:ascii="Arial" w:hAnsi="Arial" w:cs="Arial"/>
        </w:rPr>
        <w:t>Medics is collecting the medically relevant data so that the physician can make an assessment on whether the patient needs to come in for a physical examination or they can be prescribed through a prescription and see if they are getting better that way as well as referring to other physicians</w:t>
      </w:r>
      <w:r w:rsidRPr="007C2892">
        <w:rPr>
          <w:rFonts w:ascii="Arial" w:hAnsi="Arial" w:cs="Arial"/>
        </w:rPr>
        <w:t>.</w:t>
      </w:r>
    </w:p>
    <w:p w14:paraId="25708BE4" w14:textId="77777777" w:rsidR="009536A2" w:rsidRPr="007C2892" w:rsidRDefault="009536A2" w:rsidP="009536A2">
      <w:pPr>
        <w:pStyle w:val="NormalWeb"/>
        <w:rPr>
          <w:rFonts w:ascii="Arial" w:hAnsi="Arial" w:cs="Arial"/>
        </w:rPr>
      </w:pPr>
      <w:r w:rsidRPr="007C2892">
        <w:rPr>
          <w:rFonts w:ascii="Arial" w:hAnsi="Arial" w:cs="Arial"/>
          <w:b/>
          <w:bCs/>
        </w:rPr>
        <w:t>Overview to take charge of your healthcare</w:t>
      </w:r>
      <w:r w:rsidRPr="007C2892">
        <w:rPr>
          <w:rFonts w:ascii="Arial" w:hAnsi="Arial" w:cs="Arial"/>
        </w:rPr>
        <w:t>:</w:t>
      </w:r>
    </w:p>
    <w:p w14:paraId="69B36F82" w14:textId="77777777" w:rsidR="009536A2" w:rsidRPr="007C2892" w:rsidRDefault="009536A2" w:rsidP="009536A2">
      <w:pPr>
        <w:pStyle w:val="NormalWeb"/>
        <w:numPr>
          <w:ilvl w:val="0"/>
          <w:numId w:val="8"/>
        </w:numPr>
        <w:rPr>
          <w:rFonts w:ascii="Arial" w:hAnsi="Arial" w:cs="Arial"/>
        </w:rPr>
      </w:pPr>
      <w:r w:rsidRPr="007C2892">
        <w:rPr>
          <w:rFonts w:ascii="Arial" w:hAnsi="Arial" w:cs="Arial"/>
        </w:rPr>
        <w:t>Keep track of important health information</w:t>
      </w:r>
    </w:p>
    <w:p w14:paraId="23C9CB95" w14:textId="77777777" w:rsidR="009536A2" w:rsidRPr="007C2892" w:rsidRDefault="009536A2" w:rsidP="009536A2">
      <w:pPr>
        <w:pStyle w:val="NormalWeb"/>
        <w:numPr>
          <w:ilvl w:val="0"/>
          <w:numId w:val="8"/>
        </w:numPr>
        <w:rPr>
          <w:rFonts w:ascii="Arial" w:hAnsi="Arial" w:cs="Arial"/>
        </w:rPr>
      </w:pPr>
      <w:r w:rsidRPr="007C2892">
        <w:rPr>
          <w:rFonts w:ascii="Arial" w:hAnsi="Arial" w:cs="Arial"/>
        </w:rPr>
        <w:t xml:space="preserve">Know your family's health </w:t>
      </w:r>
      <w:proofErr w:type="gramStart"/>
      <w:r w:rsidRPr="007C2892">
        <w:rPr>
          <w:rFonts w:ascii="Arial" w:hAnsi="Arial" w:cs="Arial"/>
        </w:rPr>
        <w:t>history</w:t>
      </w:r>
      <w:proofErr w:type="gramEnd"/>
    </w:p>
    <w:p w14:paraId="0F93E88D" w14:textId="77777777" w:rsidR="009536A2" w:rsidRPr="007C2892" w:rsidRDefault="009536A2" w:rsidP="009536A2">
      <w:pPr>
        <w:pStyle w:val="NormalWeb"/>
        <w:numPr>
          <w:ilvl w:val="0"/>
          <w:numId w:val="8"/>
        </w:numPr>
        <w:rPr>
          <w:rFonts w:ascii="Arial" w:hAnsi="Arial" w:cs="Arial"/>
        </w:rPr>
      </w:pPr>
      <w:r w:rsidRPr="007C2892">
        <w:rPr>
          <w:rFonts w:ascii="Arial" w:hAnsi="Arial" w:cs="Arial"/>
        </w:rPr>
        <w:t xml:space="preserve">See a doctor regularly for </w:t>
      </w:r>
      <w:proofErr w:type="gramStart"/>
      <w:r w:rsidRPr="007C2892">
        <w:rPr>
          <w:rFonts w:ascii="Arial" w:hAnsi="Arial" w:cs="Arial"/>
        </w:rPr>
        <w:t>checkups</w:t>
      </w:r>
      <w:proofErr w:type="gramEnd"/>
    </w:p>
    <w:p w14:paraId="384D1F66" w14:textId="77777777" w:rsidR="009536A2" w:rsidRPr="007C2892" w:rsidRDefault="009536A2" w:rsidP="009536A2">
      <w:pPr>
        <w:pStyle w:val="NormalWeb"/>
        <w:numPr>
          <w:ilvl w:val="0"/>
          <w:numId w:val="8"/>
        </w:numPr>
        <w:rPr>
          <w:rFonts w:ascii="Arial" w:hAnsi="Arial" w:cs="Arial"/>
        </w:rPr>
      </w:pPr>
      <w:r w:rsidRPr="007C2892">
        <w:rPr>
          <w:rFonts w:ascii="Arial" w:hAnsi="Arial" w:cs="Arial"/>
        </w:rPr>
        <w:t xml:space="preserve">Be prepared for medical </w:t>
      </w:r>
      <w:proofErr w:type="gramStart"/>
      <w:r w:rsidRPr="007C2892">
        <w:rPr>
          <w:rFonts w:ascii="Arial" w:hAnsi="Arial" w:cs="Arial"/>
        </w:rPr>
        <w:t>appointments</w:t>
      </w:r>
      <w:proofErr w:type="gramEnd"/>
    </w:p>
    <w:p w14:paraId="01BA4C0C" w14:textId="77777777" w:rsidR="009536A2" w:rsidRPr="007C2892" w:rsidRDefault="009536A2" w:rsidP="009536A2">
      <w:pPr>
        <w:pStyle w:val="NormalWeb"/>
        <w:numPr>
          <w:ilvl w:val="0"/>
          <w:numId w:val="8"/>
        </w:numPr>
        <w:rPr>
          <w:rFonts w:ascii="Arial" w:hAnsi="Arial" w:cs="Arial"/>
        </w:rPr>
      </w:pPr>
      <w:r w:rsidRPr="007C2892">
        <w:rPr>
          <w:rFonts w:ascii="Arial" w:hAnsi="Arial" w:cs="Arial"/>
        </w:rPr>
        <w:t xml:space="preserve">Ask your doctor, nurse, or pharmacist </w:t>
      </w:r>
      <w:proofErr w:type="gramStart"/>
      <w:r w:rsidRPr="007C2892">
        <w:rPr>
          <w:rFonts w:ascii="Arial" w:hAnsi="Arial" w:cs="Arial"/>
        </w:rPr>
        <w:t>questions</w:t>
      </w:r>
      <w:proofErr w:type="gramEnd"/>
    </w:p>
    <w:p w14:paraId="6304207B" w14:textId="77777777" w:rsidR="009536A2" w:rsidRPr="007C2892" w:rsidRDefault="009536A2" w:rsidP="009536A2">
      <w:pPr>
        <w:pStyle w:val="NormalWeb"/>
        <w:numPr>
          <w:ilvl w:val="0"/>
          <w:numId w:val="8"/>
        </w:numPr>
        <w:rPr>
          <w:rFonts w:ascii="Arial" w:hAnsi="Arial" w:cs="Arial"/>
        </w:rPr>
      </w:pPr>
      <w:r w:rsidRPr="007C2892">
        <w:rPr>
          <w:rFonts w:ascii="Arial" w:hAnsi="Arial" w:cs="Arial"/>
        </w:rPr>
        <w:t xml:space="preserve">Follow up after your </w:t>
      </w:r>
      <w:proofErr w:type="gramStart"/>
      <w:r w:rsidRPr="007C2892">
        <w:rPr>
          <w:rFonts w:ascii="Arial" w:hAnsi="Arial" w:cs="Arial"/>
        </w:rPr>
        <w:t>appointment</w:t>
      </w:r>
      <w:proofErr w:type="gramEnd"/>
    </w:p>
    <w:p w14:paraId="305EEA66" w14:textId="77777777" w:rsidR="009536A2" w:rsidRPr="007C2892" w:rsidRDefault="009536A2" w:rsidP="009536A2">
      <w:pPr>
        <w:pStyle w:val="NormalWeb"/>
        <w:rPr>
          <w:rFonts w:ascii="Arial" w:hAnsi="Arial" w:cs="Arial"/>
          <w:b/>
          <w:bCs/>
        </w:rPr>
      </w:pPr>
      <w:r w:rsidRPr="007C2892">
        <w:rPr>
          <w:rFonts w:ascii="Arial" w:hAnsi="Arial" w:cs="Arial"/>
          <w:b/>
          <w:bCs/>
        </w:rPr>
        <w:t xml:space="preserve">5 reasons to choose digitally enabled </w:t>
      </w:r>
      <w:proofErr w:type="gramStart"/>
      <w:r w:rsidRPr="007C2892">
        <w:rPr>
          <w:rFonts w:ascii="Arial" w:hAnsi="Arial" w:cs="Arial"/>
          <w:b/>
          <w:bCs/>
        </w:rPr>
        <w:t>care</w:t>
      </w:r>
      <w:proofErr w:type="gramEnd"/>
    </w:p>
    <w:p w14:paraId="4453221F" w14:textId="77777777" w:rsidR="009536A2" w:rsidRPr="007C2892" w:rsidRDefault="009536A2" w:rsidP="009536A2">
      <w:pPr>
        <w:pStyle w:val="NormalWeb"/>
        <w:numPr>
          <w:ilvl w:val="0"/>
          <w:numId w:val="9"/>
        </w:numPr>
        <w:rPr>
          <w:rFonts w:ascii="Arial" w:hAnsi="Arial" w:cs="Arial"/>
        </w:rPr>
      </w:pPr>
      <w:r w:rsidRPr="007C2892">
        <w:rPr>
          <w:rFonts w:ascii="Arial" w:hAnsi="Arial" w:cs="Arial"/>
        </w:rPr>
        <w:t>Always there-regardless of time and place</w:t>
      </w:r>
    </w:p>
    <w:p w14:paraId="4450DBA6" w14:textId="77777777" w:rsidR="009536A2" w:rsidRPr="007C2892" w:rsidRDefault="009536A2" w:rsidP="009536A2">
      <w:pPr>
        <w:pStyle w:val="NormalWeb"/>
        <w:numPr>
          <w:ilvl w:val="0"/>
          <w:numId w:val="9"/>
        </w:numPr>
        <w:rPr>
          <w:rFonts w:ascii="Arial" w:hAnsi="Arial" w:cs="Arial"/>
        </w:rPr>
      </w:pPr>
      <w:r w:rsidRPr="007C2892">
        <w:rPr>
          <w:rFonts w:ascii="Arial" w:hAnsi="Arial" w:cs="Arial"/>
        </w:rPr>
        <w:t xml:space="preserve">Empowers people in their road to </w:t>
      </w:r>
      <w:proofErr w:type="gramStart"/>
      <w:r w:rsidRPr="007C2892">
        <w:rPr>
          <w:rFonts w:ascii="Arial" w:hAnsi="Arial" w:cs="Arial"/>
        </w:rPr>
        <w:t>recovery</w:t>
      </w:r>
      <w:proofErr w:type="gramEnd"/>
    </w:p>
    <w:p w14:paraId="6D0747B8" w14:textId="77777777" w:rsidR="009536A2" w:rsidRPr="007C2892" w:rsidRDefault="009536A2" w:rsidP="009536A2">
      <w:pPr>
        <w:pStyle w:val="NormalWeb"/>
        <w:numPr>
          <w:ilvl w:val="0"/>
          <w:numId w:val="9"/>
        </w:numPr>
        <w:rPr>
          <w:rFonts w:ascii="Arial" w:hAnsi="Arial" w:cs="Arial"/>
        </w:rPr>
      </w:pPr>
      <w:r w:rsidRPr="007C2892">
        <w:rPr>
          <w:rFonts w:ascii="Arial" w:hAnsi="Arial" w:cs="Arial"/>
        </w:rPr>
        <w:t>Supporting people digitally from pre-care to aftercare</w:t>
      </w:r>
    </w:p>
    <w:p w14:paraId="4B574492" w14:textId="77777777" w:rsidR="009536A2" w:rsidRPr="007C2892" w:rsidRDefault="009536A2" w:rsidP="009536A2">
      <w:pPr>
        <w:pStyle w:val="NormalWeb"/>
        <w:numPr>
          <w:ilvl w:val="0"/>
          <w:numId w:val="9"/>
        </w:numPr>
        <w:rPr>
          <w:rFonts w:ascii="Arial" w:hAnsi="Arial" w:cs="Arial"/>
        </w:rPr>
      </w:pPr>
      <w:r w:rsidRPr="007C2892">
        <w:rPr>
          <w:rFonts w:ascii="Arial" w:hAnsi="Arial" w:cs="Arial"/>
        </w:rPr>
        <w:t xml:space="preserve">Better efficiency in less time – produce something without wasting materials, time or </w:t>
      </w:r>
      <w:proofErr w:type="gramStart"/>
      <w:r w:rsidRPr="007C2892">
        <w:rPr>
          <w:rFonts w:ascii="Arial" w:hAnsi="Arial" w:cs="Arial"/>
        </w:rPr>
        <w:t>energy</w:t>
      </w:r>
      <w:proofErr w:type="gramEnd"/>
    </w:p>
    <w:p w14:paraId="6DEE7013" w14:textId="77777777" w:rsidR="009536A2" w:rsidRPr="007C2892" w:rsidRDefault="009536A2" w:rsidP="009536A2">
      <w:pPr>
        <w:pStyle w:val="NormalWeb"/>
        <w:numPr>
          <w:ilvl w:val="0"/>
          <w:numId w:val="9"/>
        </w:numPr>
        <w:rPr>
          <w:rFonts w:ascii="Arial" w:hAnsi="Arial" w:cs="Arial"/>
        </w:rPr>
      </w:pPr>
      <w:r w:rsidRPr="007C2892">
        <w:rPr>
          <w:rFonts w:ascii="Arial" w:hAnsi="Arial" w:cs="Arial"/>
        </w:rPr>
        <w:t xml:space="preserve">Helps to prepare your service for the </w:t>
      </w:r>
      <w:proofErr w:type="gramStart"/>
      <w:r w:rsidRPr="007C2892">
        <w:rPr>
          <w:rFonts w:ascii="Arial" w:hAnsi="Arial" w:cs="Arial"/>
        </w:rPr>
        <w:t>future</w:t>
      </w:r>
      <w:proofErr w:type="gramEnd"/>
    </w:p>
    <w:p w14:paraId="6F4E7D57" w14:textId="25C0B796" w:rsidR="009536A2" w:rsidRPr="007C2892" w:rsidRDefault="009536A2" w:rsidP="009536A2">
      <w:pPr>
        <w:pStyle w:val="NormalWeb"/>
        <w:rPr>
          <w:rFonts w:ascii="Arial" w:hAnsi="Arial" w:cs="Arial"/>
        </w:rPr>
      </w:pPr>
      <w:proofErr w:type="spellStart"/>
      <w:r w:rsidRPr="007C2892">
        <w:rPr>
          <w:rFonts w:ascii="Arial" w:hAnsi="Arial" w:cs="Arial"/>
        </w:rPr>
        <w:t>Ehealth</w:t>
      </w:r>
      <w:proofErr w:type="spellEnd"/>
      <w:r w:rsidRPr="007C2892">
        <w:rPr>
          <w:rFonts w:ascii="Arial" w:hAnsi="Arial" w:cs="Arial"/>
        </w:rPr>
        <w:t xml:space="preserve"> is about using information and communication technology in the healthcare sector</w:t>
      </w:r>
      <w:r w:rsidR="005020D8">
        <w:rPr>
          <w:rFonts w:ascii="Arial" w:hAnsi="Arial" w:cs="Arial"/>
        </w:rPr>
        <w:t>:</w:t>
      </w:r>
    </w:p>
    <w:p w14:paraId="312B56F0" w14:textId="77777777" w:rsidR="009536A2" w:rsidRPr="007C2892" w:rsidRDefault="009536A2" w:rsidP="009536A2">
      <w:pPr>
        <w:pStyle w:val="NormalWeb"/>
        <w:rPr>
          <w:rFonts w:ascii="Arial" w:hAnsi="Arial" w:cs="Arial"/>
        </w:rPr>
      </w:pPr>
      <w:r w:rsidRPr="007C2892">
        <w:rPr>
          <w:rFonts w:ascii="Arial" w:hAnsi="Arial" w:cs="Arial"/>
        </w:rPr>
        <w:t>Telemedicine – this means that a doctor can monitor his patient from a distance. It’s much easier for the patient because he can recover from a surgery for example at home.</w:t>
      </w:r>
    </w:p>
    <w:p w14:paraId="66B2F10E" w14:textId="77777777" w:rsidR="009536A2" w:rsidRPr="007C2892" w:rsidRDefault="009536A2" w:rsidP="009536A2">
      <w:pPr>
        <w:pStyle w:val="NormalWeb"/>
        <w:rPr>
          <w:rFonts w:ascii="Arial" w:hAnsi="Arial" w:cs="Arial"/>
        </w:rPr>
      </w:pPr>
      <w:r w:rsidRPr="007C2892">
        <w:rPr>
          <w:rFonts w:ascii="Arial" w:hAnsi="Arial" w:cs="Arial"/>
        </w:rPr>
        <w:t xml:space="preserve">E-prescribing – prescription at a distance this will make it possible to prevent medical mistakes because of bad handwriting of doctors. This will also make it possible to prevent adverse reactions due to interaction with other medicines because the doctor will have access to the medical history of the </w:t>
      </w:r>
      <w:proofErr w:type="gramStart"/>
      <w:r w:rsidRPr="007C2892">
        <w:rPr>
          <w:rFonts w:ascii="Arial" w:hAnsi="Arial" w:cs="Arial"/>
        </w:rPr>
        <w:t>patients</w:t>
      </w:r>
      <w:proofErr w:type="gramEnd"/>
    </w:p>
    <w:p w14:paraId="79D684F1" w14:textId="77777777" w:rsidR="009536A2" w:rsidRPr="007C2892" w:rsidRDefault="009536A2" w:rsidP="009536A2">
      <w:pPr>
        <w:pStyle w:val="NormalWeb"/>
        <w:rPr>
          <w:rFonts w:ascii="Arial" w:hAnsi="Arial" w:cs="Arial"/>
        </w:rPr>
      </w:pPr>
      <w:r w:rsidRPr="007C2892">
        <w:rPr>
          <w:rFonts w:ascii="Arial" w:hAnsi="Arial" w:cs="Arial"/>
        </w:rPr>
        <w:t xml:space="preserve">These and other </w:t>
      </w:r>
      <w:proofErr w:type="spellStart"/>
      <w:r w:rsidRPr="007C2892">
        <w:rPr>
          <w:rFonts w:ascii="Arial" w:hAnsi="Arial" w:cs="Arial"/>
        </w:rPr>
        <w:t>ehealth</w:t>
      </w:r>
      <w:proofErr w:type="spellEnd"/>
      <w:r w:rsidRPr="007C2892">
        <w:rPr>
          <w:rFonts w:ascii="Arial" w:hAnsi="Arial" w:cs="Arial"/>
        </w:rPr>
        <w:t xml:space="preserve"> solutions can really improve access to and quality of </w:t>
      </w:r>
      <w:proofErr w:type="gramStart"/>
      <w:r w:rsidRPr="007C2892">
        <w:rPr>
          <w:rFonts w:ascii="Arial" w:hAnsi="Arial" w:cs="Arial"/>
        </w:rPr>
        <w:t>healthcare</w:t>
      </w:r>
      <w:proofErr w:type="gramEnd"/>
      <w:r w:rsidRPr="007C2892">
        <w:rPr>
          <w:rFonts w:ascii="Arial" w:hAnsi="Arial" w:cs="Arial"/>
        </w:rPr>
        <w:t xml:space="preserve"> </w:t>
      </w:r>
    </w:p>
    <w:p w14:paraId="6B65D409" w14:textId="137E60FE" w:rsidR="002E3D67" w:rsidRPr="007C2892" w:rsidRDefault="009536A2" w:rsidP="002E3D67">
      <w:pPr>
        <w:pStyle w:val="NormalWeb"/>
        <w:spacing w:before="0" w:beforeAutospacing="0" w:after="160" w:afterAutospacing="0"/>
        <w:rPr>
          <w:rFonts w:ascii="Arial" w:hAnsi="Arial" w:cs="Arial"/>
        </w:rPr>
      </w:pPr>
      <w:r w:rsidRPr="007C2892">
        <w:rPr>
          <w:rFonts w:ascii="Arial" w:hAnsi="Arial" w:cs="Arial"/>
        </w:rPr>
        <w:t>It’s benefit of the consumer but it’s also good for healthcare system because it’s going to be more efficient and more most effective.</w:t>
      </w:r>
    </w:p>
    <w:p w14:paraId="2E9EAD38" w14:textId="77777777" w:rsidR="002E3D67" w:rsidRPr="007C2892" w:rsidRDefault="002E3D67" w:rsidP="002E3D67">
      <w:pPr>
        <w:pStyle w:val="NormalWeb"/>
        <w:spacing w:before="0" w:beforeAutospacing="0" w:after="160" w:afterAutospacing="0"/>
        <w:rPr>
          <w:rFonts w:ascii="Arial" w:hAnsi="Arial" w:cs="Arial"/>
        </w:rPr>
      </w:pPr>
    </w:p>
    <w:p w14:paraId="51CDADAF" w14:textId="70914A5A" w:rsidR="00C148C8" w:rsidRPr="007C2892" w:rsidRDefault="009536A2">
      <w:pPr>
        <w:rPr>
          <w:rFonts w:ascii="Arial" w:hAnsi="Arial" w:cs="Arial"/>
          <w:sz w:val="24"/>
          <w:szCs w:val="24"/>
        </w:rPr>
      </w:pPr>
      <w:r w:rsidRPr="007C2892">
        <w:rPr>
          <w:rFonts w:ascii="Arial" w:hAnsi="Arial" w:cs="Arial"/>
          <w:sz w:val="24"/>
          <w:szCs w:val="24"/>
        </w:rPr>
        <w:t>Telemedicine</w:t>
      </w:r>
    </w:p>
    <w:p w14:paraId="10DE5F6D" w14:textId="75962743" w:rsidR="009536A2" w:rsidRPr="007C2892" w:rsidRDefault="007C2892">
      <w:pPr>
        <w:rPr>
          <w:rFonts w:ascii="Arial" w:hAnsi="Arial" w:cs="Arial"/>
          <w:b/>
          <w:bCs/>
          <w:sz w:val="24"/>
          <w:szCs w:val="24"/>
        </w:rPr>
      </w:pPr>
      <w:r w:rsidRPr="007C2892">
        <w:rPr>
          <w:rFonts w:ascii="Arial" w:hAnsi="Arial" w:cs="Arial"/>
          <w:b/>
          <w:bCs/>
          <w:sz w:val="24"/>
          <w:szCs w:val="24"/>
        </w:rPr>
        <w:t>History of telemedicine</w:t>
      </w:r>
    </w:p>
    <w:p w14:paraId="5EBFC0E0" w14:textId="6794F7C0" w:rsidR="007C2892" w:rsidRDefault="005068E9" w:rsidP="005068E9">
      <w:pPr>
        <w:ind w:firstLine="720"/>
        <w:rPr>
          <w:rFonts w:ascii="Arial" w:hAnsi="Arial" w:cs="Arial"/>
          <w:color w:val="000000"/>
          <w:sz w:val="24"/>
          <w:szCs w:val="24"/>
        </w:rPr>
      </w:pPr>
      <w:r>
        <w:rPr>
          <w:rFonts w:ascii="Arial" w:hAnsi="Arial" w:cs="Arial"/>
          <w:color w:val="000000"/>
          <w:sz w:val="24"/>
          <w:szCs w:val="24"/>
        </w:rPr>
        <w:t>I</w:t>
      </w:r>
      <w:r w:rsidR="007C2892" w:rsidRPr="007C2892">
        <w:rPr>
          <w:rFonts w:ascii="Arial" w:hAnsi="Arial" w:cs="Arial"/>
          <w:color w:val="000000"/>
          <w:sz w:val="24"/>
          <w:szCs w:val="24"/>
        </w:rPr>
        <w:t>n 1940s Pennsylvania, </w:t>
      </w:r>
      <w:hyperlink r:id="rId9" w:history="1">
        <w:r w:rsidR="007C2892" w:rsidRPr="007C2892">
          <w:rPr>
            <w:rStyle w:val="Hyperlink"/>
            <w:rFonts w:ascii="Arial" w:hAnsi="Arial" w:cs="Arial"/>
            <w:color w:val="000000"/>
            <w:sz w:val="24"/>
            <w:szCs w:val="24"/>
            <w:u w:val="none"/>
          </w:rPr>
          <w:t>radiology images were sent 24 miles</w:t>
        </w:r>
      </w:hyperlink>
      <w:r w:rsidR="007C2892" w:rsidRPr="007C2892">
        <w:rPr>
          <w:rFonts w:ascii="Arial" w:hAnsi="Arial" w:cs="Arial"/>
          <w:color w:val="000000"/>
          <w:sz w:val="24"/>
          <w:szCs w:val="24"/>
        </w:rPr>
        <w:t> between two townships via telephone line in the world’s first example of an electronic medical record transfer. A Canadian doctor built upon this technology in the 1950s, constructing a teleradiology system that was used in and around Montreal. As these practices became more widespread, so did motion pictures, and with the advent of modern film technology came serious plans for video medicine. The first people to use video communication for medical purposes were clinicians at the University of Nebraska. In 1959, the university established a two-way television setup to transmit information to medical students across campus, and five years later linked with a state hospital to perform video consultations.</w:t>
      </w:r>
    </w:p>
    <w:p w14:paraId="170A2D29" w14:textId="35DE1CD7" w:rsidR="007C2892" w:rsidRPr="007C2892" w:rsidRDefault="007C2892">
      <w:pPr>
        <w:rPr>
          <w:rFonts w:ascii="Arial" w:hAnsi="Arial" w:cs="Arial"/>
          <w:b/>
          <w:bCs/>
          <w:color w:val="000000"/>
          <w:sz w:val="24"/>
          <w:szCs w:val="24"/>
        </w:rPr>
      </w:pPr>
      <w:r w:rsidRPr="007C2892">
        <w:rPr>
          <w:rFonts w:ascii="Arial" w:hAnsi="Arial" w:cs="Arial"/>
          <w:b/>
          <w:bCs/>
          <w:color w:val="000000"/>
          <w:sz w:val="24"/>
          <w:szCs w:val="24"/>
        </w:rPr>
        <w:t>What is telemedicine?</w:t>
      </w:r>
    </w:p>
    <w:p w14:paraId="4EEB0A2B" w14:textId="51C98A8A" w:rsidR="007C2892" w:rsidRDefault="007C2892" w:rsidP="005068E9">
      <w:pPr>
        <w:ind w:firstLine="720"/>
        <w:rPr>
          <w:rFonts w:ascii="Arial" w:hAnsi="Arial" w:cs="Arial"/>
          <w:color w:val="000000"/>
          <w:sz w:val="24"/>
          <w:szCs w:val="24"/>
        </w:rPr>
      </w:pPr>
      <w:r w:rsidRPr="007C2892">
        <w:rPr>
          <w:rFonts w:ascii="Arial" w:hAnsi="Arial" w:cs="Arial"/>
          <w:color w:val="000000"/>
          <w:sz w:val="24"/>
          <w:szCs w:val="24"/>
          <w:lang w:val="en-US"/>
        </w:rPr>
        <w:t xml:space="preserve">The </w:t>
      </w:r>
      <w:r w:rsidRPr="007C2892">
        <w:rPr>
          <w:rFonts w:ascii="Arial" w:hAnsi="Arial" w:cs="Arial"/>
          <w:b/>
          <w:bCs/>
          <w:color w:val="000000"/>
          <w:sz w:val="24"/>
          <w:szCs w:val="24"/>
          <w:lang w:val="en-US"/>
        </w:rPr>
        <w:t xml:space="preserve">delivery of healthcare </w:t>
      </w:r>
      <w:r w:rsidRPr="007C2892">
        <w:rPr>
          <w:rFonts w:ascii="Arial" w:hAnsi="Arial" w:cs="Arial"/>
          <w:color w:val="000000"/>
          <w:sz w:val="24"/>
          <w:szCs w:val="24"/>
          <w:lang w:val="en-US"/>
        </w:rPr>
        <w:t>from a distance using electronic information and technology, such as computers, cameras, videoconferencing, satellites, wireless communications, and the Internet. Also called telehealth.</w:t>
      </w:r>
    </w:p>
    <w:p w14:paraId="039D58D1" w14:textId="77C1DF1F" w:rsidR="007C2892" w:rsidRPr="005068E9" w:rsidRDefault="007C2892" w:rsidP="007C2892">
      <w:pPr>
        <w:rPr>
          <w:rFonts w:ascii="Arial" w:hAnsi="Arial" w:cs="Arial"/>
          <w:b/>
          <w:bCs/>
          <w:color w:val="000000"/>
          <w:sz w:val="24"/>
          <w:szCs w:val="24"/>
        </w:rPr>
      </w:pPr>
      <w:r w:rsidRPr="005068E9">
        <w:rPr>
          <w:rFonts w:ascii="Arial" w:hAnsi="Arial" w:cs="Arial"/>
          <w:b/>
          <w:bCs/>
          <w:color w:val="000000"/>
          <w:sz w:val="24"/>
          <w:szCs w:val="24"/>
        </w:rPr>
        <w:t>Telemedicine vs. Telehealth</w:t>
      </w:r>
    </w:p>
    <w:p w14:paraId="2CFF354D" w14:textId="240A4277" w:rsidR="00E17D55" w:rsidRPr="005068E9" w:rsidRDefault="007C2892" w:rsidP="005068E9">
      <w:pPr>
        <w:pStyle w:val="NoSpacing"/>
        <w:ind w:firstLine="720"/>
        <w:rPr>
          <w:rFonts w:ascii="Arial" w:hAnsi="Arial" w:cs="Arial"/>
          <w:sz w:val="24"/>
          <w:szCs w:val="24"/>
        </w:rPr>
      </w:pPr>
      <w:r w:rsidRPr="005068E9">
        <w:rPr>
          <w:rFonts w:ascii="Arial" w:hAnsi="Arial" w:cs="Arial"/>
          <w:sz w:val="24"/>
          <w:szCs w:val="24"/>
        </w:rPr>
        <w:t>Telemedicine </w:t>
      </w:r>
      <w:hyperlink r:id="rId10" w:tgtFrame="_blank" w:history="1">
        <w:r w:rsidRPr="005068E9">
          <w:rPr>
            <w:rStyle w:val="Hyperlink"/>
            <w:rFonts w:ascii="Arial" w:hAnsi="Arial" w:cs="Arial"/>
            <w:color w:val="3D5191"/>
            <w:sz w:val="24"/>
            <w:szCs w:val="24"/>
          </w:rPr>
          <w:t>focuses</w:t>
        </w:r>
      </w:hyperlink>
      <w:r w:rsidRPr="005068E9">
        <w:rPr>
          <w:rFonts w:ascii="Arial" w:hAnsi="Arial" w:cs="Arial"/>
          <w:sz w:val="24"/>
          <w:szCs w:val="24"/>
        </w:rPr>
        <w:t> on remote clinical services provided by doctors. In contrast, telehealth is a broad term that covers remote clinical and nonclinical services provided by health professionals other than doctors.</w:t>
      </w:r>
      <w:r w:rsidR="00E17D55" w:rsidRPr="005068E9">
        <w:rPr>
          <w:rFonts w:ascii="Arial" w:hAnsi="Arial" w:cs="Arial"/>
          <w:sz w:val="24"/>
          <w:szCs w:val="24"/>
        </w:rPr>
        <w:t xml:space="preserve"> </w:t>
      </w:r>
      <w:r w:rsidR="00E17D55" w:rsidRPr="005068E9">
        <w:rPr>
          <w:rFonts w:ascii="Arial" w:hAnsi="Arial" w:cs="Arial"/>
          <w:color w:val="444444"/>
          <w:sz w:val="24"/>
          <w:szCs w:val="24"/>
          <w:shd w:val="clear" w:color="auto" w:fill="FFFFFF"/>
        </w:rPr>
        <w:t xml:space="preserve">This term is frequently used interchangeably with telemedicine, but their meanings are slightly different. While </w:t>
      </w:r>
      <w:r w:rsidR="00E17D55" w:rsidRPr="005068E9">
        <w:rPr>
          <w:rFonts w:ascii="Arial" w:hAnsi="Arial" w:cs="Arial"/>
          <w:b/>
          <w:bCs/>
          <w:color w:val="444444"/>
          <w:sz w:val="24"/>
          <w:szCs w:val="24"/>
          <w:shd w:val="clear" w:color="auto" w:fill="FFFFFF"/>
        </w:rPr>
        <w:t>telemedicine focuses on clinical services</w:t>
      </w:r>
      <w:r w:rsidR="00E17D55" w:rsidRPr="005068E9">
        <w:rPr>
          <w:rFonts w:ascii="Arial" w:hAnsi="Arial" w:cs="Arial"/>
          <w:color w:val="444444"/>
          <w:sz w:val="24"/>
          <w:szCs w:val="24"/>
          <w:shd w:val="clear" w:color="auto" w:fill="FFFFFF"/>
        </w:rPr>
        <w:t xml:space="preserve">, </w:t>
      </w:r>
      <w:r w:rsidR="00E17D55" w:rsidRPr="005068E9">
        <w:rPr>
          <w:rFonts w:ascii="Arial" w:hAnsi="Arial" w:cs="Arial"/>
          <w:b/>
          <w:bCs/>
          <w:color w:val="444444"/>
          <w:sz w:val="24"/>
          <w:szCs w:val="24"/>
          <w:shd w:val="clear" w:color="auto" w:fill="FFFFFF"/>
        </w:rPr>
        <w:t>telehealth focuses on all health services</w:t>
      </w:r>
      <w:r w:rsidR="00E17D55" w:rsidRPr="005068E9">
        <w:rPr>
          <w:rFonts w:ascii="Arial" w:hAnsi="Arial" w:cs="Arial"/>
          <w:color w:val="444444"/>
          <w:sz w:val="24"/>
          <w:szCs w:val="24"/>
          <w:shd w:val="clear" w:color="auto" w:fill="FFFFFF"/>
        </w:rPr>
        <w:t>. An example would be a video-conference platform for nurse education.</w:t>
      </w:r>
    </w:p>
    <w:p w14:paraId="28690BFA" w14:textId="77777777" w:rsidR="007C2892" w:rsidRPr="007C2892" w:rsidRDefault="007C2892" w:rsidP="007C2892">
      <w:pPr>
        <w:pStyle w:val="NoSpacing"/>
        <w:rPr>
          <w:rFonts w:ascii="Arial" w:hAnsi="Arial" w:cs="Arial"/>
          <w:sz w:val="24"/>
          <w:szCs w:val="24"/>
        </w:rPr>
      </w:pPr>
      <w:r w:rsidRPr="007C2892">
        <w:rPr>
          <w:rFonts w:ascii="Arial" w:hAnsi="Arial" w:cs="Arial"/>
          <w:sz w:val="24"/>
          <w:szCs w:val="24"/>
        </w:rPr>
        <w:t>Telemedicine </w:t>
      </w:r>
      <w:hyperlink r:id="rId11" w:tgtFrame="_blank" w:history="1">
        <w:r w:rsidRPr="007C2892">
          <w:rPr>
            <w:rStyle w:val="Hyperlink"/>
            <w:rFonts w:ascii="Arial" w:hAnsi="Arial" w:cs="Arial"/>
            <w:color w:val="3D5191"/>
            <w:sz w:val="24"/>
            <w:szCs w:val="24"/>
          </w:rPr>
          <w:t>covers</w:t>
        </w:r>
      </w:hyperlink>
      <w:r w:rsidRPr="007C2892">
        <w:rPr>
          <w:rFonts w:ascii="Arial" w:hAnsi="Arial" w:cs="Arial"/>
          <w:sz w:val="24"/>
          <w:szCs w:val="24"/>
        </w:rPr>
        <w:t> include all communication within the doctor-patient relationship, including:</w:t>
      </w:r>
    </w:p>
    <w:p w14:paraId="60FD2E64" w14:textId="77777777" w:rsidR="007C2892" w:rsidRPr="007C2892" w:rsidRDefault="007C2892" w:rsidP="007C2892">
      <w:pPr>
        <w:pStyle w:val="NoSpacing"/>
        <w:numPr>
          <w:ilvl w:val="0"/>
          <w:numId w:val="27"/>
        </w:numPr>
        <w:rPr>
          <w:rFonts w:ascii="Arial" w:hAnsi="Arial" w:cs="Arial"/>
          <w:sz w:val="24"/>
          <w:szCs w:val="24"/>
        </w:rPr>
      </w:pPr>
      <w:r w:rsidRPr="007C2892">
        <w:rPr>
          <w:rFonts w:ascii="Arial" w:hAnsi="Arial" w:cs="Arial"/>
          <w:sz w:val="24"/>
          <w:szCs w:val="24"/>
        </w:rPr>
        <w:t>diagnostic testing</w:t>
      </w:r>
    </w:p>
    <w:p w14:paraId="6BE9917C" w14:textId="77777777" w:rsidR="007C2892" w:rsidRPr="007C2892" w:rsidRDefault="007C2892" w:rsidP="007C2892">
      <w:pPr>
        <w:pStyle w:val="NoSpacing"/>
        <w:numPr>
          <w:ilvl w:val="0"/>
          <w:numId w:val="27"/>
        </w:numPr>
        <w:rPr>
          <w:rFonts w:ascii="Arial" w:hAnsi="Arial" w:cs="Arial"/>
          <w:sz w:val="24"/>
          <w:szCs w:val="24"/>
        </w:rPr>
      </w:pPr>
      <w:r w:rsidRPr="007C2892">
        <w:rPr>
          <w:rFonts w:ascii="Arial" w:hAnsi="Arial" w:cs="Arial"/>
          <w:sz w:val="24"/>
          <w:szCs w:val="24"/>
        </w:rPr>
        <w:t>discussing medical history</w:t>
      </w:r>
    </w:p>
    <w:p w14:paraId="7A7F361C" w14:textId="29F20451" w:rsidR="007C2892" w:rsidRDefault="007C2892" w:rsidP="007C2892">
      <w:pPr>
        <w:pStyle w:val="NoSpacing"/>
        <w:numPr>
          <w:ilvl w:val="0"/>
          <w:numId w:val="27"/>
        </w:numPr>
        <w:rPr>
          <w:rFonts w:ascii="Arial" w:hAnsi="Arial" w:cs="Arial"/>
          <w:sz w:val="24"/>
          <w:szCs w:val="24"/>
        </w:rPr>
      </w:pPr>
      <w:r w:rsidRPr="007C2892">
        <w:rPr>
          <w:rFonts w:ascii="Arial" w:hAnsi="Arial" w:cs="Arial"/>
          <w:sz w:val="24"/>
          <w:szCs w:val="24"/>
        </w:rPr>
        <w:t>monitoring</w:t>
      </w:r>
    </w:p>
    <w:p w14:paraId="449C5218" w14:textId="77777777" w:rsidR="007C2892" w:rsidRPr="007C2892" w:rsidRDefault="007C2892" w:rsidP="007C2892">
      <w:pPr>
        <w:pStyle w:val="NoSpacing"/>
        <w:ind w:left="720"/>
        <w:rPr>
          <w:rFonts w:ascii="Arial" w:hAnsi="Arial" w:cs="Arial"/>
          <w:sz w:val="24"/>
          <w:szCs w:val="24"/>
        </w:rPr>
      </w:pPr>
    </w:p>
    <w:p w14:paraId="7D4BB7F2" w14:textId="77777777" w:rsidR="007C2892" w:rsidRPr="007C2892" w:rsidRDefault="007C2892" w:rsidP="007C2892">
      <w:pPr>
        <w:pStyle w:val="NoSpacing"/>
        <w:rPr>
          <w:rFonts w:ascii="Arial" w:hAnsi="Arial" w:cs="Arial"/>
          <w:sz w:val="24"/>
          <w:szCs w:val="24"/>
        </w:rPr>
      </w:pPr>
      <w:r w:rsidRPr="007C2892">
        <w:rPr>
          <w:rFonts w:ascii="Arial" w:hAnsi="Arial" w:cs="Arial"/>
          <w:sz w:val="24"/>
          <w:szCs w:val="24"/>
        </w:rPr>
        <w:t>Meanwhile, telehealth includes various remote healthcare services beyond those a doctor offers.</w:t>
      </w:r>
    </w:p>
    <w:p w14:paraId="5CDCAEC8" w14:textId="77777777" w:rsidR="007C2892" w:rsidRPr="007C2892" w:rsidRDefault="007C2892" w:rsidP="007C2892">
      <w:pPr>
        <w:pStyle w:val="NoSpacing"/>
        <w:rPr>
          <w:rFonts w:ascii="Arial" w:hAnsi="Arial" w:cs="Arial"/>
          <w:sz w:val="24"/>
          <w:szCs w:val="24"/>
        </w:rPr>
      </w:pPr>
      <w:r w:rsidRPr="007C2892">
        <w:rPr>
          <w:rFonts w:ascii="Arial" w:hAnsi="Arial" w:cs="Arial"/>
          <w:sz w:val="24"/>
          <w:szCs w:val="24"/>
        </w:rPr>
        <w:t>Clinical services include:</w:t>
      </w:r>
    </w:p>
    <w:p w14:paraId="192A0FD7" w14:textId="77777777" w:rsidR="007C2892" w:rsidRPr="007C2892" w:rsidRDefault="007C2892" w:rsidP="007C2892">
      <w:pPr>
        <w:pStyle w:val="NoSpacing"/>
        <w:numPr>
          <w:ilvl w:val="0"/>
          <w:numId w:val="28"/>
        </w:numPr>
        <w:rPr>
          <w:rFonts w:ascii="Arial" w:hAnsi="Arial" w:cs="Arial"/>
          <w:sz w:val="24"/>
          <w:szCs w:val="24"/>
        </w:rPr>
      </w:pPr>
      <w:r w:rsidRPr="007C2892">
        <w:rPr>
          <w:rFonts w:ascii="Arial" w:hAnsi="Arial" w:cs="Arial"/>
          <w:sz w:val="24"/>
          <w:szCs w:val="24"/>
        </w:rPr>
        <w:t>remote interpretation of diagnostic tests</w:t>
      </w:r>
    </w:p>
    <w:p w14:paraId="7DAE7522" w14:textId="77777777" w:rsidR="007C2892" w:rsidRPr="007C2892" w:rsidRDefault="007C2892" w:rsidP="007C2892">
      <w:pPr>
        <w:pStyle w:val="NoSpacing"/>
        <w:numPr>
          <w:ilvl w:val="0"/>
          <w:numId w:val="28"/>
        </w:numPr>
        <w:rPr>
          <w:rFonts w:ascii="Arial" w:hAnsi="Arial" w:cs="Arial"/>
          <w:sz w:val="24"/>
          <w:szCs w:val="24"/>
        </w:rPr>
      </w:pPr>
      <w:r w:rsidRPr="007C2892">
        <w:rPr>
          <w:rFonts w:ascii="Arial" w:hAnsi="Arial" w:cs="Arial"/>
          <w:sz w:val="24"/>
          <w:szCs w:val="24"/>
        </w:rPr>
        <w:t>specialist review of records for expert opinion</w:t>
      </w:r>
    </w:p>
    <w:p w14:paraId="28D084E0" w14:textId="77777777" w:rsidR="007C2892" w:rsidRPr="007C2892" w:rsidRDefault="007C2892" w:rsidP="007C2892">
      <w:pPr>
        <w:pStyle w:val="NoSpacing"/>
        <w:numPr>
          <w:ilvl w:val="0"/>
          <w:numId w:val="28"/>
        </w:numPr>
        <w:rPr>
          <w:rFonts w:ascii="Arial" w:hAnsi="Arial" w:cs="Arial"/>
          <w:sz w:val="24"/>
          <w:szCs w:val="24"/>
        </w:rPr>
      </w:pPr>
      <w:r w:rsidRPr="007C2892">
        <w:rPr>
          <w:rFonts w:ascii="Arial" w:hAnsi="Arial" w:cs="Arial"/>
          <w:sz w:val="24"/>
          <w:szCs w:val="24"/>
        </w:rPr>
        <w:t>consultation with a nutritionist or physical therapist</w:t>
      </w:r>
    </w:p>
    <w:p w14:paraId="62865206" w14:textId="77777777" w:rsidR="007C2892" w:rsidRPr="007C2892" w:rsidRDefault="007C2892" w:rsidP="007C2892">
      <w:pPr>
        <w:pStyle w:val="NoSpacing"/>
        <w:rPr>
          <w:rFonts w:ascii="Arial" w:hAnsi="Arial" w:cs="Arial"/>
          <w:sz w:val="24"/>
          <w:szCs w:val="24"/>
        </w:rPr>
      </w:pPr>
      <w:hyperlink r:id="rId12" w:tgtFrame="_blank" w:history="1">
        <w:r w:rsidRPr="007C2892">
          <w:rPr>
            <w:rStyle w:val="Hyperlink"/>
            <w:rFonts w:ascii="Arial" w:hAnsi="Arial" w:cs="Arial"/>
            <w:color w:val="3D5191"/>
            <w:sz w:val="24"/>
            <w:szCs w:val="24"/>
          </w:rPr>
          <w:t>Nonclinical</w:t>
        </w:r>
      </w:hyperlink>
      <w:r w:rsidRPr="007C2892">
        <w:rPr>
          <w:rFonts w:ascii="Arial" w:hAnsi="Arial" w:cs="Arial"/>
          <w:sz w:val="24"/>
          <w:szCs w:val="24"/>
        </w:rPr>
        <w:t> services include:</w:t>
      </w:r>
    </w:p>
    <w:p w14:paraId="5605A96A" w14:textId="77777777" w:rsidR="007C2892" w:rsidRPr="007C2892" w:rsidRDefault="007C2892" w:rsidP="007C2892">
      <w:pPr>
        <w:pStyle w:val="NoSpacing"/>
        <w:numPr>
          <w:ilvl w:val="0"/>
          <w:numId w:val="29"/>
        </w:numPr>
        <w:rPr>
          <w:rFonts w:ascii="Arial" w:hAnsi="Arial" w:cs="Arial"/>
          <w:sz w:val="24"/>
          <w:szCs w:val="24"/>
        </w:rPr>
      </w:pPr>
      <w:r w:rsidRPr="007C2892">
        <w:rPr>
          <w:rFonts w:ascii="Arial" w:hAnsi="Arial" w:cs="Arial"/>
          <w:sz w:val="24"/>
          <w:szCs w:val="24"/>
        </w:rPr>
        <w:t>provider training</w:t>
      </w:r>
    </w:p>
    <w:p w14:paraId="32411D4D" w14:textId="77777777" w:rsidR="007C2892" w:rsidRPr="007C2892" w:rsidRDefault="007C2892" w:rsidP="007C2892">
      <w:pPr>
        <w:pStyle w:val="NoSpacing"/>
        <w:numPr>
          <w:ilvl w:val="0"/>
          <w:numId w:val="29"/>
        </w:numPr>
        <w:rPr>
          <w:rFonts w:ascii="Arial" w:hAnsi="Arial" w:cs="Arial"/>
          <w:sz w:val="24"/>
          <w:szCs w:val="24"/>
        </w:rPr>
      </w:pPr>
      <w:r w:rsidRPr="007C2892">
        <w:rPr>
          <w:rFonts w:ascii="Arial" w:hAnsi="Arial" w:cs="Arial"/>
          <w:sz w:val="24"/>
          <w:szCs w:val="24"/>
        </w:rPr>
        <w:t>administrative meetings</w:t>
      </w:r>
    </w:p>
    <w:p w14:paraId="7702053A" w14:textId="4233B20E" w:rsidR="001114D3" w:rsidRPr="003561D8" w:rsidRDefault="007C2892" w:rsidP="001114D3">
      <w:pPr>
        <w:pStyle w:val="NoSpacing"/>
        <w:numPr>
          <w:ilvl w:val="0"/>
          <w:numId w:val="29"/>
        </w:numPr>
        <w:rPr>
          <w:rFonts w:ascii="Arial" w:hAnsi="Arial" w:cs="Arial"/>
          <w:sz w:val="24"/>
          <w:szCs w:val="24"/>
        </w:rPr>
      </w:pPr>
      <w:r w:rsidRPr="007C2892">
        <w:rPr>
          <w:rFonts w:ascii="Arial" w:hAnsi="Arial" w:cs="Arial"/>
          <w:sz w:val="24"/>
          <w:szCs w:val="24"/>
        </w:rPr>
        <w:t>continuing medical education</w:t>
      </w:r>
    </w:p>
    <w:p w14:paraId="4FEAD2C4" w14:textId="3658D3A0" w:rsidR="001114D3" w:rsidRDefault="001114D3" w:rsidP="001114D3">
      <w:pPr>
        <w:pStyle w:val="NoSpacing"/>
        <w:rPr>
          <w:rFonts w:ascii="Arial" w:hAnsi="Arial" w:cs="Arial"/>
          <w:color w:val="000000"/>
          <w:sz w:val="24"/>
          <w:szCs w:val="24"/>
        </w:rPr>
      </w:pPr>
    </w:p>
    <w:p w14:paraId="08BB7187" w14:textId="79AEC658" w:rsidR="001114D3" w:rsidRPr="003561D8" w:rsidRDefault="003561D8" w:rsidP="001114D3">
      <w:pPr>
        <w:pStyle w:val="NoSpacing"/>
        <w:rPr>
          <w:rFonts w:ascii="Arial" w:hAnsi="Arial" w:cs="Arial"/>
          <w:b/>
          <w:bCs/>
          <w:color w:val="000000"/>
          <w:sz w:val="24"/>
          <w:szCs w:val="24"/>
        </w:rPr>
      </w:pPr>
      <w:r w:rsidRPr="003561D8">
        <w:rPr>
          <w:rFonts w:ascii="Arial" w:hAnsi="Arial" w:cs="Arial"/>
          <w:b/>
          <w:bCs/>
          <w:color w:val="000000"/>
          <w:sz w:val="24"/>
          <w:szCs w:val="24"/>
        </w:rPr>
        <w:lastRenderedPageBreak/>
        <w:t>Types of Telemedicine</w:t>
      </w:r>
    </w:p>
    <w:p w14:paraId="1DFBD43B" w14:textId="77777777" w:rsidR="003561D8" w:rsidRPr="003561D8" w:rsidRDefault="003561D8" w:rsidP="003561D8">
      <w:pPr>
        <w:pStyle w:val="NoSpacing"/>
        <w:rPr>
          <w:rFonts w:ascii="Arial" w:hAnsi="Arial" w:cs="Arial"/>
          <w:sz w:val="24"/>
          <w:szCs w:val="24"/>
        </w:rPr>
      </w:pPr>
      <w:r w:rsidRPr="003561D8">
        <w:rPr>
          <w:rFonts w:ascii="Arial" w:hAnsi="Arial" w:cs="Arial"/>
          <w:sz w:val="24"/>
          <w:szCs w:val="24"/>
        </w:rPr>
        <w:t>Telemedicine has </w:t>
      </w:r>
      <w:hyperlink r:id="rId13" w:tgtFrame="_blank" w:history="1">
        <w:r w:rsidRPr="003561D8">
          <w:rPr>
            <w:rStyle w:val="Hyperlink"/>
            <w:rFonts w:ascii="Arial" w:hAnsi="Arial" w:cs="Arial"/>
            <w:color w:val="3D5191"/>
            <w:sz w:val="24"/>
            <w:szCs w:val="24"/>
          </w:rPr>
          <w:t>several</w:t>
        </w:r>
      </w:hyperlink>
      <w:r w:rsidRPr="003561D8">
        <w:rPr>
          <w:rFonts w:ascii="Arial" w:hAnsi="Arial" w:cs="Arial"/>
          <w:sz w:val="24"/>
          <w:szCs w:val="24"/>
        </w:rPr>
        <w:t> types, including:</w:t>
      </w:r>
    </w:p>
    <w:p w14:paraId="61099BB8" w14:textId="77777777" w:rsidR="003561D8" w:rsidRPr="003561D8" w:rsidRDefault="003561D8" w:rsidP="003561D8">
      <w:pPr>
        <w:pStyle w:val="NoSpacing"/>
        <w:numPr>
          <w:ilvl w:val="0"/>
          <w:numId w:val="31"/>
        </w:numPr>
        <w:rPr>
          <w:rFonts w:ascii="Arial" w:hAnsi="Arial" w:cs="Arial"/>
          <w:sz w:val="24"/>
          <w:szCs w:val="24"/>
        </w:rPr>
      </w:pPr>
      <w:r w:rsidRPr="003561D8">
        <w:rPr>
          <w:rFonts w:ascii="Arial" w:hAnsi="Arial" w:cs="Arial"/>
          <w:sz w:val="24"/>
          <w:szCs w:val="24"/>
        </w:rPr>
        <w:t>real-time video communication</w:t>
      </w:r>
    </w:p>
    <w:p w14:paraId="48A7DC34" w14:textId="77777777" w:rsidR="003561D8" w:rsidRPr="003561D8" w:rsidRDefault="003561D8" w:rsidP="003561D8">
      <w:pPr>
        <w:pStyle w:val="NoSpacing"/>
        <w:numPr>
          <w:ilvl w:val="0"/>
          <w:numId w:val="31"/>
        </w:numPr>
        <w:rPr>
          <w:rFonts w:ascii="Arial" w:hAnsi="Arial" w:cs="Arial"/>
          <w:sz w:val="24"/>
          <w:szCs w:val="24"/>
        </w:rPr>
      </w:pPr>
      <w:r w:rsidRPr="003561D8">
        <w:rPr>
          <w:rFonts w:ascii="Arial" w:hAnsi="Arial" w:cs="Arial"/>
          <w:sz w:val="24"/>
          <w:szCs w:val="24"/>
        </w:rPr>
        <w:t>remote monitoring, which involves health data being reported, collected, and evaluated, such as:</w:t>
      </w:r>
    </w:p>
    <w:p w14:paraId="6AB7821E" w14:textId="77777777" w:rsidR="003561D8" w:rsidRPr="003561D8" w:rsidRDefault="003561D8" w:rsidP="003561D8">
      <w:pPr>
        <w:pStyle w:val="NoSpacing"/>
        <w:numPr>
          <w:ilvl w:val="1"/>
          <w:numId w:val="31"/>
        </w:numPr>
        <w:rPr>
          <w:rFonts w:ascii="Arial" w:hAnsi="Arial" w:cs="Arial"/>
          <w:sz w:val="24"/>
          <w:szCs w:val="24"/>
        </w:rPr>
      </w:pPr>
      <w:hyperlink r:id="rId14" w:history="1">
        <w:r w:rsidRPr="003561D8">
          <w:rPr>
            <w:rStyle w:val="Hyperlink"/>
            <w:rFonts w:ascii="Arial" w:hAnsi="Arial" w:cs="Arial"/>
            <w:color w:val="3D5191"/>
            <w:sz w:val="24"/>
            <w:szCs w:val="24"/>
          </w:rPr>
          <w:t>blood pressures</w:t>
        </w:r>
      </w:hyperlink>
    </w:p>
    <w:p w14:paraId="1D07A0D4" w14:textId="77777777" w:rsidR="003561D8" w:rsidRPr="003561D8" w:rsidRDefault="003561D8" w:rsidP="003561D8">
      <w:pPr>
        <w:pStyle w:val="NoSpacing"/>
        <w:numPr>
          <w:ilvl w:val="1"/>
          <w:numId w:val="31"/>
        </w:numPr>
        <w:rPr>
          <w:rFonts w:ascii="Arial" w:hAnsi="Arial" w:cs="Arial"/>
          <w:sz w:val="24"/>
          <w:szCs w:val="24"/>
        </w:rPr>
      </w:pPr>
      <w:r w:rsidRPr="003561D8">
        <w:rPr>
          <w:rFonts w:ascii="Arial" w:hAnsi="Arial" w:cs="Arial"/>
          <w:sz w:val="24"/>
          <w:szCs w:val="24"/>
        </w:rPr>
        <w:t>cardiac stats</w:t>
      </w:r>
    </w:p>
    <w:p w14:paraId="48B19605" w14:textId="77777777" w:rsidR="003561D8" w:rsidRPr="003561D8" w:rsidRDefault="003561D8" w:rsidP="003561D8">
      <w:pPr>
        <w:pStyle w:val="NoSpacing"/>
        <w:numPr>
          <w:ilvl w:val="1"/>
          <w:numId w:val="31"/>
        </w:numPr>
        <w:rPr>
          <w:rFonts w:ascii="Arial" w:hAnsi="Arial" w:cs="Arial"/>
          <w:sz w:val="24"/>
          <w:szCs w:val="24"/>
        </w:rPr>
      </w:pPr>
      <w:hyperlink r:id="rId15" w:history="1">
        <w:r w:rsidRPr="003561D8">
          <w:rPr>
            <w:rStyle w:val="Hyperlink"/>
            <w:rFonts w:ascii="Arial" w:hAnsi="Arial" w:cs="Arial"/>
            <w:color w:val="3D5191"/>
            <w:sz w:val="24"/>
            <w:szCs w:val="24"/>
          </w:rPr>
          <w:t>oxygen levels</w:t>
        </w:r>
      </w:hyperlink>
    </w:p>
    <w:p w14:paraId="5FD50FB6" w14:textId="77777777" w:rsidR="003561D8" w:rsidRPr="003561D8" w:rsidRDefault="003561D8" w:rsidP="003561D8">
      <w:pPr>
        <w:pStyle w:val="NoSpacing"/>
        <w:numPr>
          <w:ilvl w:val="1"/>
          <w:numId w:val="31"/>
        </w:numPr>
        <w:rPr>
          <w:rFonts w:ascii="Arial" w:hAnsi="Arial" w:cs="Arial"/>
          <w:sz w:val="24"/>
          <w:szCs w:val="24"/>
        </w:rPr>
      </w:pPr>
      <w:hyperlink r:id="rId16" w:history="1">
        <w:r w:rsidRPr="003561D8">
          <w:rPr>
            <w:rStyle w:val="Hyperlink"/>
            <w:rFonts w:ascii="Arial" w:hAnsi="Arial" w:cs="Arial"/>
            <w:color w:val="3D5191"/>
            <w:sz w:val="24"/>
            <w:szCs w:val="24"/>
          </w:rPr>
          <w:t>respiratory rates</w:t>
        </w:r>
      </w:hyperlink>
    </w:p>
    <w:p w14:paraId="0BC8A76A" w14:textId="77777777" w:rsidR="003561D8" w:rsidRPr="003561D8" w:rsidRDefault="003561D8" w:rsidP="003561D8">
      <w:pPr>
        <w:pStyle w:val="NoSpacing"/>
        <w:numPr>
          <w:ilvl w:val="0"/>
          <w:numId w:val="31"/>
        </w:numPr>
        <w:rPr>
          <w:rFonts w:ascii="Arial" w:hAnsi="Arial" w:cs="Arial"/>
          <w:sz w:val="24"/>
          <w:szCs w:val="24"/>
        </w:rPr>
      </w:pPr>
      <w:r w:rsidRPr="003561D8">
        <w:rPr>
          <w:rFonts w:ascii="Arial" w:hAnsi="Arial" w:cs="Arial"/>
          <w:sz w:val="24"/>
          <w:szCs w:val="24"/>
        </w:rPr>
        <w:t>store-and-forward — storing and sharing medical information, such as:</w:t>
      </w:r>
    </w:p>
    <w:p w14:paraId="2BCB4F5F" w14:textId="77777777" w:rsidR="003561D8" w:rsidRPr="003561D8" w:rsidRDefault="003561D8" w:rsidP="003561D8">
      <w:pPr>
        <w:pStyle w:val="NoSpacing"/>
        <w:numPr>
          <w:ilvl w:val="1"/>
          <w:numId w:val="31"/>
        </w:numPr>
        <w:rPr>
          <w:rFonts w:ascii="Arial" w:hAnsi="Arial" w:cs="Arial"/>
          <w:sz w:val="24"/>
          <w:szCs w:val="24"/>
        </w:rPr>
      </w:pPr>
      <w:hyperlink r:id="rId17" w:history="1">
        <w:r w:rsidRPr="003561D8">
          <w:rPr>
            <w:rStyle w:val="Hyperlink"/>
            <w:rFonts w:ascii="Arial" w:hAnsi="Arial" w:cs="Arial"/>
            <w:color w:val="3D5191"/>
            <w:sz w:val="24"/>
            <w:szCs w:val="24"/>
          </w:rPr>
          <w:t>CAT scans</w:t>
        </w:r>
      </w:hyperlink>
    </w:p>
    <w:p w14:paraId="31B0BC64" w14:textId="77777777" w:rsidR="003561D8" w:rsidRPr="003561D8" w:rsidRDefault="003561D8" w:rsidP="003561D8">
      <w:pPr>
        <w:pStyle w:val="NoSpacing"/>
        <w:numPr>
          <w:ilvl w:val="1"/>
          <w:numId w:val="31"/>
        </w:numPr>
        <w:rPr>
          <w:rFonts w:ascii="Arial" w:hAnsi="Arial" w:cs="Arial"/>
          <w:sz w:val="24"/>
          <w:szCs w:val="24"/>
        </w:rPr>
      </w:pPr>
      <w:hyperlink r:id="rId18" w:history="1">
        <w:r w:rsidRPr="003561D8">
          <w:rPr>
            <w:rStyle w:val="Hyperlink"/>
            <w:rFonts w:ascii="Arial" w:hAnsi="Arial" w:cs="Arial"/>
            <w:color w:val="3D5191"/>
            <w:sz w:val="24"/>
            <w:szCs w:val="24"/>
          </w:rPr>
          <w:t>MRIs</w:t>
        </w:r>
      </w:hyperlink>
    </w:p>
    <w:p w14:paraId="643809BD" w14:textId="77777777" w:rsidR="003561D8" w:rsidRPr="003561D8" w:rsidRDefault="003561D8" w:rsidP="003561D8">
      <w:pPr>
        <w:pStyle w:val="NoSpacing"/>
        <w:numPr>
          <w:ilvl w:val="1"/>
          <w:numId w:val="31"/>
        </w:numPr>
        <w:rPr>
          <w:rFonts w:ascii="Arial" w:hAnsi="Arial" w:cs="Arial"/>
          <w:sz w:val="24"/>
          <w:szCs w:val="24"/>
        </w:rPr>
      </w:pPr>
      <w:hyperlink r:id="rId19" w:history="1">
        <w:r w:rsidRPr="003561D8">
          <w:rPr>
            <w:rStyle w:val="Hyperlink"/>
            <w:rFonts w:ascii="Arial" w:hAnsi="Arial" w:cs="Arial"/>
            <w:color w:val="3D5191"/>
            <w:sz w:val="24"/>
            <w:szCs w:val="24"/>
          </w:rPr>
          <w:t>X-rays</w:t>
        </w:r>
      </w:hyperlink>
    </w:p>
    <w:p w14:paraId="54DA8774" w14:textId="77777777" w:rsidR="003561D8" w:rsidRPr="003561D8" w:rsidRDefault="003561D8" w:rsidP="003561D8">
      <w:pPr>
        <w:pStyle w:val="NoSpacing"/>
        <w:numPr>
          <w:ilvl w:val="1"/>
          <w:numId w:val="31"/>
        </w:numPr>
        <w:rPr>
          <w:rFonts w:ascii="Arial" w:hAnsi="Arial" w:cs="Arial"/>
          <w:sz w:val="24"/>
          <w:szCs w:val="24"/>
        </w:rPr>
      </w:pPr>
      <w:r w:rsidRPr="003561D8">
        <w:rPr>
          <w:rFonts w:ascii="Arial" w:hAnsi="Arial" w:cs="Arial"/>
          <w:sz w:val="24"/>
          <w:szCs w:val="24"/>
        </w:rPr>
        <w:t>photos, videos, and text-based patient data</w:t>
      </w:r>
    </w:p>
    <w:p w14:paraId="40FC0957" w14:textId="77777777" w:rsidR="003561D8" w:rsidRPr="003561D8" w:rsidRDefault="003561D8" w:rsidP="003561D8">
      <w:pPr>
        <w:pStyle w:val="NoSpacing"/>
        <w:rPr>
          <w:rFonts w:ascii="Arial" w:hAnsi="Arial" w:cs="Arial"/>
          <w:color w:val="000000"/>
          <w:sz w:val="24"/>
          <w:szCs w:val="24"/>
        </w:rPr>
      </w:pPr>
    </w:p>
    <w:p w14:paraId="22409289" w14:textId="77777777" w:rsidR="003561D8" w:rsidRPr="003561D8" w:rsidRDefault="003561D8" w:rsidP="003561D8">
      <w:pPr>
        <w:pStyle w:val="NoSpacing"/>
        <w:rPr>
          <w:rFonts w:ascii="Arial" w:hAnsi="Arial" w:cs="Arial"/>
          <w:b/>
          <w:bCs/>
          <w:sz w:val="24"/>
          <w:szCs w:val="24"/>
        </w:rPr>
      </w:pPr>
      <w:bookmarkStart w:id="0" w:name="uses"/>
      <w:r w:rsidRPr="003561D8">
        <w:rPr>
          <w:rFonts w:ascii="Arial" w:hAnsi="Arial" w:cs="Arial"/>
          <w:b/>
          <w:bCs/>
          <w:sz w:val="24"/>
          <w:szCs w:val="24"/>
        </w:rPr>
        <w:t xml:space="preserve">Telemedicine </w:t>
      </w:r>
      <w:proofErr w:type="gramStart"/>
      <w:r w:rsidRPr="003561D8">
        <w:rPr>
          <w:rFonts w:ascii="Arial" w:hAnsi="Arial" w:cs="Arial"/>
          <w:b/>
          <w:bCs/>
          <w:sz w:val="24"/>
          <w:szCs w:val="24"/>
        </w:rPr>
        <w:t>uses</w:t>
      </w:r>
      <w:bookmarkEnd w:id="0"/>
      <w:proofErr w:type="gramEnd"/>
    </w:p>
    <w:p w14:paraId="224258E1" w14:textId="77777777" w:rsidR="003561D8" w:rsidRPr="003561D8" w:rsidRDefault="003561D8" w:rsidP="003561D8">
      <w:pPr>
        <w:pStyle w:val="NoSpacing"/>
        <w:ind w:firstLine="720"/>
        <w:rPr>
          <w:rFonts w:ascii="Arial" w:hAnsi="Arial" w:cs="Arial"/>
          <w:sz w:val="24"/>
          <w:szCs w:val="24"/>
        </w:rPr>
      </w:pPr>
      <w:r w:rsidRPr="003561D8">
        <w:rPr>
          <w:rFonts w:ascii="Arial" w:hAnsi="Arial" w:cs="Arial"/>
          <w:sz w:val="24"/>
          <w:szCs w:val="24"/>
        </w:rPr>
        <w:t>According to the Department of Health and Human Services (HHS), there was a </w:t>
      </w:r>
      <w:hyperlink r:id="rId20" w:tgtFrame="_blank" w:history="1">
        <w:r w:rsidRPr="003561D8">
          <w:rPr>
            <w:rStyle w:val="Hyperlink"/>
            <w:rFonts w:ascii="Arial" w:hAnsi="Arial" w:cs="Arial"/>
            <w:color w:val="3D5191"/>
            <w:sz w:val="24"/>
            <w:szCs w:val="24"/>
          </w:rPr>
          <w:t>63-fold</w:t>
        </w:r>
      </w:hyperlink>
      <w:r w:rsidRPr="003561D8">
        <w:rPr>
          <w:rFonts w:ascii="Arial" w:hAnsi="Arial" w:cs="Arial"/>
          <w:sz w:val="24"/>
          <w:szCs w:val="24"/>
        </w:rPr>
        <w:t> increase in the use of Medicare visits through telehealth from 2019–2020 as a result of the COVID-19 pandemic. One-third of these are visits to behavioral health specialists.</w:t>
      </w:r>
    </w:p>
    <w:p w14:paraId="665871AC" w14:textId="77777777" w:rsidR="003561D8" w:rsidRPr="003561D8" w:rsidRDefault="003561D8" w:rsidP="003561D8">
      <w:pPr>
        <w:pStyle w:val="NoSpacing"/>
        <w:ind w:firstLine="720"/>
        <w:rPr>
          <w:rFonts w:ascii="Arial" w:hAnsi="Arial" w:cs="Arial"/>
          <w:sz w:val="24"/>
          <w:szCs w:val="24"/>
        </w:rPr>
      </w:pPr>
      <w:r w:rsidRPr="003561D8">
        <w:rPr>
          <w:rFonts w:ascii="Arial" w:hAnsi="Arial" w:cs="Arial"/>
          <w:sz w:val="24"/>
          <w:szCs w:val="24"/>
        </w:rPr>
        <w:t>Telemedicine amid the pandemic can help reduce a person’s contact with healthcare facilities and their risk of COVID-19. It can also help reduce staff exposure.</w:t>
      </w:r>
    </w:p>
    <w:p w14:paraId="074FB9AA" w14:textId="625442CF" w:rsidR="001114D3" w:rsidRDefault="001114D3" w:rsidP="001114D3">
      <w:pPr>
        <w:pStyle w:val="NoSpacing"/>
        <w:rPr>
          <w:rFonts w:ascii="Arial" w:hAnsi="Arial" w:cs="Arial"/>
          <w:color w:val="000000"/>
          <w:sz w:val="24"/>
          <w:szCs w:val="24"/>
        </w:rPr>
      </w:pPr>
    </w:p>
    <w:p w14:paraId="7863B8CB" w14:textId="77777777" w:rsidR="003561D8" w:rsidRPr="003561D8" w:rsidRDefault="003561D8" w:rsidP="003561D8">
      <w:pPr>
        <w:pStyle w:val="NoSpacing"/>
        <w:rPr>
          <w:rFonts w:ascii="Arial" w:hAnsi="Arial" w:cs="Arial"/>
          <w:b/>
          <w:bCs/>
          <w:sz w:val="24"/>
          <w:szCs w:val="24"/>
        </w:rPr>
      </w:pPr>
      <w:r w:rsidRPr="003561D8">
        <w:rPr>
          <w:rFonts w:ascii="Arial" w:hAnsi="Arial" w:cs="Arial"/>
          <w:b/>
          <w:bCs/>
          <w:sz w:val="24"/>
          <w:szCs w:val="24"/>
        </w:rPr>
        <w:t xml:space="preserve">Uses beyond the </w:t>
      </w:r>
      <w:proofErr w:type="gramStart"/>
      <w:r w:rsidRPr="003561D8">
        <w:rPr>
          <w:rFonts w:ascii="Arial" w:hAnsi="Arial" w:cs="Arial"/>
          <w:b/>
          <w:bCs/>
          <w:sz w:val="24"/>
          <w:szCs w:val="24"/>
        </w:rPr>
        <w:t>pandemic</w:t>
      </w:r>
      <w:proofErr w:type="gramEnd"/>
    </w:p>
    <w:p w14:paraId="24B53FAE" w14:textId="77777777" w:rsidR="003561D8" w:rsidRPr="003561D8" w:rsidRDefault="003561D8" w:rsidP="003561D8">
      <w:pPr>
        <w:pStyle w:val="NoSpacing"/>
        <w:rPr>
          <w:rFonts w:ascii="Arial" w:hAnsi="Arial" w:cs="Arial"/>
          <w:sz w:val="24"/>
          <w:szCs w:val="24"/>
        </w:rPr>
      </w:pPr>
      <w:r w:rsidRPr="003561D8">
        <w:rPr>
          <w:rFonts w:ascii="Arial" w:hAnsi="Arial" w:cs="Arial"/>
          <w:sz w:val="24"/>
          <w:szCs w:val="24"/>
        </w:rPr>
        <w:t>Beyond this, doctors can use telemedicine for many other purposes, including:</w:t>
      </w:r>
    </w:p>
    <w:p w14:paraId="5858BA78" w14:textId="77777777" w:rsidR="003561D8" w:rsidRPr="003561D8" w:rsidRDefault="003561D8" w:rsidP="003561D8">
      <w:pPr>
        <w:pStyle w:val="NoSpacing"/>
        <w:numPr>
          <w:ilvl w:val="0"/>
          <w:numId w:val="34"/>
        </w:numPr>
        <w:rPr>
          <w:rFonts w:ascii="Arial" w:hAnsi="Arial" w:cs="Arial"/>
          <w:sz w:val="24"/>
          <w:szCs w:val="24"/>
        </w:rPr>
      </w:pPr>
      <w:r w:rsidRPr="003561D8">
        <w:rPr>
          <w:rFonts w:ascii="Arial" w:hAnsi="Arial" w:cs="Arial"/>
          <w:sz w:val="24"/>
          <w:szCs w:val="24"/>
        </w:rPr>
        <w:t>general healthcare, such as wellness visits and blood pressure control</w:t>
      </w:r>
    </w:p>
    <w:p w14:paraId="5EF679A4" w14:textId="77777777" w:rsidR="003561D8" w:rsidRPr="003561D8" w:rsidRDefault="003561D8" w:rsidP="003561D8">
      <w:pPr>
        <w:pStyle w:val="NoSpacing"/>
        <w:numPr>
          <w:ilvl w:val="0"/>
          <w:numId w:val="34"/>
        </w:numPr>
        <w:rPr>
          <w:rFonts w:ascii="Arial" w:hAnsi="Arial" w:cs="Arial"/>
          <w:sz w:val="24"/>
          <w:szCs w:val="24"/>
        </w:rPr>
      </w:pPr>
      <w:r w:rsidRPr="003561D8">
        <w:rPr>
          <w:rFonts w:ascii="Arial" w:hAnsi="Arial" w:cs="Arial"/>
          <w:sz w:val="24"/>
          <w:szCs w:val="24"/>
        </w:rPr>
        <w:t>nonemergency follow-ups</w:t>
      </w:r>
    </w:p>
    <w:p w14:paraId="30A55F92" w14:textId="77777777" w:rsidR="003561D8" w:rsidRPr="003561D8" w:rsidRDefault="003561D8" w:rsidP="003561D8">
      <w:pPr>
        <w:pStyle w:val="NoSpacing"/>
        <w:numPr>
          <w:ilvl w:val="0"/>
          <w:numId w:val="34"/>
        </w:numPr>
        <w:rPr>
          <w:rFonts w:ascii="Arial" w:hAnsi="Arial" w:cs="Arial"/>
          <w:sz w:val="24"/>
          <w:szCs w:val="24"/>
        </w:rPr>
      </w:pPr>
      <w:hyperlink r:id="rId21" w:history="1">
        <w:r w:rsidRPr="003561D8">
          <w:rPr>
            <w:rStyle w:val="Hyperlink"/>
            <w:rFonts w:ascii="Arial" w:hAnsi="Arial" w:cs="Arial"/>
            <w:color w:val="3D5191"/>
            <w:sz w:val="24"/>
            <w:szCs w:val="24"/>
          </w:rPr>
          <w:t>mental health </w:t>
        </w:r>
      </w:hyperlink>
      <w:r w:rsidRPr="003561D8">
        <w:rPr>
          <w:rFonts w:ascii="Arial" w:hAnsi="Arial" w:cs="Arial"/>
          <w:sz w:val="24"/>
          <w:szCs w:val="24"/>
        </w:rPr>
        <w:t>counseling</w:t>
      </w:r>
    </w:p>
    <w:p w14:paraId="53503975" w14:textId="77777777" w:rsidR="003561D8" w:rsidRPr="003561D8" w:rsidRDefault="003561D8" w:rsidP="003561D8">
      <w:pPr>
        <w:pStyle w:val="NoSpacing"/>
        <w:numPr>
          <w:ilvl w:val="0"/>
          <w:numId w:val="34"/>
        </w:numPr>
        <w:rPr>
          <w:rFonts w:ascii="Arial" w:hAnsi="Arial" w:cs="Arial"/>
          <w:sz w:val="24"/>
          <w:szCs w:val="24"/>
        </w:rPr>
      </w:pPr>
      <w:r w:rsidRPr="003561D8">
        <w:rPr>
          <w:rFonts w:ascii="Arial" w:hAnsi="Arial" w:cs="Arial"/>
          <w:sz w:val="24"/>
          <w:szCs w:val="24"/>
        </w:rPr>
        <w:t>nutrition counseling</w:t>
      </w:r>
    </w:p>
    <w:p w14:paraId="47B91A0A" w14:textId="77777777" w:rsidR="003561D8" w:rsidRPr="003561D8" w:rsidRDefault="003561D8" w:rsidP="003561D8">
      <w:pPr>
        <w:pStyle w:val="NoSpacing"/>
        <w:numPr>
          <w:ilvl w:val="0"/>
          <w:numId w:val="34"/>
        </w:numPr>
        <w:rPr>
          <w:rFonts w:ascii="Arial" w:hAnsi="Arial" w:cs="Arial"/>
          <w:sz w:val="24"/>
          <w:szCs w:val="24"/>
        </w:rPr>
      </w:pPr>
      <w:r w:rsidRPr="003561D8">
        <w:rPr>
          <w:rFonts w:ascii="Arial" w:hAnsi="Arial" w:cs="Arial"/>
          <w:sz w:val="24"/>
          <w:szCs w:val="24"/>
        </w:rPr>
        <w:t>prescription for medications</w:t>
      </w:r>
    </w:p>
    <w:p w14:paraId="2328D7FD" w14:textId="77777777" w:rsidR="003561D8" w:rsidRPr="003561D8" w:rsidRDefault="003561D8" w:rsidP="003561D8">
      <w:pPr>
        <w:pStyle w:val="NoSpacing"/>
        <w:numPr>
          <w:ilvl w:val="0"/>
          <w:numId w:val="34"/>
        </w:numPr>
        <w:rPr>
          <w:rFonts w:ascii="Arial" w:hAnsi="Arial" w:cs="Arial"/>
          <w:sz w:val="24"/>
          <w:szCs w:val="24"/>
        </w:rPr>
      </w:pPr>
      <w:hyperlink r:id="rId22" w:history="1">
        <w:r w:rsidRPr="003561D8">
          <w:rPr>
            <w:rStyle w:val="Hyperlink"/>
            <w:rFonts w:ascii="Arial" w:hAnsi="Arial" w:cs="Arial"/>
            <w:color w:val="3D5191"/>
            <w:sz w:val="24"/>
            <w:szCs w:val="24"/>
          </w:rPr>
          <w:t>physical therapy exercise</w:t>
        </w:r>
      </w:hyperlink>
    </w:p>
    <w:p w14:paraId="70F2BD07" w14:textId="77777777" w:rsidR="003561D8" w:rsidRPr="003561D8" w:rsidRDefault="003561D8" w:rsidP="003561D8">
      <w:pPr>
        <w:pStyle w:val="NoSpacing"/>
        <w:numPr>
          <w:ilvl w:val="0"/>
          <w:numId w:val="34"/>
        </w:numPr>
        <w:rPr>
          <w:rFonts w:ascii="Arial" w:hAnsi="Arial" w:cs="Arial"/>
          <w:sz w:val="24"/>
          <w:szCs w:val="24"/>
        </w:rPr>
      </w:pPr>
      <w:r w:rsidRPr="003561D8">
        <w:rPr>
          <w:rFonts w:ascii="Arial" w:hAnsi="Arial" w:cs="Arial"/>
          <w:sz w:val="24"/>
          <w:szCs w:val="24"/>
        </w:rPr>
        <w:t>tele-intensive care</w:t>
      </w:r>
    </w:p>
    <w:p w14:paraId="2B4AB79F" w14:textId="77777777" w:rsidR="003561D8" w:rsidRPr="003561D8" w:rsidRDefault="003561D8" w:rsidP="003561D8">
      <w:pPr>
        <w:pStyle w:val="NoSpacing"/>
        <w:rPr>
          <w:rFonts w:ascii="Arial" w:hAnsi="Arial" w:cs="Arial"/>
          <w:sz w:val="24"/>
          <w:szCs w:val="24"/>
        </w:rPr>
      </w:pPr>
      <w:r w:rsidRPr="003561D8">
        <w:rPr>
          <w:rFonts w:ascii="Arial" w:hAnsi="Arial" w:cs="Arial"/>
          <w:sz w:val="24"/>
          <w:szCs w:val="24"/>
        </w:rPr>
        <w:t>Experts also telemedicine used differently in various fields of medicine, </w:t>
      </w:r>
      <w:hyperlink r:id="rId23" w:tgtFrame="_blank" w:history="1">
        <w:r w:rsidRPr="003561D8">
          <w:rPr>
            <w:rStyle w:val="Hyperlink"/>
            <w:rFonts w:ascii="Arial" w:hAnsi="Arial" w:cs="Arial"/>
            <w:color w:val="3D5191"/>
            <w:sz w:val="24"/>
            <w:szCs w:val="24"/>
          </w:rPr>
          <w:t>such as</w:t>
        </w:r>
      </w:hyperlink>
      <w:r w:rsidRPr="003561D8">
        <w:rPr>
          <w:rFonts w:ascii="Arial" w:hAnsi="Arial" w:cs="Arial"/>
          <w:sz w:val="24"/>
          <w:szCs w:val="24"/>
        </w:rPr>
        <w:t>:</w:t>
      </w:r>
    </w:p>
    <w:p w14:paraId="6C730ED3" w14:textId="77777777" w:rsidR="003561D8" w:rsidRPr="003561D8" w:rsidRDefault="003561D8" w:rsidP="003561D8">
      <w:pPr>
        <w:pStyle w:val="NoSpacing"/>
        <w:numPr>
          <w:ilvl w:val="0"/>
          <w:numId w:val="35"/>
        </w:numPr>
        <w:rPr>
          <w:rFonts w:ascii="Arial" w:hAnsi="Arial" w:cs="Arial"/>
          <w:sz w:val="24"/>
          <w:szCs w:val="24"/>
        </w:rPr>
      </w:pPr>
      <w:proofErr w:type="spellStart"/>
      <w:r w:rsidRPr="003561D8">
        <w:rPr>
          <w:rStyle w:val="Strong"/>
          <w:rFonts w:ascii="Arial" w:hAnsi="Arial" w:cs="Arial"/>
          <w:color w:val="231F20"/>
          <w:sz w:val="24"/>
          <w:szCs w:val="24"/>
        </w:rPr>
        <w:t>Telestroke</w:t>
      </w:r>
      <w:proofErr w:type="spellEnd"/>
      <w:r w:rsidRPr="003561D8">
        <w:rPr>
          <w:rStyle w:val="Strong"/>
          <w:rFonts w:ascii="Arial" w:hAnsi="Arial" w:cs="Arial"/>
          <w:color w:val="231F20"/>
          <w:sz w:val="24"/>
          <w:szCs w:val="24"/>
        </w:rPr>
        <w:t>:</w:t>
      </w:r>
      <w:r w:rsidRPr="003561D8">
        <w:rPr>
          <w:rFonts w:ascii="Arial" w:hAnsi="Arial" w:cs="Arial"/>
          <w:sz w:val="24"/>
          <w:szCs w:val="24"/>
        </w:rPr>
        <w:t> Experts use telemedicine in emergency departments for neurologists to communicate remotely with emergency doctors, reducing the need for in-house </w:t>
      </w:r>
      <w:hyperlink r:id="rId24" w:history="1">
        <w:r w:rsidRPr="003561D8">
          <w:rPr>
            <w:rStyle w:val="Hyperlink"/>
            <w:rFonts w:ascii="Arial" w:hAnsi="Arial" w:cs="Arial"/>
            <w:color w:val="3D5191"/>
            <w:sz w:val="24"/>
            <w:szCs w:val="24"/>
          </w:rPr>
          <w:t>neurologists</w:t>
        </w:r>
      </w:hyperlink>
      <w:r w:rsidRPr="003561D8">
        <w:rPr>
          <w:rFonts w:ascii="Arial" w:hAnsi="Arial" w:cs="Arial"/>
          <w:sz w:val="24"/>
          <w:szCs w:val="24"/>
        </w:rPr>
        <w:t>. This helps deal with the shortage of neurologists in many hospitals.</w:t>
      </w:r>
    </w:p>
    <w:p w14:paraId="150C9A1C" w14:textId="77777777" w:rsidR="003561D8" w:rsidRPr="003561D8" w:rsidRDefault="003561D8" w:rsidP="003561D8">
      <w:pPr>
        <w:pStyle w:val="NoSpacing"/>
        <w:numPr>
          <w:ilvl w:val="0"/>
          <w:numId w:val="35"/>
        </w:numPr>
        <w:rPr>
          <w:rFonts w:ascii="Arial" w:hAnsi="Arial" w:cs="Arial"/>
          <w:sz w:val="24"/>
          <w:szCs w:val="24"/>
        </w:rPr>
      </w:pPr>
      <w:r w:rsidRPr="003561D8">
        <w:rPr>
          <w:rStyle w:val="Strong"/>
          <w:rFonts w:ascii="Arial" w:hAnsi="Arial" w:cs="Arial"/>
          <w:color w:val="231F20"/>
          <w:sz w:val="24"/>
          <w:szCs w:val="24"/>
        </w:rPr>
        <w:t>Teleradiology:</w:t>
      </w:r>
      <w:r w:rsidRPr="003561D8">
        <w:rPr>
          <w:rFonts w:ascii="Arial" w:hAnsi="Arial" w:cs="Arial"/>
          <w:sz w:val="24"/>
          <w:szCs w:val="24"/>
        </w:rPr>
        <w:t> Practitioners send images and reports from in-person or telemedicine exams to a remote </w:t>
      </w:r>
      <w:hyperlink r:id="rId25" w:history="1">
        <w:r w:rsidRPr="003561D8">
          <w:rPr>
            <w:rStyle w:val="Hyperlink"/>
            <w:rFonts w:ascii="Arial" w:hAnsi="Arial" w:cs="Arial"/>
            <w:color w:val="3D5191"/>
            <w:sz w:val="24"/>
            <w:szCs w:val="24"/>
          </w:rPr>
          <w:t>radiologist</w:t>
        </w:r>
      </w:hyperlink>
      <w:r w:rsidRPr="003561D8">
        <w:rPr>
          <w:rFonts w:ascii="Arial" w:hAnsi="Arial" w:cs="Arial"/>
          <w:sz w:val="24"/>
          <w:szCs w:val="24"/>
        </w:rPr>
        <w:t>, who then sends their report to the physician or another healthcare professional.</w:t>
      </w:r>
    </w:p>
    <w:p w14:paraId="1F80D58D" w14:textId="77777777" w:rsidR="003561D8" w:rsidRPr="003561D8" w:rsidRDefault="003561D8" w:rsidP="003561D8">
      <w:pPr>
        <w:pStyle w:val="NoSpacing"/>
        <w:numPr>
          <w:ilvl w:val="0"/>
          <w:numId w:val="35"/>
        </w:numPr>
        <w:rPr>
          <w:rFonts w:ascii="Arial" w:hAnsi="Arial" w:cs="Arial"/>
          <w:sz w:val="24"/>
          <w:szCs w:val="24"/>
        </w:rPr>
      </w:pPr>
      <w:hyperlink r:id="rId26" w:history="1">
        <w:r w:rsidRPr="003561D8">
          <w:rPr>
            <w:rStyle w:val="Hyperlink"/>
            <w:rFonts w:ascii="Arial" w:hAnsi="Arial" w:cs="Arial"/>
            <w:b/>
            <w:bCs/>
            <w:color w:val="3D5191"/>
            <w:sz w:val="24"/>
            <w:szCs w:val="24"/>
          </w:rPr>
          <w:t>Telepsychiatry</w:t>
        </w:r>
      </w:hyperlink>
      <w:r w:rsidRPr="003561D8">
        <w:rPr>
          <w:rStyle w:val="Strong"/>
          <w:rFonts w:ascii="Arial" w:hAnsi="Arial" w:cs="Arial"/>
          <w:color w:val="231F20"/>
          <w:sz w:val="24"/>
          <w:szCs w:val="24"/>
        </w:rPr>
        <w:t>:</w:t>
      </w:r>
      <w:r w:rsidRPr="003561D8">
        <w:rPr>
          <w:rFonts w:ascii="Arial" w:hAnsi="Arial" w:cs="Arial"/>
          <w:sz w:val="24"/>
          <w:szCs w:val="24"/>
        </w:rPr>
        <w:t> Direct interaction between a person and a </w:t>
      </w:r>
      <w:hyperlink r:id="rId27" w:history="1">
        <w:r w:rsidRPr="003561D8">
          <w:rPr>
            <w:rStyle w:val="Hyperlink"/>
            <w:rFonts w:ascii="Arial" w:hAnsi="Arial" w:cs="Arial"/>
            <w:color w:val="3D5191"/>
            <w:sz w:val="24"/>
            <w:szCs w:val="24"/>
          </w:rPr>
          <w:t>psychiatrist</w:t>
        </w:r>
      </w:hyperlink>
      <w:r w:rsidRPr="003561D8">
        <w:rPr>
          <w:rFonts w:ascii="Arial" w:hAnsi="Arial" w:cs="Arial"/>
          <w:sz w:val="24"/>
          <w:szCs w:val="24"/>
        </w:rPr>
        <w:t> through telephone or video conferencing.</w:t>
      </w:r>
    </w:p>
    <w:p w14:paraId="1A76E2AD" w14:textId="01DB956D" w:rsidR="003561D8" w:rsidRDefault="003561D8" w:rsidP="001114D3">
      <w:pPr>
        <w:pStyle w:val="NoSpacing"/>
        <w:rPr>
          <w:rFonts w:ascii="Arial" w:hAnsi="Arial" w:cs="Arial"/>
          <w:color w:val="000000"/>
          <w:sz w:val="24"/>
          <w:szCs w:val="24"/>
        </w:rPr>
      </w:pPr>
    </w:p>
    <w:p w14:paraId="600038E8" w14:textId="2819CF9D" w:rsidR="00B13409" w:rsidRPr="00B13409" w:rsidRDefault="00B13409" w:rsidP="001114D3">
      <w:pPr>
        <w:pStyle w:val="NoSpacing"/>
        <w:rPr>
          <w:rFonts w:ascii="Arial" w:hAnsi="Arial" w:cs="Arial"/>
          <w:b/>
          <w:bCs/>
          <w:color w:val="000000"/>
          <w:sz w:val="24"/>
          <w:szCs w:val="24"/>
        </w:rPr>
      </w:pPr>
      <w:r w:rsidRPr="00B13409">
        <w:rPr>
          <w:rFonts w:ascii="Arial" w:hAnsi="Arial" w:cs="Arial"/>
          <w:b/>
          <w:bCs/>
          <w:color w:val="000000"/>
          <w:sz w:val="24"/>
          <w:szCs w:val="24"/>
          <w:lang w:val="en-US"/>
        </w:rPr>
        <w:t>Medical professionals who effectively use telemedicine</w:t>
      </w:r>
    </w:p>
    <w:p w14:paraId="1F0AEA9D" w14:textId="00D74475" w:rsidR="00B13409" w:rsidRDefault="00B13409" w:rsidP="001114D3">
      <w:pPr>
        <w:pStyle w:val="NoSpacing"/>
        <w:rPr>
          <w:rFonts w:ascii="Arial" w:hAnsi="Arial" w:cs="Arial"/>
          <w:color w:val="000000"/>
          <w:sz w:val="24"/>
          <w:szCs w:val="24"/>
        </w:rPr>
      </w:pPr>
    </w:p>
    <w:p w14:paraId="52967E11" w14:textId="77777777" w:rsidR="00B13409" w:rsidRPr="00B13409" w:rsidRDefault="00B13409" w:rsidP="00B13409">
      <w:pPr>
        <w:pStyle w:val="NoSpacing"/>
        <w:rPr>
          <w:rFonts w:ascii="Arial" w:hAnsi="Arial" w:cs="Arial"/>
          <w:b/>
          <w:bCs/>
          <w:color w:val="000000"/>
          <w:sz w:val="24"/>
          <w:szCs w:val="24"/>
        </w:rPr>
      </w:pPr>
      <w:r w:rsidRPr="00B13409">
        <w:rPr>
          <w:rFonts w:ascii="Arial" w:hAnsi="Arial" w:cs="Arial"/>
          <w:b/>
          <w:bCs/>
          <w:color w:val="000000"/>
          <w:sz w:val="24"/>
          <w:szCs w:val="24"/>
        </w:rPr>
        <w:t>Remote Health Monitoring with Intelligent Edge Gateway</w:t>
      </w:r>
    </w:p>
    <w:p w14:paraId="5D69F18D" w14:textId="77777777" w:rsidR="00B13409" w:rsidRDefault="00B13409" w:rsidP="001114D3">
      <w:pPr>
        <w:pStyle w:val="NoSpacing"/>
        <w:rPr>
          <w:rFonts w:ascii="Arial" w:hAnsi="Arial" w:cs="Arial"/>
          <w:color w:val="000000"/>
          <w:sz w:val="24"/>
          <w:szCs w:val="24"/>
        </w:rPr>
      </w:pPr>
    </w:p>
    <w:p w14:paraId="52D478F7" w14:textId="4B778F3F" w:rsidR="00B13409" w:rsidRDefault="00B13409" w:rsidP="001114D3">
      <w:pPr>
        <w:pStyle w:val="NoSpacing"/>
        <w:rPr>
          <w:rFonts w:ascii="Arial" w:hAnsi="Arial" w:cs="Arial"/>
          <w:color w:val="000000"/>
          <w:sz w:val="24"/>
          <w:szCs w:val="24"/>
        </w:rPr>
      </w:pPr>
    </w:p>
    <w:p w14:paraId="62022390" w14:textId="77777777" w:rsidR="000A2F1E" w:rsidRPr="000A2F1E" w:rsidRDefault="000A2F1E" w:rsidP="000A2F1E">
      <w:pPr>
        <w:pStyle w:val="NoSpacing"/>
        <w:rPr>
          <w:rFonts w:ascii="Arial" w:hAnsi="Arial" w:cs="Arial"/>
          <w:b/>
          <w:bCs/>
          <w:sz w:val="24"/>
          <w:szCs w:val="24"/>
        </w:rPr>
      </w:pPr>
      <w:bookmarkStart w:id="1" w:name="benefits"/>
      <w:r w:rsidRPr="000A2F1E">
        <w:rPr>
          <w:rFonts w:ascii="Arial" w:hAnsi="Arial" w:cs="Arial"/>
          <w:b/>
          <w:bCs/>
          <w:sz w:val="24"/>
          <w:szCs w:val="24"/>
        </w:rPr>
        <w:t>Benefits of telemedicine</w:t>
      </w:r>
      <w:bookmarkEnd w:id="1"/>
    </w:p>
    <w:p w14:paraId="071B4779" w14:textId="77777777" w:rsidR="000A2F1E" w:rsidRPr="000A2F1E" w:rsidRDefault="000A2F1E" w:rsidP="000A2F1E">
      <w:pPr>
        <w:pStyle w:val="NoSpacing"/>
        <w:rPr>
          <w:rFonts w:ascii="Arial" w:hAnsi="Arial" w:cs="Arial"/>
          <w:sz w:val="24"/>
          <w:szCs w:val="24"/>
        </w:rPr>
      </w:pPr>
      <w:r w:rsidRPr="000A2F1E">
        <w:rPr>
          <w:rFonts w:ascii="Arial" w:hAnsi="Arial" w:cs="Arial"/>
          <w:sz w:val="24"/>
          <w:szCs w:val="24"/>
        </w:rPr>
        <w:t>Telemedicine has several benefits for the people and the medical professionals involved.</w:t>
      </w:r>
    </w:p>
    <w:p w14:paraId="3C919F9C" w14:textId="77777777" w:rsidR="000A2F1E" w:rsidRPr="000A2F1E" w:rsidRDefault="000A2F1E" w:rsidP="000A2F1E">
      <w:pPr>
        <w:pStyle w:val="NoSpacing"/>
        <w:numPr>
          <w:ilvl w:val="0"/>
          <w:numId w:val="39"/>
        </w:numPr>
        <w:rPr>
          <w:rFonts w:ascii="Arial" w:hAnsi="Arial" w:cs="Arial"/>
          <w:sz w:val="24"/>
          <w:szCs w:val="24"/>
        </w:rPr>
      </w:pPr>
      <w:r w:rsidRPr="000A2F1E">
        <w:rPr>
          <w:rFonts w:ascii="Arial" w:hAnsi="Arial" w:cs="Arial"/>
          <w:sz w:val="24"/>
          <w:szCs w:val="24"/>
        </w:rPr>
        <w:t>Comfort and convenience</w:t>
      </w:r>
    </w:p>
    <w:p w14:paraId="39A4F56B" w14:textId="77777777" w:rsidR="000A2F1E" w:rsidRPr="000A2F1E" w:rsidRDefault="000A2F1E" w:rsidP="000A2F1E">
      <w:pPr>
        <w:pStyle w:val="NoSpacing"/>
        <w:ind w:left="720"/>
        <w:rPr>
          <w:rFonts w:ascii="Arial" w:hAnsi="Arial" w:cs="Arial"/>
          <w:sz w:val="24"/>
          <w:szCs w:val="24"/>
        </w:rPr>
      </w:pPr>
      <w:r w:rsidRPr="000A2F1E">
        <w:rPr>
          <w:rFonts w:ascii="Arial" w:hAnsi="Arial" w:cs="Arial"/>
          <w:sz w:val="24"/>
          <w:szCs w:val="24"/>
        </w:rPr>
        <w:t xml:space="preserve">With telemedicine, people can access care in the comfort and privacy of their own homes. This reduces the need to travel, arrange for </w:t>
      </w:r>
      <w:proofErr w:type="gramStart"/>
      <w:r w:rsidRPr="000A2F1E">
        <w:rPr>
          <w:rFonts w:ascii="Arial" w:hAnsi="Arial" w:cs="Arial"/>
          <w:sz w:val="24"/>
          <w:szCs w:val="24"/>
        </w:rPr>
        <w:t>child care</w:t>
      </w:r>
      <w:proofErr w:type="gramEnd"/>
      <w:r w:rsidRPr="000A2F1E">
        <w:rPr>
          <w:rFonts w:ascii="Arial" w:hAnsi="Arial" w:cs="Arial"/>
          <w:sz w:val="24"/>
          <w:szCs w:val="24"/>
        </w:rPr>
        <w:t>, and leave work.</w:t>
      </w:r>
    </w:p>
    <w:p w14:paraId="0867EA3C" w14:textId="77777777" w:rsidR="000A2F1E" w:rsidRPr="000A2F1E" w:rsidRDefault="000A2F1E" w:rsidP="000A2F1E">
      <w:pPr>
        <w:pStyle w:val="NoSpacing"/>
        <w:ind w:left="720"/>
        <w:rPr>
          <w:rFonts w:ascii="Arial" w:hAnsi="Arial" w:cs="Arial"/>
          <w:sz w:val="24"/>
          <w:szCs w:val="24"/>
        </w:rPr>
      </w:pPr>
      <w:r w:rsidRPr="000A2F1E">
        <w:rPr>
          <w:rFonts w:ascii="Arial" w:hAnsi="Arial" w:cs="Arial"/>
          <w:sz w:val="24"/>
          <w:szCs w:val="24"/>
        </w:rPr>
        <w:t>It cuts off waiting time and allows people to arrange their consultations around their busy schedules.</w:t>
      </w:r>
    </w:p>
    <w:p w14:paraId="1591A38A" w14:textId="77777777" w:rsidR="000A2F1E" w:rsidRPr="000A2F1E" w:rsidRDefault="000A2F1E" w:rsidP="000A2F1E">
      <w:pPr>
        <w:pStyle w:val="NoSpacing"/>
        <w:ind w:left="720"/>
        <w:rPr>
          <w:rFonts w:ascii="Arial" w:hAnsi="Arial" w:cs="Arial"/>
          <w:sz w:val="24"/>
          <w:szCs w:val="24"/>
        </w:rPr>
      </w:pPr>
      <w:r w:rsidRPr="000A2F1E">
        <w:rPr>
          <w:rFonts w:ascii="Arial" w:hAnsi="Arial" w:cs="Arial"/>
          <w:sz w:val="24"/>
          <w:szCs w:val="24"/>
        </w:rPr>
        <w:t>A </w:t>
      </w:r>
      <w:hyperlink r:id="rId28" w:tgtFrame="_blank" w:history="1">
        <w:r w:rsidRPr="000A2F1E">
          <w:rPr>
            <w:rStyle w:val="Hyperlink"/>
            <w:rFonts w:ascii="Arial" w:hAnsi="Arial" w:cs="Arial"/>
            <w:color w:val="3D5191"/>
            <w:sz w:val="24"/>
            <w:szCs w:val="24"/>
          </w:rPr>
          <w:t>2019 study</w:t>
        </w:r>
      </w:hyperlink>
      <w:r w:rsidRPr="000A2F1E">
        <w:rPr>
          <w:rFonts w:ascii="Arial" w:hAnsi="Arial" w:cs="Arial"/>
          <w:sz w:val="24"/>
          <w:szCs w:val="24"/>
        </w:rPr>
        <w:t> found that telemedicine saves people and their families attending a pediatric neurosurgery telemedicine clinic substantial:</w:t>
      </w:r>
    </w:p>
    <w:p w14:paraId="0F3BB143" w14:textId="77777777" w:rsidR="000A2F1E" w:rsidRPr="000A2F1E" w:rsidRDefault="000A2F1E" w:rsidP="000A2F1E">
      <w:pPr>
        <w:pStyle w:val="NoSpacing"/>
        <w:numPr>
          <w:ilvl w:val="1"/>
          <w:numId w:val="39"/>
        </w:numPr>
        <w:rPr>
          <w:rFonts w:ascii="Arial" w:hAnsi="Arial" w:cs="Arial"/>
          <w:sz w:val="24"/>
          <w:szCs w:val="24"/>
        </w:rPr>
      </w:pPr>
      <w:r w:rsidRPr="000A2F1E">
        <w:rPr>
          <w:rFonts w:ascii="Arial" w:hAnsi="Arial" w:cs="Arial"/>
          <w:sz w:val="24"/>
          <w:szCs w:val="24"/>
        </w:rPr>
        <w:t>travel time</w:t>
      </w:r>
    </w:p>
    <w:p w14:paraId="000C1FCD" w14:textId="77777777" w:rsidR="000A2F1E" w:rsidRPr="000A2F1E" w:rsidRDefault="000A2F1E" w:rsidP="000A2F1E">
      <w:pPr>
        <w:pStyle w:val="NoSpacing"/>
        <w:numPr>
          <w:ilvl w:val="1"/>
          <w:numId w:val="39"/>
        </w:numPr>
        <w:rPr>
          <w:rFonts w:ascii="Arial" w:hAnsi="Arial" w:cs="Arial"/>
          <w:sz w:val="24"/>
          <w:szCs w:val="24"/>
        </w:rPr>
      </w:pPr>
      <w:r w:rsidRPr="000A2F1E">
        <w:rPr>
          <w:rFonts w:ascii="Arial" w:hAnsi="Arial" w:cs="Arial"/>
          <w:sz w:val="24"/>
          <w:szCs w:val="24"/>
        </w:rPr>
        <w:t>cost</w:t>
      </w:r>
    </w:p>
    <w:p w14:paraId="6C2CA162" w14:textId="77777777" w:rsidR="000A2F1E" w:rsidRPr="000A2F1E" w:rsidRDefault="000A2F1E" w:rsidP="000A2F1E">
      <w:pPr>
        <w:pStyle w:val="NoSpacing"/>
        <w:numPr>
          <w:ilvl w:val="1"/>
          <w:numId w:val="39"/>
        </w:numPr>
        <w:rPr>
          <w:rFonts w:ascii="Arial" w:hAnsi="Arial" w:cs="Arial"/>
          <w:sz w:val="24"/>
          <w:szCs w:val="24"/>
        </w:rPr>
      </w:pPr>
      <w:r w:rsidRPr="000A2F1E">
        <w:rPr>
          <w:rFonts w:ascii="Arial" w:hAnsi="Arial" w:cs="Arial"/>
          <w:sz w:val="24"/>
          <w:szCs w:val="24"/>
        </w:rPr>
        <w:t>time away from work</w:t>
      </w:r>
    </w:p>
    <w:p w14:paraId="0738295D" w14:textId="77777777" w:rsidR="000A2F1E" w:rsidRPr="000A2F1E" w:rsidRDefault="000A2F1E" w:rsidP="000A2F1E">
      <w:pPr>
        <w:pStyle w:val="NoSpacing"/>
        <w:numPr>
          <w:ilvl w:val="0"/>
          <w:numId w:val="39"/>
        </w:numPr>
        <w:rPr>
          <w:rFonts w:ascii="Arial" w:hAnsi="Arial" w:cs="Arial"/>
          <w:sz w:val="24"/>
          <w:szCs w:val="24"/>
        </w:rPr>
      </w:pPr>
      <w:r w:rsidRPr="000A2F1E">
        <w:rPr>
          <w:rFonts w:ascii="Arial" w:hAnsi="Arial" w:cs="Arial"/>
          <w:sz w:val="24"/>
          <w:szCs w:val="24"/>
        </w:rPr>
        <w:t>Increased access to care from a distance</w:t>
      </w:r>
    </w:p>
    <w:p w14:paraId="1097802C" w14:textId="77777777" w:rsidR="000A2F1E" w:rsidRPr="000A2F1E" w:rsidRDefault="000A2F1E" w:rsidP="000A2F1E">
      <w:pPr>
        <w:pStyle w:val="NoSpacing"/>
        <w:ind w:left="720"/>
        <w:rPr>
          <w:rFonts w:ascii="Arial" w:hAnsi="Arial" w:cs="Arial"/>
          <w:sz w:val="24"/>
          <w:szCs w:val="24"/>
        </w:rPr>
      </w:pPr>
      <w:r w:rsidRPr="000A2F1E">
        <w:rPr>
          <w:rFonts w:ascii="Arial" w:hAnsi="Arial" w:cs="Arial"/>
          <w:sz w:val="24"/>
          <w:szCs w:val="24"/>
        </w:rPr>
        <w:t>Telemedicine helps make healthcare accessible, especially for people living in rural areas.</w:t>
      </w:r>
    </w:p>
    <w:p w14:paraId="1F1CD1FB" w14:textId="77777777" w:rsidR="000A2F1E" w:rsidRPr="000A2F1E" w:rsidRDefault="000A2F1E" w:rsidP="000A2F1E">
      <w:pPr>
        <w:pStyle w:val="NoSpacing"/>
        <w:ind w:left="720"/>
        <w:rPr>
          <w:rFonts w:ascii="Arial" w:hAnsi="Arial" w:cs="Arial"/>
          <w:sz w:val="24"/>
          <w:szCs w:val="24"/>
        </w:rPr>
      </w:pPr>
      <w:r w:rsidRPr="000A2F1E">
        <w:rPr>
          <w:rFonts w:ascii="Arial" w:hAnsi="Arial" w:cs="Arial"/>
          <w:sz w:val="24"/>
          <w:szCs w:val="24"/>
        </w:rPr>
        <w:t>A </w:t>
      </w:r>
      <w:hyperlink r:id="rId29" w:tgtFrame="_blank" w:history="1">
        <w:r w:rsidRPr="000A2F1E">
          <w:rPr>
            <w:rStyle w:val="Hyperlink"/>
            <w:rFonts w:ascii="Arial" w:hAnsi="Arial" w:cs="Arial"/>
            <w:color w:val="3D5191"/>
            <w:sz w:val="24"/>
            <w:szCs w:val="24"/>
          </w:rPr>
          <w:t>2020 study</w:t>
        </w:r>
      </w:hyperlink>
      <w:r w:rsidRPr="000A2F1E">
        <w:rPr>
          <w:rFonts w:ascii="Arial" w:hAnsi="Arial" w:cs="Arial"/>
          <w:sz w:val="24"/>
          <w:szCs w:val="24"/>
        </w:rPr>
        <w:t> found that telemedicine provides some of the population access to care without potential:</w:t>
      </w:r>
    </w:p>
    <w:p w14:paraId="2FB0544A" w14:textId="77777777" w:rsidR="000A2F1E" w:rsidRPr="000A2F1E" w:rsidRDefault="000A2F1E" w:rsidP="000A2F1E">
      <w:pPr>
        <w:pStyle w:val="NoSpacing"/>
        <w:numPr>
          <w:ilvl w:val="1"/>
          <w:numId w:val="39"/>
        </w:numPr>
        <w:rPr>
          <w:rFonts w:ascii="Arial" w:hAnsi="Arial" w:cs="Arial"/>
          <w:sz w:val="24"/>
          <w:szCs w:val="24"/>
        </w:rPr>
      </w:pPr>
      <w:r w:rsidRPr="000A2F1E">
        <w:rPr>
          <w:rFonts w:ascii="Arial" w:hAnsi="Arial" w:cs="Arial"/>
          <w:sz w:val="24"/>
          <w:szCs w:val="24"/>
        </w:rPr>
        <w:t>stigma</w:t>
      </w:r>
    </w:p>
    <w:p w14:paraId="1A9E6703" w14:textId="77777777" w:rsidR="000A2F1E" w:rsidRPr="000A2F1E" w:rsidRDefault="000A2F1E" w:rsidP="000A2F1E">
      <w:pPr>
        <w:pStyle w:val="NoSpacing"/>
        <w:numPr>
          <w:ilvl w:val="1"/>
          <w:numId w:val="39"/>
        </w:numPr>
        <w:rPr>
          <w:rFonts w:ascii="Arial" w:hAnsi="Arial" w:cs="Arial"/>
          <w:sz w:val="24"/>
          <w:szCs w:val="24"/>
        </w:rPr>
      </w:pPr>
      <w:r w:rsidRPr="000A2F1E">
        <w:rPr>
          <w:rFonts w:ascii="Arial" w:hAnsi="Arial" w:cs="Arial"/>
          <w:sz w:val="24"/>
          <w:szCs w:val="24"/>
        </w:rPr>
        <w:t>marginalization</w:t>
      </w:r>
    </w:p>
    <w:p w14:paraId="49E2A68C" w14:textId="77777777" w:rsidR="000A2F1E" w:rsidRPr="000A2F1E" w:rsidRDefault="000A2F1E" w:rsidP="000A2F1E">
      <w:pPr>
        <w:pStyle w:val="NoSpacing"/>
        <w:numPr>
          <w:ilvl w:val="1"/>
          <w:numId w:val="39"/>
        </w:numPr>
        <w:rPr>
          <w:rFonts w:ascii="Arial" w:hAnsi="Arial" w:cs="Arial"/>
          <w:sz w:val="24"/>
          <w:szCs w:val="24"/>
        </w:rPr>
      </w:pPr>
      <w:r w:rsidRPr="000A2F1E">
        <w:rPr>
          <w:rFonts w:ascii="Arial" w:hAnsi="Arial" w:cs="Arial"/>
          <w:sz w:val="24"/>
          <w:szCs w:val="24"/>
        </w:rPr>
        <w:t>discrimination</w:t>
      </w:r>
    </w:p>
    <w:p w14:paraId="171C1524" w14:textId="77777777" w:rsidR="000A2F1E" w:rsidRPr="000A2F1E" w:rsidRDefault="000A2F1E" w:rsidP="000A2F1E">
      <w:pPr>
        <w:pStyle w:val="NoSpacing"/>
        <w:numPr>
          <w:ilvl w:val="0"/>
          <w:numId w:val="39"/>
        </w:numPr>
        <w:rPr>
          <w:rFonts w:ascii="Arial" w:hAnsi="Arial" w:cs="Arial"/>
          <w:sz w:val="24"/>
          <w:szCs w:val="24"/>
        </w:rPr>
      </w:pPr>
      <w:r w:rsidRPr="000A2F1E">
        <w:rPr>
          <w:rFonts w:ascii="Arial" w:hAnsi="Arial" w:cs="Arial"/>
          <w:sz w:val="24"/>
          <w:szCs w:val="24"/>
        </w:rPr>
        <w:t>Cost-effective option</w:t>
      </w:r>
    </w:p>
    <w:p w14:paraId="2B63B61C" w14:textId="77777777" w:rsidR="000A2F1E" w:rsidRPr="000A2F1E" w:rsidRDefault="000A2F1E" w:rsidP="000A2F1E">
      <w:pPr>
        <w:pStyle w:val="NoSpacing"/>
        <w:ind w:left="720"/>
        <w:rPr>
          <w:rFonts w:ascii="Arial" w:hAnsi="Arial" w:cs="Arial"/>
          <w:sz w:val="24"/>
          <w:szCs w:val="24"/>
        </w:rPr>
      </w:pPr>
      <w:r w:rsidRPr="000A2F1E">
        <w:rPr>
          <w:rFonts w:ascii="Arial" w:hAnsi="Arial" w:cs="Arial"/>
          <w:sz w:val="24"/>
          <w:szCs w:val="24"/>
        </w:rPr>
        <w:t>Telemedicine consultations may be </w:t>
      </w:r>
      <w:hyperlink r:id="rId30" w:tgtFrame="_blank" w:history="1">
        <w:r w:rsidRPr="000A2F1E">
          <w:rPr>
            <w:rStyle w:val="Hyperlink"/>
            <w:rFonts w:ascii="Arial" w:hAnsi="Arial" w:cs="Arial"/>
            <w:color w:val="3D5191"/>
            <w:sz w:val="24"/>
            <w:szCs w:val="24"/>
          </w:rPr>
          <w:t>more affordable</w:t>
        </w:r>
      </w:hyperlink>
      <w:r w:rsidRPr="000A2F1E">
        <w:rPr>
          <w:rFonts w:ascii="Arial" w:hAnsi="Arial" w:cs="Arial"/>
          <w:sz w:val="24"/>
          <w:szCs w:val="24"/>
        </w:rPr>
        <w:t> than in-person doctor visits and admission to the emergency rooms.</w:t>
      </w:r>
    </w:p>
    <w:p w14:paraId="2B4E1435" w14:textId="77777777" w:rsidR="000A2F1E" w:rsidRPr="000A2F1E" w:rsidRDefault="000A2F1E" w:rsidP="000A2F1E">
      <w:pPr>
        <w:pStyle w:val="NoSpacing"/>
        <w:ind w:left="720"/>
        <w:rPr>
          <w:rFonts w:ascii="Arial" w:hAnsi="Arial" w:cs="Arial"/>
          <w:sz w:val="24"/>
          <w:szCs w:val="24"/>
        </w:rPr>
      </w:pPr>
      <w:r w:rsidRPr="000A2F1E">
        <w:rPr>
          <w:rFonts w:ascii="Arial" w:hAnsi="Arial" w:cs="Arial"/>
          <w:sz w:val="24"/>
          <w:szCs w:val="24"/>
        </w:rPr>
        <w:t>A </w:t>
      </w:r>
      <w:hyperlink r:id="rId31" w:tgtFrame="_blank" w:history="1">
        <w:r w:rsidRPr="000A2F1E">
          <w:rPr>
            <w:rStyle w:val="Hyperlink"/>
            <w:rFonts w:ascii="Arial" w:hAnsi="Arial" w:cs="Arial"/>
            <w:color w:val="3D5191"/>
            <w:sz w:val="24"/>
            <w:szCs w:val="24"/>
          </w:rPr>
          <w:t>2020 review</w:t>
        </w:r>
      </w:hyperlink>
      <w:r w:rsidRPr="000A2F1E">
        <w:rPr>
          <w:rFonts w:ascii="Arial" w:hAnsi="Arial" w:cs="Arial"/>
          <w:sz w:val="24"/>
          <w:szCs w:val="24"/>
        </w:rPr>
        <w:t> found that there was a reduction in health costs by 56% and travel costs by 94% when doctors used telemedicine in the following settings:</w:t>
      </w:r>
    </w:p>
    <w:p w14:paraId="6D6A0C65" w14:textId="77777777" w:rsidR="000A2F1E" w:rsidRPr="000A2F1E" w:rsidRDefault="000A2F1E" w:rsidP="000A2F1E">
      <w:pPr>
        <w:pStyle w:val="NoSpacing"/>
        <w:numPr>
          <w:ilvl w:val="0"/>
          <w:numId w:val="41"/>
        </w:numPr>
        <w:rPr>
          <w:rFonts w:ascii="Arial" w:hAnsi="Arial" w:cs="Arial"/>
          <w:sz w:val="24"/>
          <w:szCs w:val="24"/>
        </w:rPr>
      </w:pPr>
      <w:r w:rsidRPr="000A2F1E">
        <w:rPr>
          <w:rFonts w:ascii="Arial" w:hAnsi="Arial" w:cs="Arial"/>
          <w:sz w:val="24"/>
          <w:szCs w:val="24"/>
        </w:rPr>
        <w:t>intensive care unit (ICU) rooms</w:t>
      </w:r>
    </w:p>
    <w:p w14:paraId="186A620D" w14:textId="77777777" w:rsidR="000A2F1E" w:rsidRPr="000A2F1E" w:rsidRDefault="000A2F1E" w:rsidP="000A2F1E">
      <w:pPr>
        <w:pStyle w:val="NoSpacing"/>
        <w:numPr>
          <w:ilvl w:val="0"/>
          <w:numId w:val="41"/>
        </w:numPr>
        <w:rPr>
          <w:rFonts w:ascii="Arial" w:hAnsi="Arial" w:cs="Arial"/>
          <w:sz w:val="24"/>
          <w:szCs w:val="24"/>
        </w:rPr>
      </w:pPr>
      <w:r w:rsidRPr="000A2F1E">
        <w:rPr>
          <w:rFonts w:ascii="Arial" w:hAnsi="Arial" w:cs="Arial"/>
          <w:sz w:val="24"/>
          <w:szCs w:val="24"/>
        </w:rPr>
        <w:t>pediatrics</w:t>
      </w:r>
    </w:p>
    <w:p w14:paraId="44403ACE" w14:textId="77777777" w:rsidR="000A2F1E" w:rsidRPr="000A2F1E" w:rsidRDefault="000A2F1E" w:rsidP="000A2F1E">
      <w:pPr>
        <w:pStyle w:val="NoSpacing"/>
        <w:numPr>
          <w:ilvl w:val="0"/>
          <w:numId w:val="41"/>
        </w:numPr>
        <w:rPr>
          <w:rFonts w:ascii="Arial" w:hAnsi="Arial" w:cs="Arial"/>
          <w:sz w:val="24"/>
          <w:szCs w:val="24"/>
        </w:rPr>
      </w:pPr>
      <w:r w:rsidRPr="000A2F1E">
        <w:rPr>
          <w:rFonts w:ascii="Arial" w:hAnsi="Arial" w:cs="Arial"/>
          <w:sz w:val="24"/>
          <w:szCs w:val="24"/>
        </w:rPr>
        <w:t>dermatology</w:t>
      </w:r>
    </w:p>
    <w:p w14:paraId="6F1CBF82" w14:textId="108B104B" w:rsidR="000A2F1E" w:rsidRDefault="000A2F1E" w:rsidP="000A2F1E">
      <w:pPr>
        <w:pStyle w:val="NoSpacing"/>
        <w:numPr>
          <w:ilvl w:val="0"/>
          <w:numId w:val="41"/>
        </w:numPr>
        <w:rPr>
          <w:rFonts w:ascii="Arial" w:hAnsi="Arial" w:cs="Arial"/>
          <w:sz w:val="24"/>
          <w:szCs w:val="24"/>
        </w:rPr>
      </w:pPr>
      <w:r w:rsidRPr="000A2F1E">
        <w:rPr>
          <w:rFonts w:ascii="Arial" w:hAnsi="Arial" w:cs="Arial"/>
          <w:sz w:val="24"/>
          <w:szCs w:val="24"/>
        </w:rPr>
        <w:t>radiology</w:t>
      </w:r>
    </w:p>
    <w:p w14:paraId="41FCBFBF" w14:textId="77777777" w:rsidR="000A2F1E" w:rsidRPr="000A2F1E" w:rsidRDefault="000A2F1E" w:rsidP="000A2F1E">
      <w:pPr>
        <w:pStyle w:val="NoSpacing"/>
        <w:rPr>
          <w:rFonts w:ascii="Arial" w:hAnsi="Arial" w:cs="Arial"/>
          <w:sz w:val="24"/>
          <w:szCs w:val="24"/>
        </w:rPr>
      </w:pPr>
    </w:p>
    <w:p w14:paraId="3CEBD3CA" w14:textId="70487493" w:rsidR="000A2F1E" w:rsidRPr="000A2F1E" w:rsidRDefault="000A2F1E" w:rsidP="000A2F1E">
      <w:pPr>
        <w:pStyle w:val="NoSpacing"/>
        <w:numPr>
          <w:ilvl w:val="0"/>
          <w:numId w:val="42"/>
        </w:numPr>
        <w:rPr>
          <w:rFonts w:ascii="Arial" w:hAnsi="Arial" w:cs="Arial"/>
          <w:sz w:val="24"/>
          <w:szCs w:val="24"/>
        </w:rPr>
      </w:pPr>
      <w:r w:rsidRPr="000A2F1E">
        <w:rPr>
          <w:rFonts w:ascii="Arial" w:hAnsi="Arial" w:cs="Arial"/>
          <w:sz w:val="24"/>
          <w:szCs w:val="24"/>
        </w:rPr>
        <w:t>Family support</w:t>
      </w:r>
    </w:p>
    <w:p w14:paraId="3E28C613" w14:textId="77777777" w:rsidR="000A2F1E" w:rsidRPr="000A2F1E" w:rsidRDefault="000A2F1E" w:rsidP="000A2F1E">
      <w:pPr>
        <w:pStyle w:val="NoSpacing"/>
        <w:ind w:left="720"/>
        <w:rPr>
          <w:rFonts w:ascii="Arial" w:hAnsi="Arial" w:cs="Arial"/>
          <w:sz w:val="24"/>
          <w:szCs w:val="24"/>
        </w:rPr>
      </w:pPr>
      <w:r w:rsidRPr="000A2F1E">
        <w:rPr>
          <w:rFonts w:ascii="Arial" w:hAnsi="Arial" w:cs="Arial"/>
          <w:sz w:val="24"/>
          <w:szCs w:val="24"/>
        </w:rPr>
        <w:t>Telemedicine allows family members and caregivers to join in the consultation, ask questions, and provide information to contribute to their family member’s care.</w:t>
      </w:r>
    </w:p>
    <w:p w14:paraId="3D438AA3" w14:textId="233EF8B0" w:rsidR="000A2F1E" w:rsidRPr="000A2F1E" w:rsidRDefault="000A2F1E" w:rsidP="000A2F1E">
      <w:pPr>
        <w:pStyle w:val="NoSpacing"/>
        <w:numPr>
          <w:ilvl w:val="0"/>
          <w:numId w:val="42"/>
        </w:numPr>
        <w:rPr>
          <w:rFonts w:ascii="Arial" w:hAnsi="Arial" w:cs="Arial"/>
          <w:sz w:val="24"/>
          <w:szCs w:val="24"/>
        </w:rPr>
      </w:pPr>
      <w:r w:rsidRPr="000A2F1E">
        <w:rPr>
          <w:rFonts w:ascii="Arial" w:hAnsi="Arial" w:cs="Arial"/>
          <w:sz w:val="24"/>
          <w:szCs w:val="24"/>
        </w:rPr>
        <w:t>Prevention of chronic diseases</w:t>
      </w:r>
    </w:p>
    <w:p w14:paraId="632A70D8" w14:textId="77777777" w:rsidR="000A2F1E" w:rsidRPr="000A2F1E" w:rsidRDefault="000A2F1E" w:rsidP="000A2F1E">
      <w:pPr>
        <w:pStyle w:val="NoSpacing"/>
        <w:ind w:left="720"/>
        <w:rPr>
          <w:rFonts w:ascii="Arial" w:hAnsi="Arial" w:cs="Arial"/>
          <w:sz w:val="24"/>
          <w:szCs w:val="24"/>
        </w:rPr>
      </w:pPr>
      <w:r w:rsidRPr="000A2F1E">
        <w:rPr>
          <w:rFonts w:ascii="Arial" w:hAnsi="Arial" w:cs="Arial"/>
          <w:sz w:val="24"/>
          <w:szCs w:val="24"/>
        </w:rPr>
        <w:t>A </w:t>
      </w:r>
      <w:hyperlink r:id="rId32" w:tgtFrame="_blank" w:history="1">
        <w:r w:rsidRPr="000A2F1E">
          <w:rPr>
            <w:rStyle w:val="Hyperlink"/>
            <w:rFonts w:ascii="Arial" w:hAnsi="Arial" w:cs="Arial"/>
            <w:color w:val="3D5191"/>
            <w:sz w:val="24"/>
            <w:szCs w:val="24"/>
          </w:rPr>
          <w:t>2021 review</w:t>
        </w:r>
      </w:hyperlink>
      <w:r w:rsidRPr="000A2F1E">
        <w:rPr>
          <w:rFonts w:ascii="Arial" w:hAnsi="Arial" w:cs="Arial"/>
          <w:sz w:val="24"/>
          <w:szCs w:val="24"/>
        </w:rPr>
        <w:t> found that telemedicine helps provide timely delivery of preventive care to people with </w:t>
      </w:r>
      <w:hyperlink r:id="rId33" w:history="1">
        <w:r w:rsidRPr="000A2F1E">
          <w:rPr>
            <w:rStyle w:val="Hyperlink"/>
            <w:rFonts w:ascii="Arial" w:hAnsi="Arial" w:cs="Arial"/>
            <w:color w:val="3D5191"/>
            <w:sz w:val="24"/>
            <w:szCs w:val="24"/>
          </w:rPr>
          <w:t>cardiovascular diseases</w:t>
        </w:r>
      </w:hyperlink>
      <w:r w:rsidRPr="000A2F1E">
        <w:rPr>
          <w:rFonts w:ascii="Arial" w:hAnsi="Arial" w:cs="Arial"/>
          <w:sz w:val="24"/>
          <w:szCs w:val="24"/>
        </w:rPr>
        <w:t>. This helps prevent acute events and the progression of these diseases.</w:t>
      </w:r>
    </w:p>
    <w:p w14:paraId="6E38024E" w14:textId="0BF08927" w:rsidR="000A2F1E" w:rsidRPr="000A2F1E" w:rsidRDefault="000A2F1E" w:rsidP="000A2F1E">
      <w:pPr>
        <w:pStyle w:val="NoSpacing"/>
        <w:numPr>
          <w:ilvl w:val="0"/>
          <w:numId w:val="42"/>
        </w:numPr>
        <w:rPr>
          <w:rFonts w:ascii="Arial" w:hAnsi="Arial" w:cs="Arial"/>
          <w:sz w:val="24"/>
          <w:szCs w:val="24"/>
        </w:rPr>
      </w:pPr>
      <w:r w:rsidRPr="000A2F1E">
        <w:rPr>
          <w:rFonts w:ascii="Arial" w:hAnsi="Arial" w:cs="Arial"/>
          <w:sz w:val="24"/>
          <w:szCs w:val="24"/>
        </w:rPr>
        <w:t xml:space="preserve">Controls the transmission of </w:t>
      </w:r>
      <w:proofErr w:type="gramStart"/>
      <w:r w:rsidRPr="000A2F1E">
        <w:rPr>
          <w:rFonts w:ascii="Arial" w:hAnsi="Arial" w:cs="Arial"/>
          <w:sz w:val="24"/>
          <w:szCs w:val="24"/>
        </w:rPr>
        <w:t>illnesses</w:t>
      </w:r>
      <w:proofErr w:type="gramEnd"/>
    </w:p>
    <w:p w14:paraId="75BD637E" w14:textId="77777777" w:rsidR="000A2F1E" w:rsidRPr="000A2F1E" w:rsidRDefault="000A2F1E" w:rsidP="000A2F1E">
      <w:pPr>
        <w:pStyle w:val="NoSpacing"/>
        <w:ind w:left="720"/>
        <w:rPr>
          <w:rFonts w:ascii="Arial" w:hAnsi="Arial" w:cs="Arial"/>
          <w:sz w:val="24"/>
          <w:szCs w:val="24"/>
        </w:rPr>
      </w:pPr>
      <w:r w:rsidRPr="000A2F1E">
        <w:rPr>
          <w:rFonts w:ascii="Arial" w:hAnsi="Arial" w:cs="Arial"/>
          <w:sz w:val="24"/>
          <w:szCs w:val="24"/>
        </w:rPr>
        <w:t xml:space="preserve">Scheduling appointments and creating more efficient clinic workflows lessen people’s exposure to others who may be ill. It also helps prevent </w:t>
      </w:r>
      <w:r w:rsidRPr="000A2F1E">
        <w:rPr>
          <w:rFonts w:ascii="Arial" w:hAnsi="Arial" w:cs="Arial"/>
          <w:sz w:val="24"/>
          <w:szCs w:val="24"/>
        </w:rPr>
        <w:lastRenderedPageBreak/>
        <w:t>and </w:t>
      </w:r>
      <w:proofErr w:type="spellStart"/>
      <w:r w:rsidRPr="000A2F1E">
        <w:rPr>
          <w:rFonts w:ascii="Arial" w:hAnsi="Arial" w:cs="Arial"/>
          <w:sz w:val="24"/>
          <w:szCs w:val="24"/>
        </w:rPr>
        <w:fldChar w:fldCharType="begin"/>
      </w:r>
      <w:r w:rsidRPr="000A2F1E">
        <w:rPr>
          <w:rFonts w:ascii="Arial" w:hAnsi="Arial" w:cs="Arial"/>
          <w:sz w:val="24"/>
          <w:szCs w:val="24"/>
        </w:rPr>
        <w:instrText xml:space="preserve"> HYPERLINK "https://www.ncbi.nlm.nih.gov/pmc/articles/PMC7164871/" \t "_blank" </w:instrText>
      </w:r>
      <w:r w:rsidRPr="000A2F1E">
        <w:rPr>
          <w:rFonts w:ascii="Arial" w:hAnsi="Arial" w:cs="Arial"/>
          <w:sz w:val="24"/>
          <w:szCs w:val="24"/>
        </w:rPr>
        <w:fldChar w:fldCharType="separate"/>
      </w:r>
      <w:r w:rsidRPr="000A2F1E">
        <w:rPr>
          <w:rStyle w:val="Hyperlink"/>
          <w:rFonts w:ascii="Arial" w:hAnsi="Arial" w:cs="Arial"/>
          <w:color w:val="3D5191"/>
          <w:sz w:val="24"/>
          <w:szCs w:val="24"/>
        </w:rPr>
        <w:t>slow</w:t>
      </w:r>
      <w:r w:rsidRPr="000A2F1E">
        <w:rPr>
          <w:rStyle w:val="sro"/>
          <w:rFonts w:ascii="Arial" w:hAnsi="Arial" w:cs="Arial"/>
          <w:color w:val="3D5191"/>
          <w:sz w:val="24"/>
          <w:szCs w:val="24"/>
        </w:rPr>
        <w:t>Trusted</w:t>
      </w:r>
      <w:proofErr w:type="spellEnd"/>
      <w:r w:rsidRPr="000A2F1E">
        <w:rPr>
          <w:rStyle w:val="sro"/>
          <w:rFonts w:ascii="Arial" w:hAnsi="Arial" w:cs="Arial"/>
          <w:color w:val="3D5191"/>
          <w:sz w:val="24"/>
          <w:szCs w:val="24"/>
        </w:rPr>
        <w:t xml:space="preserve"> Source</w:t>
      </w:r>
      <w:r w:rsidRPr="000A2F1E">
        <w:rPr>
          <w:rFonts w:ascii="Arial" w:hAnsi="Arial" w:cs="Arial"/>
          <w:sz w:val="24"/>
          <w:szCs w:val="24"/>
        </w:rPr>
        <w:fldChar w:fldCharType="end"/>
      </w:r>
      <w:r w:rsidRPr="000A2F1E">
        <w:rPr>
          <w:rFonts w:ascii="Arial" w:hAnsi="Arial" w:cs="Arial"/>
          <w:sz w:val="24"/>
          <w:szCs w:val="24"/>
        </w:rPr>
        <w:t> the transmission of COVID-19 and other viruses such as </w:t>
      </w:r>
      <w:hyperlink r:id="rId34" w:history="1">
        <w:r w:rsidRPr="000A2F1E">
          <w:rPr>
            <w:rStyle w:val="Hyperlink"/>
            <w:rFonts w:ascii="Arial" w:hAnsi="Arial" w:cs="Arial"/>
            <w:color w:val="3D5191"/>
            <w:sz w:val="24"/>
            <w:szCs w:val="24"/>
          </w:rPr>
          <w:t>flu</w:t>
        </w:r>
      </w:hyperlink>
      <w:r w:rsidRPr="000A2F1E">
        <w:rPr>
          <w:rFonts w:ascii="Arial" w:hAnsi="Arial" w:cs="Arial"/>
          <w:sz w:val="24"/>
          <w:szCs w:val="24"/>
        </w:rPr>
        <w:t>.</w:t>
      </w:r>
    </w:p>
    <w:p w14:paraId="7D9ECE08" w14:textId="7DD6C69F" w:rsidR="000A2F1E" w:rsidRPr="000A2F1E" w:rsidRDefault="000A2F1E" w:rsidP="000A2F1E">
      <w:pPr>
        <w:pStyle w:val="NoSpacing"/>
        <w:numPr>
          <w:ilvl w:val="0"/>
          <w:numId w:val="42"/>
        </w:numPr>
        <w:rPr>
          <w:rFonts w:ascii="Arial" w:hAnsi="Arial" w:cs="Arial"/>
          <w:sz w:val="24"/>
          <w:szCs w:val="24"/>
        </w:rPr>
      </w:pPr>
      <w:r w:rsidRPr="000A2F1E">
        <w:rPr>
          <w:rFonts w:ascii="Arial" w:hAnsi="Arial" w:cs="Arial"/>
          <w:sz w:val="24"/>
          <w:szCs w:val="24"/>
        </w:rPr>
        <w:t>Contextualized assessments</w:t>
      </w:r>
    </w:p>
    <w:p w14:paraId="50531373" w14:textId="77777777" w:rsidR="000A2F1E" w:rsidRPr="000A2F1E" w:rsidRDefault="000A2F1E" w:rsidP="000A2F1E">
      <w:pPr>
        <w:pStyle w:val="NoSpacing"/>
        <w:ind w:left="720"/>
        <w:rPr>
          <w:rFonts w:ascii="Arial" w:hAnsi="Arial" w:cs="Arial"/>
          <w:sz w:val="24"/>
          <w:szCs w:val="24"/>
        </w:rPr>
      </w:pPr>
      <w:r w:rsidRPr="000A2F1E">
        <w:rPr>
          <w:rFonts w:ascii="Arial" w:hAnsi="Arial" w:cs="Arial"/>
          <w:sz w:val="24"/>
          <w:szCs w:val="24"/>
        </w:rPr>
        <w:t>Telemedicine helps healthcare professionals like occupational and physical therapists observe a person in their natural environment. This allows them to perform more thorough evaluations of the person’s abilities to move around and interact with their environment.</w:t>
      </w:r>
    </w:p>
    <w:p w14:paraId="44BF4BF6" w14:textId="338EB3A7" w:rsidR="000A2F1E" w:rsidRDefault="000A2F1E" w:rsidP="001114D3">
      <w:pPr>
        <w:pStyle w:val="NoSpacing"/>
        <w:rPr>
          <w:rFonts w:ascii="Arial" w:hAnsi="Arial" w:cs="Arial"/>
          <w:color w:val="000000"/>
          <w:sz w:val="24"/>
          <w:szCs w:val="24"/>
        </w:rPr>
      </w:pPr>
    </w:p>
    <w:p w14:paraId="748C7603" w14:textId="77777777" w:rsidR="000A2F1E" w:rsidRPr="000A2F1E" w:rsidRDefault="000A2F1E" w:rsidP="000A2F1E">
      <w:pPr>
        <w:pStyle w:val="NoSpacing"/>
        <w:rPr>
          <w:rFonts w:ascii="Arial" w:hAnsi="Arial" w:cs="Arial"/>
          <w:b/>
          <w:bCs/>
          <w:sz w:val="24"/>
          <w:szCs w:val="24"/>
        </w:rPr>
      </w:pPr>
      <w:bookmarkStart w:id="2" w:name="possible-drawbacks"/>
      <w:r w:rsidRPr="000A2F1E">
        <w:rPr>
          <w:rFonts w:ascii="Arial" w:hAnsi="Arial" w:cs="Arial"/>
          <w:b/>
          <w:bCs/>
          <w:sz w:val="24"/>
          <w:szCs w:val="24"/>
        </w:rPr>
        <w:t>Possible drawbacks</w:t>
      </w:r>
      <w:bookmarkEnd w:id="2"/>
    </w:p>
    <w:p w14:paraId="4B985916" w14:textId="77777777" w:rsidR="000A2F1E" w:rsidRPr="000A2F1E" w:rsidRDefault="000A2F1E" w:rsidP="000A2F1E">
      <w:pPr>
        <w:pStyle w:val="NoSpacing"/>
        <w:rPr>
          <w:rFonts w:ascii="Arial" w:hAnsi="Arial" w:cs="Arial"/>
          <w:sz w:val="24"/>
          <w:szCs w:val="24"/>
        </w:rPr>
      </w:pPr>
      <w:r w:rsidRPr="000A2F1E">
        <w:rPr>
          <w:rFonts w:ascii="Arial" w:hAnsi="Arial" w:cs="Arial"/>
          <w:sz w:val="24"/>
          <w:szCs w:val="24"/>
        </w:rPr>
        <w:t>Some of the common disadvantages of telemedicine </w:t>
      </w:r>
      <w:proofErr w:type="spellStart"/>
      <w:r w:rsidRPr="000A2F1E">
        <w:rPr>
          <w:rFonts w:ascii="Arial" w:hAnsi="Arial" w:cs="Arial"/>
          <w:sz w:val="24"/>
          <w:szCs w:val="24"/>
        </w:rPr>
        <w:fldChar w:fldCharType="begin"/>
      </w:r>
      <w:r w:rsidRPr="000A2F1E">
        <w:rPr>
          <w:rFonts w:ascii="Arial" w:hAnsi="Arial" w:cs="Arial"/>
          <w:sz w:val="24"/>
          <w:szCs w:val="24"/>
        </w:rPr>
        <w:instrText xml:space="preserve"> HYPERLINK "https://www.ncbi.nlm.nih.gov/pmc/articles/PMC7342801/" \t "_blank" </w:instrText>
      </w:r>
      <w:r w:rsidRPr="000A2F1E">
        <w:rPr>
          <w:rFonts w:ascii="Arial" w:hAnsi="Arial" w:cs="Arial"/>
          <w:sz w:val="24"/>
          <w:szCs w:val="24"/>
        </w:rPr>
        <w:fldChar w:fldCharType="separate"/>
      </w:r>
      <w:r w:rsidRPr="000A2F1E">
        <w:rPr>
          <w:rStyle w:val="Hyperlink"/>
          <w:rFonts w:ascii="Arial" w:hAnsi="Arial" w:cs="Arial"/>
          <w:color w:val="3D5191"/>
          <w:sz w:val="24"/>
          <w:szCs w:val="24"/>
        </w:rPr>
        <w:t>include</w:t>
      </w:r>
      <w:r w:rsidRPr="000A2F1E">
        <w:rPr>
          <w:rStyle w:val="sro"/>
          <w:rFonts w:ascii="Arial" w:hAnsi="Arial" w:cs="Arial"/>
          <w:color w:val="3D5191"/>
          <w:sz w:val="24"/>
          <w:szCs w:val="24"/>
        </w:rPr>
        <w:t>Trusted</w:t>
      </w:r>
      <w:proofErr w:type="spellEnd"/>
      <w:r w:rsidRPr="000A2F1E">
        <w:rPr>
          <w:rStyle w:val="sro"/>
          <w:rFonts w:ascii="Arial" w:hAnsi="Arial" w:cs="Arial"/>
          <w:color w:val="3D5191"/>
          <w:sz w:val="24"/>
          <w:szCs w:val="24"/>
        </w:rPr>
        <w:t xml:space="preserve"> Source</w:t>
      </w:r>
      <w:r w:rsidRPr="000A2F1E">
        <w:rPr>
          <w:rFonts w:ascii="Arial" w:hAnsi="Arial" w:cs="Arial"/>
          <w:sz w:val="24"/>
          <w:szCs w:val="24"/>
        </w:rPr>
        <w:fldChar w:fldCharType="end"/>
      </w:r>
      <w:r w:rsidRPr="000A2F1E">
        <w:rPr>
          <w:rFonts w:ascii="Arial" w:hAnsi="Arial" w:cs="Arial"/>
          <w:sz w:val="24"/>
          <w:szCs w:val="24"/>
        </w:rPr>
        <w:t>:</w:t>
      </w:r>
    </w:p>
    <w:p w14:paraId="2E9E6E8B" w14:textId="77777777" w:rsidR="000A2F1E" w:rsidRPr="000A2F1E" w:rsidRDefault="000A2F1E" w:rsidP="000A2F1E">
      <w:pPr>
        <w:pStyle w:val="NoSpacing"/>
        <w:numPr>
          <w:ilvl w:val="0"/>
          <w:numId w:val="42"/>
        </w:numPr>
        <w:rPr>
          <w:rFonts w:ascii="Arial" w:hAnsi="Arial" w:cs="Arial"/>
          <w:sz w:val="24"/>
          <w:szCs w:val="24"/>
        </w:rPr>
      </w:pPr>
      <w:r w:rsidRPr="000A2F1E">
        <w:rPr>
          <w:rFonts w:ascii="Arial" w:hAnsi="Arial" w:cs="Arial"/>
          <w:sz w:val="24"/>
          <w:szCs w:val="24"/>
        </w:rPr>
        <w:t xml:space="preserve">technological glitches when using </w:t>
      </w:r>
      <w:proofErr w:type="gramStart"/>
      <w:r w:rsidRPr="000A2F1E">
        <w:rPr>
          <w:rFonts w:ascii="Arial" w:hAnsi="Arial" w:cs="Arial"/>
          <w:sz w:val="24"/>
          <w:szCs w:val="24"/>
        </w:rPr>
        <w:t>devices</w:t>
      </w:r>
      <w:proofErr w:type="gramEnd"/>
    </w:p>
    <w:p w14:paraId="0F03A443" w14:textId="77777777" w:rsidR="000A2F1E" w:rsidRPr="000A2F1E" w:rsidRDefault="000A2F1E" w:rsidP="000A2F1E">
      <w:pPr>
        <w:pStyle w:val="NoSpacing"/>
        <w:numPr>
          <w:ilvl w:val="0"/>
          <w:numId w:val="42"/>
        </w:numPr>
        <w:rPr>
          <w:rFonts w:ascii="Arial" w:hAnsi="Arial" w:cs="Arial"/>
          <w:sz w:val="24"/>
          <w:szCs w:val="24"/>
        </w:rPr>
      </w:pPr>
      <w:r w:rsidRPr="000A2F1E">
        <w:rPr>
          <w:rFonts w:ascii="Arial" w:hAnsi="Arial" w:cs="Arial"/>
          <w:sz w:val="24"/>
          <w:szCs w:val="24"/>
        </w:rPr>
        <w:t xml:space="preserve">inability to physically examine </w:t>
      </w:r>
      <w:proofErr w:type="gramStart"/>
      <w:r w:rsidRPr="000A2F1E">
        <w:rPr>
          <w:rFonts w:ascii="Arial" w:hAnsi="Arial" w:cs="Arial"/>
          <w:sz w:val="24"/>
          <w:szCs w:val="24"/>
        </w:rPr>
        <w:t>people</w:t>
      </w:r>
      <w:proofErr w:type="gramEnd"/>
    </w:p>
    <w:p w14:paraId="19C1690C" w14:textId="77777777" w:rsidR="000A2F1E" w:rsidRPr="000A2F1E" w:rsidRDefault="000A2F1E" w:rsidP="000A2F1E">
      <w:pPr>
        <w:pStyle w:val="NoSpacing"/>
        <w:numPr>
          <w:ilvl w:val="0"/>
          <w:numId w:val="42"/>
        </w:numPr>
        <w:rPr>
          <w:rFonts w:ascii="Arial" w:hAnsi="Arial" w:cs="Arial"/>
          <w:sz w:val="24"/>
          <w:szCs w:val="24"/>
        </w:rPr>
      </w:pPr>
      <w:r w:rsidRPr="000A2F1E">
        <w:rPr>
          <w:rFonts w:ascii="Arial" w:hAnsi="Arial" w:cs="Arial"/>
          <w:sz w:val="24"/>
          <w:szCs w:val="24"/>
        </w:rPr>
        <w:t>lack of patient-doctor rapport and trust</w:t>
      </w:r>
    </w:p>
    <w:p w14:paraId="2BE7A882" w14:textId="77777777" w:rsidR="000A2F1E" w:rsidRPr="000A2F1E" w:rsidRDefault="000A2F1E" w:rsidP="000A2F1E">
      <w:pPr>
        <w:pStyle w:val="NoSpacing"/>
        <w:numPr>
          <w:ilvl w:val="0"/>
          <w:numId w:val="42"/>
        </w:numPr>
        <w:rPr>
          <w:rFonts w:ascii="Arial" w:hAnsi="Arial" w:cs="Arial"/>
          <w:sz w:val="24"/>
          <w:szCs w:val="24"/>
        </w:rPr>
      </w:pPr>
      <w:r w:rsidRPr="000A2F1E">
        <w:rPr>
          <w:rFonts w:ascii="Arial" w:hAnsi="Arial" w:cs="Arial"/>
          <w:sz w:val="24"/>
          <w:szCs w:val="24"/>
        </w:rPr>
        <w:t>lack of access to the necessary infrastructure, such as high-speed internet</w:t>
      </w:r>
    </w:p>
    <w:p w14:paraId="71385113" w14:textId="77777777" w:rsidR="000A2F1E" w:rsidRPr="000A2F1E" w:rsidRDefault="000A2F1E" w:rsidP="000A2F1E">
      <w:pPr>
        <w:pStyle w:val="NoSpacing"/>
        <w:numPr>
          <w:ilvl w:val="0"/>
          <w:numId w:val="42"/>
        </w:numPr>
        <w:rPr>
          <w:rFonts w:ascii="Arial" w:hAnsi="Arial" w:cs="Arial"/>
          <w:sz w:val="24"/>
          <w:szCs w:val="24"/>
        </w:rPr>
      </w:pPr>
      <w:r w:rsidRPr="000A2F1E">
        <w:rPr>
          <w:rFonts w:ascii="Arial" w:hAnsi="Arial" w:cs="Arial"/>
          <w:sz w:val="24"/>
          <w:szCs w:val="24"/>
        </w:rPr>
        <w:t xml:space="preserve">diagnosis hindrance due to the </w:t>
      </w:r>
      <w:proofErr w:type="gramStart"/>
      <w:r w:rsidRPr="000A2F1E">
        <w:rPr>
          <w:rFonts w:ascii="Arial" w:hAnsi="Arial" w:cs="Arial"/>
          <w:sz w:val="24"/>
          <w:szCs w:val="24"/>
        </w:rPr>
        <w:t>poor quality</w:t>
      </w:r>
      <w:proofErr w:type="gramEnd"/>
      <w:r w:rsidRPr="000A2F1E">
        <w:rPr>
          <w:rFonts w:ascii="Arial" w:hAnsi="Arial" w:cs="Arial"/>
          <w:sz w:val="24"/>
          <w:szCs w:val="24"/>
        </w:rPr>
        <w:t xml:space="preserve"> camera, images, or lighting</w:t>
      </w:r>
    </w:p>
    <w:p w14:paraId="188B3B8B" w14:textId="77777777" w:rsidR="000A2F1E" w:rsidRPr="000A2F1E" w:rsidRDefault="000A2F1E" w:rsidP="000A2F1E">
      <w:pPr>
        <w:pStyle w:val="NoSpacing"/>
        <w:numPr>
          <w:ilvl w:val="0"/>
          <w:numId w:val="42"/>
        </w:numPr>
        <w:rPr>
          <w:rFonts w:ascii="Arial" w:hAnsi="Arial" w:cs="Arial"/>
          <w:sz w:val="24"/>
          <w:szCs w:val="24"/>
        </w:rPr>
      </w:pPr>
      <w:r w:rsidRPr="000A2F1E">
        <w:rPr>
          <w:rFonts w:ascii="Arial" w:hAnsi="Arial" w:cs="Arial"/>
          <w:sz w:val="24"/>
          <w:szCs w:val="24"/>
        </w:rPr>
        <w:t xml:space="preserve">challenges in ensuring electronic health records remain </w:t>
      </w:r>
      <w:proofErr w:type="gramStart"/>
      <w:r w:rsidRPr="000A2F1E">
        <w:rPr>
          <w:rFonts w:ascii="Arial" w:hAnsi="Arial" w:cs="Arial"/>
          <w:sz w:val="24"/>
          <w:szCs w:val="24"/>
        </w:rPr>
        <w:t>protected</w:t>
      </w:r>
      <w:proofErr w:type="gramEnd"/>
    </w:p>
    <w:p w14:paraId="3077FDDE" w14:textId="77777777" w:rsidR="000A2F1E" w:rsidRPr="000A2F1E" w:rsidRDefault="000A2F1E" w:rsidP="000A2F1E">
      <w:pPr>
        <w:pStyle w:val="NoSpacing"/>
        <w:numPr>
          <w:ilvl w:val="0"/>
          <w:numId w:val="42"/>
        </w:numPr>
        <w:rPr>
          <w:rFonts w:ascii="Arial" w:hAnsi="Arial" w:cs="Arial"/>
          <w:sz w:val="24"/>
          <w:szCs w:val="24"/>
        </w:rPr>
      </w:pPr>
      <w:r w:rsidRPr="000A2F1E">
        <w:rPr>
          <w:rFonts w:ascii="Arial" w:hAnsi="Arial" w:cs="Arial"/>
          <w:sz w:val="24"/>
          <w:szCs w:val="24"/>
        </w:rPr>
        <w:t>lack of clarity on malpractice and liability concerns</w:t>
      </w:r>
    </w:p>
    <w:p w14:paraId="0652F43C" w14:textId="77777777" w:rsidR="000A2F1E" w:rsidRPr="000A2F1E" w:rsidRDefault="000A2F1E" w:rsidP="000A2F1E">
      <w:pPr>
        <w:pStyle w:val="NoSpacing"/>
        <w:numPr>
          <w:ilvl w:val="0"/>
          <w:numId w:val="42"/>
        </w:numPr>
        <w:rPr>
          <w:rFonts w:ascii="Arial" w:hAnsi="Arial" w:cs="Arial"/>
          <w:sz w:val="24"/>
          <w:szCs w:val="24"/>
        </w:rPr>
      </w:pPr>
      <w:r w:rsidRPr="000A2F1E">
        <w:rPr>
          <w:rFonts w:ascii="Arial" w:hAnsi="Arial" w:cs="Arial"/>
          <w:sz w:val="24"/>
          <w:szCs w:val="24"/>
        </w:rPr>
        <w:t xml:space="preserve">Medicaid and private payers have inconsistent policies on </w:t>
      </w:r>
      <w:proofErr w:type="gramStart"/>
      <w:r w:rsidRPr="000A2F1E">
        <w:rPr>
          <w:rFonts w:ascii="Arial" w:hAnsi="Arial" w:cs="Arial"/>
          <w:sz w:val="24"/>
          <w:szCs w:val="24"/>
        </w:rPr>
        <w:t>reimbursements</w:t>
      </w:r>
      <w:proofErr w:type="gramEnd"/>
    </w:p>
    <w:p w14:paraId="37705952" w14:textId="77777777" w:rsidR="000A2F1E" w:rsidRPr="000A2F1E" w:rsidRDefault="000A2F1E" w:rsidP="000A2F1E">
      <w:pPr>
        <w:pStyle w:val="NoSpacing"/>
        <w:numPr>
          <w:ilvl w:val="0"/>
          <w:numId w:val="42"/>
        </w:numPr>
        <w:rPr>
          <w:rFonts w:ascii="Arial" w:hAnsi="Arial" w:cs="Arial"/>
          <w:sz w:val="24"/>
          <w:szCs w:val="24"/>
        </w:rPr>
      </w:pPr>
      <w:r w:rsidRPr="000A2F1E">
        <w:rPr>
          <w:rFonts w:ascii="Arial" w:hAnsi="Arial" w:cs="Arial"/>
          <w:sz w:val="24"/>
          <w:szCs w:val="24"/>
        </w:rPr>
        <w:t xml:space="preserve">Medicare only covers people in some rural </w:t>
      </w:r>
      <w:proofErr w:type="gramStart"/>
      <w:r w:rsidRPr="000A2F1E">
        <w:rPr>
          <w:rFonts w:ascii="Arial" w:hAnsi="Arial" w:cs="Arial"/>
          <w:sz w:val="24"/>
          <w:szCs w:val="24"/>
        </w:rPr>
        <w:t>regions</w:t>
      </w:r>
      <w:proofErr w:type="gramEnd"/>
    </w:p>
    <w:p w14:paraId="6C1F691E" w14:textId="77777777" w:rsidR="000A2F1E" w:rsidRPr="000A2F1E" w:rsidRDefault="000A2F1E" w:rsidP="000A2F1E">
      <w:pPr>
        <w:pStyle w:val="NoSpacing"/>
        <w:numPr>
          <w:ilvl w:val="0"/>
          <w:numId w:val="42"/>
        </w:numPr>
        <w:rPr>
          <w:rFonts w:ascii="Arial" w:hAnsi="Arial" w:cs="Arial"/>
          <w:sz w:val="24"/>
          <w:szCs w:val="24"/>
        </w:rPr>
      </w:pPr>
      <w:r w:rsidRPr="000A2F1E">
        <w:rPr>
          <w:rFonts w:ascii="Arial" w:hAnsi="Arial" w:cs="Arial"/>
          <w:sz w:val="24"/>
          <w:szCs w:val="24"/>
        </w:rPr>
        <w:t xml:space="preserve">individuals should meet with practitioners licensed in the state where they are in at the time of the </w:t>
      </w:r>
      <w:proofErr w:type="gramStart"/>
      <w:r w:rsidRPr="000A2F1E">
        <w:rPr>
          <w:rFonts w:ascii="Arial" w:hAnsi="Arial" w:cs="Arial"/>
          <w:sz w:val="24"/>
          <w:szCs w:val="24"/>
        </w:rPr>
        <w:t>visit</w:t>
      </w:r>
      <w:proofErr w:type="gramEnd"/>
    </w:p>
    <w:p w14:paraId="048EEB1C" w14:textId="77777777" w:rsidR="000A2F1E" w:rsidRDefault="000A2F1E" w:rsidP="001114D3">
      <w:pPr>
        <w:pStyle w:val="NoSpacing"/>
        <w:rPr>
          <w:rFonts w:ascii="Arial" w:hAnsi="Arial" w:cs="Arial"/>
          <w:color w:val="000000"/>
          <w:sz w:val="24"/>
          <w:szCs w:val="24"/>
        </w:rPr>
      </w:pPr>
    </w:p>
    <w:p w14:paraId="07ED5BC1" w14:textId="77777777" w:rsidR="000A2F1E" w:rsidRPr="000A2F1E" w:rsidRDefault="000A2F1E" w:rsidP="000A2F1E">
      <w:pPr>
        <w:pStyle w:val="NoSpacing"/>
        <w:rPr>
          <w:rFonts w:ascii="Arial" w:hAnsi="Arial" w:cs="Arial"/>
          <w:b/>
          <w:bCs/>
          <w:sz w:val="24"/>
          <w:szCs w:val="24"/>
        </w:rPr>
      </w:pPr>
      <w:bookmarkStart w:id="3" w:name="overcoming-drawbacks"/>
      <w:r w:rsidRPr="000A2F1E">
        <w:rPr>
          <w:rFonts w:ascii="Arial" w:hAnsi="Arial" w:cs="Arial"/>
          <w:b/>
          <w:bCs/>
          <w:sz w:val="24"/>
          <w:szCs w:val="24"/>
        </w:rPr>
        <w:t>How to overcome drawbacks</w:t>
      </w:r>
      <w:bookmarkEnd w:id="3"/>
    </w:p>
    <w:p w14:paraId="37E5BCD4" w14:textId="77777777" w:rsidR="000A2F1E" w:rsidRPr="000A2F1E" w:rsidRDefault="000A2F1E" w:rsidP="000A2F1E">
      <w:pPr>
        <w:pStyle w:val="NoSpacing"/>
        <w:rPr>
          <w:rFonts w:ascii="Arial" w:hAnsi="Arial" w:cs="Arial"/>
          <w:sz w:val="24"/>
          <w:szCs w:val="24"/>
        </w:rPr>
      </w:pPr>
      <w:r w:rsidRPr="000A2F1E">
        <w:rPr>
          <w:rFonts w:ascii="Arial" w:hAnsi="Arial" w:cs="Arial"/>
          <w:sz w:val="24"/>
          <w:szCs w:val="24"/>
        </w:rPr>
        <w:t>Individuals can help overcome glitches by checking their internet connection and ensuring devices work ahead of appointments. If possible, a clinic or hospital staff receives training to help people with technical difficulties.</w:t>
      </w:r>
    </w:p>
    <w:p w14:paraId="0389CFF6" w14:textId="77777777" w:rsidR="000A2F1E" w:rsidRPr="000A2F1E" w:rsidRDefault="000A2F1E" w:rsidP="000A2F1E">
      <w:pPr>
        <w:pStyle w:val="NoSpacing"/>
        <w:rPr>
          <w:rFonts w:ascii="Arial" w:hAnsi="Arial" w:cs="Arial"/>
          <w:sz w:val="24"/>
          <w:szCs w:val="24"/>
        </w:rPr>
      </w:pPr>
      <w:r w:rsidRPr="000A2F1E">
        <w:rPr>
          <w:rFonts w:ascii="Arial" w:hAnsi="Arial" w:cs="Arial"/>
          <w:sz w:val="24"/>
          <w:szCs w:val="24"/>
        </w:rPr>
        <w:t>A person may use a platform that keeps track of their expenses and documents receipts required by their payers. They should also keep up to date with their insurer’s allowable reimbursements.</w:t>
      </w:r>
    </w:p>
    <w:p w14:paraId="58FBB3A8" w14:textId="77777777" w:rsidR="000A2F1E" w:rsidRPr="000A2F1E" w:rsidRDefault="000A2F1E" w:rsidP="000A2F1E">
      <w:pPr>
        <w:pStyle w:val="NoSpacing"/>
        <w:rPr>
          <w:rFonts w:ascii="Arial" w:hAnsi="Arial" w:cs="Arial"/>
          <w:sz w:val="24"/>
          <w:szCs w:val="24"/>
        </w:rPr>
      </w:pPr>
      <w:r w:rsidRPr="000A2F1E">
        <w:rPr>
          <w:rFonts w:ascii="Arial" w:hAnsi="Arial" w:cs="Arial"/>
          <w:sz w:val="24"/>
          <w:szCs w:val="24"/>
        </w:rPr>
        <w:t>Clinics and hospitals must have a </w:t>
      </w:r>
      <w:hyperlink r:id="rId35" w:tgtFrame="_blank" w:history="1">
        <w:r w:rsidRPr="000A2F1E">
          <w:rPr>
            <w:rStyle w:val="Hyperlink"/>
            <w:rFonts w:ascii="Arial" w:hAnsi="Arial" w:cs="Arial"/>
            <w:color w:val="3D5191"/>
            <w:sz w:val="24"/>
            <w:szCs w:val="24"/>
          </w:rPr>
          <w:t>robust</w:t>
        </w:r>
      </w:hyperlink>
      <w:r w:rsidRPr="000A2F1E">
        <w:rPr>
          <w:rFonts w:ascii="Arial" w:hAnsi="Arial" w:cs="Arial"/>
          <w:sz w:val="24"/>
          <w:szCs w:val="24"/>
        </w:rPr>
        <w:t> electronic health record (EHR) system to ensure data privacy and security. Doctors and patients should also ensure that they have a secure network connection and that the mode of delivery is easy to understand.</w:t>
      </w:r>
    </w:p>
    <w:p w14:paraId="4B282313" w14:textId="77777777" w:rsidR="000A2F1E" w:rsidRPr="000A2F1E" w:rsidRDefault="000A2F1E" w:rsidP="000A2F1E">
      <w:pPr>
        <w:pStyle w:val="NoSpacing"/>
        <w:rPr>
          <w:rFonts w:ascii="Arial" w:hAnsi="Arial" w:cs="Arial"/>
          <w:sz w:val="24"/>
          <w:szCs w:val="24"/>
        </w:rPr>
      </w:pPr>
      <w:r w:rsidRPr="000A2F1E">
        <w:rPr>
          <w:rFonts w:ascii="Arial" w:hAnsi="Arial" w:cs="Arial"/>
          <w:sz w:val="24"/>
          <w:szCs w:val="24"/>
        </w:rPr>
        <w:t>More importantly, since doctors rely on a person’s report, they must ask more questions to gain a more comprehensive medical history of their patient.</w:t>
      </w:r>
    </w:p>
    <w:p w14:paraId="5DD67115" w14:textId="77777777" w:rsidR="000A2F1E" w:rsidRPr="000A2F1E" w:rsidRDefault="000A2F1E" w:rsidP="000A2F1E">
      <w:pPr>
        <w:pStyle w:val="NoSpacing"/>
        <w:rPr>
          <w:rFonts w:ascii="Arial" w:hAnsi="Arial" w:cs="Arial"/>
          <w:sz w:val="24"/>
          <w:szCs w:val="24"/>
        </w:rPr>
      </w:pPr>
      <w:r w:rsidRPr="000A2F1E">
        <w:rPr>
          <w:rFonts w:ascii="Arial" w:hAnsi="Arial" w:cs="Arial"/>
          <w:sz w:val="24"/>
          <w:szCs w:val="24"/>
        </w:rPr>
        <w:t>Practitioners need to be aware of their state’s regulations since most regulations on telemedicine vary across states.</w:t>
      </w:r>
    </w:p>
    <w:p w14:paraId="3A3EB6A0" w14:textId="79FFB99C" w:rsidR="003561D8" w:rsidRDefault="003561D8" w:rsidP="001114D3">
      <w:pPr>
        <w:pStyle w:val="NoSpacing"/>
        <w:rPr>
          <w:rFonts w:ascii="Arial" w:hAnsi="Arial" w:cs="Arial"/>
          <w:color w:val="000000"/>
          <w:sz w:val="24"/>
          <w:szCs w:val="24"/>
        </w:rPr>
      </w:pPr>
    </w:p>
    <w:p w14:paraId="62808A2F" w14:textId="7842184B" w:rsidR="00172C49" w:rsidRDefault="00172C49" w:rsidP="001114D3">
      <w:pPr>
        <w:pStyle w:val="NoSpacing"/>
        <w:rPr>
          <w:rFonts w:ascii="Arial" w:hAnsi="Arial" w:cs="Arial"/>
          <w:color w:val="000000"/>
          <w:sz w:val="24"/>
          <w:szCs w:val="24"/>
        </w:rPr>
      </w:pPr>
    </w:p>
    <w:p w14:paraId="1AAAF2AE" w14:textId="58F171D1" w:rsidR="00172C49" w:rsidRDefault="00172C49" w:rsidP="001114D3">
      <w:pPr>
        <w:pStyle w:val="NoSpacing"/>
        <w:rPr>
          <w:rFonts w:ascii="Arial" w:hAnsi="Arial" w:cs="Arial"/>
          <w:color w:val="000000"/>
          <w:sz w:val="24"/>
          <w:szCs w:val="24"/>
        </w:rPr>
      </w:pPr>
    </w:p>
    <w:p w14:paraId="41A83C70" w14:textId="6E236289" w:rsidR="005068E9" w:rsidRDefault="005068E9" w:rsidP="001114D3">
      <w:pPr>
        <w:pStyle w:val="NoSpacing"/>
        <w:rPr>
          <w:rFonts w:ascii="Arial" w:hAnsi="Arial" w:cs="Arial"/>
          <w:color w:val="000000"/>
          <w:sz w:val="24"/>
          <w:szCs w:val="24"/>
        </w:rPr>
      </w:pPr>
    </w:p>
    <w:p w14:paraId="5E881768" w14:textId="25F6D184" w:rsidR="005068E9" w:rsidRDefault="005068E9" w:rsidP="001114D3">
      <w:pPr>
        <w:pStyle w:val="NoSpacing"/>
        <w:rPr>
          <w:rFonts w:ascii="Arial" w:hAnsi="Arial" w:cs="Arial"/>
          <w:color w:val="000000"/>
          <w:sz w:val="24"/>
          <w:szCs w:val="24"/>
        </w:rPr>
      </w:pPr>
    </w:p>
    <w:p w14:paraId="08D07B8A" w14:textId="412014A8" w:rsidR="005068E9" w:rsidRDefault="005068E9" w:rsidP="001114D3">
      <w:pPr>
        <w:pStyle w:val="NoSpacing"/>
        <w:rPr>
          <w:rFonts w:ascii="Arial" w:hAnsi="Arial" w:cs="Arial"/>
          <w:color w:val="000000"/>
          <w:sz w:val="24"/>
          <w:szCs w:val="24"/>
        </w:rPr>
      </w:pPr>
    </w:p>
    <w:p w14:paraId="06C53B5D" w14:textId="57831974" w:rsidR="005068E9" w:rsidRDefault="005068E9" w:rsidP="001114D3">
      <w:pPr>
        <w:pStyle w:val="NoSpacing"/>
        <w:rPr>
          <w:rFonts w:ascii="Arial" w:hAnsi="Arial" w:cs="Arial"/>
          <w:color w:val="000000"/>
          <w:sz w:val="24"/>
          <w:szCs w:val="24"/>
        </w:rPr>
      </w:pPr>
    </w:p>
    <w:p w14:paraId="5B745998" w14:textId="199E0FFC" w:rsidR="005068E9" w:rsidRDefault="005068E9" w:rsidP="001114D3">
      <w:pPr>
        <w:pStyle w:val="NoSpacing"/>
        <w:rPr>
          <w:rFonts w:ascii="Arial" w:hAnsi="Arial" w:cs="Arial"/>
          <w:color w:val="000000"/>
          <w:sz w:val="24"/>
          <w:szCs w:val="24"/>
        </w:rPr>
      </w:pPr>
    </w:p>
    <w:p w14:paraId="5FD8025F" w14:textId="7CDFEFD1" w:rsidR="005068E9" w:rsidRDefault="005068E9" w:rsidP="001114D3">
      <w:pPr>
        <w:pStyle w:val="NoSpacing"/>
        <w:rPr>
          <w:rFonts w:ascii="Arial" w:hAnsi="Arial" w:cs="Arial"/>
          <w:color w:val="000000"/>
          <w:sz w:val="24"/>
          <w:szCs w:val="24"/>
        </w:rPr>
      </w:pPr>
    </w:p>
    <w:p w14:paraId="3600280D" w14:textId="77777777" w:rsidR="005068E9" w:rsidRDefault="005068E9" w:rsidP="001114D3">
      <w:pPr>
        <w:pStyle w:val="NoSpacing"/>
        <w:rPr>
          <w:rFonts w:ascii="Arial" w:hAnsi="Arial" w:cs="Arial"/>
          <w:color w:val="000000"/>
          <w:sz w:val="24"/>
          <w:szCs w:val="24"/>
        </w:rPr>
      </w:pPr>
    </w:p>
    <w:p w14:paraId="6CEA9CF4" w14:textId="4111C27C" w:rsidR="00172C49" w:rsidRDefault="00172C49" w:rsidP="001114D3">
      <w:pPr>
        <w:pStyle w:val="NoSpacing"/>
        <w:rPr>
          <w:rFonts w:ascii="Arial" w:hAnsi="Arial" w:cs="Arial"/>
          <w:color w:val="000000"/>
          <w:sz w:val="24"/>
          <w:szCs w:val="24"/>
        </w:rPr>
      </w:pPr>
      <w:r>
        <w:rPr>
          <w:rFonts w:ascii="Arial" w:hAnsi="Arial" w:cs="Arial"/>
          <w:color w:val="000000"/>
          <w:sz w:val="24"/>
          <w:szCs w:val="24"/>
        </w:rPr>
        <w:lastRenderedPageBreak/>
        <w:t>Virtual Therapy</w:t>
      </w:r>
    </w:p>
    <w:p w14:paraId="6FE17669" w14:textId="3788879E" w:rsidR="00172C49" w:rsidRDefault="00172C49" w:rsidP="001114D3">
      <w:pPr>
        <w:pStyle w:val="NoSpacing"/>
        <w:rPr>
          <w:rFonts w:ascii="Arial" w:hAnsi="Arial" w:cs="Arial"/>
          <w:color w:val="000000"/>
          <w:sz w:val="24"/>
          <w:szCs w:val="24"/>
        </w:rPr>
      </w:pPr>
    </w:p>
    <w:p w14:paraId="0BC77A6A" w14:textId="7EAFE8F4" w:rsidR="00172C49" w:rsidRDefault="00172C49" w:rsidP="001114D3">
      <w:pPr>
        <w:pStyle w:val="NoSpacing"/>
        <w:rPr>
          <w:rFonts w:ascii="Arial" w:hAnsi="Arial" w:cs="Arial"/>
          <w:color w:val="000000"/>
          <w:sz w:val="24"/>
          <w:szCs w:val="24"/>
        </w:rPr>
      </w:pPr>
    </w:p>
    <w:p w14:paraId="676D6DE0" w14:textId="4F4476DE" w:rsidR="00172C49" w:rsidRPr="00947866" w:rsidRDefault="00172C49" w:rsidP="001114D3">
      <w:pPr>
        <w:pStyle w:val="NoSpacing"/>
        <w:rPr>
          <w:rFonts w:ascii="Arial" w:hAnsi="Arial" w:cs="Arial"/>
          <w:b/>
          <w:bCs/>
          <w:color w:val="000000"/>
          <w:sz w:val="24"/>
          <w:szCs w:val="24"/>
        </w:rPr>
      </w:pPr>
      <w:r w:rsidRPr="00172C49">
        <w:rPr>
          <w:rFonts w:ascii="Arial" w:hAnsi="Arial" w:cs="Arial"/>
          <w:b/>
          <w:bCs/>
          <w:color w:val="000000"/>
          <w:sz w:val="24"/>
          <w:szCs w:val="24"/>
        </w:rPr>
        <w:t>What is Virtual Therapy?</w:t>
      </w:r>
    </w:p>
    <w:p w14:paraId="306E2132" w14:textId="1091106C" w:rsidR="00172C49" w:rsidRDefault="00947866" w:rsidP="005068E9">
      <w:pPr>
        <w:pStyle w:val="NoSpacing"/>
        <w:ind w:firstLine="720"/>
        <w:rPr>
          <w:rFonts w:ascii="Arial" w:hAnsi="Arial" w:cs="Arial"/>
          <w:sz w:val="24"/>
          <w:szCs w:val="24"/>
        </w:rPr>
      </w:pPr>
      <w:r w:rsidRPr="00947866">
        <w:rPr>
          <w:rFonts w:ascii="Arial" w:hAnsi="Arial" w:cs="Arial"/>
          <w:sz w:val="24"/>
          <w:szCs w:val="24"/>
        </w:rPr>
        <w:t>Virtual therapy is therapy that takes place via the phone, an app, a video chat, or even a virtual reality device.</w:t>
      </w:r>
    </w:p>
    <w:p w14:paraId="282FB6AF" w14:textId="77777777" w:rsidR="00947866" w:rsidRPr="00947866" w:rsidRDefault="00947866" w:rsidP="00947866">
      <w:pPr>
        <w:pStyle w:val="NoSpacing"/>
        <w:rPr>
          <w:rFonts w:ascii="Arial" w:hAnsi="Arial" w:cs="Arial"/>
          <w:color w:val="000000" w:themeColor="text1"/>
          <w:sz w:val="24"/>
          <w:szCs w:val="24"/>
        </w:rPr>
      </w:pPr>
    </w:p>
    <w:p w14:paraId="0CAC415F" w14:textId="478C4687" w:rsidR="00947866" w:rsidRPr="00947866" w:rsidRDefault="00947866" w:rsidP="00947866">
      <w:pPr>
        <w:pStyle w:val="NoSpacing"/>
        <w:rPr>
          <w:rFonts w:ascii="Arial" w:hAnsi="Arial" w:cs="Arial"/>
          <w:b/>
          <w:bCs/>
          <w:color w:val="000000" w:themeColor="text1"/>
          <w:sz w:val="24"/>
          <w:szCs w:val="24"/>
        </w:rPr>
      </w:pPr>
      <w:bookmarkStart w:id="4" w:name="types"/>
      <w:r w:rsidRPr="00947866">
        <w:rPr>
          <w:rFonts w:ascii="Arial" w:hAnsi="Arial" w:cs="Arial"/>
          <w:b/>
          <w:bCs/>
          <w:color w:val="000000" w:themeColor="text1"/>
          <w:sz w:val="24"/>
          <w:szCs w:val="24"/>
        </w:rPr>
        <w:t>Types </w:t>
      </w:r>
      <w:bookmarkEnd w:id="4"/>
      <w:r w:rsidRPr="00947866">
        <w:rPr>
          <w:rFonts w:ascii="Arial" w:hAnsi="Arial" w:cs="Arial"/>
          <w:b/>
          <w:bCs/>
          <w:color w:val="000000" w:themeColor="text1"/>
          <w:sz w:val="24"/>
          <w:szCs w:val="24"/>
        </w:rPr>
        <w:t>of Virtual Therapy</w:t>
      </w:r>
    </w:p>
    <w:p w14:paraId="47549441" w14:textId="77777777" w:rsidR="00947866" w:rsidRPr="00947866" w:rsidRDefault="00947866" w:rsidP="005068E9">
      <w:pPr>
        <w:pStyle w:val="NoSpacing"/>
        <w:ind w:firstLine="720"/>
        <w:rPr>
          <w:rFonts w:ascii="Arial" w:hAnsi="Arial" w:cs="Arial"/>
          <w:color w:val="000000" w:themeColor="text1"/>
          <w:sz w:val="24"/>
          <w:szCs w:val="24"/>
        </w:rPr>
      </w:pPr>
      <w:r w:rsidRPr="00947866">
        <w:rPr>
          <w:rFonts w:ascii="Arial" w:hAnsi="Arial" w:cs="Arial"/>
          <w:color w:val="000000" w:themeColor="text1"/>
          <w:sz w:val="24"/>
          <w:szCs w:val="24"/>
        </w:rPr>
        <w:t>In theory, any treatment that does not require physical contact or laboratory testing can work on a virtual platform.</w:t>
      </w:r>
    </w:p>
    <w:p w14:paraId="12C86B0A" w14:textId="77777777" w:rsidR="00947866" w:rsidRPr="00947866" w:rsidRDefault="00947866" w:rsidP="005068E9">
      <w:pPr>
        <w:pStyle w:val="NoSpacing"/>
        <w:ind w:firstLine="720"/>
        <w:rPr>
          <w:rFonts w:ascii="Arial" w:hAnsi="Arial" w:cs="Arial"/>
          <w:color w:val="000000" w:themeColor="text1"/>
          <w:sz w:val="24"/>
          <w:szCs w:val="24"/>
        </w:rPr>
      </w:pPr>
      <w:r w:rsidRPr="00947866">
        <w:rPr>
          <w:rFonts w:ascii="Arial" w:hAnsi="Arial" w:cs="Arial"/>
          <w:color w:val="000000" w:themeColor="text1"/>
          <w:sz w:val="24"/>
          <w:szCs w:val="24"/>
        </w:rPr>
        <w:t>The most prevalent types of virtual therapy include:</w:t>
      </w:r>
    </w:p>
    <w:p w14:paraId="2DBF27EA" w14:textId="77777777" w:rsidR="00947866" w:rsidRPr="00947866" w:rsidRDefault="00947866" w:rsidP="00947866">
      <w:pPr>
        <w:pStyle w:val="NoSpacing"/>
        <w:rPr>
          <w:rFonts w:ascii="Arial" w:hAnsi="Arial" w:cs="Arial"/>
          <w:b/>
          <w:bCs/>
          <w:color w:val="000000" w:themeColor="text1"/>
          <w:sz w:val="24"/>
          <w:szCs w:val="24"/>
        </w:rPr>
      </w:pPr>
      <w:r w:rsidRPr="00947866">
        <w:rPr>
          <w:rFonts w:ascii="Arial" w:hAnsi="Arial" w:cs="Arial"/>
          <w:b/>
          <w:bCs/>
          <w:color w:val="000000" w:themeColor="text1"/>
          <w:sz w:val="24"/>
          <w:szCs w:val="24"/>
        </w:rPr>
        <w:t>Virtual psychotherapy</w:t>
      </w:r>
    </w:p>
    <w:p w14:paraId="196B0836" w14:textId="77777777" w:rsidR="00947866" w:rsidRPr="00947866" w:rsidRDefault="00947866" w:rsidP="00947866">
      <w:pPr>
        <w:pStyle w:val="NoSpacing"/>
        <w:ind w:firstLine="720"/>
        <w:rPr>
          <w:rFonts w:ascii="Arial" w:hAnsi="Arial" w:cs="Arial"/>
          <w:color w:val="000000" w:themeColor="text1"/>
          <w:sz w:val="24"/>
          <w:szCs w:val="24"/>
        </w:rPr>
      </w:pPr>
      <w:hyperlink r:id="rId36" w:tgtFrame="_blank" w:history="1">
        <w:r w:rsidRPr="00947866">
          <w:rPr>
            <w:rStyle w:val="Hyperlink"/>
            <w:rFonts w:ascii="Arial" w:hAnsi="Arial" w:cs="Arial"/>
            <w:color w:val="000000" w:themeColor="text1"/>
            <w:sz w:val="24"/>
            <w:szCs w:val="24"/>
          </w:rPr>
          <w:t>Virtual psychotherapy</w:t>
        </w:r>
      </w:hyperlink>
      <w:r w:rsidRPr="00947866">
        <w:rPr>
          <w:rFonts w:ascii="Arial" w:hAnsi="Arial" w:cs="Arial"/>
          <w:color w:val="000000" w:themeColor="text1"/>
          <w:sz w:val="24"/>
          <w:szCs w:val="24"/>
        </w:rPr>
        <w:t xml:space="preserve">, sometimes called </w:t>
      </w:r>
      <w:proofErr w:type="spellStart"/>
      <w:r w:rsidRPr="00947866">
        <w:rPr>
          <w:rFonts w:ascii="Arial" w:hAnsi="Arial" w:cs="Arial"/>
          <w:color w:val="000000" w:themeColor="text1"/>
          <w:sz w:val="24"/>
          <w:szCs w:val="24"/>
        </w:rPr>
        <w:t>telemental</w:t>
      </w:r>
      <w:proofErr w:type="spellEnd"/>
      <w:r w:rsidRPr="00947866">
        <w:rPr>
          <w:rFonts w:ascii="Arial" w:hAnsi="Arial" w:cs="Arial"/>
          <w:color w:val="000000" w:themeColor="text1"/>
          <w:sz w:val="24"/>
          <w:szCs w:val="24"/>
        </w:rPr>
        <w:t xml:space="preserve"> health or telepsychology, treats people with mental health issues, relationship or sexual health problems, or significant stress via video chat, email, phone, text messaging, or email.</w:t>
      </w:r>
    </w:p>
    <w:p w14:paraId="3A26CF0B" w14:textId="77777777" w:rsidR="00947866" w:rsidRPr="00947866" w:rsidRDefault="00947866" w:rsidP="00947866">
      <w:pPr>
        <w:pStyle w:val="NoSpacing"/>
        <w:ind w:firstLine="720"/>
        <w:rPr>
          <w:rFonts w:ascii="Arial" w:hAnsi="Arial" w:cs="Arial"/>
          <w:color w:val="000000" w:themeColor="text1"/>
          <w:sz w:val="24"/>
          <w:szCs w:val="24"/>
        </w:rPr>
      </w:pPr>
      <w:r w:rsidRPr="00947866">
        <w:rPr>
          <w:rFonts w:ascii="Arial" w:hAnsi="Arial" w:cs="Arial"/>
          <w:color w:val="000000" w:themeColor="text1"/>
          <w:sz w:val="24"/>
          <w:szCs w:val="24"/>
        </w:rPr>
        <w:t>In most virtual psychotherapy sessions, a licensed therapist provides traditional therapy through a new platform. A client might talk about their emotions, seek insight on their relationships, and ask for help implementing lifestyle changes.</w:t>
      </w:r>
    </w:p>
    <w:p w14:paraId="7DE1A126" w14:textId="77777777" w:rsidR="00947866" w:rsidRPr="00947866" w:rsidRDefault="00947866" w:rsidP="00947866">
      <w:pPr>
        <w:pStyle w:val="NoSpacing"/>
        <w:ind w:firstLine="720"/>
        <w:rPr>
          <w:rFonts w:ascii="Arial" w:hAnsi="Arial" w:cs="Arial"/>
          <w:color w:val="000000" w:themeColor="text1"/>
          <w:sz w:val="24"/>
          <w:szCs w:val="24"/>
        </w:rPr>
      </w:pPr>
      <w:hyperlink r:id="rId37" w:tgtFrame="_blank" w:history="1">
        <w:r w:rsidRPr="00947866">
          <w:rPr>
            <w:rStyle w:val="Hyperlink"/>
            <w:rFonts w:ascii="Arial" w:hAnsi="Arial" w:cs="Arial"/>
            <w:color w:val="000000" w:themeColor="text1"/>
            <w:sz w:val="24"/>
            <w:szCs w:val="24"/>
          </w:rPr>
          <w:t>A newer form of virtual psychotherapy</w:t>
        </w:r>
      </w:hyperlink>
      <w:r w:rsidRPr="00947866">
        <w:rPr>
          <w:rFonts w:ascii="Arial" w:hAnsi="Arial" w:cs="Arial"/>
          <w:color w:val="000000" w:themeColor="text1"/>
          <w:sz w:val="24"/>
          <w:szCs w:val="24"/>
        </w:rPr>
        <w:t> uses apps or coaching to improve mental health. This approach is not a form of traditional therapy because a person does not get care from a licensed practitioner. Instead, they might monitor their own symptoms over time, get virtual coaching from a bot, or receive daily mental health tips.</w:t>
      </w:r>
    </w:p>
    <w:p w14:paraId="53F02BEF" w14:textId="77777777" w:rsidR="00947866" w:rsidRPr="00947866" w:rsidRDefault="00947866" w:rsidP="00947866">
      <w:pPr>
        <w:pStyle w:val="NoSpacing"/>
        <w:rPr>
          <w:rFonts w:ascii="Arial" w:hAnsi="Arial" w:cs="Arial"/>
          <w:b/>
          <w:bCs/>
          <w:color w:val="000000" w:themeColor="text1"/>
          <w:sz w:val="24"/>
          <w:szCs w:val="24"/>
        </w:rPr>
      </w:pPr>
      <w:r w:rsidRPr="00947866">
        <w:rPr>
          <w:rFonts w:ascii="Arial" w:hAnsi="Arial" w:cs="Arial"/>
          <w:b/>
          <w:bCs/>
          <w:color w:val="000000" w:themeColor="text1"/>
          <w:sz w:val="24"/>
          <w:szCs w:val="24"/>
        </w:rPr>
        <w:t>Virtual physical therapy</w:t>
      </w:r>
    </w:p>
    <w:p w14:paraId="3FD256DA" w14:textId="77777777" w:rsidR="00947866" w:rsidRPr="00947866" w:rsidRDefault="00947866" w:rsidP="00947866">
      <w:pPr>
        <w:pStyle w:val="NoSpacing"/>
        <w:ind w:firstLine="720"/>
        <w:rPr>
          <w:rFonts w:ascii="Arial" w:hAnsi="Arial" w:cs="Arial"/>
          <w:color w:val="000000" w:themeColor="text1"/>
          <w:sz w:val="24"/>
          <w:szCs w:val="24"/>
        </w:rPr>
      </w:pPr>
      <w:hyperlink r:id="rId38" w:tgtFrame="_blank" w:history="1">
        <w:r w:rsidRPr="00947866">
          <w:rPr>
            <w:rStyle w:val="Hyperlink"/>
            <w:rFonts w:ascii="Arial" w:hAnsi="Arial" w:cs="Arial"/>
            <w:color w:val="000000" w:themeColor="text1"/>
            <w:sz w:val="24"/>
            <w:szCs w:val="24"/>
          </w:rPr>
          <w:t>Virtual physical therapy</w:t>
        </w:r>
      </w:hyperlink>
      <w:r w:rsidRPr="00947866">
        <w:rPr>
          <w:rFonts w:ascii="Arial" w:hAnsi="Arial" w:cs="Arial"/>
          <w:color w:val="000000" w:themeColor="text1"/>
          <w:sz w:val="24"/>
          <w:szCs w:val="24"/>
        </w:rPr>
        <w:t> offers traditional care but in an online or phone-based setting. A physical therapist might discuss recent symptoms, recommend exercises, or administer screenings.</w:t>
      </w:r>
    </w:p>
    <w:p w14:paraId="035AB9AC" w14:textId="77777777" w:rsidR="00947866" w:rsidRPr="00947866" w:rsidRDefault="00947866" w:rsidP="00947866">
      <w:pPr>
        <w:pStyle w:val="NoSpacing"/>
        <w:ind w:firstLine="720"/>
        <w:rPr>
          <w:rFonts w:ascii="Arial" w:hAnsi="Arial" w:cs="Arial"/>
          <w:color w:val="000000" w:themeColor="text1"/>
          <w:sz w:val="24"/>
          <w:szCs w:val="24"/>
        </w:rPr>
      </w:pPr>
      <w:r w:rsidRPr="00947866">
        <w:rPr>
          <w:rFonts w:ascii="Arial" w:hAnsi="Arial" w:cs="Arial"/>
          <w:color w:val="000000" w:themeColor="text1"/>
          <w:sz w:val="24"/>
          <w:szCs w:val="24"/>
        </w:rPr>
        <w:t>In some cases, a therapist might ask a client to perform exercises and then use a camera to evaluate their form and progress.</w:t>
      </w:r>
    </w:p>
    <w:p w14:paraId="4A91B21B" w14:textId="77777777" w:rsidR="00947866" w:rsidRPr="00947866" w:rsidRDefault="00947866" w:rsidP="00947866">
      <w:pPr>
        <w:pStyle w:val="NoSpacing"/>
        <w:ind w:firstLine="720"/>
        <w:rPr>
          <w:rFonts w:ascii="Arial" w:hAnsi="Arial" w:cs="Arial"/>
          <w:color w:val="000000" w:themeColor="text1"/>
          <w:sz w:val="24"/>
          <w:szCs w:val="24"/>
        </w:rPr>
      </w:pPr>
      <w:r w:rsidRPr="00947866">
        <w:rPr>
          <w:rFonts w:ascii="Arial" w:hAnsi="Arial" w:cs="Arial"/>
          <w:color w:val="000000" w:themeColor="text1"/>
          <w:sz w:val="24"/>
          <w:szCs w:val="24"/>
        </w:rPr>
        <w:t>Some physical therapy apps complement therapy by offering additional exercises or allowing a client to track their progress between sessions. A person can use these apps alongside virtual or in-person therapy.</w:t>
      </w:r>
    </w:p>
    <w:p w14:paraId="526A9F9B" w14:textId="77777777" w:rsidR="00947866" w:rsidRPr="00947866" w:rsidRDefault="00947866" w:rsidP="00947866">
      <w:pPr>
        <w:pStyle w:val="NoSpacing"/>
        <w:rPr>
          <w:rFonts w:ascii="Arial" w:hAnsi="Arial" w:cs="Arial"/>
          <w:b/>
          <w:bCs/>
          <w:color w:val="000000" w:themeColor="text1"/>
          <w:sz w:val="24"/>
          <w:szCs w:val="24"/>
        </w:rPr>
      </w:pPr>
      <w:r w:rsidRPr="00947866">
        <w:rPr>
          <w:rFonts w:ascii="Arial" w:hAnsi="Arial" w:cs="Arial"/>
          <w:b/>
          <w:bCs/>
          <w:color w:val="000000" w:themeColor="text1"/>
          <w:sz w:val="24"/>
          <w:szCs w:val="24"/>
        </w:rPr>
        <w:t>Virtual speech therapy</w:t>
      </w:r>
    </w:p>
    <w:p w14:paraId="5F79E96E" w14:textId="77777777" w:rsidR="00947866" w:rsidRPr="00947866" w:rsidRDefault="00947866" w:rsidP="00947866">
      <w:pPr>
        <w:pStyle w:val="NoSpacing"/>
        <w:ind w:firstLine="720"/>
        <w:rPr>
          <w:rFonts w:ascii="Arial" w:hAnsi="Arial" w:cs="Arial"/>
          <w:color w:val="000000" w:themeColor="text1"/>
          <w:sz w:val="24"/>
          <w:szCs w:val="24"/>
        </w:rPr>
      </w:pPr>
      <w:hyperlink r:id="rId39" w:tgtFrame="_blank" w:history="1">
        <w:r w:rsidRPr="00947866">
          <w:rPr>
            <w:rStyle w:val="Hyperlink"/>
            <w:rFonts w:ascii="Arial" w:hAnsi="Arial" w:cs="Arial"/>
            <w:color w:val="000000" w:themeColor="text1"/>
            <w:sz w:val="24"/>
            <w:szCs w:val="24"/>
          </w:rPr>
          <w:t>Virtual speech therapy</w:t>
        </w:r>
      </w:hyperlink>
      <w:r w:rsidRPr="00947866">
        <w:rPr>
          <w:rFonts w:ascii="Arial" w:hAnsi="Arial" w:cs="Arial"/>
          <w:color w:val="000000" w:themeColor="text1"/>
          <w:sz w:val="24"/>
          <w:szCs w:val="24"/>
        </w:rPr>
        <w:t> can treat a range of speech disorders, such as a stutter, aphasia from a stroke, or pronunciation difficulties.</w:t>
      </w:r>
    </w:p>
    <w:p w14:paraId="62FCFEEB" w14:textId="77777777" w:rsidR="00947866" w:rsidRPr="00947866" w:rsidRDefault="00947866" w:rsidP="00947866">
      <w:pPr>
        <w:pStyle w:val="NoSpacing"/>
        <w:ind w:firstLine="720"/>
        <w:rPr>
          <w:rFonts w:ascii="Arial" w:hAnsi="Arial" w:cs="Arial"/>
          <w:color w:val="000000" w:themeColor="text1"/>
          <w:sz w:val="24"/>
          <w:szCs w:val="24"/>
        </w:rPr>
      </w:pPr>
      <w:r w:rsidRPr="00947866">
        <w:rPr>
          <w:rFonts w:ascii="Arial" w:hAnsi="Arial" w:cs="Arial"/>
          <w:color w:val="000000" w:themeColor="text1"/>
          <w:sz w:val="24"/>
          <w:szCs w:val="24"/>
        </w:rPr>
        <w:t>In a virtual session, a therapist may evaluate a person’s speech, offer them strategies for correcting speech issues, or help them practice new speech patterns. An </w:t>
      </w:r>
      <w:hyperlink r:id="rId40" w:tgtFrame="_blank" w:history="1">
        <w:r w:rsidRPr="00947866">
          <w:rPr>
            <w:rStyle w:val="Hyperlink"/>
            <w:rFonts w:ascii="Arial" w:hAnsi="Arial" w:cs="Arial"/>
            <w:color w:val="000000" w:themeColor="text1"/>
            <w:sz w:val="24"/>
            <w:szCs w:val="24"/>
          </w:rPr>
          <w:t>emerging form of virtual speech therapy</w:t>
        </w:r>
      </w:hyperlink>
      <w:r w:rsidRPr="00947866">
        <w:rPr>
          <w:rFonts w:ascii="Arial" w:hAnsi="Arial" w:cs="Arial"/>
          <w:color w:val="000000" w:themeColor="text1"/>
          <w:sz w:val="24"/>
          <w:szCs w:val="24"/>
        </w:rPr>
        <w:t> uses bots in place of real people to improve speech.</w:t>
      </w:r>
    </w:p>
    <w:p w14:paraId="1ECC7509" w14:textId="77777777" w:rsidR="00947866" w:rsidRPr="00947866" w:rsidRDefault="00947866" w:rsidP="00947866">
      <w:pPr>
        <w:pStyle w:val="NoSpacing"/>
        <w:ind w:firstLine="720"/>
        <w:rPr>
          <w:rFonts w:ascii="Arial" w:hAnsi="Arial" w:cs="Arial"/>
          <w:color w:val="000000" w:themeColor="text1"/>
          <w:sz w:val="24"/>
          <w:szCs w:val="24"/>
        </w:rPr>
      </w:pPr>
      <w:r w:rsidRPr="00947866">
        <w:rPr>
          <w:rFonts w:ascii="Arial" w:hAnsi="Arial" w:cs="Arial"/>
          <w:color w:val="000000" w:themeColor="text1"/>
          <w:sz w:val="24"/>
          <w:szCs w:val="24"/>
        </w:rPr>
        <w:t>Virtual speech therapy apps are also available to help people work toward their speech goals between sessions or track speech changes over time.</w:t>
      </w:r>
    </w:p>
    <w:p w14:paraId="24B290D2" w14:textId="77777777" w:rsidR="00947866" w:rsidRPr="00947866" w:rsidRDefault="00947866" w:rsidP="00947866">
      <w:pPr>
        <w:pStyle w:val="NoSpacing"/>
        <w:rPr>
          <w:rFonts w:ascii="Arial" w:hAnsi="Arial" w:cs="Arial"/>
          <w:b/>
          <w:bCs/>
          <w:color w:val="000000" w:themeColor="text1"/>
          <w:sz w:val="24"/>
          <w:szCs w:val="24"/>
        </w:rPr>
      </w:pPr>
      <w:r w:rsidRPr="00947866">
        <w:rPr>
          <w:rFonts w:ascii="Arial" w:hAnsi="Arial" w:cs="Arial"/>
          <w:b/>
          <w:bCs/>
          <w:color w:val="000000" w:themeColor="text1"/>
          <w:sz w:val="24"/>
          <w:szCs w:val="24"/>
        </w:rPr>
        <w:t>Virtual occupational therapy</w:t>
      </w:r>
    </w:p>
    <w:p w14:paraId="716A84C1" w14:textId="77777777" w:rsidR="00947866" w:rsidRPr="00947866" w:rsidRDefault="00947866" w:rsidP="00947866">
      <w:pPr>
        <w:pStyle w:val="NoSpacing"/>
        <w:ind w:firstLine="720"/>
        <w:rPr>
          <w:rFonts w:ascii="Arial" w:hAnsi="Arial" w:cs="Arial"/>
          <w:color w:val="000000" w:themeColor="text1"/>
          <w:sz w:val="24"/>
          <w:szCs w:val="24"/>
        </w:rPr>
      </w:pPr>
      <w:r w:rsidRPr="00947866">
        <w:rPr>
          <w:rFonts w:ascii="Arial" w:hAnsi="Arial" w:cs="Arial"/>
          <w:color w:val="000000" w:themeColor="text1"/>
          <w:sz w:val="24"/>
          <w:szCs w:val="24"/>
        </w:rPr>
        <w:t>Occupational therapy helps people master specific life skills. People often use it in conjunction with other types of treatment. For example, a person with speech issues resulting from a stroke might choose speech therapy, then use occupational therapy to help them master the motor skills necessary to use a speech assistive device.</w:t>
      </w:r>
    </w:p>
    <w:p w14:paraId="1E73D05C" w14:textId="77777777" w:rsidR="00947866" w:rsidRPr="00947866" w:rsidRDefault="00947866" w:rsidP="00947866">
      <w:pPr>
        <w:pStyle w:val="NoSpacing"/>
        <w:ind w:firstLine="720"/>
        <w:rPr>
          <w:color w:val="000000" w:themeColor="text1"/>
          <w:sz w:val="27"/>
          <w:szCs w:val="27"/>
        </w:rPr>
      </w:pPr>
      <w:r w:rsidRPr="00947866">
        <w:rPr>
          <w:rFonts w:ascii="Arial" w:hAnsi="Arial" w:cs="Arial"/>
          <w:color w:val="000000" w:themeColor="text1"/>
          <w:sz w:val="24"/>
          <w:szCs w:val="24"/>
        </w:rPr>
        <w:lastRenderedPageBreak/>
        <w:t>In virtual occupational therapy, a therapist offers coaching, tips, and feedback on techniques on a virtual platform, such as via video chat. </w:t>
      </w:r>
      <w:hyperlink r:id="rId41" w:tgtFrame="_blank" w:history="1">
        <w:r w:rsidRPr="00947866">
          <w:rPr>
            <w:rStyle w:val="Hyperlink"/>
            <w:rFonts w:ascii="Arial" w:hAnsi="Arial" w:cs="Arial"/>
            <w:color w:val="000000" w:themeColor="text1"/>
            <w:sz w:val="24"/>
            <w:szCs w:val="24"/>
          </w:rPr>
          <w:t>Some forms of virtual occupational therapy</w:t>
        </w:r>
      </w:hyperlink>
      <w:r w:rsidRPr="00947866">
        <w:rPr>
          <w:rFonts w:ascii="Arial" w:hAnsi="Arial" w:cs="Arial"/>
          <w:color w:val="000000" w:themeColor="text1"/>
          <w:sz w:val="24"/>
          <w:szCs w:val="24"/>
        </w:rPr>
        <w:t> may also use virtual reality to mimic real-world situations</w:t>
      </w:r>
      <w:r w:rsidRPr="00947866">
        <w:rPr>
          <w:color w:val="000000" w:themeColor="text1"/>
          <w:sz w:val="27"/>
          <w:szCs w:val="27"/>
        </w:rPr>
        <w:t xml:space="preserve"> that the individual might face.</w:t>
      </w:r>
    </w:p>
    <w:p w14:paraId="47F1C0E6" w14:textId="77777777" w:rsidR="00947866" w:rsidRDefault="00947866" w:rsidP="001114D3">
      <w:pPr>
        <w:pStyle w:val="NoSpacing"/>
        <w:rPr>
          <w:rFonts w:ascii="Arial" w:hAnsi="Arial" w:cs="Arial"/>
          <w:color w:val="000000"/>
          <w:sz w:val="24"/>
          <w:szCs w:val="24"/>
        </w:rPr>
      </w:pPr>
    </w:p>
    <w:p w14:paraId="6A0B1C65" w14:textId="474D4680" w:rsidR="00172C49" w:rsidRDefault="00172C49" w:rsidP="001114D3">
      <w:pPr>
        <w:pStyle w:val="NoSpacing"/>
        <w:rPr>
          <w:rFonts w:ascii="Arial" w:hAnsi="Arial" w:cs="Arial"/>
          <w:color w:val="000000"/>
          <w:sz w:val="24"/>
          <w:szCs w:val="24"/>
        </w:rPr>
      </w:pPr>
    </w:p>
    <w:p w14:paraId="5DD2CD31" w14:textId="77777777" w:rsidR="00947866" w:rsidRPr="00947866" w:rsidRDefault="00947866" w:rsidP="00947866">
      <w:pPr>
        <w:pStyle w:val="NoSpacing"/>
        <w:rPr>
          <w:rFonts w:ascii="Arial" w:hAnsi="Arial" w:cs="Arial"/>
          <w:b/>
          <w:bCs/>
          <w:sz w:val="24"/>
          <w:szCs w:val="24"/>
        </w:rPr>
      </w:pPr>
      <w:r w:rsidRPr="00947866">
        <w:rPr>
          <w:rFonts w:ascii="Arial" w:hAnsi="Arial" w:cs="Arial"/>
          <w:b/>
          <w:bCs/>
          <w:sz w:val="24"/>
          <w:szCs w:val="24"/>
        </w:rPr>
        <w:t>Disadvantages</w:t>
      </w:r>
    </w:p>
    <w:p w14:paraId="7B16ABFC" w14:textId="77777777" w:rsidR="00947866" w:rsidRPr="00947866" w:rsidRDefault="00947866" w:rsidP="00947866">
      <w:pPr>
        <w:pStyle w:val="NoSpacing"/>
        <w:rPr>
          <w:rFonts w:ascii="Arial" w:hAnsi="Arial" w:cs="Arial"/>
          <w:sz w:val="24"/>
          <w:szCs w:val="24"/>
        </w:rPr>
      </w:pPr>
      <w:r w:rsidRPr="00947866">
        <w:rPr>
          <w:rFonts w:ascii="Arial" w:hAnsi="Arial" w:cs="Arial"/>
          <w:sz w:val="24"/>
          <w:szCs w:val="24"/>
        </w:rPr>
        <w:t>Some drawbacks of virtual therapy include:</w:t>
      </w:r>
    </w:p>
    <w:p w14:paraId="2FD0E4EC" w14:textId="77777777" w:rsidR="00947866" w:rsidRPr="00947866" w:rsidRDefault="00947866" w:rsidP="00947866">
      <w:pPr>
        <w:pStyle w:val="NoSpacing"/>
        <w:rPr>
          <w:rFonts w:ascii="Arial" w:hAnsi="Arial" w:cs="Arial"/>
          <w:sz w:val="24"/>
          <w:szCs w:val="24"/>
        </w:rPr>
      </w:pPr>
      <w:r w:rsidRPr="00947866">
        <w:rPr>
          <w:rStyle w:val="Strong"/>
          <w:rFonts w:ascii="Arial" w:hAnsi="Arial" w:cs="Arial"/>
          <w:color w:val="231F20"/>
          <w:sz w:val="24"/>
          <w:szCs w:val="24"/>
        </w:rPr>
        <w:t>Data concerns:</w:t>
      </w:r>
      <w:r w:rsidRPr="00947866">
        <w:rPr>
          <w:rFonts w:ascii="Arial" w:hAnsi="Arial" w:cs="Arial"/>
          <w:sz w:val="24"/>
          <w:szCs w:val="24"/>
        </w:rPr>
        <w:t> If a therapist chooses the wrong platform or does not encrypt therapy sessions, a third party might violate a client’s privacy. If a client seeks care on a public network or leaves their computer unlocked, their colleagues or housemates may be able to view their sessions.</w:t>
      </w:r>
    </w:p>
    <w:p w14:paraId="7BEB0DAB" w14:textId="77777777" w:rsidR="00947866" w:rsidRPr="00947866" w:rsidRDefault="00947866" w:rsidP="00947866">
      <w:pPr>
        <w:pStyle w:val="NoSpacing"/>
        <w:rPr>
          <w:rFonts w:ascii="Arial" w:hAnsi="Arial" w:cs="Arial"/>
          <w:sz w:val="24"/>
          <w:szCs w:val="24"/>
        </w:rPr>
      </w:pPr>
      <w:r w:rsidRPr="00947866">
        <w:rPr>
          <w:rStyle w:val="Strong"/>
          <w:rFonts w:ascii="Arial" w:hAnsi="Arial" w:cs="Arial"/>
          <w:color w:val="231F20"/>
          <w:sz w:val="24"/>
          <w:szCs w:val="24"/>
        </w:rPr>
        <w:t>Relationship concerns:</w:t>
      </w:r>
      <w:r w:rsidRPr="00947866">
        <w:rPr>
          <w:rFonts w:ascii="Arial" w:hAnsi="Arial" w:cs="Arial"/>
          <w:sz w:val="24"/>
          <w:szCs w:val="24"/>
        </w:rPr>
        <w:t xml:space="preserve"> Depending on the modality the client </w:t>
      </w:r>
      <w:proofErr w:type="gramStart"/>
      <w:r w:rsidRPr="00947866">
        <w:rPr>
          <w:rFonts w:ascii="Arial" w:hAnsi="Arial" w:cs="Arial"/>
          <w:sz w:val="24"/>
          <w:szCs w:val="24"/>
        </w:rPr>
        <w:t>chooses,</w:t>
      </w:r>
      <w:proofErr w:type="gramEnd"/>
      <w:r w:rsidRPr="00947866">
        <w:rPr>
          <w:rFonts w:ascii="Arial" w:hAnsi="Arial" w:cs="Arial"/>
          <w:sz w:val="24"/>
          <w:szCs w:val="24"/>
        </w:rPr>
        <w:t xml:space="preserve"> it may be harder to form a trusting relationship with the therapist. For instance, email-based therapy removes body language and voice tone cues, potentially causing communication issues.</w:t>
      </w:r>
    </w:p>
    <w:p w14:paraId="03785475" w14:textId="77777777" w:rsidR="00947866" w:rsidRPr="00947866" w:rsidRDefault="00947866" w:rsidP="00947866">
      <w:pPr>
        <w:pStyle w:val="NoSpacing"/>
        <w:rPr>
          <w:rFonts w:ascii="Arial" w:hAnsi="Arial" w:cs="Arial"/>
          <w:sz w:val="24"/>
          <w:szCs w:val="24"/>
        </w:rPr>
      </w:pPr>
      <w:r w:rsidRPr="00947866">
        <w:rPr>
          <w:rStyle w:val="Strong"/>
          <w:rFonts w:ascii="Arial" w:hAnsi="Arial" w:cs="Arial"/>
          <w:color w:val="231F20"/>
          <w:sz w:val="24"/>
          <w:szCs w:val="24"/>
        </w:rPr>
        <w:t>Technological limitations: </w:t>
      </w:r>
      <w:r w:rsidRPr="00947866">
        <w:rPr>
          <w:rFonts w:ascii="Arial" w:hAnsi="Arial" w:cs="Arial"/>
          <w:sz w:val="24"/>
          <w:szCs w:val="24"/>
        </w:rPr>
        <w:t>Slow networks, low quality video, and chat delays can make therapy more difficult.</w:t>
      </w:r>
    </w:p>
    <w:p w14:paraId="3A4CBF62" w14:textId="77777777" w:rsidR="00947866" w:rsidRPr="00947866" w:rsidRDefault="00947866" w:rsidP="00947866">
      <w:pPr>
        <w:pStyle w:val="NoSpacing"/>
        <w:rPr>
          <w:rFonts w:ascii="Arial" w:hAnsi="Arial" w:cs="Arial"/>
          <w:sz w:val="24"/>
          <w:szCs w:val="24"/>
        </w:rPr>
      </w:pPr>
      <w:r w:rsidRPr="00947866">
        <w:rPr>
          <w:rStyle w:val="Strong"/>
          <w:rFonts w:ascii="Arial" w:hAnsi="Arial" w:cs="Arial"/>
          <w:color w:val="231F20"/>
          <w:sz w:val="24"/>
          <w:szCs w:val="24"/>
        </w:rPr>
        <w:t>Technological expertise and philosophy:</w:t>
      </w:r>
      <w:r w:rsidRPr="00947866">
        <w:rPr>
          <w:rFonts w:ascii="Arial" w:hAnsi="Arial" w:cs="Arial"/>
          <w:sz w:val="24"/>
          <w:szCs w:val="24"/>
        </w:rPr>
        <w:t> People who are not comfortable with technology may feel less comfortable with or more anxious about virtual treatment.</w:t>
      </w:r>
    </w:p>
    <w:p w14:paraId="7A968758" w14:textId="7BD33BEB" w:rsidR="00172C49" w:rsidRDefault="00172C49" w:rsidP="001114D3">
      <w:pPr>
        <w:pStyle w:val="NoSpacing"/>
        <w:rPr>
          <w:rFonts w:ascii="Arial" w:hAnsi="Arial" w:cs="Arial"/>
          <w:color w:val="000000"/>
          <w:sz w:val="24"/>
          <w:szCs w:val="24"/>
        </w:rPr>
      </w:pPr>
    </w:p>
    <w:p w14:paraId="71AE976F" w14:textId="51F48146" w:rsidR="00172C49" w:rsidRDefault="00172C49" w:rsidP="001114D3">
      <w:pPr>
        <w:pStyle w:val="NoSpacing"/>
        <w:rPr>
          <w:rFonts w:ascii="Arial" w:hAnsi="Arial" w:cs="Arial"/>
          <w:color w:val="000000"/>
          <w:sz w:val="24"/>
          <w:szCs w:val="24"/>
        </w:rPr>
      </w:pPr>
    </w:p>
    <w:p w14:paraId="2C102F53" w14:textId="74AC7EB9" w:rsidR="00172C49" w:rsidRPr="00947866" w:rsidRDefault="00947866" w:rsidP="001114D3">
      <w:pPr>
        <w:pStyle w:val="NoSpacing"/>
        <w:rPr>
          <w:rFonts w:ascii="Arial" w:hAnsi="Arial" w:cs="Arial"/>
          <w:color w:val="000000"/>
          <w:sz w:val="24"/>
          <w:szCs w:val="24"/>
        </w:rPr>
      </w:pPr>
      <w:r w:rsidRPr="00947866">
        <w:rPr>
          <w:rFonts w:ascii="Arial" w:hAnsi="Arial" w:cs="Arial"/>
          <w:color w:val="231F20"/>
          <w:sz w:val="24"/>
          <w:szCs w:val="24"/>
        </w:rPr>
        <w:t>Virtual therapy is a great option when a person does not want to leave home or cannot or should not, as in the case of the COVID-19 pandemic.</w:t>
      </w:r>
    </w:p>
    <w:p w14:paraId="4F783B44" w14:textId="25331DA3" w:rsidR="00172C49" w:rsidRDefault="00172C49" w:rsidP="001114D3">
      <w:pPr>
        <w:pStyle w:val="NoSpacing"/>
        <w:rPr>
          <w:rFonts w:ascii="Arial" w:hAnsi="Arial" w:cs="Arial"/>
          <w:color w:val="000000"/>
          <w:sz w:val="24"/>
          <w:szCs w:val="24"/>
        </w:rPr>
      </w:pPr>
    </w:p>
    <w:p w14:paraId="3504C09F" w14:textId="0D41E243" w:rsidR="00947866" w:rsidRDefault="00947866" w:rsidP="001114D3">
      <w:pPr>
        <w:pStyle w:val="NoSpacing"/>
        <w:rPr>
          <w:rFonts w:ascii="Arial" w:hAnsi="Arial" w:cs="Arial"/>
          <w:color w:val="000000"/>
          <w:sz w:val="24"/>
          <w:szCs w:val="24"/>
        </w:rPr>
      </w:pPr>
    </w:p>
    <w:p w14:paraId="3391DBDD" w14:textId="7DAC779C" w:rsidR="005068E9" w:rsidRDefault="005068E9" w:rsidP="001114D3">
      <w:pPr>
        <w:pStyle w:val="NoSpacing"/>
        <w:rPr>
          <w:rFonts w:ascii="Arial" w:hAnsi="Arial" w:cs="Arial"/>
          <w:color w:val="000000"/>
          <w:sz w:val="24"/>
          <w:szCs w:val="24"/>
        </w:rPr>
      </w:pPr>
    </w:p>
    <w:p w14:paraId="5C75A311" w14:textId="27FDA5B5" w:rsidR="005068E9" w:rsidRDefault="005068E9" w:rsidP="001114D3">
      <w:pPr>
        <w:pStyle w:val="NoSpacing"/>
        <w:rPr>
          <w:rFonts w:ascii="Arial" w:hAnsi="Arial" w:cs="Arial"/>
          <w:color w:val="000000"/>
          <w:sz w:val="24"/>
          <w:szCs w:val="24"/>
        </w:rPr>
      </w:pPr>
    </w:p>
    <w:p w14:paraId="48CAE51F" w14:textId="2AC4C455" w:rsidR="005068E9" w:rsidRDefault="005068E9" w:rsidP="001114D3">
      <w:pPr>
        <w:pStyle w:val="NoSpacing"/>
        <w:rPr>
          <w:rFonts w:ascii="Arial" w:hAnsi="Arial" w:cs="Arial"/>
          <w:color w:val="000000"/>
          <w:sz w:val="24"/>
          <w:szCs w:val="24"/>
        </w:rPr>
      </w:pPr>
    </w:p>
    <w:p w14:paraId="59ACC433" w14:textId="53EFB1C4" w:rsidR="005068E9" w:rsidRDefault="005068E9" w:rsidP="001114D3">
      <w:pPr>
        <w:pStyle w:val="NoSpacing"/>
        <w:rPr>
          <w:rFonts w:ascii="Arial" w:hAnsi="Arial" w:cs="Arial"/>
          <w:color w:val="000000"/>
          <w:sz w:val="24"/>
          <w:szCs w:val="24"/>
        </w:rPr>
      </w:pPr>
    </w:p>
    <w:p w14:paraId="2D8392DB" w14:textId="2BA5AF8E" w:rsidR="005068E9" w:rsidRDefault="005068E9" w:rsidP="001114D3">
      <w:pPr>
        <w:pStyle w:val="NoSpacing"/>
        <w:rPr>
          <w:rFonts w:ascii="Arial" w:hAnsi="Arial" w:cs="Arial"/>
          <w:color w:val="000000"/>
          <w:sz w:val="24"/>
          <w:szCs w:val="24"/>
        </w:rPr>
      </w:pPr>
    </w:p>
    <w:p w14:paraId="0E4CA5D1" w14:textId="2D82047D" w:rsidR="005068E9" w:rsidRDefault="005068E9" w:rsidP="001114D3">
      <w:pPr>
        <w:pStyle w:val="NoSpacing"/>
        <w:rPr>
          <w:rFonts w:ascii="Arial" w:hAnsi="Arial" w:cs="Arial"/>
          <w:color w:val="000000"/>
          <w:sz w:val="24"/>
          <w:szCs w:val="24"/>
        </w:rPr>
      </w:pPr>
    </w:p>
    <w:p w14:paraId="6FF306C6" w14:textId="5957D230" w:rsidR="005068E9" w:rsidRDefault="005068E9" w:rsidP="001114D3">
      <w:pPr>
        <w:pStyle w:val="NoSpacing"/>
        <w:rPr>
          <w:rFonts w:ascii="Arial" w:hAnsi="Arial" w:cs="Arial"/>
          <w:color w:val="000000"/>
          <w:sz w:val="24"/>
          <w:szCs w:val="24"/>
        </w:rPr>
      </w:pPr>
    </w:p>
    <w:p w14:paraId="192769CF" w14:textId="1812F308" w:rsidR="005068E9" w:rsidRDefault="005068E9" w:rsidP="001114D3">
      <w:pPr>
        <w:pStyle w:val="NoSpacing"/>
        <w:rPr>
          <w:rFonts w:ascii="Arial" w:hAnsi="Arial" w:cs="Arial"/>
          <w:color w:val="000000"/>
          <w:sz w:val="24"/>
          <w:szCs w:val="24"/>
        </w:rPr>
      </w:pPr>
    </w:p>
    <w:p w14:paraId="2A0242AA" w14:textId="33C4358C" w:rsidR="005068E9" w:rsidRDefault="005068E9" w:rsidP="001114D3">
      <w:pPr>
        <w:pStyle w:val="NoSpacing"/>
        <w:rPr>
          <w:rFonts w:ascii="Arial" w:hAnsi="Arial" w:cs="Arial"/>
          <w:color w:val="000000"/>
          <w:sz w:val="24"/>
          <w:szCs w:val="24"/>
        </w:rPr>
      </w:pPr>
    </w:p>
    <w:p w14:paraId="094701C5" w14:textId="041BA81B" w:rsidR="005068E9" w:rsidRDefault="005068E9" w:rsidP="001114D3">
      <w:pPr>
        <w:pStyle w:val="NoSpacing"/>
        <w:rPr>
          <w:rFonts w:ascii="Arial" w:hAnsi="Arial" w:cs="Arial"/>
          <w:color w:val="000000"/>
          <w:sz w:val="24"/>
          <w:szCs w:val="24"/>
        </w:rPr>
      </w:pPr>
    </w:p>
    <w:p w14:paraId="340CB680" w14:textId="66C22A29" w:rsidR="005068E9" w:rsidRDefault="005068E9" w:rsidP="001114D3">
      <w:pPr>
        <w:pStyle w:val="NoSpacing"/>
        <w:rPr>
          <w:rFonts w:ascii="Arial" w:hAnsi="Arial" w:cs="Arial"/>
          <w:color w:val="000000"/>
          <w:sz w:val="24"/>
          <w:szCs w:val="24"/>
        </w:rPr>
      </w:pPr>
    </w:p>
    <w:p w14:paraId="41D842AF" w14:textId="2082FA9C" w:rsidR="005068E9" w:rsidRDefault="005068E9" w:rsidP="001114D3">
      <w:pPr>
        <w:pStyle w:val="NoSpacing"/>
        <w:rPr>
          <w:rFonts w:ascii="Arial" w:hAnsi="Arial" w:cs="Arial"/>
          <w:color w:val="000000"/>
          <w:sz w:val="24"/>
          <w:szCs w:val="24"/>
        </w:rPr>
      </w:pPr>
    </w:p>
    <w:p w14:paraId="5BD4EDA4" w14:textId="12AD848C" w:rsidR="005068E9" w:rsidRDefault="005068E9" w:rsidP="001114D3">
      <w:pPr>
        <w:pStyle w:val="NoSpacing"/>
        <w:rPr>
          <w:rFonts w:ascii="Arial" w:hAnsi="Arial" w:cs="Arial"/>
          <w:color w:val="000000"/>
          <w:sz w:val="24"/>
          <w:szCs w:val="24"/>
        </w:rPr>
      </w:pPr>
    </w:p>
    <w:p w14:paraId="25C2ABC7" w14:textId="3844BE9F" w:rsidR="005068E9" w:rsidRDefault="005068E9" w:rsidP="001114D3">
      <w:pPr>
        <w:pStyle w:val="NoSpacing"/>
        <w:rPr>
          <w:rFonts w:ascii="Arial" w:hAnsi="Arial" w:cs="Arial"/>
          <w:color w:val="000000"/>
          <w:sz w:val="24"/>
          <w:szCs w:val="24"/>
        </w:rPr>
      </w:pPr>
    </w:p>
    <w:p w14:paraId="40519E9F" w14:textId="163F10D5" w:rsidR="005068E9" w:rsidRDefault="005068E9" w:rsidP="001114D3">
      <w:pPr>
        <w:pStyle w:val="NoSpacing"/>
        <w:rPr>
          <w:rFonts w:ascii="Arial" w:hAnsi="Arial" w:cs="Arial"/>
          <w:color w:val="000000"/>
          <w:sz w:val="24"/>
          <w:szCs w:val="24"/>
        </w:rPr>
      </w:pPr>
    </w:p>
    <w:p w14:paraId="0C757168" w14:textId="108C54D6" w:rsidR="005068E9" w:rsidRDefault="005068E9" w:rsidP="001114D3">
      <w:pPr>
        <w:pStyle w:val="NoSpacing"/>
        <w:rPr>
          <w:rFonts w:ascii="Arial" w:hAnsi="Arial" w:cs="Arial"/>
          <w:color w:val="000000"/>
          <w:sz w:val="24"/>
          <w:szCs w:val="24"/>
        </w:rPr>
      </w:pPr>
    </w:p>
    <w:p w14:paraId="729F561A" w14:textId="65B724C5" w:rsidR="005068E9" w:rsidRDefault="005068E9" w:rsidP="001114D3">
      <w:pPr>
        <w:pStyle w:val="NoSpacing"/>
        <w:rPr>
          <w:rFonts w:ascii="Arial" w:hAnsi="Arial" w:cs="Arial"/>
          <w:color w:val="000000"/>
          <w:sz w:val="24"/>
          <w:szCs w:val="24"/>
        </w:rPr>
      </w:pPr>
    </w:p>
    <w:p w14:paraId="3E0A8730" w14:textId="34F10C50" w:rsidR="005068E9" w:rsidRDefault="005068E9" w:rsidP="001114D3">
      <w:pPr>
        <w:pStyle w:val="NoSpacing"/>
        <w:rPr>
          <w:rFonts w:ascii="Arial" w:hAnsi="Arial" w:cs="Arial"/>
          <w:color w:val="000000"/>
          <w:sz w:val="24"/>
          <w:szCs w:val="24"/>
        </w:rPr>
      </w:pPr>
    </w:p>
    <w:p w14:paraId="1E7224AB" w14:textId="1BF5722A" w:rsidR="005068E9" w:rsidRDefault="005068E9" w:rsidP="001114D3">
      <w:pPr>
        <w:pStyle w:val="NoSpacing"/>
        <w:rPr>
          <w:rFonts w:ascii="Arial" w:hAnsi="Arial" w:cs="Arial"/>
          <w:color w:val="000000"/>
          <w:sz w:val="24"/>
          <w:szCs w:val="24"/>
        </w:rPr>
      </w:pPr>
    </w:p>
    <w:p w14:paraId="5A8204A3" w14:textId="48F8C0C0" w:rsidR="00947866" w:rsidRDefault="00947866" w:rsidP="001114D3">
      <w:pPr>
        <w:pStyle w:val="NoSpacing"/>
        <w:rPr>
          <w:rFonts w:ascii="Arial" w:hAnsi="Arial" w:cs="Arial"/>
          <w:color w:val="000000"/>
          <w:sz w:val="24"/>
          <w:szCs w:val="24"/>
        </w:rPr>
      </w:pPr>
    </w:p>
    <w:p w14:paraId="0A074FEF" w14:textId="5592308E" w:rsidR="00947866" w:rsidRDefault="00947866" w:rsidP="001114D3">
      <w:pPr>
        <w:pStyle w:val="NoSpacing"/>
        <w:rPr>
          <w:rFonts w:ascii="Arial" w:hAnsi="Arial" w:cs="Arial"/>
          <w:color w:val="000000"/>
          <w:sz w:val="24"/>
          <w:szCs w:val="24"/>
        </w:rPr>
      </w:pPr>
    </w:p>
    <w:p w14:paraId="645DA248" w14:textId="5E1B2B03" w:rsidR="00947866" w:rsidRDefault="00947866" w:rsidP="001114D3">
      <w:pPr>
        <w:pStyle w:val="NoSpacing"/>
        <w:rPr>
          <w:rFonts w:ascii="Arial" w:hAnsi="Arial" w:cs="Arial"/>
          <w:color w:val="000000"/>
          <w:sz w:val="24"/>
          <w:szCs w:val="24"/>
        </w:rPr>
      </w:pPr>
      <w:r>
        <w:rPr>
          <w:rFonts w:ascii="Arial" w:hAnsi="Arial" w:cs="Arial"/>
          <w:color w:val="000000"/>
          <w:sz w:val="24"/>
          <w:szCs w:val="24"/>
        </w:rPr>
        <w:t>Terminologies:</w:t>
      </w:r>
    </w:p>
    <w:p w14:paraId="41EC9CD7" w14:textId="77777777" w:rsidR="000A2F1E" w:rsidRDefault="000A2F1E" w:rsidP="001114D3">
      <w:pPr>
        <w:pStyle w:val="NoSpacing"/>
        <w:rPr>
          <w:rFonts w:ascii="Arial" w:hAnsi="Arial" w:cs="Arial"/>
          <w:color w:val="000000"/>
          <w:sz w:val="24"/>
          <w:szCs w:val="24"/>
        </w:rPr>
      </w:pPr>
    </w:p>
    <w:p w14:paraId="4FA26D73" w14:textId="720EA18F" w:rsidR="00E17D55" w:rsidRPr="001114D3" w:rsidRDefault="00E17D55" w:rsidP="001114D3">
      <w:pPr>
        <w:pStyle w:val="NoSpacing"/>
        <w:rPr>
          <w:rFonts w:ascii="Arial" w:hAnsi="Arial" w:cs="Arial"/>
          <w:sz w:val="24"/>
          <w:szCs w:val="24"/>
        </w:rPr>
      </w:pPr>
      <w:r w:rsidRPr="001114D3">
        <w:rPr>
          <w:rFonts w:ascii="Arial" w:hAnsi="Arial" w:cs="Arial"/>
          <w:color w:val="353535"/>
          <w:spacing w:val="-15"/>
          <w:sz w:val="24"/>
          <w:szCs w:val="24"/>
        </w:rPr>
        <w:t>Electronic Medical Record (EMR)</w:t>
      </w:r>
      <w:r w:rsidR="001114D3" w:rsidRPr="001114D3">
        <w:rPr>
          <w:rFonts w:ascii="Arial" w:hAnsi="Arial" w:cs="Arial"/>
          <w:color w:val="353535"/>
          <w:spacing w:val="-15"/>
          <w:sz w:val="24"/>
          <w:szCs w:val="24"/>
        </w:rPr>
        <w:t xml:space="preserve"> - </w:t>
      </w:r>
      <w:r w:rsidRPr="001114D3">
        <w:rPr>
          <w:rFonts w:ascii="Arial" w:hAnsi="Arial" w:cs="Arial"/>
          <w:sz w:val="24"/>
          <w:szCs w:val="24"/>
        </w:rPr>
        <w:t>EMR’s allow healthcare organizations to store, retrieve, and modify patient records.</w:t>
      </w:r>
    </w:p>
    <w:p w14:paraId="594BAF5C" w14:textId="77777777" w:rsidR="001114D3" w:rsidRPr="001114D3" w:rsidRDefault="00E17D55" w:rsidP="001114D3">
      <w:pPr>
        <w:pStyle w:val="NoSpacing"/>
        <w:rPr>
          <w:rFonts w:ascii="Arial" w:hAnsi="Arial" w:cs="Arial"/>
          <w:sz w:val="24"/>
          <w:szCs w:val="24"/>
        </w:rPr>
      </w:pPr>
      <w:r w:rsidRPr="001114D3">
        <w:rPr>
          <w:rFonts w:ascii="Arial" w:hAnsi="Arial" w:cs="Arial"/>
          <w:color w:val="353535"/>
          <w:spacing w:val="-15"/>
          <w:sz w:val="24"/>
          <w:szCs w:val="24"/>
        </w:rPr>
        <w:t>Electronic Health Record (EHR)</w:t>
      </w:r>
      <w:r w:rsidR="001114D3" w:rsidRPr="001114D3">
        <w:rPr>
          <w:rFonts w:ascii="Arial" w:hAnsi="Arial" w:cs="Arial"/>
          <w:sz w:val="24"/>
          <w:szCs w:val="24"/>
        </w:rPr>
        <w:t xml:space="preserve"> - </w:t>
      </w:r>
      <w:r w:rsidRPr="001114D3">
        <w:rPr>
          <w:rFonts w:ascii="Arial" w:hAnsi="Arial" w:cs="Arial"/>
          <w:sz w:val="24"/>
          <w:szCs w:val="24"/>
        </w:rPr>
        <w:t>Often confused with an EMR, electronic health records are a collection of patient information that can be shared across healthcare settings. EHRs commonly contain billing information, vital signs, medical history, and more</w:t>
      </w:r>
      <w:r w:rsidR="001114D3" w:rsidRPr="001114D3">
        <w:rPr>
          <w:rFonts w:ascii="Arial" w:hAnsi="Arial" w:cs="Arial"/>
          <w:sz w:val="24"/>
          <w:szCs w:val="24"/>
        </w:rPr>
        <w:t>.</w:t>
      </w:r>
    </w:p>
    <w:p w14:paraId="54E56C68" w14:textId="77777777" w:rsidR="001114D3" w:rsidRPr="001114D3" w:rsidRDefault="001114D3" w:rsidP="001114D3">
      <w:pPr>
        <w:pStyle w:val="NoSpacing"/>
        <w:rPr>
          <w:rFonts w:ascii="Arial" w:hAnsi="Arial" w:cs="Arial"/>
          <w:sz w:val="24"/>
          <w:szCs w:val="24"/>
        </w:rPr>
      </w:pPr>
      <w:r w:rsidRPr="001114D3">
        <w:rPr>
          <w:rFonts w:ascii="Arial" w:hAnsi="Arial" w:cs="Arial"/>
          <w:color w:val="353535"/>
          <w:spacing w:val="-15"/>
          <w:sz w:val="24"/>
          <w:szCs w:val="24"/>
        </w:rPr>
        <w:t>Remote Monitoring</w:t>
      </w:r>
      <w:r w:rsidRPr="001114D3">
        <w:rPr>
          <w:rFonts w:ascii="Arial" w:hAnsi="Arial" w:cs="Arial"/>
          <w:sz w:val="24"/>
          <w:szCs w:val="24"/>
        </w:rPr>
        <w:t xml:space="preserve"> - </w:t>
      </w:r>
      <w:r w:rsidRPr="001114D3">
        <w:rPr>
          <w:rFonts w:ascii="Arial" w:hAnsi="Arial" w:cs="Arial"/>
          <w:sz w:val="24"/>
          <w:szCs w:val="24"/>
        </w:rPr>
        <w:t>Remote monitoring refers to the utilization of digital medical devices transferring data to practitioners and staff in real time.</w:t>
      </w:r>
    </w:p>
    <w:p w14:paraId="0D5F1055" w14:textId="773C06FF" w:rsidR="001114D3" w:rsidRPr="001114D3" w:rsidRDefault="001114D3" w:rsidP="001114D3">
      <w:pPr>
        <w:pStyle w:val="NoSpacing"/>
        <w:rPr>
          <w:rFonts w:ascii="Arial" w:hAnsi="Arial" w:cs="Arial"/>
          <w:sz w:val="24"/>
          <w:szCs w:val="24"/>
        </w:rPr>
      </w:pPr>
      <w:r w:rsidRPr="001114D3">
        <w:rPr>
          <w:rFonts w:ascii="Arial" w:hAnsi="Arial" w:cs="Arial"/>
          <w:color w:val="353535"/>
          <w:spacing w:val="-15"/>
          <w:sz w:val="24"/>
          <w:szCs w:val="24"/>
        </w:rPr>
        <w:t>Video Conferencing</w:t>
      </w:r>
      <w:r w:rsidRPr="001114D3">
        <w:rPr>
          <w:rFonts w:ascii="Arial" w:hAnsi="Arial" w:cs="Arial"/>
          <w:sz w:val="24"/>
          <w:szCs w:val="24"/>
        </w:rPr>
        <w:t xml:space="preserve"> - </w:t>
      </w:r>
      <w:r w:rsidRPr="001114D3">
        <w:rPr>
          <w:rFonts w:ascii="Arial" w:hAnsi="Arial" w:cs="Arial"/>
          <w:sz w:val="24"/>
          <w:szCs w:val="24"/>
        </w:rPr>
        <w:t>The transmission of digital video images in real-time between multiple locations.</w:t>
      </w:r>
    </w:p>
    <w:p w14:paraId="65715595" w14:textId="5A6EA459" w:rsidR="001114D3" w:rsidRDefault="001114D3" w:rsidP="00E17D55">
      <w:pPr>
        <w:pStyle w:val="NormalWeb"/>
        <w:shd w:val="clear" w:color="auto" w:fill="FFFFFF"/>
        <w:spacing w:before="0" w:beforeAutospacing="0" w:after="375" w:afterAutospacing="0"/>
        <w:rPr>
          <w:rFonts w:ascii="Open Sans" w:hAnsi="Open Sans" w:cs="Open Sans"/>
          <w:color w:val="444444"/>
        </w:rPr>
      </w:pPr>
    </w:p>
    <w:p w14:paraId="61A3D088" w14:textId="3795F05F" w:rsidR="005068E9" w:rsidRDefault="005068E9" w:rsidP="00E17D55">
      <w:pPr>
        <w:pStyle w:val="NormalWeb"/>
        <w:shd w:val="clear" w:color="auto" w:fill="FFFFFF"/>
        <w:spacing w:before="0" w:beforeAutospacing="0" w:after="375" w:afterAutospacing="0"/>
        <w:rPr>
          <w:rFonts w:ascii="Open Sans" w:hAnsi="Open Sans" w:cs="Open Sans"/>
          <w:color w:val="444444"/>
        </w:rPr>
      </w:pPr>
      <w:r>
        <w:rPr>
          <w:rFonts w:ascii="Open Sans" w:hAnsi="Open Sans" w:cs="Open Sans"/>
          <w:color w:val="444444"/>
        </w:rPr>
        <w:t>Sources:</w:t>
      </w:r>
    </w:p>
    <w:p w14:paraId="6DB13DBE" w14:textId="77777777" w:rsidR="005068E9" w:rsidRPr="005068E9" w:rsidRDefault="005068E9" w:rsidP="005068E9">
      <w:pPr>
        <w:pStyle w:val="NoSpacing"/>
        <w:numPr>
          <w:ilvl w:val="0"/>
          <w:numId w:val="45"/>
        </w:numPr>
        <w:rPr>
          <w:rFonts w:ascii="Arial" w:hAnsi="Arial" w:cs="Arial"/>
          <w:sz w:val="24"/>
          <w:szCs w:val="24"/>
        </w:rPr>
      </w:pPr>
      <w:hyperlink r:id="rId42" w:history="1">
        <w:r w:rsidRPr="005068E9">
          <w:rPr>
            <w:rStyle w:val="Hyperlink"/>
            <w:rFonts w:ascii="Arial" w:hAnsi="Arial" w:cs="Arial"/>
            <w:sz w:val="24"/>
            <w:szCs w:val="24"/>
          </w:rPr>
          <w:t>https://www.ncbi.nlm.nih.gov/pmc/articles/PMC8470487/</w:t>
        </w:r>
      </w:hyperlink>
    </w:p>
    <w:p w14:paraId="439A8BAC" w14:textId="77777777" w:rsidR="005068E9" w:rsidRPr="005068E9" w:rsidRDefault="005068E9" w:rsidP="005068E9">
      <w:pPr>
        <w:pStyle w:val="NoSpacing"/>
        <w:numPr>
          <w:ilvl w:val="0"/>
          <w:numId w:val="45"/>
        </w:numPr>
        <w:rPr>
          <w:rFonts w:ascii="Arial" w:hAnsi="Arial" w:cs="Arial"/>
          <w:color w:val="4472C4" w:themeColor="accent1"/>
          <w:sz w:val="24"/>
          <w:szCs w:val="24"/>
        </w:rPr>
      </w:pPr>
      <w:hyperlink r:id="rId43" w:history="1">
        <w:r w:rsidRPr="005068E9">
          <w:rPr>
            <w:rStyle w:val="Hyperlink"/>
            <w:rFonts w:ascii="Arial" w:hAnsi="Arial" w:cs="Arial"/>
            <w:color w:val="4472C4" w:themeColor="accent1"/>
            <w:sz w:val="24"/>
            <w:szCs w:val="24"/>
          </w:rPr>
          <w:t>https://www.publichealthnotes.com/what-is-e-health-its-characteristics-benefits-and-challenge</w:t>
        </w:r>
        <w:r w:rsidRPr="005068E9">
          <w:rPr>
            <w:rStyle w:val="Hyperlink"/>
            <w:rFonts w:ascii="Arial" w:hAnsi="Arial" w:cs="Arial"/>
            <w:color w:val="4472C4" w:themeColor="accent1"/>
            <w:sz w:val="24"/>
            <w:szCs w:val="24"/>
          </w:rPr>
          <w:t>s</w:t>
        </w:r>
        <w:r w:rsidRPr="005068E9">
          <w:rPr>
            <w:rStyle w:val="Hyperlink"/>
            <w:rFonts w:ascii="Arial" w:hAnsi="Arial" w:cs="Arial"/>
            <w:color w:val="4472C4" w:themeColor="accent1"/>
            <w:sz w:val="24"/>
            <w:szCs w:val="24"/>
          </w:rPr>
          <w:t>/</w:t>
        </w:r>
      </w:hyperlink>
    </w:p>
    <w:p w14:paraId="1AED23D2" w14:textId="77777777" w:rsidR="005068E9" w:rsidRPr="005068E9" w:rsidRDefault="005068E9" w:rsidP="005068E9">
      <w:pPr>
        <w:pStyle w:val="NoSpacing"/>
        <w:numPr>
          <w:ilvl w:val="0"/>
          <w:numId w:val="45"/>
        </w:numPr>
        <w:rPr>
          <w:rFonts w:ascii="Arial" w:hAnsi="Arial" w:cs="Arial"/>
          <w:color w:val="000000"/>
          <w:sz w:val="24"/>
          <w:szCs w:val="24"/>
        </w:rPr>
      </w:pPr>
      <w:hyperlink r:id="rId44" w:history="1">
        <w:r w:rsidRPr="005068E9">
          <w:rPr>
            <w:rStyle w:val="Hyperlink"/>
            <w:rFonts w:ascii="Arial" w:hAnsi="Arial" w:cs="Arial"/>
            <w:sz w:val="24"/>
            <w:szCs w:val="24"/>
          </w:rPr>
          <w:t>https://www.linkedin.com/pulse/brief-history-electronic-medical-records-pamela-salon?trk=articles_directory</w:t>
        </w:r>
      </w:hyperlink>
    </w:p>
    <w:p w14:paraId="1683FD11" w14:textId="10B5C8C9" w:rsidR="005068E9" w:rsidRPr="005068E9" w:rsidRDefault="005068E9" w:rsidP="005068E9">
      <w:pPr>
        <w:pStyle w:val="NoSpacing"/>
        <w:numPr>
          <w:ilvl w:val="0"/>
          <w:numId w:val="45"/>
        </w:numPr>
        <w:rPr>
          <w:rFonts w:ascii="Arial" w:hAnsi="Arial" w:cs="Arial"/>
          <w:color w:val="333333"/>
          <w:sz w:val="24"/>
          <w:szCs w:val="24"/>
        </w:rPr>
      </w:pPr>
      <w:r w:rsidRPr="005068E9">
        <w:rPr>
          <w:rFonts w:ascii="Arial" w:hAnsi="Arial" w:cs="Arial"/>
          <w:color w:val="333333"/>
          <w:sz w:val="24"/>
          <w:szCs w:val="24"/>
        </w:rPr>
        <w:t>3208-Article%20Text-41467-2-10-20211203.pdf</w:t>
      </w:r>
    </w:p>
    <w:p w14:paraId="60903D7B" w14:textId="3AA61E68" w:rsidR="005068E9" w:rsidRPr="005068E9" w:rsidRDefault="005068E9" w:rsidP="005068E9">
      <w:pPr>
        <w:pStyle w:val="NoSpacing"/>
        <w:numPr>
          <w:ilvl w:val="0"/>
          <w:numId w:val="45"/>
        </w:numPr>
        <w:rPr>
          <w:rFonts w:ascii="Arial" w:hAnsi="Arial" w:cs="Arial"/>
          <w:color w:val="4472C4" w:themeColor="accent1"/>
          <w:sz w:val="24"/>
          <w:szCs w:val="24"/>
        </w:rPr>
      </w:pPr>
      <w:hyperlink r:id="rId45" w:history="1">
        <w:r w:rsidRPr="00255673">
          <w:rPr>
            <w:rStyle w:val="Hyperlink"/>
            <w:rFonts w:ascii="Arial" w:hAnsi="Arial" w:cs="Arial"/>
            <w:sz w:val="24"/>
            <w:szCs w:val="24"/>
            <w:shd w:val="clear" w:color="auto" w:fill="FFFFFF"/>
          </w:rPr>
          <w:t>https://www.healthcareitnews.com/news/asia/proposed-national-ehealth-system-and-services-act-approved-house-panel-philippines</w:t>
        </w:r>
      </w:hyperlink>
    </w:p>
    <w:p w14:paraId="18937C64" w14:textId="77777777" w:rsidR="005068E9" w:rsidRPr="005068E9" w:rsidRDefault="005068E9" w:rsidP="005068E9">
      <w:pPr>
        <w:pStyle w:val="NoSpacing"/>
        <w:numPr>
          <w:ilvl w:val="0"/>
          <w:numId w:val="45"/>
        </w:numPr>
        <w:rPr>
          <w:rFonts w:ascii="Arial" w:hAnsi="Arial" w:cs="Arial"/>
          <w:color w:val="000000"/>
          <w:sz w:val="24"/>
          <w:szCs w:val="24"/>
        </w:rPr>
      </w:pPr>
      <w:hyperlink r:id="rId46" w:history="1">
        <w:r w:rsidRPr="005068E9">
          <w:rPr>
            <w:rStyle w:val="Hyperlink"/>
            <w:rFonts w:ascii="Arial" w:hAnsi="Arial" w:cs="Arial"/>
            <w:sz w:val="24"/>
            <w:szCs w:val="24"/>
          </w:rPr>
          <w:t>https://evisit.com/resources/history-of-telemedicine#:~:text=The%20first%20people%20to%20use,hospital%20to%20perform%20video%20consultations</w:t>
        </w:r>
      </w:hyperlink>
      <w:r w:rsidRPr="005068E9">
        <w:rPr>
          <w:rFonts w:ascii="Arial" w:hAnsi="Arial" w:cs="Arial"/>
          <w:color w:val="000000"/>
          <w:sz w:val="24"/>
          <w:szCs w:val="24"/>
        </w:rPr>
        <w:t>.</w:t>
      </w:r>
    </w:p>
    <w:p w14:paraId="6D17C099" w14:textId="77777777" w:rsidR="005068E9" w:rsidRPr="005068E9" w:rsidRDefault="005068E9" w:rsidP="005068E9">
      <w:pPr>
        <w:pStyle w:val="NoSpacing"/>
        <w:numPr>
          <w:ilvl w:val="0"/>
          <w:numId w:val="45"/>
        </w:numPr>
        <w:rPr>
          <w:rFonts w:ascii="Arial" w:hAnsi="Arial" w:cs="Arial"/>
          <w:color w:val="000000"/>
          <w:sz w:val="24"/>
          <w:szCs w:val="24"/>
        </w:rPr>
      </w:pPr>
      <w:hyperlink r:id="rId47" w:history="1">
        <w:r w:rsidRPr="005068E9">
          <w:rPr>
            <w:rStyle w:val="Hyperlink"/>
            <w:rFonts w:ascii="Arial" w:hAnsi="Arial" w:cs="Arial"/>
            <w:sz w:val="24"/>
            <w:szCs w:val="24"/>
          </w:rPr>
          <w:t>https://www.medicalnewstoday.com/articles/telemedicine#uses</w:t>
        </w:r>
      </w:hyperlink>
    </w:p>
    <w:p w14:paraId="4344973B" w14:textId="77777777" w:rsidR="005068E9" w:rsidRPr="005068E9" w:rsidRDefault="005068E9" w:rsidP="005068E9">
      <w:pPr>
        <w:pStyle w:val="NoSpacing"/>
        <w:numPr>
          <w:ilvl w:val="0"/>
          <w:numId w:val="45"/>
        </w:numPr>
        <w:rPr>
          <w:rFonts w:ascii="Arial" w:hAnsi="Arial" w:cs="Arial"/>
          <w:color w:val="000000"/>
          <w:sz w:val="24"/>
          <w:szCs w:val="24"/>
        </w:rPr>
      </w:pPr>
      <w:hyperlink r:id="rId48" w:history="1">
        <w:r w:rsidRPr="005068E9">
          <w:rPr>
            <w:rStyle w:val="Hyperlink"/>
            <w:rFonts w:ascii="Arial" w:hAnsi="Arial" w:cs="Arial"/>
            <w:sz w:val="24"/>
            <w:szCs w:val="24"/>
          </w:rPr>
          <w:t>https://www.lannerinc.com/ru/applications-ru/intelligent-systems/remote-health-monitoring-with-intelligent-edge-gateway</w:t>
        </w:r>
      </w:hyperlink>
    </w:p>
    <w:p w14:paraId="396A90C5" w14:textId="77777777" w:rsidR="005068E9" w:rsidRPr="005068E9" w:rsidRDefault="005068E9" w:rsidP="005068E9">
      <w:pPr>
        <w:pStyle w:val="NoSpacing"/>
        <w:rPr>
          <w:rFonts w:ascii="Arial" w:hAnsi="Arial" w:cs="Arial"/>
          <w:color w:val="000000"/>
          <w:sz w:val="24"/>
          <w:szCs w:val="24"/>
        </w:rPr>
      </w:pPr>
    </w:p>
    <w:p w14:paraId="4840A357" w14:textId="77777777" w:rsidR="005068E9" w:rsidRPr="005068E9" w:rsidRDefault="005068E9" w:rsidP="005068E9">
      <w:pPr>
        <w:pStyle w:val="NoSpacing"/>
        <w:numPr>
          <w:ilvl w:val="0"/>
          <w:numId w:val="45"/>
        </w:numPr>
        <w:rPr>
          <w:rFonts w:ascii="Arial" w:hAnsi="Arial" w:cs="Arial"/>
          <w:color w:val="000000"/>
          <w:sz w:val="24"/>
          <w:szCs w:val="24"/>
        </w:rPr>
      </w:pPr>
      <w:hyperlink r:id="rId49" w:history="1">
        <w:r w:rsidRPr="005068E9">
          <w:rPr>
            <w:rStyle w:val="Hyperlink"/>
            <w:rFonts w:ascii="Arial" w:hAnsi="Arial" w:cs="Arial"/>
            <w:sz w:val="24"/>
            <w:szCs w:val="24"/>
          </w:rPr>
          <w:t>https://www.medicalnewstoday.com/articles/virtual-therapy</w:t>
        </w:r>
      </w:hyperlink>
    </w:p>
    <w:p w14:paraId="72C72F46" w14:textId="77777777" w:rsidR="005068E9" w:rsidRPr="005068E9" w:rsidRDefault="005068E9" w:rsidP="005068E9">
      <w:pPr>
        <w:pStyle w:val="NoSpacing"/>
        <w:numPr>
          <w:ilvl w:val="0"/>
          <w:numId w:val="45"/>
        </w:numPr>
        <w:rPr>
          <w:rFonts w:ascii="Arial" w:hAnsi="Arial" w:cs="Arial"/>
          <w:color w:val="000000"/>
          <w:sz w:val="24"/>
          <w:szCs w:val="24"/>
        </w:rPr>
      </w:pPr>
      <w:hyperlink r:id="rId50" w:history="1">
        <w:r w:rsidRPr="005068E9">
          <w:rPr>
            <w:rStyle w:val="Hyperlink"/>
            <w:rFonts w:ascii="Arial" w:hAnsi="Arial" w:cs="Arial"/>
            <w:sz w:val="24"/>
            <w:szCs w:val="24"/>
          </w:rPr>
          <w:t>https://www.news-medical.net/health/Types-of-Telemedicine.aspx</w:t>
        </w:r>
      </w:hyperlink>
    </w:p>
    <w:p w14:paraId="5E6D7522" w14:textId="77777777" w:rsidR="005068E9" w:rsidRPr="005068E9" w:rsidRDefault="005068E9" w:rsidP="005068E9">
      <w:pPr>
        <w:pStyle w:val="NoSpacing"/>
        <w:numPr>
          <w:ilvl w:val="0"/>
          <w:numId w:val="45"/>
        </w:numPr>
        <w:rPr>
          <w:rFonts w:ascii="Arial" w:hAnsi="Arial" w:cs="Arial"/>
          <w:color w:val="000000"/>
          <w:sz w:val="24"/>
          <w:szCs w:val="24"/>
        </w:rPr>
      </w:pPr>
      <w:hyperlink r:id="rId51" w:history="1">
        <w:r w:rsidRPr="005068E9">
          <w:rPr>
            <w:rStyle w:val="Hyperlink"/>
            <w:rFonts w:ascii="Arial" w:hAnsi="Arial" w:cs="Arial"/>
            <w:sz w:val="24"/>
            <w:szCs w:val="24"/>
          </w:rPr>
          <w:t>https://www.ringcentral.com/us/en/blog/best-video-conferencing-healthcare/</w:t>
        </w:r>
      </w:hyperlink>
    </w:p>
    <w:p w14:paraId="283377FD" w14:textId="77777777" w:rsidR="005068E9" w:rsidRPr="005068E9" w:rsidRDefault="005068E9" w:rsidP="005068E9">
      <w:pPr>
        <w:pStyle w:val="NoSpacing"/>
        <w:numPr>
          <w:ilvl w:val="0"/>
          <w:numId w:val="45"/>
        </w:numPr>
        <w:rPr>
          <w:rFonts w:ascii="Arial" w:hAnsi="Arial" w:cs="Arial"/>
          <w:color w:val="000000"/>
          <w:sz w:val="24"/>
          <w:szCs w:val="24"/>
        </w:rPr>
      </w:pPr>
      <w:hyperlink r:id="rId52" w:history="1">
        <w:r w:rsidRPr="005068E9">
          <w:rPr>
            <w:rStyle w:val="Hyperlink"/>
            <w:rFonts w:ascii="Arial" w:hAnsi="Arial" w:cs="Arial"/>
            <w:sz w:val="24"/>
            <w:szCs w:val="24"/>
          </w:rPr>
          <w:t>https://www.rootstrap.com/blog/healthcare-apps/</w:t>
        </w:r>
      </w:hyperlink>
    </w:p>
    <w:p w14:paraId="598EE832" w14:textId="77777777" w:rsidR="005068E9" w:rsidRDefault="005068E9" w:rsidP="005068E9">
      <w:pPr>
        <w:pStyle w:val="NoSpacing"/>
        <w:numPr>
          <w:ilvl w:val="0"/>
          <w:numId w:val="45"/>
        </w:numPr>
        <w:rPr>
          <w:color w:val="000000"/>
        </w:rPr>
      </w:pPr>
      <w:hyperlink r:id="rId53" w:history="1">
        <w:r w:rsidRPr="005068E9">
          <w:rPr>
            <w:rStyle w:val="Hyperlink"/>
            <w:rFonts w:ascii="Arial" w:hAnsi="Arial" w:cs="Arial"/>
            <w:sz w:val="24"/>
            <w:szCs w:val="24"/>
          </w:rPr>
          <w:t>https://hansonzandi.com/7-major-challenges-facing-ehealth/</w:t>
        </w:r>
      </w:hyperlink>
    </w:p>
    <w:p w14:paraId="290631CD" w14:textId="77777777" w:rsidR="005068E9" w:rsidRDefault="005068E9" w:rsidP="00E17D55">
      <w:pPr>
        <w:pStyle w:val="NormalWeb"/>
        <w:shd w:val="clear" w:color="auto" w:fill="FFFFFF"/>
        <w:spacing w:before="0" w:beforeAutospacing="0" w:after="375" w:afterAutospacing="0"/>
        <w:rPr>
          <w:rFonts w:ascii="Open Sans" w:hAnsi="Open Sans" w:cs="Open Sans"/>
          <w:color w:val="444444"/>
        </w:rPr>
      </w:pPr>
    </w:p>
    <w:p w14:paraId="688A355B" w14:textId="77777777" w:rsidR="00E17D55" w:rsidRPr="00E17D55" w:rsidRDefault="00E17D55" w:rsidP="00E17D55">
      <w:pPr>
        <w:rPr>
          <w:rFonts w:ascii="Arial" w:hAnsi="Arial" w:cs="Arial"/>
          <w:sz w:val="24"/>
          <w:szCs w:val="24"/>
        </w:rPr>
      </w:pPr>
    </w:p>
    <w:sectPr w:rsidR="00E17D55" w:rsidRPr="00E17D55">
      <w:head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F351B" w14:textId="77777777" w:rsidR="005068E9" w:rsidRDefault="005068E9" w:rsidP="005068E9">
      <w:pPr>
        <w:spacing w:after="0" w:line="240" w:lineRule="auto"/>
      </w:pPr>
      <w:r>
        <w:separator/>
      </w:r>
    </w:p>
  </w:endnote>
  <w:endnote w:type="continuationSeparator" w:id="0">
    <w:p w14:paraId="12115215" w14:textId="77777777" w:rsidR="005068E9" w:rsidRDefault="005068E9" w:rsidP="00506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615C8" w14:textId="77777777" w:rsidR="005068E9" w:rsidRDefault="005068E9" w:rsidP="005068E9">
      <w:pPr>
        <w:spacing w:after="0" w:line="240" w:lineRule="auto"/>
      </w:pPr>
      <w:r>
        <w:separator/>
      </w:r>
    </w:p>
  </w:footnote>
  <w:footnote w:type="continuationSeparator" w:id="0">
    <w:p w14:paraId="61A7BB91" w14:textId="77777777" w:rsidR="005068E9" w:rsidRDefault="005068E9" w:rsidP="00506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6940" w14:textId="6A7E00C9" w:rsidR="005068E9" w:rsidRDefault="005068E9">
    <w:pPr>
      <w:pStyle w:val="Header"/>
    </w:pPr>
    <w:r>
      <w:t xml:space="preserve">ITSPI Group 7: </w:t>
    </w:r>
    <w:proofErr w:type="spellStart"/>
    <w:r>
      <w:t>Ehealth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A98"/>
    <w:multiLevelType w:val="multilevel"/>
    <w:tmpl w:val="EAC293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35021"/>
    <w:multiLevelType w:val="hybridMultilevel"/>
    <w:tmpl w:val="A83EE6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7782FE1"/>
    <w:multiLevelType w:val="multilevel"/>
    <w:tmpl w:val="080C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208F7"/>
    <w:multiLevelType w:val="multilevel"/>
    <w:tmpl w:val="2C169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65F0F"/>
    <w:multiLevelType w:val="multilevel"/>
    <w:tmpl w:val="1CA66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8511C"/>
    <w:multiLevelType w:val="multilevel"/>
    <w:tmpl w:val="BCE66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40205"/>
    <w:multiLevelType w:val="hybridMultilevel"/>
    <w:tmpl w:val="F16698B0"/>
    <w:lvl w:ilvl="0" w:tplc="5A700A32">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71E13D2"/>
    <w:multiLevelType w:val="multilevel"/>
    <w:tmpl w:val="0136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63BF5"/>
    <w:multiLevelType w:val="hybridMultilevel"/>
    <w:tmpl w:val="D14256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8B209AF"/>
    <w:multiLevelType w:val="multilevel"/>
    <w:tmpl w:val="47A6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863FD"/>
    <w:multiLevelType w:val="multilevel"/>
    <w:tmpl w:val="697E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94224"/>
    <w:multiLevelType w:val="multilevel"/>
    <w:tmpl w:val="54BA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70F06"/>
    <w:multiLevelType w:val="hybridMultilevel"/>
    <w:tmpl w:val="F622406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7EE1B59"/>
    <w:multiLevelType w:val="multilevel"/>
    <w:tmpl w:val="DA58E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63731"/>
    <w:multiLevelType w:val="multilevel"/>
    <w:tmpl w:val="337A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E4641"/>
    <w:multiLevelType w:val="multilevel"/>
    <w:tmpl w:val="D4DC9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0392B"/>
    <w:multiLevelType w:val="multilevel"/>
    <w:tmpl w:val="A78066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07C14"/>
    <w:multiLevelType w:val="multilevel"/>
    <w:tmpl w:val="C726A1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F0A45"/>
    <w:multiLevelType w:val="hybridMultilevel"/>
    <w:tmpl w:val="3834704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15:restartNumberingAfterBreak="0">
    <w:nsid w:val="3C460A78"/>
    <w:multiLevelType w:val="multilevel"/>
    <w:tmpl w:val="9942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40610"/>
    <w:multiLevelType w:val="hybridMultilevel"/>
    <w:tmpl w:val="7C52E9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5A05999"/>
    <w:multiLevelType w:val="hybridMultilevel"/>
    <w:tmpl w:val="0BCA7E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473176E7"/>
    <w:multiLevelType w:val="hybridMultilevel"/>
    <w:tmpl w:val="75F6F0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49352865"/>
    <w:multiLevelType w:val="hybridMultilevel"/>
    <w:tmpl w:val="E3D863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B507193"/>
    <w:multiLevelType w:val="multilevel"/>
    <w:tmpl w:val="DCD677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546AFB"/>
    <w:multiLevelType w:val="multilevel"/>
    <w:tmpl w:val="C9DE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936C23"/>
    <w:multiLevelType w:val="multilevel"/>
    <w:tmpl w:val="B82E73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E412A"/>
    <w:multiLevelType w:val="multilevel"/>
    <w:tmpl w:val="5D9221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2A6883"/>
    <w:multiLevelType w:val="multilevel"/>
    <w:tmpl w:val="48C2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910D7"/>
    <w:multiLevelType w:val="hybridMultilevel"/>
    <w:tmpl w:val="60EE1D2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5A566A6E"/>
    <w:multiLevelType w:val="multilevel"/>
    <w:tmpl w:val="84CE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02383C"/>
    <w:multiLevelType w:val="multilevel"/>
    <w:tmpl w:val="12D6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6D7DB2"/>
    <w:multiLevelType w:val="hybridMultilevel"/>
    <w:tmpl w:val="B5A40A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62400E8D"/>
    <w:multiLevelType w:val="multilevel"/>
    <w:tmpl w:val="C666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4A0E7A"/>
    <w:multiLevelType w:val="hybridMultilevel"/>
    <w:tmpl w:val="C00E8C52"/>
    <w:lvl w:ilvl="0" w:tplc="3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5792F9B"/>
    <w:multiLevelType w:val="multilevel"/>
    <w:tmpl w:val="FF5A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BE4050"/>
    <w:multiLevelType w:val="hybridMultilevel"/>
    <w:tmpl w:val="00A62F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686C3F29"/>
    <w:multiLevelType w:val="multilevel"/>
    <w:tmpl w:val="887C9D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64537F"/>
    <w:multiLevelType w:val="multilevel"/>
    <w:tmpl w:val="042C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9C067A"/>
    <w:multiLevelType w:val="hybridMultilevel"/>
    <w:tmpl w:val="6A3C0E2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5DC506C"/>
    <w:multiLevelType w:val="multilevel"/>
    <w:tmpl w:val="2240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6C30D0"/>
    <w:multiLevelType w:val="hybridMultilevel"/>
    <w:tmpl w:val="B0181C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79464CCD"/>
    <w:multiLevelType w:val="multilevel"/>
    <w:tmpl w:val="52E0C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205D67"/>
    <w:multiLevelType w:val="multilevel"/>
    <w:tmpl w:val="1742C3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EE0F26"/>
    <w:multiLevelType w:val="hybridMultilevel"/>
    <w:tmpl w:val="93D615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54949040">
    <w:abstractNumId w:val="4"/>
  </w:num>
  <w:num w:numId="2" w16cid:durableId="2001687796">
    <w:abstractNumId w:val="13"/>
  </w:num>
  <w:num w:numId="3" w16cid:durableId="1927422900">
    <w:abstractNumId w:val="40"/>
  </w:num>
  <w:num w:numId="4" w16cid:durableId="1720855014">
    <w:abstractNumId w:val="31"/>
  </w:num>
  <w:num w:numId="5" w16cid:durableId="775558392">
    <w:abstractNumId w:val="11"/>
  </w:num>
  <w:num w:numId="6" w16cid:durableId="460810726">
    <w:abstractNumId w:val="5"/>
  </w:num>
  <w:num w:numId="7" w16cid:durableId="1996253389">
    <w:abstractNumId w:val="9"/>
  </w:num>
  <w:num w:numId="8" w16cid:durableId="717169503">
    <w:abstractNumId w:val="18"/>
  </w:num>
  <w:num w:numId="9" w16cid:durableId="1539321313">
    <w:abstractNumId w:val="22"/>
  </w:num>
  <w:num w:numId="10" w16cid:durableId="1797213956">
    <w:abstractNumId w:val="8"/>
  </w:num>
  <w:num w:numId="11" w16cid:durableId="1096831423">
    <w:abstractNumId w:val="15"/>
  </w:num>
  <w:num w:numId="12" w16cid:durableId="575819625">
    <w:abstractNumId w:val="20"/>
  </w:num>
  <w:num w:numId="13" w16cid:durableId="325283594">
    <w:abstractNumId w:val="0"/>
  </w:num>
  <w:num w:numId="14" w16cid:durableId="554582239">
    <w:abstractNumId w:val="42"/>
  </w:num>
  <w:num w:numId="15" w16cid:durableId="1555654636">
    <w:abstractNumId w:val="43"/>
  </w:num>
  <w:num w:numId="16" w16cid:durableId="623535929">
    <w:abstractNumId w:val="16"/>
  </w:num>
  <w:num w:numId="17" w16cid:durableId="949245241">
    <w:abstractNumId w:val="3"/>
  </w:num>
  <w:num w:numId="18" w16cid:durableId="971642151">
    <w:abstractNumId w:val="27"/>
  </w:num>
  <w:num w:numId="19" w16cid:durableId="506141344">
    <w:abstractNumId w:val="26"/>
  </w:num>
  <w:num w:numId="20" w16cid:durableId="815532340">
    <w:abstractNumId w:val="24"/>
  </w:num>
  <w:num w:numId="21" w16cid:durableId="1221793950">
    <w:abstractNumId w:val="17"/>
  </w:num>
  <w:num w:numId="22" w16cid:durableId="749541934">
    <w:abstractNumId w:val="37"/>
  </w:num>
  <w:num w:numId="23" w16cid:durableId="182476620">
    <w:abstractNumId w:val="33"/>
  </w:num>
  <w:num w:numId="24" w16cid:durableId="690911324">
    <w:abstractNumId w:val="2"/>
  </w:num>
  <w:num w:numId="25" w16cid:durableId="1042174817">
    <w:abstractNumId w:val="7"/>
  </w:num>
  <w:num w:numId="26" w16cid:durableId="92823590">
    <w:abstractNumId w:val="36"/>
  </w:num>
  <w:num w:numId="27" w16cid:durableId="483355601">
    <w:abstractNumId w:val="44"/>
  </w:num>
  <w:num w:numId="28" w16cid:durableId="1120878044">
    <w:abstractNumId w:val="32"/>
  </w:num>
  <w:num w:numId="29" w16cid:durableId="1836917604">
    <w:abstractNumId w:val="41"/>
  </w:num>
  <w:num w:numId="30" w16cid:durableId="1319185734">
    <w:abstractNumId w:val="30"/>
  </w:num>
  <w:num w:numId="31" w16cid:durableId="1230188904">
    <w:abstractNumId w:val="12"/>
  </w:num>
  <w:num w:numId="32" w16cid:durableId="2005736570">
    <w:abstractNumId w:val="14"/>
  </w:num>
  <w:num w:numId="33" w16cid:durableId="840698918">
    <w:abstractNumId w:val="28"/>
  </w:num>
  <w:num w:numId="34" w16cid:durableId="1835294092">
    <w:abstractNumId w:val="1"/>
  </w:num>
  <w:num w:numId="35" w16cid:durableId="761334725">
    <w:abstractNumId w:val="23"/>
  </w:num>
  <w:num w:numId="36" w16cid:durableId="52511625">
    <w:abstractNumId w:val="25"/>
  </w:num>
  <w:num w:numId="37" w16cid:durableId="413433752">
    <w:abstractNumId w:val="19"/>
  </w:num>
  <w:num w:numId="38" w16cid:durableId="1199395642">
    <w:abstractNumId w:val="10"/>
  </w:num>
  <w:num w:numId="39" w16cid:durableId="153835621">
    <w:abstractNumId w:val="39"/>
  </w:num>
  <w:num w:numId="40" w16cid:durableId="1777863562">
    <w:abstractNumId w:val="29"/>
  </w:num>
  <w:num w:numId="41" w16cid:durableId="109513577">
    <w:abstractNumId w:val="34"/>
  </w:num>
  <w:num w:numId="42" w16cid:durableId="1525972741">
    <w:abstractNumId w:val="6"/>
  </w:num>
  <w:num w:numId="43" w16cid:durableId="1754231843">
    <w:abstractNumId w:val="35"/>
  </w:num>
  <w:num w:numId="44" w16cid:durableId="1978145558">
    <w:abstractNumId w:val="38"/>
  </w:num>
  <w:num w:numId="45" w16cid:durableId="14344748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67"/>
    <w:rsid w:val="000A2F1E"/>
    <w:rsid w:val="001114D3"/>
    <w:rsid w:val="00172C49"/>
    <w:rsid w:val="002E0F8B"/>
    <w:rsid w:val="002E3D67"/>
    <w:rsid w:val="003561D8"/>
    <w:rsid w:val="005020D8"/>
    <w:rsid w:val="005068E9"/>
    <w:rsid w:val="007C2892"/>
    <w:rsid w:val="00947866"/>
    <w:rsid w:val="009536A2"/>
    <w:rsid w:val="009F3647"/>
    <w:rsid w:val="00B13409"/>
    <w:rsid w:val="00C148C8"/>
    <w:rsid w:val="00CA4132"/>
    <w:rsid w:val="00E17D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D5E97"/>
  <w15:chartTrackingRefBased/>
  <w15:docId w15:val="{B4BC29A8-3CCA-47EF-9E50-5BD629CE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36A2"/>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next w:val="Normal"/>
    <w:link w:val="Heading3Char"/>
    <w:uiPriority w:val="9"/>
    <w:semiHidden/>
    <w:unhideWhenUsed/>
    <w:qFormat/>
    <w:rsid w:val="009536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7D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3D6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2E3D67"/>
    <w:rPr>
      <w:color w:val="0563C1" w:themeColor="hyperlink"/>
      <w:u w:val="single"/>
    </w:rPr>
  </w:style>
  <w:style w:type="character" w:styleId="UnresolvedMention">
    <w:name w:val="Unresolved Mention"/>
    <w:basedOn w:val="DefaultParagraphFont"/>
    <w:uiPriority w:val="99"/>
    <w:semiHidden/>
    <w:unhideWhenUsed/>
    <w:rsid w:val="002E3D67"/>
    <w:rPr>
      <w:color w:val="605E5C"/>
      <w:shd w:val="clear" w:color="auto" w:fill="E1DFDD"/>
    </w:rPr>
  </w:style>
  <w:style w:type="character" w:styleId="Strong">
    <w:name w:val="Strong"/>
    <w:basedOn w:val="DefaultParagraphFont"/>
    <w:uiPriority w:val="22"/>
    <w:qFormat/>
    <w:rsid w:val="002E3D67"/>
    <w:rPr>
      <w:b/>
      <w:bCs/>
    </w:rPr>
  </w:style>
  <w:style w:type="character" w:styleId="FollowedHyperlink">
    <w:name w:val="FollowedHyperlink"/>
    <w:basedOn w:val="DefaultParagraphFont"/>
    <w:uiPriority w:val="99"/>
    <w:semiHidden/>
    <w:unhideWhenUsed/>
    <w:rsid w:val="002E0F8B"/>
    <w:rPr>
      <w:color w:val="954F72" w:themeColor="followedHyperlink"/>
      <w:u w:val="single"/>
    </w:rPr>
  </w:style>
  <w:style w:type="character" w:customStyle="1" w:styleId="Heading2Char">
    <w:name w:val="Heading 2 Char"/>
    <w:basedOn w:val="DefaultParagraphFont"/>
    <w:link w:val="Heading2"/>
    <w:uiPriority w:val="9"/>
    <w:rsid w:val="009536A2"/>
    <w:rPr>
      <w:rFonts w:ascii="Times New Roman" w:eastAsia="Times New Roman" w:hAnsi="Times New Roman" w:cs="Times New Roman"/>
      <w:b/>
      <w:bCs/>
      <w:sz w:val="36"/>
      <w:szCs w:val="36"/>
      <w:lang w:eastAsia="en-PH"/>
    </w:rPr>
  </w:style>
  <w:style w:type="paragraph" w:styleId="NoSpacing">
    <w:name w:val="No Spacing"/>
    <w:uiPriority w:val="1"/>
    <w:qFormat/>
    <w:rsid w:val="009536A2"/>
    <w:pPr>
      <w:spacing w:after="0" w:line="240" w:lineRule="auto"/>
    </w:pPr>
  </w:style>
  <w:style w:type="character" w:customStyle="1" w:styleId="Heading3Char">
    <w:name w:val="Heading 3 Char"/>
    <w:basedOn w:val="DefaultParagraphFont"/>
    <w:link w:val="Heading3"/>
    <w:uiPriority w:val="9"/>
    <w:semiHidden/>
    <w:rsid w:val="009536A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17D55"/>
    <w:rPr>
      <w:rFonts w:asciiTheme="majorHAnsi" w:eastAsiaTheme="majorEastAsia" w:hAnsiTheme="majorHAnsi" w:cstheme="majorBidi"/>
      <w:i/>
      <w:iCs/>
      <w:color w:val="2F5496" w:themeColor="accent1" w:themeShade="BF"/>
    </w:rPr>
  </w:style>
  <w:style w:type="character" w:customStyle="1" w:styleId="sro">
    <w:name w:val="sro"/>
    <w:basedOn w:val="DefaultParagraphFont"/>
    <w:rsid w:val="000A2F1E"/>
  </w:style>
  <w:style w:type="paragraph" w:styleId="Header">
    <w:name w:val="header"/>
    <w:basedOn w:val="Normal"/>
    <w:link w:val="HeaderChar"/>
    <w:uiPriority w:val="99"/>
    <w:unhideWhenUsed/>
    <w:rsid w:val="00506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8E9"/>
  </w:style>
  <w:style w:type="paragraph" w:styleId="Footer">
    <w:name w:val="footer"/>
    <w:basedOn w:val="Normal"/>
    <w:link w:val="FooterChar"/>
    <w:uiPriority w:val="99"/>
    <w:unhideWhenUsed/>
    <w:rsid w:val="00506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2571">
      <w:bodyDiv w:val="1"/>
      <w:marLeft w:val="0"/>
      <w:marRight w:val="0"/>
      <w:marTop w:val="0"/>
      <w:marBottom w:val="0"/>
      <w:divBdr>
        <w:top w:val="none" w:sz="0" w:space="0" w:color="auto"/>
        <w:left w:val="none" w:sz="0" w:space="0" w:color="auto"/>
        <w:bottom w:val="none" w:sz="0" w:space="0" w:color="auto"/>
        <w:right w:val="none" w:sz="0" w:space="0" w:color="auto"/>
      </w:divBdr>
    </w:div>
    <w:div w:id="356584795">
      <w:bodyDiv w:val="1"/>
      <w:marLeft w:val="0"/>
      <w:marRight w:val="0"/>
      <w:marTop w:val="0"/>
      <w:marBottom w:val="0"/>
      <w:divBdr>
        <w:top w:val="none" w:sz="0" w:space="0" w:color="auto"/>
        <w:left w:val="none" w:sz="0" w:space="0" w:color="auto"/>
        <w:bottom w:val="none" w:sz="0" w:space="0" w:color="auto"/>
        <w:right w:val="none" w:sz="0" w:space="0" w:color="auto"/>
      </w:divBdr>
    </w:div>
    <w:div w:id="447701725">
      <w:bodyDiv w:val="1"/>
      <w:marLeft w:val="0"/>
      <w:marRight w:val="0"/>
      <w:marTop w:val="0"/>
      <w:marBottom w:val="0"/>
      <w:divBdr>
        <w:top w:val="none" w:sz="0" w:space="0" w:color="auto"/>
        <w:left w:val="none" w:sz="0" w:space="0" w:color="auto"/>
        <w:bottom w:val="none" w:sz="0" w:space="0" w:color="auto"/>
        <w:right w:val="none" w:sz="0" w:space="0" w:color="auto"/>
      </w:divBdr>
      <w:divsChild>
        <w:div w:id="347489969">
          <w:marLeft w:val="0"/>
          <w:marRight w:val="0"/>
          <w:marTop w:val="0"/>
          <w:marBottom w:val="0"/>
          <w:divBdr>
            <w:top w:val="none" w:sz="0" w:space="0" w:color="auto"/>
            <w:left w:val="none" w:sz="0" w:space="0" w:color="auto"/>
            <w:bottom w:val="none" w:sz="0" w:space="0" w:color="auto"/>
            <w:right w:val="none" w:sz="0" w:space="0" w:color="auto"/>
          </w:divBdr>
        </w:div>
      </w:divsChild>
    </w:div>
    <w:div w:id="631059985">
      <w:bodyDiv w:val="1"/>
      <w:marLeft w:val="0"/>
      <w:marRight w:val="0"/>
      <w:marTop w:val="0"/>
      <w:marBottom w:val="0"/>
      <w:divBdr>
        <w:top w:val="none" w:sz="0" w:space="0" w:color="auto"/>
        <w:left w:val="none" w:sz="0" w:space="0" w:color="auto"/>
        <w:bottom w:val="none" w:sz="0" w:space="0" w:color="auto"/>
        <w:right w:val="none" w:sz="0" w:space="0" w:color="auto"/>
      </w:divBdr>
    </w:div>
    <w:div w:id="654064978">
      <w:bodyDiv w:val="1"/>
      <w:marLeft w:val="0"/>
      <w:marRight w:val="0"/>
      <w:marTop w:val="0"/>
      <w:marBottom w:val="0"/>
      <w:divBdr>
        <w:top w:val="none" w:sz="0" w:space="0" w:color="auto"/>
        <w:left w:val="none" w:sz="0" w:space="0" w:color="auto"/>
        <w:bottom w:val="none" w:sz="0" w:space="0" w:color="auto"/>
        <w:right w:val="none" w:sz="0" w:space="0" w:color="auto"/>
      </w:divBdr>
    </w:div>
    <w:div w:id="765081901">
      <w:bodyDiv w:val="1"/>
      <w:marLeft w:val="0"/>
      <w:marRight w:val="0"/>
      <w:marTop w:val="0"/>
      <w:marBottom w:val="0"/>
      <w:divBdr>
        <w:top w:val="none" w:sz="0" w:space="0" w:color="auto"/>
        <w:left w:val="none" w:sz="0" w:space="0" w:color="auto"/>
        <w:bottom w:val="none" w:sz="0" w:space="0" w:color="auto"/>
        <w:right w:val="none" w:sz="0" w:space="0" w:color="auto"/>
      </w:divBdr>
    </w:div>
    <w:div w:id="781388026">
      <w:bodyDiv w:val="1"/>
      <w:marLeft w:val="0"/>
      <w:marRight w:val="0"/>
      <w:marTop w:val="0"/>
      <w:marBottom w:val="0"/>
      <w:divBdr>
        <w:top w:val="none" w:sz="0" w:space="0" w:color="auto"/>
        <w:left w:val="none" w:sz="0" w:space="0" w:color="auto"/>
        <w:bottom w:val="none" w:sz="0" w:space="0" w:color="auto"/>
        <w:right w:val="none" w:sz="0" w:space="0" w:color="auto"/>
      </w:divBdr>
    </w:div>
    <w:div w:id="828129430">
      <w:bodyDiv w:val="1"/>
      <w:marLeft w:val="0"/>
      <w:marRight w:val="0"/>
      <w:marTop w:val="0"/>
      <w:marBottom w:val="0"/>
      <w:divBdr>
        <w:top w:val="none" w:sz="0" w:space="0" w:color="auto"/>
        <w:left w:val="none" w:sz="0" w:space="0" w:color="auto"/>
        <w:bottom w:val="none" w:sz="0" w:space="0" w:color="auto"/>
        <w:right w:val="none" w:sz="0" w:space="0" w:color="auto"/>
      </w:divBdr>
      <w:divsChild>
        <w:div w:id="554967534">
          <w:marLeft w:val="0"/>
          <w:marRight w:val="0"/>
          <w:marTop w:val="0"/>
          <w:marBottom w:val="0"/>
          <w:divBdr>
            <w:top w:val="none" w:sz="0" w:space="0" w:color="auto"/>
            <w:left w:val="none" w:sz="0" w:space="0" w:color="auto"/>
            <w:bottom w:val="none" w:sz="0" w:space="0" w:color="auto"/>
            <w:right w:val="none" w:sz="0" w:space="0" w:color="auto"/>
          </w:divBdr>
        </w:div>
      </w:divsChild>
    </w:div>
    <w:div w:id="843782134">
      <w:bodyDiv w:val="1"/>
      <w:marLeft w:val="0"/>
      <w:marRight w:val="0"/>
      <w:marTop w:val="0"/>
      <w:marBottom w:val="0"/>
      <w:divBdr>
        <w:top w:val="none" w:sz="0" w:space="0" w:color="auto"/>
        <w:left w:val="none" w:sz="0" w:space="0" w:color="auto"/>
        <w:bottom w:val="none" w:sz="0" w:space="0" w:color="auto"/>
        <w:right w:val="none" w:sz="0" w:space="0" w:color="auto"/>
      </w:divBdr>
    </w:div>
    <w:div w:id="866522307">
      <w:bodyDiv w:val="1"/>
      <w:marLeft w:val="0"/>
      <w:marRight w:val="0"/>
      <w:marTop w:val="0"/>
      <w:marBottom w:val="0"/>
      <w:divBdr>
        <w:top w:val="none" w:sz="0" w:space="0" w:color="auto"/>
        <w:left w:val="none" w:sz="0" w:space="0" w:color="auto"/>
        <w:bottom w:val="none" w:sz="0" w:space="0" w:color="auto"/>
        <w:right w:val="none" w:sz="0" w:space="0" w:color="auto"/>
      </w:divBdr>
    </w:div>
    <w:div w:id="923536114">
      <w:bodyDiv w:val="1"/>
      <w:marLeft w:val="0"/>
      <w:marRight w:val="0"/>
      <w:marTop w:val="0"/>
      <w:marBottom w:val="0"/>
      <w:divBdr>
        <w:top w:val="none" w:sz="0" w:space="0" w:color="auto"/>
        <w:left w:val="none" w:sz="0" w:space="0" w:color="auto"/>
        <w:bottom w:val="none" w:sz="0" w:space="0" w:color="auto"/>
        <w:right w:val="none" w:sz="0" w:space="0" w:color="auto"/>
      </w:divBdr>
    </w:div>
    <w:div w:id="986204394">
      <w:bodyDiv w:val="1"/>
      <w:marLeft w:val="0"/>
      <w:marRight w:val="0"/>
      <w:marTop w:val="0"/>
      <w:marBottom w:val="0"/>
      <w:divBdr>
        <w:top w:val="none" w:sz="0" w:space="0" w:color="auto"/>
        <w:left w:val="none" w:sz="0" w:space="0" w:color="auto"/>
        <w:bottom w:val="none" w:sz="0" w:space="0" w:color="auto"/>
        <w:right w:val="none" w:sz="0" w:space="0" w:color="auto"/>
      </w:divBdr>
    </w:div>
    <w:div w:id="1133869958">
      <w:bodyDiv w:val="1"/>
      <w:marLeft w:val="0"/>
      <w:marRight w:val="0"/>
      <w:marTop w:val="0"/>
      <w:marBottom w:val="0"/>
      <w:divBdr>
        <w:top w:val="none" w:sz="0" w:space="0" w:color="auto"/>
        <w:left w:val="none" w:sz="0" w:space="0" w:color="auto"/>
        <w:bottom w:val="none" w:sz="0" w:space="0" w:color="auto"/>
        <w:right w:val="none" w:sz="0" w:space="0" w:color="auto"/>
      </w:divBdr>
    </w:div>
    <w:div w:id="1195967278">
      <w:bodyDiv w:val="1"/>
      <w:marLeft w:val="0"/>
      <w:marRight w:val="0"/>
      <w:marTop w:val="0"/>
      <w:marBottom w:val="0"/>
      <w:divBdr>
        <w:top w:val="none" w:sz="0" w:space="0" w:color="auto"/>
        <w:left w:val="none" w:sz="0" w:space="0" w:color="auto"/>
        <w:bottom w:val="none" w:sz="0" w:space="0" w:color="auto"/>
        <w:right w:val="none" w:sz="0" w:space="0" w:color="auto"/>
      </w:divBdr>
    </w:div>
    <w:div w:id="1237744679">
      <w:bodyDiv w:val="1"/>
      <w:marLeft w:val="0"/>
      <w:marRight w:val="0"/>
      <w:marTop w:val="0"/>
      <w:marBottom w:val="0"/>
      <w:divBdr>
        <w:top w:val="none" w:sz="0" w:space="0" w:color="auto"/>
        <w:left w:val="none" w:sz="0" w:space="0" w:color="auto"/>
        <w:bottom w:val="none" w:sz="0" w:space="0" w:color="auto"/>
        <w:right w:val="none" w:sz="0" w:space="0" w:color="auto"/>
      </w:divBdr>
    </w:div>
    <w:div w:id="1263419343">
      <w:bodyDiv w:val="1"/>
      <w:marLeft w:val="0"/>
      <w:marRight w:val="0"/>
      <w:marTop w:val="0"/>
      <w:marBottom w:val="0"/>
      <w:divBdr>
        <w:top w:val="none" w:sz="0" w:space="0" w:color="auto"/>
        <w:left w:val="none" w:sz="0" w:space="0" w:color="auto"/>
        <w:bottom w:val="none" w:sz="0" w:space="0" w:color="auto"/>
        <w:right w:val="none" w:sz="0" w:space="0" w:color="auto"/>
      </w:divBdr>
      <w:divsChild>
        <w:div w:id="151459106">
          <w:marLeft w:val="0"/>
          <w:marRight w:val="0"/>
          <w:marTop w:val="0"/>
          <w:marBottom w:val="0"/>
          <w:divBdr>
            <w:top w:val="none" w:sz="0" w:space="0" w:color="auto"/>
            <w:left w:val="none" w:sz="0" w:space="0" w:color="auto"/>
            <w:bottom w:val="none" w:sz="0" w:space="0" w:color="auto"/>
            <w:right w:val="none" w:sz="0" w:space="0" w:color="auto"/>
          </w:divBdr>
        </w:div>
      </w:divsChild>
    </w:div>
    <w:div w:id="1280647571">
      <w:bodyDiv w:val="1"/>
      <w:marLeft w:val="0"/>
      <w:marRight w:val="0"/>
      <w:marTop w:val="0"/>
      <w:marBottom w:val="0"/>
      <w:divBdr>
        <w:top w:val="none" w:sz="0" w:space="0" w:color="auto"/>
        <w:left w:val="none" w:sz="0" w:space="0" w:color="auto"/>
        <w:bottom w:val="none" w:sz="0" w:space="0" w:color="auto"/>
        <w:right w:val="none" w:sz="0" w:space="0" w:color="auto"/>
      </w:divBdr>
    </w:div>
    <w:div w:id="1327175123">
      <w:bodyDiv w:val="1"/>
      <w:marLeft w:val="0"/>
      <w:marRight w:val="0"/>
      <w:marTop w:val="0"/>
      <w:marBottom w:val="0"/>
      <w:divBdr>
        <w:top w:val="none" w:sz="0" w:space="0" w:color="auto"/>
        <w:left w:val="none" w:sz="0" w:space="0" w:color="auto"/>
        <w:bottom w:val="none" w:sz="0" w:space="0" w:color="auto"/>
        <w:right w:val="none" w:sz="0" w:space="0" w:color="auto"/>
      </w:divBdr>
    </w:div>
    <w:div w:id="1372615193">
      <w:bodyDiv w:val="1"/>
      <w:marLeft w:val="0"/>
      <w:marRight w:val="0"/>
      <w:marTop w:val="0"/>
      <w:marBottom w:val="0"/>
      <w:divBdr>
        <w:top w:val="none" w:sz="0" w:space="0" w:color="auto"/>
        <w:left w:val="none" w:sz="0" w:space="0" w:color="auto"/>
        <w:bottom w:val="none" w:sz="0" w:space="0" w:color="auto"/>
        <w:right w:val="none" w:sz="0" w:space="0" w:color="auto"/>
      </w:divBdr>
      <w:divsChild>
        <w:div w:id="407533455">
          <w:marLeft w:val="0"/>
          <w:marRight w:val="0"/>
          <w:marTop w:val="0"/>
          <w:marBottom w:val="0"/>
          <w:divBdr>
            <w:top w:val="none" w:sz="0" w:space="0" w:color="auto"/>
            <w:left w:val="none" w:sz="0" w:space="0" w:color="auto"/>
            <w:bottom w:val="none" w:sz="0" w:space="0" w:color="auto"/>
            <w:right w:val="none" w:sz="0" w:space="0" w:color="auto"/>
          </w:divBdr>
        </w:div>
      </w:divsChild>
    </w:div>
    <w:div w:id="1536431214">
      <w:bodyDiv w:val="1"/>
      <w:marLeft w:val="0"/>
      <w:marRight w:val="0"/>
      <w:marTop w:val="0"/>
      <w:marBottom w:val="0"/>
      <w:divBdr>
        <w:top w:val="none" w:sz="0" w:space="0" w:color="auto"/>
        <w:left w:val="none" w:sz="0" w:space="0" w:color="auto"/>
        <w:bottom w:val="none" w:sz="0" w:space="0" w:color="auto"/>
        <w:right w:val="none" w:sz="0" w:space="0" w:color="auto"/>
      </w:divBdr>
    </w:div>
    <w:div w:id="1709986201">
      <w:bodyDiv w:val="1"/>
      <w:marLeft w:val="0"/>
      <w:marRight w:val="0"/>
      <w:marTop w:val="0"/>
      <w:marBottom w:val="0"/>
      <w:divBdr>
        <w:top w:val="none" w:sz="0" w:space="0" w:color="auto"/>
        <w:left w:val="none" w:sz="0" w:space="0" w:color="auto"/>
        <w:bottom w:val="none" w:sz="0" w:space="0" w:color="auto"/>
        <w:right w:val="none" w:sz="0" w:space="0" w:color="auto"/>
      </w:divBdr>
    </w:div>
    <w:div w:id="1857574296">
      <w:bodyDiv w:val="1"/>
      <w:marLeft w:val="0"/>
      <w:marRight w:val="0"/>
      <w:marTop w:val="0"/>
      <w:marBottom w:val="0"/>
      <w:divBdr>
        <w:top w:val="none" w:sz="0" w:space="0" w:color="auto"/>
        <w:left w:val="none" w:sz="0" w:space="0" w:color="auto"/>
        <w:bottom w:val="none" w:sz="0" w:space="0" w:color="auto"/>
        <w:right w:val="none" w:sz="0" w:space="0" w:color="auto"/>
      </w:divBdr>
    </w:div>
    <w:div w:id="1869830295">
      <w:bodyDiv w:val="1"/>
      <w:marLeft w:val="0"/>
      <w:marRight w:val="0"/>
      <w:marTop w:val="0"/>
      <w:marBottom w:val="0"/>
      <w:divBdr>
        <w:top w:val="none" w:sz="0" w:space="0" w:color="auto"/>
        <w:left w:val="none" w:sz="0" w:space="0" w:color="auto"/>
        <w:bottom w:val="none" w:sz="0" w:space="0" w:color="auto"/>
        <w:right w:val="none" w:sz="0" w:space="0" w:color="auto"/>
      </w:divBdr>
    </w:div>
    <w:div w:id="1909732497">
      <w:bodyDiv w:val="1"/>
      <w:marLeft w:val="0"/>
      <w:marRight w:val="0"/>
      <w:marTop w:val="0"/>
      <w:marBottom w:val="0"/>
      <w:divBdr>
        <w:top w:val="none" w:sz="0" w:space="0" w:color="auto"/>
        <w:left w:val="none" w:sz="0" w:space="0" w:color="auto"/>
        <w:bottom w:val="none" w:sz="0" w:space="0" w:color="auto"/>
        <w:right w:val="none" w:sz="0" w:space="0" w:color="auto"/>
      </w:divBdr>
      <w:divsChild>
        <w:div w:id="1546139414">
          <w:marLeft w:val="0"/>
          <w:marRight w:val="0"/>
          <w:marTop w:val="0"/>
          <w:marBottom w:val="0"/>
          <w:divBdr>
            <w:top w:val="none" w:sz="0" w:space="0" w:color="auto"/>
            <w:left w:val="none" w:sz="0" w:space="0" w:color="auto"/>
            <w:bottom w:val="none" w:sz="0" w:space="0" w:color="auto"/>
            <w:right w:val="none" w:sz="0" w:space="0" w:color="auto"/>
          </w:divBdr>
        </w:div>
      </w:divsChild>
    </w:div>
    <w:div w:id="2061585519">
      <w:bodyDiv w:val="1"/>
      <w:marLeft w:val="0"/>
      <w:marRight w:val="0"/>
      <w:marTop w:val="0"/>
      <w:marBottom w:val="0"/>
      <w:divBdr>
        <w:top w:val="none" w:sz="0" w:space="0" w:color="auto"/>
        <w:left w:val="none" w:sz="0" w:space="0" w:color="auto"/>
        <w:bottom w:val="none" w:sz="0" w:space="0" w:color="auto"/>
        <w:right w:val="none" w:sz="0" w:space="0" w:color="auto"/>
      </w:divBdr>
    </w:div>
    <w:div w:id="2075346153">
      <w:bodyDiv w:val="1"/>
      <w:marLeft w:val="0"/>
      <w:marRight w:val="0"/>
      <w:marTop w:val="0"/>
      <w:marBottom w:val="0"/>
      <w:divBdr>
        <w:top w:val="none" w:sz="0" w:space="0" w:color="auto"/>
        <w:left w:val="none" w:sz="0" w:space="0" w:color="auto"/>
        <w:bottom w:val="none" w:sz="0" w:space="0" w:color="auto"/>
        <w:right w:val="none" w:sz="0" w:space="0" w:color="auto"/>
      </w:divBdr>
    </w:div>
    <w:div w:id="2106802070">
      <w:bodyDiv w:val="1"/>
      <w:marLeft w:val="0"/>
      <w:marRight w:val="0"/>
      <w:marTop w:val="0"/>
      <w:marBottom w:val="0"/>
      <w:divBdr>
        <w:top w:val="none" w:sz="0" w:space="0" w:color="auto"/>
        <w:left w:val="none" w:sz="0" w:space="0" w:color="auto"/>
        <w:bottom w:val="none" w:sz="0" w:space="0" w:color="auto"/>
        <w:right w:val="none" w:sz="0" w:space="0" w:color="auto"/>
      </w:divBdr>
    </w:div>
    <w:div w:id="213575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yst.nejm.org/doi/full/10.1056/CAT.18.0268" TargetMode="External"/><Relationship Id="rId18" Type="http://schemas.openxmlformats.org/officeDocument/2006/relationships/hyperlink" Target="https://www.medicalnewstoday.com/articles/146309" TargetMode="External"/><Relationship Id="rId26" Type="http://schemas.openxmlformats.org/officeDocument/2006/relationships/hyperlink" Target="https://www.medicalnewstoday.com/articles/telepsychiatry" TargetMode="External"/><Relationship Id="rId39" Type="http://schemas.openxmlformats.org/officeDocument/2006/relationships/hyperlink" Target="https://www.sciencedirect.com/science/article/pii/S0885230815000790?via%3Dihub" TargetMode="External"/><Relationship Id="rId21" Type="http://schemas.openxmlformats.org/officeDocument/2006/relationships/hyperlink" Target="https://www.medicalnewstoday.com/articles/154543" TargetMode="External"/><Relationship Id="rId34" Type="http://schemas.openxmlformats.org/officeDocument/2006/relationships/hyperlink" Target="https://www.medicalnewstoday.com/articles/15107" TargetMode="External"/><Relationship Id="rId42" Type="http://schemas.openxmlformats.org/officeDocument/2006/relationships/hyperlink" Target="https://www.ncbi.nlm.nih.gov/pmc/articles/PMC8470487/" TargetMode="External"/><Relationship Id="rId47" Type="http://schemas.openxmlformats.org/officeDocument/2006/relationships/hyperlink" Target="https://www.medicalnewstoday.com/articles/telemedicine#uses" TargetMode="External"/><Relationship Id="rId50" Type="http://schemas.openxmlformats.org/officeDocument/2006/relationships/hyperlink" Target="https://www.news-medical.net/health/Types-of-Telemedicine.aspx" TargetMode="External"/><Relationship Id="rId55" Type="http://schemas.openxmlformats.org/officeDocument/2006/relationships/fontTable" Target="fontTable.xml"/><Relationship Id="rId7" Type="http://schemas.openxmlformats.org/officeDocument/2006/relationships/hyperlink" Target="https://elearning.scranton.edu/resource/health-human-services/emr_the-progress-to-100-percent-electronic-medical-records" TargetMode="External"/><Relationship Id="rId2" Type="http://schemas.openxmlformats.org/officeDocument/2006/relationships/styles" Target="styles.xml"/><Relationship Id="rId16" Type="http://schemas.openxmlformats.org/officeDocument/2006/relationships/hyperlink" Target="https://www.medicalnewstoday.com/articles/324409" TargetMode="External"/><Relationship Id="rId29" Type="http://schemas.openxmlformats.org/officeDocument/2006/relationships/hyperlink" Target="https://www.liebertpub.com/doi/full/10.1089/trgh.2020.0122" TargetMode="External"/><Relationship Id="rId11" Type="http://schemas.openxmlformats.org/officeDocument/2006/relationships/hyperlink" Target="https://www.fcc.gov/general/telehealth-telemedicine-and-telecare-whats-what" TargetMode="External"/><Relationship Id="rId24" Type="http://schemas.openxmlformats.org/officeDocument/2006/relationships/hyperlink" Target="https://www.medicalnewstoday.com/articles/326717" TargetMode="External"/><Relationship Id="rId32" Type="http://schemas.openxmlformats.org/officeDocument/2006/relationships/hyperlink" Target="https://www.mdpi.com/2075-4426/11/7/658" TargetMode="External"/><Relationship Id="rId37" Type="http://schemas.openxmlformats.org/officeDocument/2006/relationships/hyperlink" Target="https://www.liebertpub.com/doi/abs/10.1089/tmj.2015.0002" TargetMode="External"/><Relationship Id="rId40" Type="http://schemas.openxmlformats.org/officeDocument/2006/relationships/hyperlink" Target="https://www.sciencedirect.com/science/article/pii/S0885230815000790?via%3Dihub" TargetMode="External"/><Relationship Id="rId45" Type="http://schemas.openxmlformats.org/officeDocument/2006/relationships/hyperlink" Target="https://www.healthcareitnews.com/news/asia/proposed-national-ehealth-system-and-services-act-approved-house-panel-philippines" TargetMode="External"/><Relationship Id="rId53" Type="http://schemas.openxmlformats.org/officeDocument/2006/relationships/hyperlink" Target="https://hansonzandi.com/7-major-challenges-facing-ehealth/" TargetMode="External"/><Relationship Id="rId5" Type="http://schemas.openxmlformats.org/officeDocument/2006/relationships/footnotes" Target="footnotes.xml"/><Relationship Id="rId10" Type="http://schemas.openxmlformats.org/officeDocument/2006/relationships/hyperlink" Target="https://www.aafp.org/news/media-center/kits/telemedicine-and-telehealth.html" TargetMode="External"/><Relationship Id="rId19" Type="http://schemas.openxmlformats.org/officeDocument/2006/relationships/hyperlink" Target="https://www.medicalnewstoday.com/articles/219970" TargetMode="External"/><Relationship Id="rId31" Type="http://schemas.openxmlformats.org/officeDocument/2006/relationships/hyperlink" Target="https://pdfs.semanticscholar.org/3311/e35b1ef971d7f2906871aa84e812638e1536.pdf" TargetMode="External"/><Relationship Id="rId44" Type="http://schemas.openxmlformats.org/officeDocument/2006/relationships/hyperlink" Target="https://www.linkedin.com/pulse/brief-history-electronic-medical-records-pamela-salon?trk=articles_directory" TargetMode="External"/><Relationship Id="rId52" Type="http://schemas.openxmlformats.org/officeDocument/2006/relationships/hyperlink" Target="https://www.rootstrap.com/blog/healthcare-apps/" TargetMode="External"/><Relationship Id="rId4" Type="http://schemas.openxmlformats.org/officeDocument/2006/relationships/webSettings" Target="webSettings.xml"/><Relationship Id="rId9" Type="http://schemas.openxmlformats.org/officeDocument/2006/relationships/hyperlink" Target="http://www.ncbi.nlm.nih.gov/books/NBK45445/" TargetMode="External"/><Relationship Id="rId14" Type="http://schemas.openxmlformats.org/officeDocument/2006/relationships/hyperlink" Target="https://www.medicalnewstoday.com/articles/270644" TargetMode="External"/><Relationship Id="rId22" Type="http://schemas.openxmlformats.org/officeDocument/2006/relationships/hyperlink" Target="https://www.medicalnewstoday.com/articles/160645" TargetMode="External"/><Relationship Id="rId27" Type="http://schemas.openxmlformats.org/officeDocument/2006/relationships/hyperlink" Target="https://www.medicalnewstoday.com/articles/what-is-a-psychiatrist" TargetMode="External"/><Relationship Id="rId30" Type="http://schemas.openxmlformats.org/officeDocument/2006/relationships/hyperlink" Target="https://www.healthaffairs.org/doi/full/10.1377/hlthaff.2016.1130" TargetMode="External"/><Relationship Id="rId35" Type="http://schemas.openxmlformats.org/officeDocument/2006/relationships/hyperlink" Target="https://www.elsevier.com/connect/healthcare-professionals/overcoming-challenges-faced-by-telehealth-adoption" TargetMode="External"/><Relationship Id="rId43" Type="http://schemas.openxmlformats.org/officeDocument/2006/relationships/hyperlink" Target="https://www.publichealthnotes.com/what-is-e-health-its-characteristics-benefits-and-challenges/" TargetMode="External"/><Relationship Id="rId48" Type="http://schemas.openxmlformats.org/officeDocument/2006/relationships/hyperlink" Target="https://www.lannerinc.com/ru/applications-ru/intelligent-systems/remote-health-monitoring-with-intelligent-edge-gateway"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www.ringcentral.com/us/en/blog/best-video-conferencing-healthcare/" TargetMode="External"/><Relationship Id="rId3" Type="http://schemas.openxmlformats.org/officeDocument/2006/relationships/settings" Target="settings.xml"/><Relationship Id="rId12" Type="http://schemas.openxmlformats.org/officeDocument/2006/relationships/hyperlink" Target="https://www.healthit.gov/faq/what-telehealth-how-telehealth-different-telemedicine" TargetMode="External"/><Relationship Id="rId17" Type="http://schemas.openxmlformats.org/officeDocument/2006/relationships/hyperlink" Target="https://www.medicalnewstoday.com/articles/153201" TargetMode="External"/><Relationship Id="rId25" Type="http://schemas.openxmlformats.org/officeDocument/2006/relationships/hyperlink" Target="https://www.medicalnewstoday.com/articles/327331" TargetMode="External"/><Relationship Id="rId33" Type="http://schemas.openxmlformats.org/officeDocument/2006/relationships/hyperlink" Target="https://www.medicalnewstoday.com/articles/257484" TargetMode="External"/><Relationship Id="rId38" Type="http://schemas.openxmlformats.org/officeDocument/2006/relationships/hyperlink" Target="https://journals.lww.com/jbjsjournal/Fulltext/2020/01150/Effects_of_Virtual_Exercise_Rehabilitation_In_Home.2.aspx?PRID=JBJS_PR_011620" TargetMode="External"/><Relationship Id="rId46" Type="http://schemas.openxmlformats.org/officeDocument/2006/relationships/hyperlink" Target="https://evisit.com/resources/history-of-telemedicine#:~:text=The%20first%20people%20to%20use,hospital%20to%20perform%20video%20consultations" TargetMode="External"/><Relationship Id="rId20" Type="http://schemas.openxmlformats.org/officeDocument/2006/relationships/hyperlink" Target="https://www.hhs.gov/about/news/2021/12/03/new-hhs-study-shows-63-fold-increase-in-medicare-telehealth-utilization-during-pandemic.html" TargetMode="External"/><Relationship Id="rId41" Type="http://schemas.openxmlformats.org/officeDocument/2006/relationships/hyperlink" Target="https://www.intechopen.com/books/occupational-therapy-occupation-focused-holistic-practice-in-rehabilitation/virtual-reality-and-occupational-therapy"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edicalnewstoday.com/articles/321044" TargetMode="External"/><Relationship Id="rId23" Type="http://schemas.openxmlformats.org/officeDocument/2006/relationships/hyperlink" Target="https://www.jmir.org/2020/11/e20839/" TargetMode="External"/><Relationship Id="rId28" Type="http://schemas.openxmlformats.org/officeDocument/2006/relationships/hyperlink" Target="https://thejns.org/pediatrics/view/journals/j-neurosurg-pediatr/25/2/article-p204.xml" TargetMode="External"/><Relationship Id="rId36" Type="http://schemas.openxmlformats.org/officeDocument/2006/relationships/hyperlink" Target="https://www.apa.org/monitor/2017/02/online-therapy" TargetMode="External"/><Relationship Id="rId49" Type="http://schemas.openxmlformats.org/officeDocument/2006/relationships/hyperlink" Target="https://www.medicalnewstoday.com/articles/virtual-the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13</Pages>
  <Words>4532</Words>
  <Characters>25833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ricquela alayan</dc:creator>
  <cp:keywords/>
  <dc:description/>
  <cp:lastModifiedBy>ricquela alayan</cp:lastModifiedBy>
  <cp:revision>1</cp:revision>
  <dcterms:created xsi:type="dcterms:W3CDTF">2023-01-06T10:33:00Z</dcterms:created>
  <dcterms:modified xsi:type="dcterms:W3CDTF">2023-01-06T14:50:00Z</dcterms:modified>
</cp:coreProperties>
</file>