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E1DF29" w14:textId="77777777" w:rsidR="0033204F" w:rsidRDefault="0033204F" w:rsidP="0033204F">
      <w:pPr>
        <w:rPr>
          <w:b/>
          <w:bCs/>
        </w:rPr>
      </w:pPr>
    </w:p>
    <w:p w14:paraId="241DB93C" w14:textId="77777777" w:rsidR="0033204F" w:rsidRDefault="0033204F" w:rsidP="0033204F">
      <w:pPr>
        <w:rPr>
          <w:b/>
          <w:bCs/>
        </w:rPr>
      </w:pPr>
    </w:p>
    <w:p w14:paraId="7EE1D4D2" w14:textId="77777777" w:rsidR="0033204F" w:rsidRDefault="0033204F" w:rsidP="0033204F">
      <w:pPr>
        <w:rPr>
          <w:b/>
          <w:bCs/>
        </w:rPr>
      </w:pPr>
    </w:p>
    <w:p w14:paraId="19917806" w14:textId="77777777" w:rsidR="0033204F" w:rsidRDefault="0033204F" w:rsidP="0033204F">
      <w:pPr>
        <w:rPr>
          <w:b/>
          <w:bCs/>
        </w:rPr>
      </w:pPr>
    </w:p>
    <w:p w14:paraId="7442AFB6" w14:textId="77777777" w:rsidR="0033204F" w:rsidRDefault="0033204F" w:rsidP="0033204F">
      <w:pPr>
        <w:rPr>
          <w:b/>
          <w:bCs/>
        </w:rPr>
      </w:pPr>
    </w:p>
    <w:p w14:paraId="03C49D8C" w14:textId="77777777" w:rsidR="0033204F" w:rsidRDefault="0033204F" w:rsidP="0033204F">
      <w:pPr>
        <w:rPr>
          <w:b/>
          <w:bCs/>
        </w:rPr>
      </w:pPr>
    </w:p>
    <w:p w14:paraId="33DFED88" w14:textId="77777777" w:rsidR="0033204F" w:rsidRDefault="0033204F" w:rsidP="0033204F">
      <w:pPr>
        <w:rPr>
          <w:b/>
          <w:bCs/>
        </w:rPr>
      </w:pPr>
    </w:p>
    <w:p w14:paraId="425641D9" w14:textId="77777777" w:rsidR="0033204F" w:rsidRDefault="0033204F" w:rsidP="0033204F">
      <w:pPr>
        <w:rPr>
          <w:b/>
          <w:bCs/>
        </w:rPr>
      </w:pPr>
    </w:p>
    <w:p w14:paraId="774EFE0B" w14:textId="77777777" w:rsidR="0033204F" w:rsidRDefault="0033204F" w:rsidP="0033204F">
      <w:pPr>
        <w:rPr>
          <w:b/>
          <w:bCs/>
        </w:rPr>
      </w:pPr>
    </w:p>
    <w:p w14:paraId="0D5E0553" w14:textId="77777777" w:rsidR="0033204F" w:rsidRPr="00A41911" w:rsidRDefault="0033204F" w:rsidP="0033204F">
      <w:pPr>
        <w:jc w:val="center"/>
        <w:rPr>
          <w:b/>
          <w:bCs/>
        </w:rPr>
      </w:pPr>
      <w:r w:rsidRPr="00A41911">
        <w:rPr>
          <w:b/>
          <w:bCs/>
        </w:rPr>
        <w:t>Southern New Hampshire University</w:t>
      </w:r>
    </w:p>
    <w:p w14:paraId="6AFEF500" w14:textId="77777777" w:rsidR="0033204F" w:rsidRDefault="0033204F" w:rsidP="0033204F">
      <w:pPr>
        <w:jc w:val="center"/>
        <w:rPr>
          <w:b/>
          <w:bCs/>
        </w:rPr>
      </w:pPr>
      <w:r w:rsidRPr="00A41911">
        <w:rPr>
          <w:b/>
          <w:bCs/>
        </w:rPr>
        <w:t>CS-370</w:t>
      </w:r>
    </w:p>
    <w:p w14:paraId="20E10A97" w14:textId="6836D4BA" w:rsidR="0033204F" w:rsidRPr="00A41911" w:rsidRDefault="0033204F" w:rsidP="0033204F">
      <w:pPr>
        <w:jc w:val="center"/>
        <w:rPr>
          <w:b/>
          <w:bCs/>
        </w:rPr>
      </w:pPr>
      <w:r>
        <w:rPr>
          <w:b/>
          <w:bCs/>
        </w:rPr>
        <w:t>Project Two</w:t>
      </w:r>
    </w:p>
    <w:p w14:paraId="631C8DCF" w14:textId="77777777" w:rsidR="0033204F" w:rsidRPr="00A41911" w:rsidRDefault="0033204F" w:rsidP="0033204F">
      <w:pPr>
        <w:jc w:val="center"/>
        <w:rPr>
          <w:b/>
          <w:bCs/>
        </w:rPr>
      </w:pPr>
      <w:r w:rsidRPr="00A41911">
        <w:rPr>
          <w:b/>
          <w:bCs/>
        </w:rPr>
        <w:t>Michael Ford</w:t>
      </w:r>
    </w:p>
    <w:p w14:paraId="59793BA1" w14:textId="2039823A" w:rsidR="0033204F" w:rsidRDefault="0033204F" w:rsidP="0033204F">
      <w:pPr>
        <w:jc w:val="center"/>
        <w:rPr>
          <w:b/>
          <w:bCs/>
        </w:rPr>
      </w:pPr>
      <w:r>
        <w:rPr>
          <w:b/>
          <w:bCs/>
        </w:rPr>
        <w:t>October</w:t>
      </w:r>
      <w:r w:rsidRPr="00A41911">
        <w:rPr>
          <w:b/>
          <w:bCs/>
        </w:rPr>
        <w:t xml:space="preserve"> </w:t>
      </w:r>
      <w:r>
        <w:rPr>
          <w:b/>
          <w:bCs/>
        </w:rPr>
        <w:t>18</w:t>
      </w:r>
      <w:r w:rsidRPr="00A41911">
        <w:rPr>
          <w:b/>
          <w:bCs/>
          <w:vertAlign w:val="superscript"/>
        </w:rPr>
        <w:t>th</w:t>
      </w:r>
      <w:r w:rsidRPr="00A41911">
        <w:rPr>
          <w:b/>
          <w:bCs/>
        </w:rPr>
        <w:t>, 2026</w:t>
      </w:r>
    </w:p>
    <w:p w14:paraId="1C992926" w14:textId="77777777" w:rsidR="0033204F" w:rsidRDefault="0033204F" w:rsidP="0033204F">
      <w:pPr>
        <w:jc w:val="center"/>
        <w:rPr>
          <w:b/>
          <w:bCs/>
        </w:rPr>
      </w:pPr>
    </w:p>
    <w:p w14:paraId="4F0A671F" w14:textId="77777777" w:rsidR="0033204F" w:rsidRDefault="0033204F" w:rsidP="0033204F">
      <w:pPr>
        <w:rPr>
          <w:b/>
          <w:bCs/>
        </w:rPr>
      </w:pPr>
    </w:p>
    <w:p w14:paraId="22A374C7" w14:textId="77777777" w:rsidR="0033204F" w:rsidRDefault="0033204F" w:rsidP="0033204F">
      <w:pPr>
        <w:rPr>
          <w:b/>
          <w:bCs/>
        </w:rPr>
      </w:pPr>
    </w:p>
    <w:p w14:paraId="38F22716" w14:textId="77777777" w:rsidR="0033204F" w:rsidRDefault="0033204F" w:rsidP="0033204F">
      <w:pPr>
        <w:rPr>
          <w:b/>
          <w:bCs/>
        </w:rPr>
      </w:pPr>
    </w:p>
    <w:p w14:paraId="6A8817A7" w14:textId="77777777" w:rsidR="0033204F" w:rsidRDefault="0033204F" w:rsidP="0033204F">
      <w:pPr>
        <w:rPr>
          <w:b/>
          <w:bCs/>
        </w:rPr>
      </w:pPr>
    </w:p>
    <w:p w14:paraId="628C8722" w14:textId="77777777" w:rsidR="0033204F" w:rsidRDefault="0033204F" w:rsidP="0033204F">
      <w:pPr>
        <w:rPr>
          <w:b/>
          <w:bCs/>
        </w:rPr>
      </w:pPr>
    </w:p>
    <w:p w14:paraId="7471DEDE" w14:textId="77777777" w:rsidR="0033204F" w:rsidRDefault="0033204F" w:rsidP="0033204F">
      <w:pPr>
        <w:rPr>
          <w:b/>
          <w:bCs/>
        </w:rPr>
      </w:pPr>
    </w:p>
    <w:p w14:paraId="790E22C4" w14:textId="77777777" w:rsidR="0033204F" w:rsidRDefault="0033204F" w:rsidP="0033204F">
      <w:pPr>
        <w:rPr>
          <w:b/>
          <w:bCs/>
        </w:rPr>
      </w:pPr>
    </w:p>
    <w:p w14:paraId="48B085E3" w14:textId="77777777" w:rsidR="00EA70C3" w:rsidRDefault="00EA70C3" w:rsidP="0033204F">
      <w:pPr>
        <w:rPr>
          <w:b/>
          <w:bCs/>
        </w:rPr>
      </w:pPr>
    </w:p>
    <w:p w14:paraId="13E215D4" w14:textId="52CE200D" w:rsidR="0033204F" w:rsidRPr="0033204F" w:rsidRDefault="0033204F" w:rsidP="0033204F">
      <w:pPr>
        <w:rPr>
          <w:b/>
          <w:bCs/>
        </w:rPr>
      </w:pPr>
      <w:r w:rsidRPr="0033204F">
        <w:rPr>
          <w:b/>
          <w:bCs/>
        </w:rPr>
        <w:lastRenderedPageBreak/>
        <w:t>Human and Machine Problem-Solving</w:t>
      </w:r>
    </w:p>
    <w:p w14:paraId="636C1B10" w14:textId="0AB16F2A" w:rsidR="0033204F" w:rsidRPr="0033204F" w:rsidRDefault="0033204F" w:rsidP="00D96361">
      <w:pPr>
        <w:ind w:firstLine="720"/>
      </w:pPr>
      <w:r w:rsidRPr="0033204F">
        <w:t>I would first look at the layout and try to figure out which paths could lead to the treasure. I would pay attention to walls and dead ends and use what I learned from previous mistakes to avoid taking the same wrong turns. As a human, I can use reasoning and experience with similar puzzles to make decisions before I even start moving.</w:t>
      </w:r>
    </w:p>
    <w:p w14:paraId="4557313B" w14:textId="77777777" w:rsidR="0033204F" w:rsidRDefault="0033204F" w:rsidP="00D96361">
      <w:pPr>
        <w:ind w:firstLine="720"/>
      </w:pPr>
      <w:r w:rsidRPr="0033204F">
        <w:t>The pirate intelligent agent approaches the maze differently. Instead of understanding the maze the way a person would, it learns by taking actions and receiving rewards or penalties. Gulli and Pal (2017) explain that reinforcement learning allows an agent to improve its decisions through repeated experiences and feedback. Both humans and machines can learn from mistakes, but a person can recognize patterns and apply previous knowledge more naturally, while the agent relies on training to learn which actions lead to better results.</w:t>
      </w:r>
    </w:p>
    <w:p w14:paraId="7EC0D948" w14:textId="77777777" w:rsidR="0033204F" w:rsidRPr="0033204F" w:rsidRDefault="0033204F" w:rsidP="0033204F"/>
    <w:p w14:paraId="3D0882B2" w14:textId="77777777" w:rsidR="0033204F" w:rsidRPr="0033204F" w:rsidRDefault="0033204F" w:rsidP="0033204F">
      <w:pPr>
        <w:rPr>
          <w:b/>
          <w:bCs/>
        </w:rPr>
      </w:pPr>
      <w:r w:rsidRPr="0033204F">
        <w:rPr>
          <w:b/>
          <w:bCs/>
        </w:rPr>
        <w:t>Reinforcement Learning and Exploration Versus Exploitation</w:t>
      </w:r>
    </w:p>
    <w:p w14:paraId="0A8AAD7A" w14:textId="1C6AC6AC" w:rsidR="0033204F" w:rsidRPr="0033204F" w:rsidRDefault="0033204F" w:rsidP="00F40E24">
      <w:pPr>
        <w:ind w:firstLine="720"/>
      </w:pPr>
      <w:r w:rsidRPr="0033204F">
        <w:t xml:space="preserve">The goal of </w:t>
      </w:r>
      <w:r w:rsidR="00E950AC">
        <w:t>the</w:t>
      </w:r>
      <w:r w:rsidRPr="0033204F">
        <w:t xml:space="preserve"> intelligent agent was to navigate through the maze and reach the treasure without having someone control every move. Reinforcement learning helped accomplish this by allowing the pirate to learn from its actions rather than following a path that was programmed ahead of time. Each move changes the agent's state, and the rewards it receives help it learn which decisions are more likely to lead to success.</w:t>
      </w:r>
    </w:p>
    <w:p w14:paraId="052DC763" w14:textId="77777777" w:rsidR="0033204F" w:rsidRPr="0033204F" w:rsidRDefault="0033204F" w:rsidP="00F40E24">
      <w:pPr>
        <w:ind w:firstLine="720"/>
      </w:pPr>
      <w:r w:rsidRPr="0033204F">
        <w:t xml:space="preserve">One of the biggest parts of this project was understanding exploration versus exploitation. Exploration means trying different moves to discover possible paths, while exploitation means using what the agent has already learned to make a decision. Gulli and Pal (2017) explain that the epsilon-greedy method balances these two approaches by gradually reducing random exploration as the network's predictions improve. I think this balance is important because the </w:t>
      </w:r>
      <w:r w:rsidRPr="0033204F">
        <w:lastRenderedPageBreak/>
        <w:t>pirate needs time to discover useful paths before depending too heavily on what it already knows.</w:t>
      </w:r>
    </w:p>
    <w:p w14:paraId="4846DEEE" w14:textId="45C21F89" w:rsidR="0033204F" w:rsidRDefault="0033204F" w:rsidP="00F40E24">
      <w:pPr>
        <w:ind w:firstLine="720"/>
      </w:pPr>
      <w:r w:rsidRPr="0033204F">
        <w:t>In my</w:t>
      </w:r>
      <w:r w:rsidR="00926CF4">
        <w:t xml:space="preserve"> </w:t>
      </w:r>
      <w:r w:rsidRPr="0033204F">
        <w:t>Project Two Milestone, I used an epsilon decay rate of 0.985</w:t>
      </w:r>
      <w:r w:rsidR="004B08CA">
        <w:t xml:space="preserve"> and </w:t>
      </w:r>
      <w:r w:rsidRPr="0033204F">
        <w:t xml:space="preserve">the pirate's win rate stayed around 50% for a while. For </w:t>
      </w:r>
      <w:r w:rsidR="00B33864">
        <w:t>the</w:t>
      </w:r>
      <w:r w:rsidR="007D3C52">
        <w:t xml:space="preserve"> </w:t>
      </w:r>
      <w:r w:rsidRPr="0033204F">
        <w:t>final project, I changed the decay rate to 0.995 to allow the pirate to explore longer. My original model passed the completion check at epoch 513 and took approximately 10.87 minutes to train. After making the change, my final model passed at epoch 371 in approximately 7.65 minutes. That was 142 fewer epochs. Although the results can vary between training runs, this comparison helped me understand how exploration settings can affect learning.</w:t>
      </w:r>
    </w:p>
    <w:p w14:paraId="4612ACE9" w14:textId="77777777" w:rsidR="0033204F" w:rsidRPr="0033204F" w:rsidRDefault="0033204F" w:rsidP="0033204F"/>
    <w:p w14:paraId="61E3329E" w14:textId="77777777" w:rsidR="0033204F" w:rsidRPr="0033204F" w:rsidRDefault="0033204F" w:rsidP="0033204F">
      <w:pPr>
        <w:rPr>
          <w:b/>
          <w:bCs/>
        </w:rPr>
      </w:pPr>
      <w:r w:rsidRPr="0033204F">
        <w:rPr>
          <w:b/>
          <w:bCs/>
        </w:rPr>
        <w:t>Deep Q-Learning and Neural Networks</w:t>
      </w:r>
    </w:p>
    <w:p w14:paraId="6419AF4A" w14:textId="120A5512" w:rsidR="0033204F" w:rsidRPr="0033204F" w:rsidRDefault="0033204F" w:rsidP="00F40E24">
      <w:pPr>
        <w:ind w:firstLine="720"/>
      </w:pPr>
      <w:r w:rsidRPr="0033204F">
        <w:t>For th</w:t>
      </w:r>
      <w:r w:rsidR="00626929">
        <w:t>ese</w:t>
      </w:r>
      <w:r w:rsidRPr="0033204F">
        <w:t xml:space="preserve"> project</w:t>
      </w:r>
      <w:r w:rsidR="00626929">
        <w:t>s</w:t>
      </w:r>
      <w:r w:rsidRPr="0033204F">
        <w:t xml:space="preserve">, </w:t>
      </w:r>
      <w:r w:rsidR="00155D66" w:rsidRPr="00155D66">
        <w:t xml:space="preserve">I worked with a deep Q-learning model </w:t>
      </w:r>
      <w:r w:rsidR="00366E05">
        <w:t xml:space="preserve">to </w:t>
      </w:r>
      <w:r w:rsidRPr="0033204F">
        <w:t>help the pirate choose its movements. Traditional Q-learning uses a Q-table to store the estimated value of different actions in each state. Deep Q-learning uses a neural network to estimate those values instead, which is useful when there are too many possible states to manage efficiently in a table (Beysolow II, 2019).</w:t>
      </w:r>
    </w:p>
    <w:p w14:paraId="48668632" w14:textId="1115730F" w:rsidR="0033204F" w:rsidRPr="0033204F" w:rsidRDefault="004627E9" w:rsidP="00F40E24">
      <w:pPr>
        <w:ind w:firstLine="720"/>
      </w:pPr>
      <w:r>
        <w:t>The</w:t>
      </w:r>
      <w:r w:rsidR="0033204F" w:rsidRPr="0033204F">
        <w:t xml:space="preserve"> agent used the neural network to predict which movement would have the highest value based on its current position in the maze. During training, the pirate could choose between exploring with a random valid move or using the network's prediction. The program also used experience replay to store previous actions, rewards, and outcomes. Gulli and Pal (2017) explain</w:t>
      </w:r>
      <w:r w:rsidR="00B42AF4">
        <w:t>s</w:t>
      </w:r>
      <w:r w:rsidR="0033204F" w:rsidRPr="0033204F">
        <w:t xml:space="preserve"> that replaying randomly selected past experiences helps the network learn without relying only on the most recent actions.</w:t>
      </w:r>
    </w:p>
    <w:p w14:paraId="2036FD9D" w14:textId="02844449" w:rsidR="0033204F" w:rsidRPr="0033204F" w:rsidRDefault="003F56B9" w:rsidP="00F40E24">
      <w:pPr>
        <w:ind w:firstLine="720"/>
      </w:pPr>
      <w:r>
        <w:lastRenderedPageBreak/>
        <w:t xml:space="preserve">There was already </w:t>
      </w:r>
      <w:r w:rsidR="001E1235">
        <w:t xml:space="preserve">starter </w:t>
      </w:r>
      <w:r>
        <w:t>code</w:t>
      </w:r>
      <w:r w:rsidR="0033204F" w:rsidRPr="0033204F">
        <w:t xml:space="preserve"> </w:t>
      </w:r>
      <w:r w:rsidR="001E1235">
        <w:t>that had the</w:t>
      </w:r>
      <w:r w:rsidR="0033204F" w:rsidRPr="0033204F">
        <w:t xml:space="preserve"> target network </w:t>
      </w:r>
      <w:r w:rsidR="001E1235">
        <w:t>update</w:t>
      </w:r>
      <w:r w:rsidR="0033204F" w:rsidRPr="0033204F">
        <w:t xml:space="preserve"> every 50 epochs. This provided a more stable reference for training the main network, which is consistent with the deep Q-learning approach discussed by Beysolow II (2019). The program tracked wins and losses throughout training and used a completion check to confirm that the pirate could reach the treasure from every available starting position.</w:t>
      </w:r>
    </w:p>
    <w:p w14:paraId="78AC3484" w14:textId="29256FD2" w:rsidR="0033204F" w:rsidRDefault="00B87E36" w:rsidP="00F40E24">
      <w:pPr>
        <w:ind w:firstLine="720"/>
      </w:pPr>
      <w:r>
        <w:t>T</w:t>
      </w:r>
      <w:r w:rsidR="0033204F" w:rsidRPr="0033204F">
        <w:t xml:space="preserve">his project helped me understand how reinforcement learning and neural networks work together to solve a problem. The interesting part for me was seeing how changing one setting affected the training results. My original pirate already knew how to solve the maze, but the final version reached the </w:t>
      </w:r>
      <w:r w:rsidR="003B51A8">
        <w:t>goal</w:t>
      </w:r>
      <w:r w:rsidR="0033204F" w:rsidRPr="0033204F">
        <w:t xml:space="preserve"> sooner in my </w:t>
      </w:r>
      <w:r w:rsidR="003B51A8">
        <w:t xml:space="preserve">final </w:t>
      </w:r>
      <w:r w:rsidR="0033204F" w:rsidRPr="0033204F">
        <w:t xml:space="preserve">test. It showed me that developing an intelligent agent involves more than </w:t>
      </w:r>
      <w:r w:rsidR="009E0B63">
        <w:t xml:space="preserve">just </w:t>
      </w:r>
      <w:r w:rsidR="0033204F" w:rsidRPr="0033204F">
        <w:t>writing code. It also requires testing, reviewing results, and making adjustments based on what the agent is learning.</w:t>
      </w:r>
    </w:p>
    <w:p w14:paraId="369AEB2C" w14:textId="77777777" w:rsidR="0033204F" w:rsidRPr="0033204F" w:rsidRDefault="0033204F" w:rsidP="0033204F"/>
    <w:p w14:paraId="0167ACE9" w14:textId="77777777" w:rsidR="0033204F" w:rsidRPr="0033204F" w:rsidRDefault="0033204F" w:rsidP="0033204F">
      <w:pPr>
        <w:rPr>
          <w:b/>
          <w:bCs/>
        </w:rPr>
      </w:pPr>
      <w:r w:rsidRPr="0033204F">
        <w:rPr>
          <w:b/>
          <w:bCs/>
        </w:rPr>
        <w:t>References</w:t>
      </w:r>
    </w:p>
    <w:p w14:paraId="01610AFD" w14:textId="317C92B8" w:rsidR="0033204F" w:rsidRPr="0033204F" w:rsidRDefault="0033204F" w:rsidP="0033204F">
      <w:r w:rsidRPr="0033204F">
        <w:t>Beysolow II, T. (2019).</w:t>
      </w:r>
      <w:r w:rsidR="00F40E24">
        <w:t xml:space="preserve"> </w:t>
      </w:r>
      <w:r w:rsidRPr="0033204F">
        <w:t xml:space="preserve">Applied reinforcement learning with Python: With OpenAI Gym, TensorFlow, and </w:t>
      </w:r>
      <w:proofErr w:type="spellStart"/>
      <w:r w:rsidRPr="0033204F">
        <w:t>Keras</w:t>
      </w:r>
      <w:proofErr w:type="spellEnd"/>
      <w:r w:rsidRPr="0033204F">
        <w:t xml:space="preserve">. </w:t>
      </w:r>
      <w:proofErr w:type="spellStart"/>
      <w:r w:rsidRPr="0033204F">
        <w:t>Apress</w:t>
      </w:r>
      <w:proofErr w:type="spellEnd"/>
      <w:r w:rsidRPr="0033204F">
        <w:t xml:space="preserve">. </w:t>
      </w:r>
    </w:p>
    <w:p w14:paraId="02EF4310" w14:textId="0CBE2400" w:rsidR="0033204F" w:rsidRPr="0033204F" w:rsidRDefault="0033204F" w:rsidP="0033204F">
      <w:r w:rsidRPr="0033204F">
        <w:t xml:space="preserve">Gulli, A., &amp; Pal, S. (2017). AI game playing. In Deep learning with </w:t>
      </w:r>
      <w:proofErr w:type="spellStart"/>
      <w:r w:rsidRPr="0033204F">
        <w:t>Keras</w:t>
      </w:r>
      <w:proofErr w:type="spellEnd"/>
      <w:r w:rsidRPr="0033204F">
        <w:t>: Implementing deep learning models and neural networks with the power of Python.</w:t>
      </w:r>
    </w:p>
    <w:p w14:paraId="3AF693FF" w14:textId="77777777" w:rsidR="006540CD" w:rsidRDefault="006540CD"/>
    <w:sectPr w:rsidR="006540C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204F"/>
    <w:rsid w:val="00155D66"/>
    <w:rsid w:val="001D3CBA"/>
    <w:rsid w:val="001E1235"/>
    <w:rsid w:val="0033204F"/>
    <w:rsid w:val="00366E05"/>
    <w:rsid w:val="003B51A8"/>
    <w:rsid w:val="003F56B9"/>
    <w:rsid w:val="004627E9"/>
    <w:rsid w:val="004B08CA"/>
    <w:rsid w:val="00626929"/>
    <w:rsid w:val="006540CD"/>
    <w:rsid w:val="006B60D8"/>
    <w:rsid w:val="006D5F24"/>
    <w:rsid w:val="007D3C52"/>
    <w:rsid w:val="008B29D9"/>
    <w:rsid w:val="008C7137"/>
    <w:rsid w:val="00914B11"/>
    <w:rsid w:val="00926CF4"/>
    <w:rsid w:val="0093437A"/>
    <w:rsid w:val="009B11EB"/>
    <w:rsid w:val="009E0B63"/>
    <w:rsid w:val="00B33864"/>
    <w:rsid w:val="00B42AF4"/>
    <w:rsid w:val="00B87E36"/>
    <w:rsid w:val="00D96361"/>
    <w:rsid w:val="00E950AC"/>
    <w:rsid w:val="00EA70C3"/>
    <w:rsid w:val="00F40E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E25238"/>
  <w15:chartTrackingRefBased/>
  <w15:docId w15:val="{CEE11ADE-BC07-4676-B7EE-7496168112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2"/>
        <w:lang w:val="en-US" w:eastAsia="en-US" w:bidi="ar-SA"/>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3204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3204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3204F"/>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3204F"/>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33204F"/>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33204F"/>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3204F"/>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3204F"/>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3204F"/>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204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3204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3204F"/>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3204F"/>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33204F"/>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33204F"/>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33204F"/>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33204F"/>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33204F"/>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3320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20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204F"/>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204F"/>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33204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3204F"/>
    <w:rPr>
      <w:i/>
      <w:iCs/>
      <w:color w:val="404040" w:themeColor="text1" w:themeTint="BF"/>
    </w:rPr>
  </w:style>
  <w:style w:type="paragraph" w:styleId="ListParagraph">
    <w:name w:val="List Paragraph"/>
    <w:basedOn w:val="Normal"/>
    <w:uiPriority w:val="34"/>
    <w:qFormat/>
    <w:rsid w:val="0033204F"/>
    <w:pPr>
      <w:ind w:left="720"/>
      <w:contextualSpacing/>
    </w:pPr>
  </w:style>
  <w:style w:type="character" w:styleId="IntenseEmphasis">
    <w:name w:val="Intense Emphasis"/>
    <w:basedOn w:val="DefaultParagraphFont"/>
    <w:uiPriority w:val="21"/>
    <w:qFormat/>
    <w:rsid w:val="0033204F"/>
    <w:rPr>
      <w:i/>
      <w:iCs/>
      <w:color w:val="0F4761" w:themeColor="accent1" w:themeShade="BF"/>
    </w:rPr>
  </w:style>
  <w:style w:type="paragraph" w:styleId="IntenseQuote">
    <w:name w:val="Intense Quote"/>
    <w:basedOn w:val="Normal"/>
    <w:next w:val="Normal"/>
    <w:link w:val="IntenseQuoteChar"/>
    <w:uiPriority w:val="30"/>
    <w:qFormat/>
    <w:rsid w:val="003320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3204F"/>
    <w:rPr>
      <w:i/>
      <w:iCs/>
      <w:color w:val="0F4761" w:themeColor="accent1" w:themeShade="BF"/>
    </w:rPr>
  </w:style>
  <w:style w:type="character" w:styleId="IntenseReference">
    <w:name w:val="Intense Reference"/>
    <w:basedOn w:val="DefaultParagraphFont"/>
    <w:uiPriority w:val="32"/>
    <w:qFormat/>
    <w:rsid w:val="0033204F"/>
    <w:rPr>
      <w:b/>
      <w:bCs/>
      <w:smallCaps/>
      <w:color w:val="0F4761" w:themeColor="accent1" w:themeShade="BF"/>
      <w:spacing w:val="5"/>
    </w:rPr>
  </w:style>
  <w:style w:type="character" w:styleId="Hyperlink">
    <w:name w:val="Hyperlink"/>
    <w:basedOn w:val="DefaultParagraphFont"/>
    <w:uiPriority w:val="99"/>
    <w:unhideWhenUsed/>
    <w:rsid w:val="0033204F"/>
    <w:rPr>
      <w:color w:val="467886" w:themeColor="hyperlink"/>
      <w:u w:val="single"/>
    </w:rPr>
  </w:style>
  <w:style w:type="character" w:styleId="UnresolvedMention">
    <w:name w:val="Unresolved Mention"/>
    <w:basedOn w:val="DefaultParagraphFont"/>
    <w:uiPriority w:val="99"/>
    <w:semiHidden/>
    <w:unhideWhenUsed/>
    <w:rsid w:val="0033204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78</TotalTime>
  <Pages>4</Pages>
  <Words>712</Words>
  <Characters>4061</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kyle ford</dc:creator>
  <cp:keywords/>
  <dc:description/>
  <cp:lastModifiedBy>kyle ford</cp:lastModifiedBy>
  <cp:revision>25</cp:revision>
  <dcterms:created xsi:type="dcterms:W3CDTF">2026-10-18T19:32:00Z</dcterms:created>
  <dcterms:modified xsi:type="dcterms:W3CDTF">2026-10-18T20:50:00Z</dcterms:modified>
</cp:coreProperties>
</file>