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D6FD8"/>
          <w:sz w:val="20"/>
          <w:szCs w:val="20"/>
        </w:rPr>
        <w:t xml:space="preserve">Feature Spec</w:t>
      </w:r>
    </w:p>
    <w:p>
      <w:pPr>
        <w:spacing w:after="200" w:before="0"/>
      </w:pPr>
      <w:r>
        <w:rPr>
          <w:rFonts w:ascii="Arial" w:cs="Arial" w:eastAsia="Arial" w:hAnsi="Arial"/>
          <w:b/>
          <w:bCs/>
          <w:color w:val="1A1A2E"/>
          <w:sz w:val="44"/>
          <w:szCs w:val="44"/>
        </w:rPr>
        <w:t xml:space="preserve">Auto API Key Generatie bij Shopify Installatie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18"/>
                <w:szCs w:val="18"/>
              </w:rPr>
              <w:t xml:space="preserve">Project</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18"/>
                <w:szCs w:val="18"/>
              </w:rPr>
              <w:t xml:space="preserve">Shopify distributie</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18"/>
                <w:szCs w:val="18"/>
              </w:rPr>
              <w:t xml:space="preserve">Status</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D97706"/>
                <w:sz w:val="18"/>
                <w:szCs w:val="18"/>
              </w:rPr>
              <w:t xml:space="preserve">Draft — klaar voor review</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18"/>
                <w:szCs w:val="18"/>
              </w:rPr>
              <w:t xml:space="preserve">Prioriteit</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DC2626"/>
                <w:sz w:val="18"/>
                <w:szCs w:val="18"/>
              </w:rPr>
              <w:t xml:space="preserve">P0 — blokkeert merchant activatie</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18"/>
                <w:szCs w:val="18"/>
              </w:rPr>
              <w:t xml:space="preserve">Auteur</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18"/>
                <w:szCs w:val="18"/>
              </w:rPr>
              <w:t xml:space="preserve">Michael Maessen</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18"/>
                <w:szCs w:val="18"/>
              </w:rPr>
              <w:t xml:space="preserve">Datum</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18"/>
                <w:szCs w:val="18"/>
              </w:rPr>
              <w:t xml:space="preserve">27 februari 2026</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18"/>
                <w:szCs w:val="18"/>
              </w:rPr>
              <w:t xml:space="preserve">Versie</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18"/>
                <w:szCs w:val="18"/>
              </w:rPr>
              <w:t xml:space="preserve">v1.0</w:t>
            </w:r>
          </w:p>
        </w:tc>
      </w:tr>
    </w:tbl>
    <w:p>
      <w:pPr>
        <w:pBdr>
          <w:bottom w:val="single" w:color="E5E7EB" w:sz="4" w:space="1"/>
        </w:pBdr>
        <w:spacing w:after="160" w:before="160"/>
      </w:pPr>
      <w:r>
        <w:t xml:space="preserve"/>
      </w:r>
    </w:p>
    <w:p>
      <w:pPr>
        <w:pStyle w:val="Heading1"/>
        <w:spacing w:after="160" w:before="400"/>
      </w:pPr>
      <w:r>
        <w:rPr>
          <w:rFonts w:ascii="Arial" w:cs="Arial" w:eastAsia="Arial" w:hAnsi="Arial"/>
          <w:b/>
          <w:bCs/>
          <w:color w:val="1A1A2E"/>
          <w:sz w:val="32"/>
          <w:szCs w:val="32"/>
        </w:rPr>
        <w:t xml:space="preserve">1. Probleemstelling</w:t>
      </w:r>
    </w:p>
    <w:p>
      <w:pPr>
        <w:spacing w:after="80" w:before="80"/>
      </w:pPr>
      <w:r>
        <w:rPr>
          <w:rFonts w:ascii="Arial" w:cs="Arial" w:eastAsia="Arial" w:hAnsi="Arial"/>
          <w:b w:val="false"/>
          <w:bCs w:val="false"/>
          <w:i w:val="false"/>
          <w:iCs w:val="false"/>
          <w:color w:val="1A1A2E"/>
          <w:sz w:val="20"/>
          <w:szCs w:val="20"/>
        </w:rPr>
        <w:t xml:space="preserve">Wanneer een Shopify merchant de Drapit app installeert, moet hij na installatie handmatig een API key aanmaken in het Drapit dashboard en die key vervolgens copy-pasten in de Shopify theme editor. Dit is een technische handeling die de meeste merchants niet begrijpen — ze haken af voor de widget actief is.</w:t>
      </w:r>
    </w:p>
    <w:p>
      <w:pPr>
        <w:spacing w:after="60" w:before="60"/>
      </w:pPr>
      <w:r>
        <w:t xml:space="preserve"/>
      </w:r>
    </w:p>
    <w:p>
      <w:pPr>
        <w:spacing w:after="80" w:before="80"/>
      </w:pPr>
      <w:r>
        <w:rPr>
          <w:rFonts w:ascii="Arial" w:cs="Arial" w:eastAsia="Arial" w:hAnsi="Arial"/>
          <w:b w:val="false"/>
          <w:bCs w:val="false"/>
          <w:i w:val="false"/>
          <w:iCs w:val="false"/>
          <w:color w:val="1A1A2E"/>
          <w:sz w:val="20"/>
          <w:szCs w:val="20"/>
        </w:rPr>
        <w:t xml:space="preserve">Wie ervaart dit? Elke nieuwe merchant die de app installeert. Dit is dus het eerste en meest cruciale moment in de merchant journey.</w:t>
      </w:r>
    </w:p>
    <w:p>
      <w:pPr>
        <w:spacing w:after="60" w:before="60"/>
      </w:pPr>
      <w:r>
        <w:t xml:space="preserve"/>
      </w:r>
    </w:p>
    <w:p>
      <w:pPr>
        <w:spacing w:after="80" w:before="80"/>
      </w:pPr>
      <w:r>
        <w:rPr>
          <w:rFonts w:ascii="Arial" w:cs="Arial" w:eastAsia="Arial" w:hAnsi="Arial"/>
          <w:b/>
          <w:bCs/>
          <w:i w:val="false"/>
          <w:iCs w:val="false"/>
          <w:color w:val="1A1A2E"/>
          <w:sz w:val="20"/>
          <w:szCs w:val="20"/>
        </w:rPr>
        <w:t xml:space="preserve">Kosten van niet oplossen:</w:t>
      </w:r>
    </w:p>
    <w:p>
      <w:pPr>
        <w:pStyle w:val="ListParagraph"/>
        <w:numPr>
          <w:ilvl w:val="0"/>
          <w:numId w:val="2"/>
        </w:numPr>
        <w:spacing w:after="40" w:before="40"/>
      </w:pPr>
      <w:r>
        <w:rPr>
          <w:rFonts w:ascii="Arial" w:cs="Arial" w:eastAsia="Arial" w:hAnsi="Arial"/>
          <w:color w:val="1A1A2E"/>
          <w:sz w:val="20"/>
          <w:szCs w:val="20"/>
        </w:rPr>
        <w:t xml:space="preserve">Merchants installeren de app maar activeren de widget niet → 0 waarde voor hen</w:t>
      </w:r>
    </w:p>
    <w:p>
      <w:pPr>
        <w:pStyle w:val="ListParagraph"/>
        <w:numPr>
          <w:ilvl w:val="0"/>
          <w:numId w:val="2"/>
        </w:numPr>
        <w:spacing w:after="40" w:before="40"/>
      </w:pPr>
      <w:r>
        <w:rPr>
          <w:rFonts w:ascii="Arial" w:cs="Arial" w:eastAsia="Arial" w:hAnsi="Arial"/>
          <w:color w:val="1A1A2E"/>
          <w:sz w:val="20"/>
          <w:szCs w:val="20"/>
        </w:rPr>
        <w:t xml:space="preserve">Hoge kans op 1-ster reviews: "app werkt niet"</w:t>
      </w:r>
    </w:p>
    <w:p>
      <w:pPr>
        <w:pStyle w:val="ListParagraph"/>
        <w:numPr>
          <w:ilvl w:val="0"/>
          <w:numId w:val="2"/>
        </w:numPr>
        <w:spacing w:after="40" w:before="40"/>
      </w:pPr>
      <w:r>
        <w:rPr>
          <w:rFonts w:ascii="Arial" w:cs="Arial" w:eastAsia="Arial" w:hAnsi="Arial"/>
          <w:color w:val="1A1A2E"/>
          <w:sz w:val="20"/>
          <w:szCs w:val="20"/>
        </w:rPr>
        <w:t xml:space="preserve">Drapit verliest potentiële MRR door onboarding drop-off, nog voordat er überhaupt gefactureerd wordt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D8" w:sz="8"/>
              <w:left w:val="none" w:color="FFFFFF" w:sz="0"/>
              <w:bottom w:val="none" w:color="FFFFFF" w:sz="0"/>
              <w:right w:val="none" w:color="FFFFFF" w:sz="0"/>
            </w:tcBorders>
            <w:shd w:fill="EBF3FD" w:val="clear"/>
            <w:tcMar>
              <w:top w:type="dxa" w:w="120"/>
              <w:left w:type="dxa" w:w="160"/>
              <w:bottom w:type="dxa" w:w="120"/>
              <w:right w:type="dxa" w:w="160"/>
            </w:tcMar>
          </w:tcPr>
          <w:p>
            <w:r>
              <w:rPr>
                <w:rFonts w:ascii="Arial" w:cs="Arial" w:eastAsia="Arial" w:hAnsi="Arial"/>
                <w:i/>
                <w:iCs/>
                <w:color w:val="1A1A2E"/>
                <w:sz w:val="18"/>
                <w:szCs w:val="18"/>
              </w:rPr>
              <w:t xml:space="preserve">De Shopify App Store review beoordeelt ook de onboarding-ervaring. Een kapotte of onduidelijke activatie-flow is een directe reden voor afwijzing of slechte ranking.</w:t>
            </w:r>
          </w:p>
        </w:tc>
      </w:tr>
    </w:tbl>
    <w:p>
      <w:pPr>
        <w:pBdr>
          <w:bottom w:val="single" w:color="E5E7EB" w:sz="4" w:space="1"/>
        </w:pBdr>
        <w:spacing w:after="160" w:before="160"/>
      </w:pPr>
      <w:r>
        <w:t xml:space="preserve"/>
      </w:r>
    </w:p>
    <w:p>
      <w:pPr>
        <w:pStyle w:val="Heading1"/>
        <w:spacing w:after="160" w:before="400"/>
      </w:pPr>
      <w:r>
        <w:rPr>
          <w:rFonts w:ascii="Arial" w:cs="Arial" w:eastAsia="Arial" w:hAnsi="Arial"/>
          <w:b/>
          <w:bCs/>
          <w:color w:val="1A1A2E"/>
          <w:sz w:val="32"/>
          <w:szCs w:val="32"/>
        </w:rPr>
        <w:t xml:space="preserve">2. Doelen</w:t>
      </w:r>
    </w:p>
    <w:p>
      <w:pPr>
        <w:pStyle w:val="Heading3"/>
        <w:spacing w:after="80" w:before="240"/>
      </w:pPr>
      <w:r>
        <w:rPr>
          <w:rFonts w:ascii="Arial" w:cs="Arial" w:eastAsia="Arial" w:hAnsi="Arial"/>
          <w:b/>
          <w:bCs/>
          <w:color w:val="1D6FD8"/>
          <w:sz w:val="20"/>
          <w:szCs w:val="20"/>
        </w:rPr>
        <w:t xml:space="preserve">Gebruikersdoelen</w:t>
      </w:r>
    </w:p>
    <w:p>
      <w:pPr>
        <w:pStyle w:val="ListParagraph"/>
        <w:numPr>
          <w:ilvl w:val="0"/>
          <w:numId w:val="2"/>
        </w:numPr>
        <w:spacing w:after="40" w:before="40"/>
      </w:pPr>
      <w:r>
        <w:rPr>
          <w:rFonts w:ascii="Arial" w:cs="Arial" w:eastAsia="Arial" w:hAnsi="Arial"/>
          <w:color w:val="1A1A2E"/>
          <w:sz w:val="20"/>
          <w:szCs w:val="20"/>
        </w:rPr>
        <w:t xml:space="preserve">Merchant heeft binnen 5 minuten na installatie een werkende try-on button op zijn productpagina</w:t>
      </w:r>
    </w:p>
    <w:p>
      <w:pPr>
        <w:pStyle w:val="ListParagraph"/>
        <w:numPr>
          <w:ilvl w:val="0"/>
          <w:numId w:val="2"/>
        </w:numPr>
        <w:spacing w:after="40" w:before="40"/>
      </w:pPr>
      <w:r>
        <w:rPr>
          <w:rFonts w:ascii="Arial" w:cs="Arial" w:eastAsia="Arial" w:hAnsi="Arial"/>
          <w:color w:val="1A1A2E"/>
          <w:sz w:val="20"/>
          <w:szCs w:val="20"/>
        </w:rPr>
        <w:t xml:space="preserve">Geen technische kennis vereist — zero-code activatie</w:t>
      </w:r>
    </w:p>
    <w:p>
      <w:pPr>
        <w:pStyle w:val="ListParagraph"/>
        <w:numPr>
          <w:ilvl w:val="0"/>
          <w:numId w:val="2"/>
        </w:numPr>
        <w:spacing w:after="40" w:before="40"/>
      </w:pPr>
      <w:r>
        <w:rPr>
          <w:rFonts w:ascii="Arial" w:cs="Arial" w:eastAsia="Arial" w:hAnsi="Arial"/>
          <w:color w:val="1A1A2E"/>
          <w:sz w:val="20"/>
          <w:szCs w:val="20"/>
        </w:rPr>
        <w:t xml:space="preserve">Merchant weet precies wat hij moet doen via een heldere 'volgende stap'-instructie</w:t>
      </w:r>
    </w:p>
    <w:p>
      <w:pPr>
        <w:spacing w:after="60" w:before="60"/>
      </w:pPr>
      <w:r>
        <w:t xml:space="preserve"/>
      </w:r>
    </w:p>
    <w:p>
      <w:pPr>
        <w:pStyle w:val="Heading3"/>
        <w:spacing w:after="80" w:before="240"/>
      </w:pPr>
      <w:r>
        <w:rPr>
          <w:rFonts w:ascii="Arial" w:cs="Arial" w:eastAsia="Arial" w:hAnsi="Arial"/>
          <w:b/>
          <w:bCs/>
          <w:color w:val="1D6FD8"/>
          <w:sz w:val="20"/>
          <w:szCs w:val="20"/>
        </w:rPr>
        <w:t xml:space="preserve">Businessdoelen</w:t>
      </w:r>
    </w:p>
    <w:p>
      <w:pPr>
        <w:pStyle w:val="ListParagraph"/>
        <w:numPr>
          <w:ilvl w:val="0"/>
          <w:numId w:val="2"/>
        </w:numPr>
        <w:spacing w:after="40" w:before="40"/>
      </w:pPr>
      <w:r>
        <w:rPr>
          <w:rFonts w:ascii="Arial" w:cs="Arial" w:eastAsia="Arial" w:hAnsi="Arial"/>
          <w:color w:val="1A1A2E"/>
          <w:sz w:val="20"/>
          <w:szCs w:val="20"/>
        </w:rPr>
        <w:t xml:space="preserve">Activatieratio verhogen: ≥ 70% van installerende merchants activeert de widget binnen 24 uur (nu: onbekend, verwacht &lt; 30%)</w:t>
      </w:r>
    </w:p>
    <w:p>
      <w:pPr>
        <w:pStyle w:val="ListParagraph"/>
        <w:numPr>
          <w:ilvl w:val="0"/>
          <w:numId w:val="2"/>
        </w:numPr>
        <w:spacing w:after="40" w:before="40"/>
      </w:pPr>
      <w:r>
        <w:rPr>
          <w:rFonts w:ascii="Arial" w:cs="Arial" w:eastAsia="Arial" w:hAnsi="Arial"/>
          <w:color w:val="1A1A2E"/>
          <w:sz w:val="20"/>
          <w:szCs w:val="20"/>
        </w:rPr>
        <w:t xml:space="preserve">Time-to-first-value verlagen van &gt; 15 minuten naar &lt; 5 minuten</w:t>
      </w:r>
    </w:p>
    <w:p>
      <w:pPr>
        <w:pStyle w:val="ListParagraph"/>
        <w:numPr>
          <w:ilvl w:val="0"/>
          <w:numId w:val="2"/>
        </w:numPr>
        <w:spacing w:after="40" w:before="40"/>
      </w:pPr>
      <w:r>
        <w:rPr>
          <w:rFonts w:ascii="Arial" w:cs="Arial" w:eastAsia="Arial" w:hAnsi="Arial"/>
          <w:color w:val="1A1A2E"/>
          <w:sz w:val="20"/>
          <w:szCs w:val="20"/>
        </w:rPr>
        <w:t xml:space="preserve">Onboarding-gerelateerde support tickets elimineren (target: 0 in eerste maand)</w:t>
      </w:r>
    </w:p>
    <w:p>
      <w:pPr>
        <w:pStyle w:val="ListParagraph"/>
        <w:numPr>
          <w:ilvl w:val="0"/>
          <w:numId w:val="2"/>
        </w:numPr>
        <w:spacing w:after="40" w:before="40"/>
      </w:pPr>
      <w:r>
        <w:rPr>
          <w:rFonts w:ascii="Arial" w:cs="Arial" w:eastAsia="Arial" w:hAnsi="Arial"/>
          <w:color w:val="1A1A2E"/>
          <w:sz w:val="20"/>
          <w:szCs w:val="20"/>
        </w:rPr>
        <w:t xml:space="preserve">Betere kans op goedkeuring en positieve ranking in Shopify App Store</w:t>
      </w:r>
    </w:p>
    <w:p>
      <w:pPr>
        <w:pBdr>
          <w:bottom w:val="single" w:color="E5E7EB" w:sz="4" w:space="1"/>
        </w:pBdr>
        <w:spacing w:after="160" w:before="160"/>
      </w:pPr>
      <w:r>
        <w:t xml:space="preserve"/>
      </w:r>
    </w:p>
    <w:p>
      <w:pPr>
        <w:pStyle w:val="Heading1"/>
        <w:spacing w:after="160" w:before="400"/>
      </w:pPr>
      <w:r>
        <w:rPr>
          <w:rFonts w:ascii="Arial" w:cs="Arial" w:eastAsia="Arial" w:hAnsi="Arial"/>
          <w:b/>
          <w:bCs/>
          <w:color w:val="1A1A2E"/>
          <w:sz w:val="32"/>
          <w:szCs w:val="32"/>
        </w:rPr>
        <w:t xml:space="preserve">3. Non-Goals (buiten scope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Non-goal</w:t>
            </w:r>
          </w:p>
        </w:tc>
        <w:tc>
          <w:tcPr>
            <w:tcW w:type="dxa" w:w="5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Waarom buiten scope</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Automatisch de key in het theme-bestand injecteren via Shopify API</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Vereist write_themes scope én complexe theme-parsing — te riskant voor v1, hoog risico op App Store afwijzing</w:t>
            </w:r>
          </w:p>
        </w:tc>
      </w:tr>
      <w:tr>
        <w:tc>
          <w:tcPr>
            <w:tcW w:type="dxa" w:w="4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A1A2E"/>
                <w:sz w:val="18"/>
                <w:szCs w:val="18"/>
              </w:rPr>
              <w:t xml:space="preserve">Multi-key management (meerdere keys per merchant)</w:t>
            </w:r>
          </w:p>
        </w:tc>
        <w:tc>
          <w:tcPr>
            <w:tcW w:type="dxa" w:w="5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Overkill voor v1; één actieve key per shop is voldoende voor launch</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Key-rotatie of expiry-systeem</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Kan later worden gebouwd; niet vereist voor basiswerking</w:t>
            </w:r>
          </w:p>
        </w:tc>
      </w:tr>
      <w:tr>
        <w:tc>
          <w:tcPr>
            <w:tcW w:type="dxa" w:w="4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A1A2E"/>
                <w:sz w:val="18"/>
                <w:szCs w:val="18"/>
              </w:rPr>
              <w:t xml:space="preserve">Eigen OAuth login flow (buiten Shopify om)</w:t>
            </w:r>
          </w:p>
        </w:tc>
        <w:tc>
          <w:tcPr>
            <w:tcW w:type="dxa" w:w="5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Merchants loggen altijd in via Shopify-redirect; aparte login is overbodig in v1</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In-app theme editor integratie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Vereist Shopify App Bridge diepte-integratie — v2 item</w:t>
            </w:r>
          </w:p>
        </w:tc>
      </w:tr>
    </w:tbl>
    <w:p>
      <w:pPr>
        <w:pBdr>
          <w:bottom w:val="single" w:color="E5E7EB" w:sz="4" w:space="1"/>
        </w:pBdr>
        <w:spacing w:after="160" w:before="160"/>
      </w:pPr>
      <w:r>
        <w:t xml:space="preserve"/>
      </w:r>
    </w:p>
    <w:p>
      <w:pPr>
        <w:pStyle w:val="Heading1"/>
        <w:spacing w:after="160" w:before="400"/>
      </w:pPr>
      <w:r>
        <w:rPr>
          <w:rFonts w:ascii="Arial" w:cs="Arial" w:eastAsia="Arial" w:hAnsi="Arial"/>
          <w:b/>
          <w:bCs/>
          <w:color w:val="1A1A2E"/>
          <w:sz w:val="32"/>
          <w:szCs w:val="32"/>
        </w:rPr>
        <w:t xml:space="preserve">4. User Stories</w:t>
      </w:r>
    </w:p>
    <w:p>
      <w:pPr>
        <w:pStyle w:val="Heading3"/>
        <w:spacing w:after="80" w:before="240"/>
      </w:pPr>
      <w:r>
        <w:rPr>
          <w:rFonts w:ascii="Arial" w:cs="Arial" w:eastAsia="Arial" w:hAnsi="Arial"/>
          <w:b/>
          <w:bCs/>
          <w:color w:val="1D6FD8"/>
          <w:sz w:val="20"/>
          <w:szCs w:val="20"/>
        </w:rPr>
        <w:t xml:space="preserve">Merchant (primaire gebruiker)</w:t>
      </w:r>
    </w:p>
    <w:p>
      <w:pPr>
        <w:pStyle w:val="ListParagraph"/>
        <w:numPr>
          <w:ilvl w:val="0"/>
          <w:numId w:val="2"/>
        </w:numPr>
        <w:spacing w:after="40" w:before="40"/>
      </w:pPr>
      <w:r>
        <w:rPr>
          <w:rFonts w:ascii="Arial" w:cs="Arial" w:eastAsia="Arial" w:hAnsi="Arial"/>
          <w:color w:val="1A1A2E"/>
          <w:sz w:val="20"/>
          <w:szCs w:val="20"/>
        </w:rPr>
        <w:t xml:space="preserve">Als merchant die de Drapit app installeert via de Shopify App Store, wil ik direct na installatie een werkende API key hebben, zodat ik niet weet wat een API key is maar toch de widget kan activeren.</w:t>
      </w:r>
    </w:p>
    <w:p>
      <w:pPr>
        <w:pStyle w:val="ListParagraph"/>
        <w:numPr>
          <w:ilvl w:val="0"/>
          <w:numId w:val="2"/>
        </w:numPr>
        <w:spacing w:after="40" w:before="40"/>
      </w:pPr>
      <w:r>
        <w:rPr>
          <w:rFonts w:ascii="Arial" w:cs="Arial" w:eastAsia="Arial" w:hAnsi="Arial"/>
          <w:color w:val="1A1A2E"/>
          <w:sz w:val="20"/>
          <w:szCs w:val="20"/>
        </w:rPr>
        <w:t xml:space="preserve">Als merchant wil ik een duidelijke instructiepagina zien met mijn key en een knop die me direct naar de juiste plek in de theme editor stuurt, zodat ik niet hoef te zoeken waar ik de key moet plakken.</w:t>
      </w:r>
    </w:p>
    <w:p>
      <w:pPr>
        <w:pStyle w:val="ListParagraph"/>
        <w:numPr>
          <w:ilvl w:val="0"/>
          <w:numId w:val="2"/>
        </w:numPr>
        <w:spacing w:after="40" w:before="40"/>
      </w:pPr>
      <w:r>
        <w:rPr>
          <w:rFonts w:ascii="Arial" w:cs="Arial" w:eastAsia="Arial" w:hAnsi="Arial"/>
          <w:color w:val="1A1A2E"/>
          <w:sz w:val="20"/>
          <w:szCs w:val="20"/>
        </w:rPr>
        <w:t xml:space="preserve">Als merchant die de app opnieuw installeert na een eerdere verwijdering, wil ik dat mijn bestaande key wordt hergebruikt of dat er transparant een nieuwe wordt aangemaakt, zodat ik niet verward raak door dubbele keys.</w:t>
      </w:r>
    </w:p>
    <w:p>
      <w:pPr>
        <w:spacing w:after="60" w:before="60"/>
      </w:pPr>
      <w:r>
        <w:t xml:space="preserve"/>
      </w:r>
    </w:p>
    <w:p>
      <w:pPr>
        <w:pStyle w:val="Heading3"/>
        <w:spacing w:after="80" w:before="240"/>
      </w:pPr>
      <w:r>
        <w:rPr>
          <w:rFonts w:ascii="Arial" w:cs="Arial" w:eastAsia="Arial" w:hAnsi="Arial"/>
          <w:b/>
          <w:bCs/>
          <w:color w:val="1D6FD8"/>
          <w:sz w:val="20"/>
          <w:szCs w:val="20"/>
        </w:rPr>
        <w:t xml:space="preserve">Michael (admin / developer)</w:t>
      </w:r>
    </w:p>
    <w:p>
      <w:pPr>
        <w:pStyle w:val="ListParagraph"/>
        <w:numPr>
          <w:ilvl w:val="0"/>
          <w:numId w:val="2"/>
        </w:numPr>
        <w:spacing w:after="40" w:before="40"/>
      </w:pPr>
      <w:r>
        <w:rPr>
          <w:rFonts w:ascii="Arial" w:cs="Arial" w:eastAsia="Arial" w:hAnsi="Arial"/>
          <w:color w:val="1A1A2E"/>
          <w:sz w:val="20"/>
          <w:szCs w:val="20"/>
        </w:rPr>
        <w:t xml:space="preserve">Als developer wil ik zelf ook via de normale Shopify OAuth-flow een key kunnen aanmaken voor de development store, zodat ik de exacte merchant-ervaring kan testen.</w:t>
      </w:r>
    </w:p>
    <w:p>
      <w:pPr>
        <w:pStyle w:val="ListParagraph"/>
        <w:numPr>
          <w:ilvl w:val="0"/>
          <w:numId w:val="2"/>
        </w:numPr>
        <w:spacing w:after="40" w:before="40"/>
      </w:pPr>
      <w:r>
        <w:rPr>
          <w:rFonts w:ascii="Arial" w:cs="Arial" w:eastAsia="Arial" w:hAnsi="Arial"/>
          <w:color w:val="1A1A2E"/>
          <w:sz w:val="20"/>
          <w:szCs w:val="20"/>
        </w:rPr>
        <w:t xml:space="preserve">Als admin wil ik in Supabase kunnen zien welke shops een key hebben en of ze de widget hebben geactiveerd, zodat ik onboarding-funnels kan bijhouden.</w:t>
      </w:r>
    </w:p>
    <w:p>
      <w:pPr>
        <w:pBdr>
          <w:bottom w:val="single" w:color="E5E7EB" w:sz="4" w:space="1"/>
        </w:pBdr>
        <w:spacing w:after="160" w:before="160"/>
      </w:pPr>
      <w:r>
        <w:t xml:space="preserve"/>
      </w:r>
    </w:p>
    <w:p>
      <w:pPr>
        <w:pStyle w:val="Heading1"/>
        <w:spacing w:after="160" w:before="400"/>
      </w:pPr>
      <w:r>
        <w:rPr>
          <w:rFonts w:ascii="Arial" w:cs="Arial" w:eastAsia="Arial" w:hAnsi="Arial"/>
          <w:b/>
          <w:bCs/>
          <w:color w:val="1A1A2E"/>
          <w:sz w:val="32"/>
          <w:szCs w:val="32"/>
        </w:rPr>
        <w:t xml:space="preserve">5. Requirements</w:t>
      </w:r>
    </w:p>
    <w:p>
      <w:pPr>
        <w:pStyle w:val="Heading2"/>
        <w:spacing w:after="120" w:before="320"/>
      </w:pPr>
      <w:r>
        <w:rPr>
          <w:rFonts w:ascii="Arial" w:cs="Arial" w:eastAsia="Arial" w:hAnsi="Arial"/>
          <w:b/>
          <w:bCs/>
          <w:color w:val="1A1A2E"/>
          <w:sz w:val="24"/>
          <w:szCs w:val="24"/>
        </w:rPr>
        <w:t xml:space="preserve">P0 — Must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4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r>
      <w:tr>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Na succesvolle Shopify OAuth (callback) wordt automatisch een API key aangemaakt voor de shop als er nog geen actieve key bestaat.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Given: nieuw geinstalleerde shop zonder bestaande key. When: OAuth callback voltooid. Then: key aangemaakt in api_keys tabel, gekoppeld aan shop_id.</w:t>
            </w:r>
          </w:p>
        </w:tc>
      </w:tr>
      <w:tr>
        <w:tc>
          <w:tcPr>
            <w:tcW w:type="dxa" w:w="5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A1A2E"/>
                <w:sz w:val="18"/>
                <w:szCs w:val="18"/>
              </w:rPr>
              <w:t xml:space="preserve">De merchant wordt na installatie doorgestuurd naar een 'Activatie'-pagina in het Drapit dashboard met de gegenereerde key zichtbaar (éénmalig volledig getoond, daarna gemaskeerd).</w:t>
            </w:r>
          </w:p>
        </w:tc>
        <w:tc>
          <w:tcPr>
            <w:tcW w:type="dxa" w:w="4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De key is volledig zichtbaar op de activatiepagina. Een 'Kopieer key'-knop kopieert de waarde naar clipboard. Na page refresh is de key gemaskeerd (dk_live_••••••••).</w:t>
            </w:r>
          </w:p>
        </w:tc>
      </w:tr>
      <w:tr>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 activatiepagina bevat een directe deeplink naar de Shopify theme editor op de juiste plek (Apps &gt; Drapit Try-On block).</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Knop 'Widget activeren in Shopify' opent de theme editor van de betreffende shop direct op de productpagina. URL bevat correcte shop-domein.</w:t>
            </w:r>
          </w:p>
        </w:tc>
      </w:tr>
      <w:tr>
        <w:tc>
          <w:tcPr>
            <w:tcW w:type="dxa" w:w="5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A1A2E"/>
                <w:sz w:val="18"/>
                <w:szCs w:val="18"/>
              </w:rPr>
              <w:t xml:space="preserve">Als er al een actieve key bestaat (herintallatie), wordt geen nieuwe key aangemaakt maar de bestaande key getoond (gemaskerd).</w:t>
            </w:r>
          </w:p>
        </w:tc>
        <w:tc>
          <w:tcPr>
            <w:tcW w:type="dxa" w:w="4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Herinstallatie triggert geen duplicate key. Dashboard toont: 'Je hebt al een actieve key: dk_live_••••••••. Ga naar Instellingen om je key te bekijken.'</w:t>
            </w:r>
          </w:p>
        </w:tc>
      </w:tr>
    </w:tbl>
    <w:p>
      <w:pPr>
        <w:spacing w:after="60" w:before="60"/>
      </w:pPr>
      <w:r>
        <w:t xml:space="preserve"/>
      </w:r>
    </w:p>
    <w:p>
      <w:pPr>
        <w:pStyle w:val="Heading2"/>
        <w:spacing w:after="120" w:before="320"/>
      </w:pPr>
      <w:r>
        <w:rPr>
          <w:rFonts w:ascii="Arial" w:cs="Arial" w:eastAsia="Arial" w:hAnsi="Arial"/>
          <w:b/>
          <w:bCs/>
          <w:color w:val="1A1A2E"/>
          <w:sz w:val="24"/>
          <w:szCs w:val="24"/>
        </w:rPr>
        <w:t xml:space="preserve">P1 — Should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4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r>
      <w:tr>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Stap-voor-stap instructie op de activatiepagina met screenshots of een GIF van de exacte handelingen in de Shopify theme editor.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Instructie toont minimaal 3 stappen: (1) Klik Aanpassen op je thema, (2) Navigeer naar Apps &gt; Drapit Try-On, (3) Plak je API key en sla op.</w:t>
            </w:r>
          </w:p>
        </w:tc>
      </w:tr>
      <w:tr>
        <w:tc>
          <w:tcPr>
            <w:tcW w:type="dxa" w:w="5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A1A2E"/>
                <w:sz w:val="18"/>
                <w:szCs w:val="18"/>
              </w:rPr>
              <w:t xml:space="preserve">Email-notificatie naar de merchant na succesvolle installatie met de API key en activatie-instructies als fallback.</w:t>
            </w:r>
          </w:p>
        </w:tc>
        <w:tc>
          <w:tcPr>
            <w:tcW w:type="dxa" w:w="4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Email verstuurd binnen 60 seconden na installatie. Bevat key (gemaskerd met kopieer-link) en link naar activatiepagina.</w:t>
            </w:r>
          </w:p>
        </w:tc>
      </w:tr>
      <w:tr>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Activatiestatus tracking: dashboard toont of de key al is gebruikt (eerste succesvolle widget-load gedetecteerd).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Dashboard toont badge 'Widget actief' zodra de drapit-widget.js het eerste request maakt met de key. Tot die tijd: 'Nog niet geactiveerd'.</w:t>
            </w:r>
          </w:p>
        </w:tc>
      </w:tr>
    </w:tbl>
    <w:p>
      <w:pPr>
        <w:spacing w:after="60" w:before="60"/>
      </w:pPr>
      <w:r>
        <w:t xml:space="preserve"/>
      </w:r>
    </w:p>
    <w:p>
      <w:pPr>
        <w:pStyle w:val="Heading2"/>
        <w:spacing w:after="120" w:before="320"/>
      </w:pPr>
      <w:r>
        <w:rPr>
          <w:rFonts w:ascii="Arial" w:cs="Arial" w:eastAsia="Arial" w:hAnsi="Arial"/>
          <w:b/>
          <w:bCs/>
          <w:color w:val="1A1A2E"/>
          <w:sz w:val="24"/>
          <w:szCs w:val="24"/>
        </w:rPr>
        <w:t xml:space="preserve">P2 — Future (v2)</w:t>
      </w:r>
    </w:p>
    <w:p>
      <w:pPr>
        <w:pStyle w:val="ListParagraph"/>
        <w:numPr>
          <w:ilvl w:val="0"/>
          <w:numId w:val="2"/>
        </w:numPr>
        <w:spacing w:after="40" w:before="40"/>
      </w:pPr>
      <w:r>
        <w:rPr>
          <w:rFonts w:ascii="Arial" w:cs="Arial" w:eastAsia="Arial" w:hAnsi="Arial"/>
          <w:color w:val="1A1A2E"/>
          <w:sz w:val="20"/>
          <w:szCs w:val="20"/>
        </w:rPr>
        <w:t xml:space="preserve">Automatische theme-injectie via Shopify Admin API (inject block direct zonder handmatige stap)</w:t>
      </w:r>
    </w:p>
    <w:p>
      <w:pPr>
        <w:pStyle w:val="ListParagraph"/>
        <w:numPr>
          <w:ilvl w:val="0"/>
          <w:numId w:val="2"/>
        </w:numPr>
        <w:spacing w:after="40" w:before="40"/>
      </w:pPr>
      <w:r>
        <w:rPr>
          <w:rFonts w:ascii="Arial" w:cs="Arial" w:eastAsia="Arial" w:hAnsi="Arial"/>
          <w:color w:val="1A1A2E"/>
          <w:sz w:val="20"/>
          <w:szCs w:val="20"/>
        </w:rPr>
        <w:t xml:space="preserve">In-app preview van de widget op een testproduct, direct vanuit het Drapit dashboard</w:t>
      </w:r>
    </w:p>
    <w:p>
      <w:pPr>
        <w:pStyle w:val="ListParagraph"/>
        <w:numPr>
          <w:ilvl w:val="0"/>
          <w:numId w:val="2"/>
        </w:numPr>
        <w:spacing w:after="40" w:before="40"/>
      </w:pPr>
      <w:r>
        <w:rPr>
          <w:rFonts w:ascii="Arial" w:cs="Arial" w:eastAsia="Arial" w:hAnsi="Arial"/>
          <w:color w:val="1A1A2E"/>
          <w:sz w:val="20"/>
          <w:szCs w:val="20"/>
        </w:rPr>
        <w:t xml:space="preserve">Webhook-listener op theme-wijzigingen zodat Drapit weet wanneer het block is verwijderd</w:t>
      </w:r>
    </w:p>
    <w:p>
      <w:pPr>
        <w:pBdr>
          <w:bottom w:val="single" w:color="E5E7EB" w:sz="4" w:space="1"/>
        </w:pBdr>
        <w:spacing w:after="160" w:before="160"/>
      </w:pPr>
      <w:r>
        <w:t xml:space="preserve"/>
      </w:r>
    </w:p>
    <w:p>
      <w:pPr>
        <w:pStyle w:val="Heading1"/>
        <w:spacing w:after="160" w:before="400"/>
      </w:pPr>
      <w:r>
        <w:rPr>
          <w:rFonts w:ascii="Arial" w:cs="Arial" w:eastAsia="Arial" w:hAnsi="Arial"/>
          <w:b/>
          <w:bCs/>
          <w:color w:val="1A1A2E"/>
          <w:sz w:val="32"/>
          <w:szCs w:val="32"/>
        </w:rPr>
        <w:t xml:space="preserve">6. Succes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Baseline</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Target (30d)</w:t>
            </w:r>
          </w:p>
        </w:tc>
        <w:tc>
          <w:tcPr>
            <w:tcW w:type="dxa" w:w="1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Activatieratio (widget actief binnen 24u na install)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Onbekend (~&lt;30%)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6A34A"/>
                <w:sz w:val="18"/>
                <w:szCs w:val="18"/>
              </w:rPr>
              <w:t xml:space="preserve">≥ 70%</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Leading</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A1A2E"/>
                <w:sz w:val="18"/>
                <w:szCs w:val="18"/>
              </w:rPr>
              <w:t xml:space="preserve">Time-to-first-value (installatie → widget live)</w:t>
            </w:r>
          </w:p>
        </w:tc>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A1A2E"/>
                <w:sz w:val="18"/>
                <w:szCs w:val="18"/>
              </w:rPr>
              <w:t xml:space="preserve">&gt; 15 minuten</w:t>
            </w:r>
          </w:p>
        </w:tc>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6A34A"/>
                <w:sz w:val="18"/>
                <w:szCs w:val="18"/>
              </w:rPr>
              <w:t xml:space="preserve">&lt; 5 minuten</w:t>
            </w:r>
          </w:p>
        </w:tc>
        <w:tc>
          <w:tcPr>
            <w:tcW w:type="dxa" w:w="1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A1A2E"/>
                <w:sz w:val="18"/>
                <w:szCs w:val="18"/>
              </w:rPr>
              <w:t xml:space="preserve">Leading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Onboarding support tickets (eerste maand)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Verwacht &gt; 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6A34A"/>
                <w:sz w:val="18"/>
                <w:szCs w:val="18"/>
              </w:rPr>
              <w:t xml:space="preserve">0 tickets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Leading</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A1A2E"/>
                <w:sz w:val="18"/>
                <w:szCs w:val="18"/>
              </w:rPr>
              <w:t xml:space="preserve">Merchant churn in week 1 (app verwijderd)</w:t>
            </w:r>
          </w:p>
        </w:tc>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A1A2E"/>
                <w:sz w:val="18"/>
                <w:szCs w:val="18"/>
              </w:rPr>
              <w:t xml:space="preserve">Onbekend</w:t>
            </w:r>
          </w:p>
        </w:tc>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6A34A"/>
                <w:sz w:val="18"/>
                <w:szCs w:val="18"/>
              </w:rPr>
              <w:t xml:space="preserve">&lt; 20%</w:t>
            </w:r>
          </w:p>
        </w:tc>
        <w:tc>
          <w:tcPr>
            <w:tcW w:type="dxa" w:w="1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A1A2E"/>
                <w:sz w:val="18"/>
                <w:szCs w:val="18"/>
              </w:rPr>
              <w:t xml:space="preserve">Lagging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Key auto-aangemaakt bij installatie (%)</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 (niet gebouwd)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6A34A"/>
                <w:sz w:val="18"/>
                <w:szCs w:val="18"/>
              </w:rPr>
              <w:t xml:space="preserve">100%</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Output</w:t>
            </w:r>
          </w:p>
        </w:tc>
      </w:tr>
    </w:tbl>
    <w:p>
      <w:pPr>
        <w:pBdr>
          <w:bottom w:val="single" w:color="E5E7EB" w:sz="4" w:space="1"/>
        </w:pBdr>
        <w:spacing w:after="160" w:before="160"/>
      </w:pPr>
      <w:r>
        <w:t xml:space="preserve"/>
      </w:r>
    </w:p>
    <w:p>
      <w:pPr>
        <w:pStyle w:val="Heading1"/>
        <w:spacing w:after="160" w:before="400"/>
      </w:pPr>
      <w:r>
        <w:rPr>
          <w:rFonts w:ascii="Arial" w:cs="Arial" w:eastAsia="Arial" w:hAnsi="Arial"/>
          <w:b/>
          <w:bCs/>
          <w:color w:val="1A1A2E"/>
          <w:sz w:val="32"/>
          <w:szCs w:val="32"/>
        </w:rPr>
        <w:t xml:space="preserve">7. Open Vragen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W w:type="dxa" w:w="5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Vraag</w:t>
            </w:r>
          </w:p>
        </w:tc>
        <w:tc>
          <w:tcPr>
            <w:tcW w:type="dxa" w:w="2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Eigenaar</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Blokkerend?</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Welke naam krijgt de automatisch aangemaakte key? (bijv. 'Shopify installatie — [datum]')</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Michael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6A34A"/>
                <w:sz w:val="18"/>
                <w:szCs w:val="18"/>
              </w:rPr>
              <w:t xml:space="preserve">Nee</w:t>
            </w:r>
          </w:p>
        </w:tc>
      </w:tr>
      <w:tr>
        <w:tc>
          <w:tcPr>
            <w:tcW w:type="dxa" w:w="5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A1A2E"/>
                <w:sz w:val="18"/>
                <w:szCs w:val="18"/>
              </w:rPr>
              <w:t xml:space="preserve">Moeten we Shopify's App Proxy gebruiken zodat de widget key server-side opgehaald wordt? Dit elimineert de handmatige stap volledig maar is complexer.</w:t>
            </w:r>
          </w:p>
        </w:tc>
        <w:tc>
          <w:tcPr>
            <w:tcW w:type="dxa" w:w="2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Michael (technisch)</w:t>
            </w:r>
          </w:p>
        </w:tc>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6A34A"/>
                <w:sz w:val="18"/>
                <w:szCs w:val="18"/>
              </w:rPr>
              <w:t xml:space="preserve">Nee — v2</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Wat is de juiste deeplink-URL structuur voor de Shopify theme editor zodat de merchant direct op het juiste blok uitkomt?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Michael (testen)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Ja</w:t>
            </w:r>
          </w:p>
        </w:tc>
      </w:tr>
      <w:tr>
        <w:tc>
          <w:tcPr>
            <w:tcW w:type="dxa" w:w="5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A1A2E"/>
                <w:sz w:val="18"/>
                <w:szCs w:val="18"/>
              </w:rPr>
              <w:t xml:space="preserve">Hebben we een email-provider (bijv. Resend) geconfigureerd voor de installatie-email (P1)?</w:t>
            </w:r>
          </w:p>
        </w:tc>
        <w:tc>
          <w:tcPr>
            <w:tcW w:type="dxa" w:w="2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Michael</w:t>
            </w:r>
          </w:p>
        </w:tc>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6A34A"/>
                <w:sz w:val="18"/>
                <w:szCs w:val="18"/>
              </w:rPr>
              <w:t xml:space="preserve">Nee (P1 item)</w:t>
            </w:r>
          </w:p>
        </w:tc>
      </w:tr>
    </w:tbl>
    <w:p>
      <w:pPr>
        <w:pBdr>
          <w:bottom w:val="single" w:color="E5E7EB" w:sz="4" w:space="1"/>
        </w:pBdr>
        <w:spacing w:after="160" w:before="160"/>
      </w:pPr>
      <w:r>
        <w:t xml:space="preserve"/>
      </w:r>
    </w:p>
    <w:p>
      <w:pPr>
        <w:pStyle w:val="Heading1"/>
        <w:spacing w:after="160" w:before="400"/>
      </w:pPr>
      <w:r>
        <w:rPr>
          <w:rFonts w:ascii="Arial" w:cs="Arial" w:eastAsia="Arial" w:hAnsi="Arial"/>
          <w:b/>
          <w:bCs/>
          <w:color w:val="1A1A2E"/>
          <w:sz w:val="32"/>
          <w:szCs w:val="32"/>
        </w:rPr>
        <w:t xml:space="preserve">8. Tijdlijn &amp; Fasering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D8" w:sz="8"/>
              <w:left w:val="none" w:color="FFFFFF" w:sz="0"/>
              <w:bottom w:val="none" w:color="FFFFFF" w:sz="0"/>
              <w:right w:val="none" w:color="FFFFFF" w:sz="0"/>
            </w:tcBorders>
            <w:shd w:fill="EBF3FD" w:val="clear"/>
            <w:tcMar>
              <w:top w:type="dxa" w:w="120"/>
              <w:left w:type="dxa" w:w="160"/>
              <w:bottom w:type="dxa" w:w="120"/>
              <w:right w:type="dxa" w:w="160"/>
            </w:tcMar>
          </w:tcPr>
          <w:p>
            <w:r>
              <w:rPr>
                <w:rFonts w:ascii="Arial" w:cs="Arial" w:eastAsia="Arial" w:hAnsi="Arial"/>
                <w:i/>
                <w:iCs/>
                <w:color w:val="1A1A2E"/>
                <w:sz w:val="18"/>
                <w:szCs w:val="18"/>
              </w:rPr>
              <w:t xml:space="preserve">Solo founder context: realistische schatting is 2-3 uur implementatietijd voor P0, 1 dag inclusief testen op dev store.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Fase</w:t>
            </w:r>
          </w:p>
        </w:tc>
        <w:tc>
          <w:tcPr>
            <w:tcW w:type="dxa" w:w="3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Inhoud</w:t>
            </w:r>
          </w:p>
        </w:tc>
        <w:tc>
          <w:tcPr>
            <w:tcW w:type="dxa" w:w="3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Geschatte tijd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6FD8"/>
                <w:sz w:val="18"/>
                <w:szCs w:val="18"/>
              </w:rPr>
              <w:t xml:space="preserve">v1 — P0</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Auto key generatie in OAuth callback + activatiepagina met deeplink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6A34A"/>
                <w:sz w:val="18"/>
                <w:szCs w:val="18"/>
              </w:rPr>
              <w:t xml:space="preserve">2-3 uur</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1D6FD8"/>
                <w:sz w:val="18"/>
                <w:szCs w:val="18"/>
              </w:rPr>
              <w:t xml:space="preserve">v1 — P1</w:t>
            </w:r>
          </w:p>
        </w:tc>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A1A2E"/>
                <w:sz w:val="18"/>
                <w:szCs w:val="18"/>
              </w:rPr>
              <w:t xml:space="preserve">Stap-voor-stap instructie op activatiepagina + activatiestatus tracking</w:t>
            </w:r>
          </w:p>
        </w:tc>
        <w:tc>
          <w:tcPr>
            <w:tcW w:type="dxa" w:w="3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6A34A"/>
                <w:sz w:val="18"/>
                <w:szCs w:val="18"/>
              </w:rPr>
              <w:t xml:space="preserve">4-6 uur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6FD8"/>
                <w:sz w:val="18"/>
                <w:szCs w:val="18"/>
              </w:rPr>
              <w:t xml:space="preserve">v1 test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End-to-end testen op dev store (installatie → widget live)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6A34A"/>
                <w:sz w:val="18"/>
                <w:szCs w:val="18"/>
              </w:rPr>
              <w:t xml:space="preserve">1-2 uur</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1D6FD8"/>
                <w:sz w:val="18"/>
                <w:szCs w:val="18"/>
              </w:rPr>
              <w:t xml:space="preserve">v2 — later</w:t>
            </w:r>
          </w:p>
        </w:tc>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A1A2E"/>
                <w:sz w:val="18"/>
                <w:szCs w:val="18"/>
              </w:rPr>
              <w:t xml:space="preserve">App Proxy voor zero-config activatie + automatische theme-injectie</w:t>
            </w:r>
          </w:p>
        </w:tc>
        <w:tc>
          <w:tcPr>
            <w:tcW w:type="dxa" w:w="3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6A34A"/>
                <w:sz w:val="18"/>
                <w:szCs w:val="18"/>
              </w:rPr>
              <w:t xml:space="preserve">1-2 dagen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120"/>
      <w:jc w:val="right"/>
    </w:pPr>
    <w:r>
      <w:rPr>
        <w:rFonts w:ascii="Arial" w:cs="Arial" w:eastAsia="Arial" w:hAnsi="Arial"/>
        <w:color w:val="6B7280"/>
        <w:sz w:val="16"/>
        <w:szCs w:val="16"/>
      </w:rPr>
      <w:t xml:space="preserve">Pagina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van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spacing w:after="160"/>
    </w:pPr>
    <w:r>
      <w:rPr>
        <w:rFonts w:ascii="Arial" w:cs="Arial" w:eastAsia="Arial" w:hAnsi="Arial"/>
        <w:b/>
        <w:bCs/>
        <w:color w:val="1D6FD8"/>
        <w:sz w:val="18"/>
        <w:szCs w:val="18"/>
      </w:rPr>
      <w:t xml:space="preserve">Drapit</w:t>
    </w:r>
    <w:r>
      <w:rPr>
        <w:rFonts w:ascii="Arial" w:cs="Arial" w:eastAsia="Arial" w:hAnsi="Arial"/>
        <w:color w:val="6B7280"/>
        <w:sz w:val="18"/>
        <w:szCs w:val="18"/>
      </w:rPr>
      <w:t xml:space="preserve">  |  Feature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1A2E"/>
      <w:sz w:val="24"/>
      <w:szCs w:val="24"/>
    </w:rPr>
  </w:style>
  <w:style w:type="paragraph" w:styleId="Heading3">
    <w:name w:val="Heading 3"/>
    <w:basedOn w:val="Normal"/>
    <w:next w:val="Normal"/>
    <w:qFormat/>
    <w:pPr>
      <w:spacing w:after="80" w:before="240"/>
      <w:outlineLvl w:val="2"/>
    </w:pPr>
    <w:rPr>
      <w:rFonts w:ascii="Arial" w:cs="Arial" w:eastAsia="Arial" w:hAnsi="Arial"/>
      <w:b/>
      <w:bCs/>
      <w:color w:val="1D6FD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2026-02-27T13:14:01.283Z</dcterms:created>
  <dcterms:modified xsi:type="dcterms:W3CDTF">2026-02-27T13:14:01.283Z</dcterms:modified>
</cp:coreProperties>
</file>

<file path=docProps/custom.xml><?xml version="1.0" encoding="utf-8"?>
<Properties xmlns="http://schemas.openxmlformats.org/officeDocument/2006/custom-properties" xmlns:vt="http://schemas.openxmlformats.org/officeDocument/2006/docPropsVTypes"/>
</file>