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80"/>
        <w:jc w:val="center"/>
      </w:pPr>
      <w:r>
        <w:rPr>
          <w:rFonts w:ascii="Arial" w:cs="Arial" w:eastAsia="Arial" w:hAnsi="Arial"/>
          <w:b/>
          <w:bCs/>
          <w:color w:val="1F4E79"/>
          <w:sz w:val="96"/>
          <w:szCs w:val="96"/>
        </w:rPr>
        <w:t xml:space="preserve">FITLY</w:t>
      </w:r>
    </w:p>
    <w:p>
      <w:pPr>
        <w:spacing w:before="0" w:after="200"/>
        <w:jc w:val="center"/>
      </w:pPr>
      <w:r>
        <w:rPr>
          <w:rFonts w:ascii="Arial" w:cs="Arial" w:eastAsia="Arial" w:hAnsi="Arial"/>
          <w:i/>
          <w:iCs/>
          <w:color w:val="2E75B6"/>
          <w:sz w:val="32"/>
          <w:szCs w:val="32"/>
        </w:rPr>
        <w:t xml:space="preserve">Virtual Try-On SaaS voor Fashion Webshops</w:t>
      </w:r>
    </w:p>
    <w:p>
      <w:pPr>
        <w:pBdr>
          <w:top w:val="single" w:color="2E75B6" w:sz="4"/>
          <w:bottom w:val="single" w:color="2E75B6" w:sz="4"/>
        </w:pBdr>
        <w:spacing w:before="200" w:after="80"/>
        <w:jc w:val="center"/>
      </w:pPr>
      <w:r>
        <w:rPr>
          <w:rFonts w:ascii="Arial" w:cs="Arial" w:eastAsia="Arial" w:hAnsi="Arial"/>
          <w:b/>
          <w:bCs/>
          <w:color w:val="1A1A1A"/>
          <w:sz w:val="24"/>
          <w:szCs w:val="24"/>
        </w:rPr>
        <w:t xml:space="preserve">VOLLEDIG PRODUCTPLAN &amp; ROADMAP</w:t>
      </w:r>
    </w:p>
    <w:p>
      <w:pPr>
        <w:spacing w:before="200" w:after="0"/>
        <w:jc w:val="center"/>
      </w:pPr>
      <w:r>
        <w:rPr>
          <w:rFonts w:ascii="Arial" w:cs="Arial" w:eastAsia="Arial" w:hAnsi="Arial"/>
          <w:color w:val="555555"/>
          <w:sz w:val="22"/>
          <w:szCs w:val="22"/>
        </w:rPr>
        <w:t xml:space="preserve">Versie 1.0 — Februari 2026</w:t>
      </w:r>
    </w:p>
    <w:p>
      <w:pPr>
        <w:spacing w:before="40" w:after="0"/>
        <w:jc w:val="center"/>
      </w:pPr>
      <w:r>
        <w:rPr>
          <w:rFonts w:ascii="Arial" w:cs="Arial" w:eastAsia="Arial" w:hAnsi="Arial"/>
          <w:i/>
          <w:iCs/>
          <w:color w:val="555555"/>
          <w:sz w:val="20"/>
          <w:szCs w:val="20"/>
        </w:rPr>
        <w:t xml:space="preserve">Vertrouwelijk</w:t>
      </w:r>
    </w:p>
    <w:p>
      <w:r>
        <w:br w:type="page"/>
      </w:r>
    </w:p>
    <w:p>
      <w:pPr>
        <w:pStyle w:val="Heading1"/>
        <w:pBdr>
          <w:bottom w:val="single" w:color="2E75B6" w:sz="8" w:space="4"/>
        </w:pBdr>
        <w:spacing w:before="400" w:after="200"/>
      </w:pPr>
      <w:r>
        <w:rPr>
          <w:rFonts w:ascii="Arial" w:cs="Arial" w:eastAsia="Arial" w:hAnsi="Arial"/>
          <w:b/>
          <w:bCs/>
          <w:color w:val="1F4E79"/>
          <w:sz w:val="34"/>
          <w:szCs w:val="34"/>
        </w:rPr>
        <w:t xml:space="preserve">1. Executive Summary</w:t>
      </w:r>
    </w:p>
    <w:p>
      <w:pPr>
        <w:spacing w:before="60" w:after="80"/>
      </w:pPr>
      <w:r>
        <w:rPr>
          <w:rFonts w:ascii="Arial" w:cs="Arial" w:eastAsia="Arial" w:hAnsi="Arial"/>
          <w:b w:val="false"/>
          <w:bCs w:val="false"/>
          <w:color w:val="1A1A1A"/>
          <w:sz w:val="22"/>
          <w:szCs w:val="22"/>
        </w:rPr>
        <w:t xml:space="preserve">Drapit is een B2B SaaS-platform dat kledingwebshops in staat stelt om klanten hun producten virtueel te laten passen, direct in de webshop — zonder app-download of extra hardware.</w:t>
      </w:r>
    </w:p>
    <w:p>
      <w:pPr>
        <w:spacing w:before="60" w:after="60"/>
      </w:pPr>
      <w:r>
        <w:t xml:space="preserve"/>
      </w:r>
    </w:p>
    <w:p>
      <w:pPr>
        <w:spacing w:before="60" w:after="80"/>
      </w:pPr>
      <w:r>
        <w:rPr>
          <w:rFonts w:ascii="Arial" w:cs="Arial" w:eastAsia="Arial" w:hAnsi="Arial"/>
          <w:b w:val="false"/>
          <w:bCs w:val="false"/>
          <w:color w:val="1A1A1A"/>
          <w:sz w:val="22"/>
          <w:szCs w:val="22"/>
        </w:rPr>
        <w:t xml:space="preserve">Klanten uploaden eenvoudig een foto van zichzelf (of kiezen een avatar), selecteren een kledingstuk en zien binnen seconden een realistisch gegenereerde afbeelding van hoe het item op hun lichaam staat. Vervolgens kunnen ze het product direct bestellen via een geïntegreerde call-to-action knop.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before="0" w:after="60"/>
            </w:pPr>
            <w:r>
              <w:rPr>
                <w:rFonts w:ascii="Arial" w:cs="Arial" w:eastAsia="Arial" w:hAnsi="Arial"/>
                <w:b/>
                <w:bCs/>
                <w:color w:val="1F4E79"/>
                <w:sz w:val="22"/>
                <w:szCs w:val="22"/>
              </w:rPr>
              <w:t xml:space="preserve">Waarom nu?</w:t>
            </w:r>
          </w:p>
          <w:p>
            <w:pPr>
              <w:spacing w:before="0" w:after="0"/>
            </w:pPr>
            <w:r>
              <w:rPr>
                <w:rFonts w:ascii="Arial" w:cs="Arial" w:eastAsia="Arial" w:hAnsi="Arial"/>
                <w:color w:val="1A1A1A"/>
                <w:sz w:val="21"/>
                <w:szCs w:val="21"/>
              </w:rPr>
              <w:t xml:space="preserve">De markt voor virtual try-on technologie werd in 2025 gewaardeerd op USD 7,25 miljard en groeit met 26,3% per jaar richting USD 38,92 miljard in 2030. 69,3% van de omzet wordt gegenereerd door cloud-gebaseerde SaaS-platforms. Grote spelers als Zalando, Zara en Walmart adopteren de technologie massaal — maar de meerderheid van middelgrote webshops heeft nog geen toegang tot een betaalbare, plug-and-play oplossing. Dát is de kans voor Drapit.</w:t>
            </w:r>
          </w:p>
        </w:tc>
      </w:tr>
    </w:tbl>
    <w:p>
      <w:pPr>
        <w:spacing w:before="60" w:after="60"/>
      </w:pPr>
      <w:r>
        <w:t xml:space="preserve"/>
      </w:r>
    </w:p>
    <w:p>
      <w:pPr>
        <w:spacing w:before="60" w:after="80"/>
      </w:pPr>
      <w:r>
        <w:rPr>
          <w:rFonts w:ascii="Arial" w:cs="Arial" w:eastAsia="Arial" w:hAnsi="Arial"/>
          <w:b/>
          <w:bCs/>
          <w:color w:val="1A1A1A"/>
          <w:sz w:val="22"/>
          <w:szCs w:val="22"/>
        </w:rPr>
        <w:t xml:space="preserve">Kernvoordelen voor webshops:</w:t>
      </w:r>
    </w:p>
    <w:p>
      <w:pPr>
        <w:pStyle w:val="ListParagraph"/>
        <w:numPr>
          <w:ilvl w:val="0"/>
          <w:numId w:val="2"/>
        </w:numPr>
        <w:spacing w:before="40" w:after="40"/>
      </w:pPr>
      <w:r>
        <w:rPr>
          <w:rFonts w:ascii="Arial" w:cs="Arial" w:eastAsia="Arial" w:hAnsi="Arial"/>
          <w:b w:val="false"/>
          <w:bCs w:val="false"/>
          <w:color w:val="1A1A1A"/>
          <w:sz w:val="22"/>
          <w:szCs w:val="22"/>
        </w:rPr>
        <w:t xml:space="preserve">Verhoogde conversieratio: AR try-on verhoogt aankoopbeslissingen bij 98% van gebruikers</w:t>
      </w:r>
    </w:p>
    <w:p>
      <w:pPr>
        <w:pStyle w:val="ListParagraph"/>
        <w:numPr>
          <w:ilvl w:val="0"/>
          <w:numId w:val="2"/>
        </w:numPr>
        <w:spacing w:before="40" w:after="40"/>
      </w:pPr>
      <w:r>
        <w:rPr>
          <w:rFonts w:ascii="Arial" w:cs="Arial" w:eastAsia="Arial" w:hAnsi="Arial"/>
          <w:b w:val="false"/>
          <w:bCs w:val="false"/>
          <w:color w:val="1A1A1A"/>
          <w:sz w:val="22"/>
          <w:szCs w:val="22"/>
        </w:rPr>
        <w:t xml:space="preserve">Minder retouren: klanten kopen beter passende kleding, retouren dalen met 20-40%</w:t>
      </w:r>
    </w:p>
    <w:p>
      <w:pPr>
        <w:pStyle w:val="ListParagraph"/>
        <w:numPr>
          <w:ilvl w:val="0"/>
          <w:numId w:val="2"/>
        </w:numPr>
        <w:spacing w:before="40" w:after="40"/>
      </w:pPr>
      <w:r>
        <w:rPr>
          <w:rFonts w:ascii="Arial" w:cs="Arial" w:eastAsia="Arial" w:hAnsi="Arial"/>
          <w:b w:val="false"/>
          <w:bCs w:val="false"/>
          <w:color w:val="1A1A1A"/>
          <w:sz w:val="22"/>
          <w:szCs w:val="22"/>
        </w:rPr>
        <w:t xml:space="preserve">Hogere klanttevredenheid en merkloyaliteit</w:t>
      </w:r>
    </w:p>
    <w:p>
      <w:pPr>
        <w:pStyle w:val="ListParagraph"/>
        <w:numPr>
          <w:ilvl w:val="0"/>
          <w:numId w:val="2"/>
        </w:numPr>
        <w:spacing w:before="40" w:after="40"/>
      </w:pPr>
      <w:r>
        <w:rPr>
          <w:rFonts w:ascii="Arial" w:cs="Arial" w:eastAsia="Arial" w:hAnsi="Arial"/>
          <w:b w:val="false"/>
          <w:bCs w:val="false"/>
          <w:color w:val="1A1A1A"/>
          <w:sz w:val="22"/>
          <w:szCs w:val="22"/>
        </w:rPr>
        <w:t xml:space="preserve">Eenvoudige integratie via JavaScript snippet of Shopify/WooCommerce plugin</w:t>
      </w:r>
    </w:p>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4"/>
          <w:szCs w:val="34"/>
        </w:rPr>
        <w:t xml:space="preserve">2. Product Concept &amp; Visie</w:t>
      </w:r>
    </w:p>
    <w:p>
      <w:pPr>
        <w:pStyle w:val="Heading2"/>
        <w:spacing w:before="300" w:after="120"/>
      </w:pPr>
      <w:r>
        <w:rPr>
          <w:rFonts w:ascii="Arial" w:cs="Arial" w:eastAsia="Arial" w:hAnsi="Arial"/>
          <w:b/>
          <w:bCs/>
          <w:color w:val="2E75B6"/>
          <w:sz w:val="28"/>
          <w:szCs w:val="28"/>
        </w:rPr>
        <w:t xml:space="preserve">2.1 Productomschrijving</w:t>
      </w:r>
    </w:p>
    <w:p>
      <w:pPr>
        <w:spacing w:before="60" w:after="80"/>
      </w:pPr>
      <w:r>
        <w:rPr>
          <w:rFonts w:ascii="Arial" w:cs="Arial" w:eastAsia="Arial" w:hAnsi="Arial"/>
          <w:b w:val="false"/>
          <w:bCs w:val="false"/>
          <w:color w:val="1A1A1A"/>
          <w:sz w:val="22"/>
          <w:szCs w:val="22"/>
        </w:rPr>
        <w:t xml:space="preserve">Drapit is een embeddable widget — een stuk JavaScript-code dat webshop-eigenaren in enkele minuten op hun productpagina's kunnen plaatsen. De widget communiceert met Drapit's backend-API waarop de AI-modellen draaien.</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2.2 Gebruikerservaring (Customer Journey)</w:t>
      </w:r>
    </w:p>
    <w:p>
      <w:pPr>
        <w:spacing w:before="60" w:after="80"/>
      </w:pPr>
      <w:r>
        <w:rPr>
          <w:rFonts w:ascii="Arial" w:cs="Arial" w:eastAsia="Arial" w:hAnsi="Arial"/>
          <w:b w:val="false"/>
          <w:bCs w:val="false"/>
          <w:color w:val="1A1A1A"/>
          <w:sz w:val="22"/>
          <w:szCs w:val="22"/>
        </w:rPr>
        <w:t xml:space="preserve">De flow vanuit het perspectief van de eindklant van de webshop: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Stap</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Klant opent een productpagina in de webshop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Reguliere webshop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Klant ziet de 'Pas virtueel aan' knop naast het product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Drapit Widget (JS)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Klant uploadt een foto of selecteert een avatar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Browser upload / avatar-selectie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genereert een realistisch try-on beeld (5–10 sec)</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Model (IDM-VTON / CatVTON)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Klant ziet zichzelf in het kledingstuk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Gegenereerde afbeelding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Klant klikt op 'Koop nu' of 'Voeg toe aan winkelwagen'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CTA-knop → webshop checkout</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2.3 Product Naam &amp; Positionering</w:t>
      </w:r>
    </w:p>
    <w:p>
      <w:pPr>
        <w:spacing w:before="60" w:after="80"/>
      </w:pPr>
      <w:r>
        <w:rPr>
          <w:rFonts w:ascii="Arial" w:cs="Arial" w:eastAsia="Arial" w:hAnsi="Arial"/>
          <w:b w:val="false"/>
          <w:bCs w:val="false"/>
          <w:color w:val="1A1A1A"/>
          <w:sz w:val="22"/>
          <w:szCs w:val="22"/>
        </w:rPr>
        <w:t xml:space="preserve">Productnaam: Drapit — kort, internationaal inzetbaar, én duidelijk gerelateerd aan 'fit' (pasvorm).</w:t>
      </w:r>
    </w:p>
    <w:p>
      <w:pPr>
        <w:spacing w:before="60" w:after="80"/>
      </w:pPr>
      <w:r>
        <w:rPr>
          <w:rFonts w:ascii="Arial" w:cs="Arial" w:eastAsia="Arial" w:hAnsi="Arial"/>
          <w:b w:val="false"/>
          <w:bCs w:val="false"/>
          <w:color w:val="1A1A1A"/>
          <w:sz w:val="22"/>
          <w:szCs w:val="22"/>
        </w:rPr>
        <w:t xml:space="preserve">Tagline: "Passen zonder te passen." — of internationaal: "Try before you buy, virtually."</w:t>
      </w:r>
    </w:p>
    <w:p>
      <w:pPr>
        <w:spacing w:before="60" w:after="80"/>
      </w:pPr>
      <w:r>
        <w:rPr>
          <w:rFonts w:ascii="Arial" w:cs="Arial" w:eastAsia="Arial" w:hAnsi="Arial"/>
          <w:b w:val="false"/>
          <w:bCs w:val="false"/>
          <w:color w:val="1A1A1A"/>
          <w:sz w:val="22"/>
          <w:szCs w:val="22"/>
        </w:rPr>
        <w:t xml:space="preserve">Positionering: De meest toegankelijke en betaalbare virtual try-on SaaS voor middelgrote kledingwebshops in Nederland, België en de rest van Europa.</w:t>
      </w:r>
    </w:p>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4"/>
          <w:szCs w:val="34"/>
        </w:rPr>
        <w:t xml:space="preserve">3. Marktanalyse &amp; Concurrentie</w:t>
      </w:r>
    </w:p>
    <w:p>
      <w:pPr>
        <w:pStyle w:val="Heading2"/>
        <w:spacing w:before="300" w:after="120"/>
      </w:pPr>
      <w:r>
        <w:rPr>
          <w:rFonts w:ascii="Arial" w:cs="Arial" w:eastAsia="Arial" w:hAnsi="Arial"/>
          <w:b/>
          <w:bCs/>
          <w:color w:val="2E75B6"/>
          <w:sz w:val="28"/>
          <w:szCs w:val="28"/>
        </w:rPr>
        <w:t xml:space="preserve">3.1 Marktgrootte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Waarde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Marktwaarde virtual try-on (2025)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7,25 miljard</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Verwachte marktwaarde (2030)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USD 38,92 miljard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CAGR (groeipercentage)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26,3% per jaar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Aandeel SaaS/cloud-gebaseerd (2025)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69,3% van totale markt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AR-gebruikers die zeggen dat AR de aankoopbeslissing help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98%</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Shoppers bereid om AR te gebruiken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&gt;90%</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3.2 Doelmarkt</w:t>
      </w:r>
    </w:p>
    <w:p>
      <w:pPr>
        <w:spacing w:before="60" w:after="80"/>
      </w:pPr>
      <w:r>
        <w:rPr>
          <w:rFonts w:ascii="Arial" w:cs="Arial" w:eastAsia="Arial" w:hAnsi="Arial"/>
          <w:b w:val="false"/>
          <w:bCs w:val="false"/>
          <w:color w:val="1A1A1A"/>
          <w:sz w:val="22"/>
          <w:szCs w:val="22"/>
        </w:rPr>
        <w:t xml:space="preserve">Primaire doelgroep: middelgrote kledingwebshops (€1M–€50M omzet) in Nederland en België die:</w:t>
      </w:r>
    </w:p>
    <w:p>
      <w:pPr>
        <w:pStyle w:val="ListParagraph"/>
        <w:numPr>
          <w:ilvl w:val="0"/>
          <w:numId w:val="2"/>
        </w:numPr>
        <w:spacing w:before="40" w:after="40"/>
      </w:pPr>
      <w:r>
        <w:rPr>
          <w:rFonts w:ascii="Arial" w:cs="Arial" w:eastAsia="Arial" w:hAnsi="Arial"/>
          <w:b w:val="false"/>
          <w:bCs w:val="false"/>
          <w:color w:val="1A1A1A"/>
          <w:sz w:val="22"/>
          <w:szCs w:val="22"/>
        </w:rPr>
        <w:t xml:space="preserve">Actief zijn in mode/kleding (geen schoenen of accessoires in MVP)</w:t>
      </w:r>
    </w:p>
    <w:p>
      <w:pPr>
        <w:pStyle w:val="ListParagraph"/>
        <w:numPr>
          <w:ilvl w:val="0"/>
          <w:numId w:val="2"/>
        </w:numPr>
        <w:spacing w:before="40" w:after="40"/>
      </w:pPr>
      <w:r>
        <w:rPr>
          <w:rFonts w:ascii="Arial" w:cs="Arial" w:eastAsia="Arial" w:hAnsi="Arial"/>
          <w:b w:val="false"/>
          <w:bCs w:val="false"/>
          <w:color w:val="1A1A1A"/>
          <w:sz w:val="22"/>
          <w:szCs w:val="22"/>
        </w:rPr>
        <w:t xml:space="preserve">Draaien op Shopify, WooCommerce, Magento of een custom platform</w:t>
      </w:r>
    </w:p>
    <w:p>
      <w:pPr>
        <w:pStyle w:val="ListParagraph"/>
        <w:numPr>
          <w:ilvl w:val="0"/>
          <w:numId w:val="2"/>
        </w:numPr>
        <w:spacing w:before="40" w:after="40"/>
      </w:pPr>
      <w:r>
        <w:rPr>
          <w:rFonts w:ascii="Arial" w:cs="Arial" w:eastAsia="Arial" w:hAnsi="Arial"/>
          <w:b w:val="false"/>
          <w:bCs w:val="false"/>
          <w:color w:val="1A1A1A"/>
          <w:sz w:val="22"/>
          <w:szCs w:val="22"/>
        </w:rPr>
        <w:t xml:space="preserve">Te klein zijn voor enterprise-oplossingen van Zalando of Google</w:t>
      </w:r>
    </w:p>
    <w:p>
      <w:pPr>
        <w:pStyle w:val="ListParagraph"/>
        <w:numPr>
          <w:ilvl w:val="0"/>
          <w:numId w:val="2"/>
        </w:numPr>
        <w:spacing w:before="40" w:after="40"/>
      </w:pPr>
      <w:r>
        <w:rPr>
          <w:rFonts w:ascii="Arial" w:cs="Arial" w:eastAsia="Arial" w:hAnsi="Arial"/>
          <w:b w:val="false"/>
          <w:bCs w:val="false"/>
          <w:color w:val="1A1A1A"/>
          <w:sz w:val="22"/>
          <w:szCs w:val="22"/>
        </w:rPr>
        <w:t xml:space="preserve">Een terugkeerprobleem hebben (retourpercentages boven 20%)</w:t>
      </w:r>
    </w:p>
    <w:p>
      <w:pPr>
        <w:spacing w:before="60" w:after="60"/>
      </w:pPr>
      <w:r>
        <w:t xml:space="preserve"/>
      </w:r>
    </w:p>
    <w:p>
      <w:pPr>
        <w:spacing w:before="60" w:after="80"/>
      </w:pPr>
      <w:r>
        <w:rPr>
          <w:rFonts w:ascii="Arial" w:cs="Arial" w:eastAsia="Arial" w:hAnsi="Arial"/>
          <w:b w:val="false"/>
          <w:bCs w:val="false"/>
          <w:color w:val="1A1A1A"/>
          <w:sz w:val="22"/>
          <w:szCs w:val="22"/>
        </w:rPr>
        <w:t xml:space="preserve">Secundaire doelgroep (uitbreiding na MVP): internationale fashion webshops in Duitsland, Spanje, UK en Scandinavië.</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3.3 Concurrentieanalyse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Concurrent</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Positionering</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Prijs</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Zwakte (kans voor Drapit)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Zara AI Try-On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Interne enterprise-tool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Niet beschikbaar voor externe partijen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Gesloten ecosysteem — niet als SaaS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Zalando Fashion Studio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Enterprise retailer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Niet beschikbaar als SaaS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Alleen voor Zalando-partners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Vue.ai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Enterprise AI fashion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(enterprise)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 duur voor MKB-webshops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Snap AR (Lens Studio)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Social media 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Gratis maar complex</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Moeilijk te integreren in webshops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Texel.Moda VTON-D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API-only, technisch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API-based, geen managed service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Geen plug-and-play, geen support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Drapit (jouw product)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Plug-and-play SaaS voor MKB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(laagdrempelig)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Unieke positie: betaalbaar + eenvoudig</w:t>
            </w:r>
          </w:p>
        </w:tc>
      </w:tr>
    </w:tbl>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4"/>
          <w:szCs w:val="34"/>
        </w:rPr>
        <w:t xml:space="preserve">4. Technische Architectuur</w:t>
      </w:r>
    </w:p>
    <w:p>
      <w:pPr>
        <w:pStyle w:val="Heading2"/>
        <w:spacing w:before="300" w:after="120"/>
      </w:pPr>
      <w:r>
        <w:rPr>
          <w:rFonts w:ascii="Arial" w:cs="Arial" w:eastAsia="Arial" w:hAnsi="Arial"/>
          <w:b/>
          <w:bCs/>
          <w:color w:val="2E75B6"/>
          <w:sz w:val="28"/>
          <w:szCs w:val="28"/>
        </w:rPr>
        <w:t xml:space="preserve">4.1 Systeemoverzicht</w:t>
      </w:r>
    </w:p>
    <w:p>
      <w:pPr>
        <w:spacing w:before="60" w:after="80"/>
      </w:pPr>
      <w:r>
        <w:rPr>
          <w:rFonts w:ascii="Arial" w:cs="Arial" w:eastAsia="Arial" w:hAnsi="Arial"/>
          <w:b w:val="false"/>
          <w:bCs w:val="false"/>
          <w:color w:val="1A1A1A"/>
          <w:sz w:val="22"/>
          <w:szCs w:val="22"/>
        </w:rPr>
        <w:t xml:space="preserve">Drapit bestaat uit drie lagen die samenwerken: de embeddable widget (frontend), de API-gateway (backend), en de AI-verwerkingslaag.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before="0" w:after="60"/>
            </w:pPr>
            <w:r>
              <w:rPr>
                <w:rFonts w:ascii="Arial" w:cs="Arial" w:eastAsia="Arial" w:hAnsi="Arial"/>
                <w:b/>
                <w:bCs/>
                <w:color w:val="1F4E79"/>
                <w:sz w:val="22"/>
                <w:szCs w:val="22"/>
              </w:rPr>
              <w:t xml:space="preserve">Architectuurprincipe</w:t>
            </w:r>
          </w:p>
          <w:p>
            <w:pPr>
              <w:spacing w:before="0" w:after="0"/>
            </w:pPr>
            <w:r>
              <w:rPr>
                <w:rFonts w:ascii="Arial" w:cs="Arial" w:eastAsia="Arial" w:hAnsi="Arial"/>
                <w:color w:val="1A1A1A"/>
                <w:sz w:val="21"/>
                <w:szCs w:val="21"/>
              </w:rPr>
              <w:t xml:space="preserve">Drapit is API-first gebouwd. De widget communiceert via HTTPS met de Drapit API. De AI-verwerking vindt plaats in de cloud (niet op het apparaat van de klant). Webshops integreren één JavaScript-snippet — de rest is Drapit's verantwoordelijkheid.</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4.2 Technische Stack (Aanbevolen)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Laag</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Reden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Widget (Frontend)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Vanilla JS of React (bundled)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Maximale compatibiliteit met alle webshop-platforms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 + FastAPI</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Snel, asynchroon, ideaal voor AI-workloads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Model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IDM-VTON of CatVTON (open source)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Hoogste kwaliteit full-body try-on, gratis te hosten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Hosting (MVP)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Replicate.com API</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Pay-per-use, geen GPU-infra nodig in MVP-fase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Hosting (Schaal)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SageMaker of RunPod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Eigen GPU-cluster bij groei voor kostenbesparing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Afbeeldingopslag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AWS S3 of Cloudflare R2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Goedkoop, snel, CDN-integratie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(RDS)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Betrouwbaar, ideaal voor SaaS-klantdata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Authenticatie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JWT + OAuth2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Veilige API-authenticatie voor webshops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Shopify Plugin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Shopify App (Node.js + Remix)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Toegang tot Shopify App Store (800k+ webshops)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WooCommerce Plugin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WordPress Plugin (PHP)</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Toegang tot WooCommerce-markt (28% van alle webshops)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Monitoring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Sentry + Datadog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Uptime-monitoring en error tracking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Payments (SaaS)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Stripe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Standaard voor SaaS-abonnementen en facturering</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4.3 AI Model Keuze</w:t>
      </w:r>
    </w:p>
    <w:p>
      <w:pPr>
        <w:spacing w:before="60" w:after="80"/>
      </w:pPr>
      <w:r>
        <w:rPr>
          <w:rFonts w:ascii="Arial" w:cs="Arial" w:eastAsia="Arial" w:hAnsi="Arial"/>
          <w:b w:val="false"/>
          <w:bCs w:val="false"/>
          <w:color w:val="1A1A1A"/>
          <w:sz w:val="22"/>
          <w:szCs w:val="22"/>
        </w:rPr>
        <w:t xml:space="preserve">Voor het MVP wordt aanbevolen te starten met IDM-VTON via de Replicate API:</w:t>
      </w:r>
    </w:p>
    <w:p>
      <w:pPr>
        <w:pStyle w:val="ListParagraph"/>
        <w:numPr>
          <w:ilvl w:val="0"/>
          <w:numId w:val="2"/>
        </w:numPr>
        <w:spacing w:before="40" w:after="40"/>
      </w:pPr>
      <w:r>
        <w:rPr>
          <w:rFonts w:ascii="Arial" w:cs="Arial" w:eastAsia="Arial" w:hAnsi="Arial"/>
          <w:b w:val="false"/>
          <w:bCs w:val="false"/>
          <w:color w:val="1A1A1A"/>
          <w:sz w:val="22"/>
          <w:szCs w:val="22"/>
        </w:rPr>
        <w:t xml:space="preserve">Ondersteunt full-body try-on (boven- én onderkleding)</w:t>
      </w:r>
    </w:p>
    <w:p>
      <w:pPr>
        <w:pStyle w:val="ListParagraph"/>
        <w:numPr>
          <w:ilvl w:val="0"/>
          <w:numId w:val="2"/>
        </w:numPr>
        <w:spacing w:before="40" w:after="40"/>
      </w:pPr>
      <w:r>
        <w:rPr>
          <w:rFonts w:ascii="Arial" w:cs="Arial" w:eastAsia="Arial" w:hAnsi="Arial"/>
          <w:b w:val="false"/>
          <w:bCs w:val="false"/>
          <w:color w:val="1A1A1A"/>
          <w:sz w:val="22"/>
          <w:szCs w:val="22"/>
        </w:rPr>
        <w:t xml:space="preserve">Gebouwd op Stable Diffusion XL — hoge beeldkwaliteit</w:t>
      </w:r>
    </w:p>
    <w:p>
      <w:pPr>
        <w:pStyle w:val="ListParagraph"/>
        <w:numPr>
          <w:ilvl w:val="0"/>
          <w:numId w:val="2"/>
        </w:numPr>
        <w:spacing w:before="40" w:after="40"/>
      </w:pPr>
      <w:r>
        <w:rPr>
          <w:rFonts w:ascii="Arial" w:cs="Arial" w:eastAsia="Arial" w:hAnsi="Arial"/>
          <w:b w:val="false"/>
          <w:bCs w:val="false"/>
          <w:color w:val="1A1A1A"/>
          <w:sz w:val="22"/>
          <w:szCs w:val="22"/>
        </w:rPr>
        <w:t xml:space="preserve">Beschikbaar via eenvoudige REST API op Replicate.com</w:t>
      </w:r>
    </w:p>
    <w:p>
      <w:pPr>
        <w:pStyle w:val="ListParagraph"/>
        <w:numPr>
          <w:ilvl w:val="0"/>
          <w:numId w:val="2"/>
        </w:numPr>
        <w:spacing w:before="40" w:after="40"/>
      </w:pPr>
      <w:r>
        <w:rPr>
          <w:rFonts w:ascii="Arial" w:cs="Arial" w:eastAsia="Arial" w:hAnsi="Arial"/>
          <w:b w:val="false"/>
          <w:bCs w:val="false"/>
          <w:color w:val="1A1A1A"/>
          <w:sz w:val="22"/>
          <w:szCs w:val="22"/>
        </w:rPr>
        <w:t xml:space="preserve">Pay-per-use: geen GPU-investering nodig in de MVP-fase</w:t>
      </w:r>
    </w:p>
    <w:p>
      <w:pPr>
        <w:pStyle w:val="ListParagraph"/>
        <w:numPr>
          <w:ilvl w:val="0"/>
          <w:numId w:val="2"/>
        </w:numPr>
        <w:spacing w:before="40" w:after="40"/>
      </w:pPr>
      <w:r>
        <w:rPr>
          <w:rFonts w:ascii="Arial" w:cs="Arial" w:eastAsia="Arial" w:hAnsi="Arial"/>
          <w:b w:val="false"/>
          <w:bCs w:val="false"/>
          <w:color w:val="1A1A1A"/>
          <w:sz w:val="22"/>
          <w:szCs w:val="22"/>
        </w:rPr>
        <w:t xml:space="preserve">Open-source: later zelf te hosten voor lagere kosten bij schaal</w:t>
      </w:r>
    </w:p>
    <w:p>
      <w:pPr>
        <w:spacing w:before="60" w:after="60"/>
      </w:pPr>
      <w:r>
        <w:t xml:space="preserve"/>
      </w:r>
    </w:p>
    <w:p>
      <w:pPr>
        <w:spacing w:before="60" w:after="80"/>
      </w:pPr>
      <w:r>
        <w:rPr>
          <w:rFonts w:ascii="Arial" w:cs="Arial" w:eastAsia="Arial" w:hAnsi="Arial"/>
          <w:b w:val="false"/>
          <w:bCs w:val="false"/>
          <w:color w:val="1A1A1A"/>
          <w:sz w:val="22"/>
          <w:szCs w:val="22"/>
        </w:rPr>
        <w:t xml:space="preserve">Op de langere termijn (fase 2–3) migreert Drapit naar eigen GPU-hosting (RunPod of AWS) zodra het volume dit rechtvaardigt, om marges te verbeteren.</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4.4 Integratie voor Webshops</w:t>
      </w:r>
    </w:p>
    <w:p>
      <w:pPr>
        <w:spacing w:before="60" w:after="80"/>
      </w:pPr>
      <w:r>
        <w:rPr>
          <w:rFonts w:ascii="Arial" w:cs="Arial" w:eastAsia="Arial" w:hAnsi="Arial"/>
          <w:b w:val="false"/>
          <w:bCs w:val="false"/>
          <w:color w:val="1A1A1A"/>
          <w:sz w:val="22"/>
          <w:szCs w:val="22"/>
        </w:rPr>
        <w:t xml:space="preserve">Webshop-eigenaren integreren Drapit via één van drie methoden:</w:t>
      </w:r>
    </w:p>
    <w:p>
      <w:pPr>
        <w:pStyle w:val="ListParagraph"/>
        <w:numPr>
          <w:ilvl w:val="0"/>
          <w:numId w:val="2"/>
        </w:numPr>
        <w:spacing w:before="40" w:after="40"/>
      </w:pPr>
      <w:r>
        <w:rPr>
          <w:rFonts w:ascii="Arial" w:cs="Arial" w:eastAsia="Arial" w:hAnsi="Arial"/>
          <w:b w:val="false"/>
          <w:bCs w:val="false"/>
          <w:color w:val="1A1A1A"/>
          <w:sz w:val="22"/>
          <w:szCs w:val="22"/>
        </w:rPr>
        <w:t xml:space="preserve">JavaScript Snippet: één regel code in de &lt;head&gt; van de webshop plakken — werkt op elk platform</w:t>
      </w:r>
    </w:p>
    <w:p>
      <w:pPr>
        <w:pStyle w:val="ListParagraph"/>
        <w:numPr>
          <w:ilvl w:val="0"/>
          <w:numId w:val="2"/>
        </w:numPr>
        <w:spacing w:before="40" w:after="40"/>
      </w:pPr>
      <w:r>
        <w:rPr>
          <w:rFonts w:ascii="Arial" w:cs="Arial" w:eastAsia="Arial" w:hAnsi="Arial"/>
          <w:b w:val="false"/>
          <w:bCs w:val="false"/>
          <w:color w:val="1A1A1A"/>
          <w:sz w:val="22"/>
          <w:szCs w:val="22"/>
        </w:rPr>
        <w:t xml:space="preserve">Shopify App: installatie via Shopify App Store in twee klikken</w:t>
      </w:r>
    </w:p>
    <w:p>
      <w:pPr>
        <w:pStyle w:val="ListParagraph"/>
        <w:numPr>
          <w:ilvl w:val="0"/>
          <w:numId w:val="2"/>
        </w:numPr>
        <w:spacing w:before="40" w:after="40"/>
      </w:pPr>
      <w:r>
        <w:rPr>
          <w:rFonts w:ascii="Arial" w:cs="Arial" w:eastAsia="Arial" w:hAnsi="Arial"/>
          <w:b w:val="false"/>
          <w:bCs w:val="false"/>
          <w:color w:val="1A1A1A"/>
          <w:sz w:val="22"/>
          <w:szCs w:val="22"/>
        </w:rPr>
        <w:t xml:space="preserve">WooCommerce Plugin: installatie via WordPress Plugin Directory</w:t>
      </w:r>
    </w:p>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4"/>
          <w:szCs w:val="34"/>
        </w:rPr>
        <w:t xml:space="preserve">5. MVP Definitie (Months 1–3)</w:t>
      </w:r>
    </w:p>
    <w:p>
      <w:pPr>
        <w:spacing w:before="60" w:after="80"/>
      </w:pPr>
      <w:r>
        <w:rPr>
          <w:rFonts w:ascii="Arial" w:cs="Arial" w:eastAsia="Arial" w:hAnsi="Arial"/>
          <w:b w:val="false"/>
          <w:bCs w:val="false"/>
          <w:color w:val="1A1A1A"/>
          <w:sz w:val="22"/>
          <w:szCs w:val="22"/>
        </w:rPr>
        <w:t xml:space="preserve">Het Minimum Viable Product richt zich op één kernfunctionaliteit: klanten een kledingstuk virtueel laten passen via een foto, met directe doorverwijzing naar de checkout. Alles extra is scope-creep voor de MVP.</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5.1 MVP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AD3" w:val="clear"/>
            <w:tcMar>
              <w:top w:type="dxa" w:w="160"/>
              <w:left w:type="dxa" w:w="240"/>
              <w:bottom w:type="dxa" w:w="160"/>
              <w:right w:type="dxa" w:w="240"/>
            </w:tcMar>
          </w:tcPr>
          <w:p>
            <w:pPr>
              <w:spacing w:before="0" w:after="60"/>
            </w:pPr>
            <w:r>
              <w:rPr>
                <w:rFonts w:ascii="Arial" w:cs="Arial" w:eastAsia="Arial" w:hAnsi="Arial"/>
                <w:b/>
                <w:bCs/>
                <w:color w:val="1E6B3C"/>
                <w:sz w:val="22"/>
                <w:szCs w:val="22"/>
              </w:rPr>
              <w:t xml:space="preserve">MVP Scope — Wat wél</w:t>
            </w:r>
          </w:p>
          <w:p>
            <w:pPr>
              <w:spacing w:before="0" w:after="0"/>
            </w:pPr>
            <w:r>
              <w:rPr>
                <w:rFonts w:ascii="Arial" w:cs="Arial" w:eastAsia="Arial" w:hAnsi="Arial"/>
                <w:color w:val="1A1A1A"/>
                <w:sz w:val="21"/>
                <w:szCs w:val="21"/>
              </w:rPr>
              <w:t xml:space="preserve">Foto-upload door eindklant, AI try-on generatie (30–60 sec), weergave van gegenereerd beeld, 'Bestel nu' CTA-knop, JavaScript widget voor webshop-integratie, eenvoudig admin-dashboard voor webshop-eigenaar, basis-analytics (aantal try-ons, conversieratio), Stripe-abonnementsafhandeling, API-sleutelbeheer.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60"/>
              <w:left w:type="dxa" w:w="240"/>
              <w:bottom w:type="dxa" w:w="160"/>
              <w:right w:type="dxa" w:w="240"/>
            </w:tcMar>
          </w:tcPr>
          <w:p>
            <w:pPr>
              <w:spacing w:before="0" w:after="60"/>
            </w:pPr>
            <w:r>
              <w:rPr>
                <w:rFonts w:ascii="Arial" w:cs="Arial" w:eastAsia="Arial" w:hAnsi="Arial"/>
                <w:b/>
                <w:bCs/>
                <w:color w:val="C55A11"/>
                <w:sz w:val="22"/>
                <w:szCs w:val="22"/>
              </w:rPr>
              <w:t xml:space="preserve">MVP Scope — Wat NIET (latere fases)</w:t>
            </w:r>
          </w:p>
          <w:p>
            <w:pPr>
              <w:spacing w:before="0" w:after="0"/>
            </w:pPr>
            <w:r>
              <w:rPr>
                <w:rFonts w:ascii="Arial" w:cs="Arial" w:eastAsia="Arial" w:hAnsi="Arial"/>
                <w:color w:val="1A1A1A"/>
                <w:sz w:val="21"/>
                <w:szCs w:val="21"/>
              </w:rPr>
              <w:t xml:space="preserve">Video-try-on, avatar-editor, maat-aanbevelingen op basis van lichaamsmaten, meerdere producten tegelijk passen, mobiele app, meerdere talen, enterprise-functies, AI-gestuurde outfit-combinaties.</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5.2 MVP Technische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w:t>
            </w:r>
          </w:p>
        </w:tc>
        <w:tc>
          <w:tcPr>
            <w:tcW w:type="dxa" w:w="4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Beschrijving</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Prioriteit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Drapit Widget v1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Embeddable JS-snippet met upload-flow en try-on weergave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Must-have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Try-On API</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Python/FastAPI backend die Replicate IDM-VTON aanroept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Must-have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Dashboard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Web-interface voor webshop-eigenaar om widget te configureren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Must-have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Stripe Integratie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Abonnementsbeheer en betalingsverwerking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Must-have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Basic Analytics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Try-on gebruik en conversie per webshop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Should-have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Shopify App (Beta)</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Installatie via Shopify voor eerste klanten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Should-have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Documentatie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API-docs en integratie-handleiding voor webshops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Must-have</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5.3 MVP Tijdlijn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Week</w:t>
            </w:r>
          </w:p>
        </w:tc>
        <w:tc>
          <w:tcPr>
            <w:tcW w:type="dxa" w:w="8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Activiteiten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Technische architectuur finaliseren, Replicate API integratie, basis widget bouwen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 3–4</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Widget UI/UX ontwerpen en implementeren, foto-upload flow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5–6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dashboard bouwen, Stripe integratie, API-sleutelbeheer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 7–8</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Intern testen, bugs fixen, performance optimaliseren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9–10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Beta-lancering met 3–5 testwebshops, feedback verzamelen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 11–12</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Itereren op basis van feedback, documentatie schrijven, officiële MVP-lancering</w:t>
            </w:r>
          </w:p>
        </w:tc>
      </w:tr>
    </w:tbl>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4"/>
          <w:szCs w:val="34"/>
        </w:rPr>
        <w:t xml:space="preserve">6. SaaS Business Model &amp; Pricing</w:t>
      </w:r>
    </w:p>
    <w:p>
      <w:pPr>
        <w:pStyle w:val="Heading2"/>
        <w:spacing w:before="300" w:after="120"/>
      </w:pPr>
      <w:r>
        <w:rPr>
          <w:rFonts w:ascii="Arial" w:cs="Arial" w:eastAsia="Arial" w:hAnsi="Arial"/>
          <w:b/>
          <w:bCs/>
          <w:color w:val="2E75B6"/>
          <w:sz w:val="28"/>
          <w:szCs w:val="28"/>
        </w:rPr>
        <w:t xml:space="preserve">6.1 Prijsstrategie</w:t>
      </w:r>
    </w:p>
    <w:p>
      <w:pPr>
        <w:spacing w:before="60" w:after="80"/>
      </w:pPr>
      <w:r>
        <w:rPr>
          <w:rFonts w:ascii="Arial" w:cs="Arial" w:eastAsia="Arial" w:hAnsi="Arial"/>
          <w:b w:val="false"/>
          <w:bCs w:val="false"/>
          <w:color w:val="1A1A1A"/>
          <w:sz w:val="22"/>
          <w:szCs w:val="22"/>
        </w:rPr>
        <w:t xml:space="preserve">Drapit hanteert een drietal-tier abonnementsmodel op basis van het aantal maandelijkse try-on sessies en functionaliteiten. Alle plannen worden maandelijks gefactureerd via Stripe, met 20% korting bij jaarlijkse betaling.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2200"/>
        <w:gridCol w:w="3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Plan</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Prijs (mnd)</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Try-ons/maand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Doelgroep</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Inclusief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€ 49 / mnd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Kleine webshops (&lt;50k omzet/jaar)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Widget, basis-analytics, JS snippet, email support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Growth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€ 149 / mnd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2.500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Middelgrote webshops (€50k–€2M/jaar)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Alles van Starter + Shopify plugin, geavanceerde analytics, prioriteit support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€ 399 / mnd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Grote webshops (&gt;€2M/jaar)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Alles van Growth + WooCommerce plugin, custom branding, dedicated account manager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Enterprise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 maat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Onbeperkt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Enterprise retailer / meerdere shops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Alles van Scale + SLA, custom integratie, white-label optie</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6.2 Unit Economics</w:t>
      </w:r>
    </w:p>
    <w:p>
      <w:pPr>
        <w:spacing w:before="60" w:after="80"/>
      </w:pPr>
      <w:r>
        <w:rPr>
          <w:rFonts w:ascii="Arial" w:cs="Arial" w:eastAsia="Arial" w:hAnsi="Arial"/>
          <w:b w:val="false"/>
          <w:bCs w:val="false"/>
          <w:color w:val="1A1A1A"/>
          <w:sz w:val="22"/>
          <w:szCs w:val="22"/>
        </w:rPr>
        <w:t xml:space="preserve">Kostenstructuur per try-on (MVP-fase met Replicate API):</w:t>
      </w:r>
    </w:p>
    <w:p>
      <w:pPr>
        <w:pStyle w:val="ListParagraph"/>
        <w:numPr>
          <w:ilvl w:val="0"/>
          <w:numId w:val="2"/>
        </w:numPr>
        <w:spacing w:before="40" w:after="40"/>
      </w:pPr>
      <w:r>
        <w:rPr>
          <w:rFonts w:ascii="Arial" w:cs="Arial" w:eastAsia="Arial" w:hAnsi="Arial"/>
          <w:b w:val="false"/>
          <w:bCs w:val="false"/>
          <w:color w:val="1A1A1A"/>
          <w:sz w:val="22"/>
          <w:szCs w:val="22"/>
        </w:rPr>
        <w:t xml:space="preserve">Replicate IDM-VTON: ±€0,05–€0,08 per gegenereerde afbeelding</w:t>
      </w:r>
    </w:p>
    <w:p>
      <w:pPr>
        <w:pStyle w:val="ListParagraph"/>
        <w:numPr>
          <w:ilvl w:val="0"/>
          <w:numId w:val="2"/>
        </w:numPr>
        <w:spacing w:before="40" w:after="40"/>
      </w:pPr>
      <w:r>
        <w:rPr>
          <w:rFonts w:ascii="Arial" w:cs="Arial" w:eastAsia="Arial" w:hAnsi="Arial"/>
          <w:b w:val="false"/>
          <w:bCs w:val="false"/>
          <w:color w:val="1A1A1A"/>
          <w:sz w:val="22"/>
          <w:szCs w:val="22"/>
        </w:rPr>
        <w:t xml:space="preserve">AWS S3 opslag per afbeelding: ±€0,0001 (verwaarloosbaar)</w:t>
      </w:r>
    </w:p>
    <w:p>
      <w:pPr>
        <w:pStyle w:val="ListParagraph"/>
        <w:numPr>
          <w:ilvl w:val="0"/>
          <w:numId w:val="2"/>
        </w:numPr>
        <w:spacing w:before="40" w:after="40"/>
      </w:pPr>
      <w:r>
        <w:rPr>
          <w:rFonts w:ascii="Arial" w:cs="Arial" w:eastAsia="Arial" w:hAnsi="Arial"/>
          <w:b w:val="false"/>
          <w:bCs w:val="false"/>
          <w:color w:val="1A1A1A"/>
          <w:sz w:val="22"/>
          <w:szCs w:val="22"/>
        </w:rPr>
        <w:t xml:space="preserve">Server/API-kosten: ±€0,005 per call (verwaarloosbaar)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60"/>
        <w:gridCol w:w="2200"/>
        <w:gridCol w:w="31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Plan</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Opbrengst/mnd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AI-kosten/mnd (max)</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Bruto Marge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Starter (500 try-ons)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€ 49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€ 40</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 (laag — bewust als instapper)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Growth (2.500 try-ons)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€ 149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€ 200</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~-34% → verbetert met eigen GPU-hosting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Scale (10.000 try-ons)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€ 399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€ 800</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~Verliesgevend met Replicate → breakeven met eigen infra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Eigen GPU (fase 2)</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~€0,01/try-on</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Marge stijgt naar 60–70% op alle tiers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60"/>
              <w:left w:type="dxa" w:w="240"/>
              <w:bottom w:type="dxa" w:w="160"/>
              <w:right w:type="dxa" w:w="240"/>
            </w:tcMar>
          </w:tcPr>
          <w:p>
            <w:pPr>
              <w:spacing w:before="0" w:after="60"/>
            </w:pPr>
            <w:r>
              <w:rPr>
                <w:rFonts w:ascii="Arial" w:cs="Arial" w:eastAsia="Arial" w:hAnsi="Arial"/>
                <w:b/>
                <w:bCs/>
                <w:color w:val="C55A11"/>
                <w:sz w:val="22"/>
                <w:szCs w:val="22"/>
              </w:rPr>
              <w:t xml:space="preserve">Strategische noot: Fase 2 GPU-transitie</w:t>
            </w:r>
          </w:p>
          <w:p>
            <w:pPr>
              <w:spacing w:before="0" w:after="0"/>
            </w:pPr>
            <w:r>
              <w:rPr>
                <w:rFonts w:ascii="Arial" w:cs="Arial" w:eastAsia="Arial" w:hAnsi="Arial"/>
                <w:color w:val="1A1A1A"/>
                <w:sz w:val="21"/>
                <w:szCs w:val="21"/>
              </w:rPr>
              <w:t xml:space="preserve">De marges in de MVP-fase zijn bewust laag, met als doel snel klanten en volume te acquireren. Zodra Drapit ~50 betalende klanten heeft (±maand 6–9), is het rendabel om eigen GPU-servers in te zetten (RunPod of AWS SageMaker). Dit verlaagt de AI-kosten van ~€0,07 naar ~€0,01 per try-on, wat de bruto marge verhoogt naar 60–70%.</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6.3 Financiële Projecties (3 Jaar)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4"/>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953"/>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Jaar 1</w:t>
            </w:r>
          </w:p>
        </w:tc>
        <w:tc>
          <w:tcPr>
            <w:tcW w:type="dxa" w:w="1953"/>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Jaar 2</w:t>
            </w:r>
          </w:p>
        </w:tc>
        <w:tc>
          <w:tcPr>
            <w:tcW w:type="dxa" w:w="1954"/>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Jaar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Betalende klanten (webshops)</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120</w:t>
            </w:r>
          </w:p>
        </w:tc>
        <w:tc>
          <w:tcPr>
            <w:tcW w:type="dxa" w:w="1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Gemiddelde MRR per klant</w:t>
            </w:r>
          </w:p>
        </w:tc>
        <w:tc>
          <w:tcPr>
            <w:tcW w:type="dxa" w:w="19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€ 110</w:t>
            </w:r>
          </w:p>
        </w:tc>
        <w:tc>
          <w:tcPr>
            <w:tcW w:type="dxa" w:w="19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€ 145</w:t>
            </w:r>
          </w:p>
        </w:tc>
        <w:tc>
          <w:tcPr>
            <w:tcW w:type="dxa" w:w="19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€ 185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MRR (Monthly Recurring Revenue)</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€ 2.750</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€ 17.400</w:t>
            </w:r>
          </w:p>
        </w:tc>
        <w:tc>
          <w:tcPr>
            <w:tcW w:type="dxa" w:w="1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€ 74.000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ARR (Annual Recurring Revenue)</w:t>
            </w:r>
          </w:p>
        </w:tc>
        <w:tc>
          <w:tcPr>
            <w:tcW w:type="dxa" w:w="19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€ 33.000</w:t>
            </w:r>
          </w:p>
        </w:tc>
        <w:tc>
          <w:tcPr>
            <w:tcW w:type="dxa" w:w="19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€ 208.800</w:t>
            </w:r>
          </w:p>
        </w:tc>
        <w:tc>
          <w:tcPr>
            <w:tcW w:type="dxa" w:w="19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€ 888.000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Churn Rate (target)</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&lt;10% / jaar</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&lt;7% / jaar</w:t>
            </w:r>
          </w:p>
        </w:tc>
        <w:tc>
          <w:tcPr>
            <w:tcW w:type="dxa" w:w="1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&lt;5% / jaar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Bruto Marge (na GPU-transitie)</w:t>
            </w:r>
          </w:p>
        </w:tc>
        <w:tc>
          <w:tcPr>
            <w:tcW w:type="dxa" w:w="19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19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~55%</w:t>
            </w:r>
          </w:p>
        </w:tc>
        <w:tc>
          <w:tcPr>
            <w:tcW w:type="dxa" w:w="195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~65%</w:t>
            </w:r>
          </w:p>
        </w:tc>
      </w:tr>
    </w:tbl>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4"/>
          <w:szCs w:val="34"/>
        </w:rPr>
        <w:t xml:space="preserve">7. Go-to-Market Strategie</w:t>
      </w:r>
    </w:p>
    <w:p>
      <w:pPr>
        <w:pStyle w:val="Heading2"/>
        <w:spacing w:before="300" w:after="120"/>
      </w:pPr>
      <w:r>
        <w:rPr>
          <w:rFonts w:ascii="Arial" w:cs="Arial" w:eastAsia="Arial" w:hAnsi="Arial"/>
          <w:b/>
          <w:bCs/>
          <w:color w:val="2E75B6"/>
          <w:sz w:val="28"/>
          <w:szCs w:val="28"/>
        </w:rPr>
        <w:t xml:space="preserve">7.1 Fase 1: Lancering (Maand 1–6)</w:t>
      </w:r>
    </w:p>
    <w:p>
      <w:pPr>
        <w:spacing w:before="60" w:after="80"/>
      </w:pPr>
      <w:r>
        <w:rPr>
          <w:rFonts w:ascii="Arial" w:cs="Arial" w:eastAsia="Arial" w:hAnsi="Arial"/>
          <w:b w:val="false"/>
          <w:bCs w:val="false"/>
          <w:color w:val="1A1A1A"/>
          <w:sz w:val="22"/>
          <w:szCs w:val="22"/>
        </w:rPr>
        <w:t xml:space="preserve">Focus: Eerste 25 betalende klanten in Nederland en België binnenhalen via directe outreach.</w:t>
      </w:r>
    </w:p>
    <w:p>
      <w:pPr>
        <w:spacing w:before="60" w:after="60"/>
      </w:pPr>
      <w:r>
        <w:t xml:space="preserve"/>
      </w:r>
    </w:p>
    <w:p>
      <w:pPr>
        <w:pStyle w:val="Heading3"/>
        <w:spacing w:before="200" w:after="80"/>
      </w:pPr>
      <w:r>
        <w:rPr>
          <w:rFonts w:ascii="Arial" w:cs="Arial" w:eastAsia="Arial" w:hAnsi="Arial"/>
          <w:b/>
          <w:bCs/>
          <w:color w:val="1F4E79"/>
          <w:sz w:val="24"/>
          <w:szCs w:val="24"/>
        </w:rPr>
        <w:t xml:space="preserve">Kanalen</w:t>
      </w:r>
    </w:p>
    <w:p>
      <w:pPr>
        <w:pStyle w:val="ListParagraph"/>
        <w:numPr>
          <w:ilvl w:val="0"/>
          <w:numId w:val="2"/>
        </w:numPr>
        <w:spacing w:before="40" w:after="40"/>
      </w:pPr>
      <w:r>
        <w:rPr>
          <w:rFonts w:ascii="Arial" w:cs="Arial" w:eastAsia="Arial" w:hAnsi="Arial"/>
          <w:b w:val="false"/>
          <w:bCs w:val="false"/>
          <w:color w:val="1A1A1A"/>
          <w:sz w:val="22"/>
          <w:szCs w:val="22"/>
        </w:rPr>
        <w:t xml:space="preserve">Cold email outreach: Gepersonaliseerde emails naar kledingwebshops met hoge retourpercentages. Gebruik Drapit's eigen tool als bewijs: 'Dit is wat wij voor jou kunnen doen' + demo-link.</w:t>
      </w:r>
    </w:p>
    <w:p>
      <w:pPr>
        <w:pStyle w:val="ListParagraph"/>
        <w:numPr>
          <w:ilvl w:val="0"/>
          <w:numId w:val="2"/>
        </w:numPr>
        <w:spacing w:before="40" w:after="40"/>
      </w:pPr>
      <w:r>
        <w:rPr>
          <w:rFonts w:ascii="Arial" w:cs="Arial" w:eastAsia="Arial" w:hAnsi="Arial"/>
          <w:b w:val="false"/>
          <w:bCs w:val="false"/>
          <w:color w:val="1A1A1A"/>
          <w:sz w:val="22"/>
          <w:szCs w:val="22"/>
        </w:rPr>
        <w:t xml:space="preserve">LinkedIn outreach: Directe berichten aan e-commerce managers en founders van kledingwebshops. Gebruik LinkedIn Sales Navigator voor targeting op omvang, branche en regio.</w:t>
      </w:r>
    </w:p>
    <w:p>
      <w:pPr>
        <w:pStyle w:val="ListParagraph"/>
        <w:numPr>
          <w:ilvl w:val="0"/>
          <w:numId w:val="2"/>
        </w:numPr>
        <w:spacing w:before="40" w:after="40"/>
      </w:pPr>
      <w:r>
        <w:rPr>
          <w:rFonts w:ascii="Arial" w:cs="Arial" w:eastAsia="Arial" w:hAnsi="Arial"/>
          <w:b w:val="false"/>
          <w:bCs w:val="false"/>
          <w:color w:val="1A1A1A"/>
          <w:sz w:val="22"/>
          <w:szCs w:val="22"/>
        </w:rPr>
        <w:t xml:space="preserve">Shopify App Store: Listeer Drapit in de Shopify App Store (gratis discovery-kanaal voor duizenden webshops).</w:t>
      </w:r>
    </w:p>
    <w:p>
      <w:pPr>
        <w:pStyle w:val="ListParagraph"/>
        <w:numPr>
          <w:ilvl w:val="0"/>
          <w:numId w:val="2"/>
        </w:numPr>
        <w:spacing w:before="40" w:after="40"/>
      </w:pPr>
      <w:r>
        <w:rPr>
          <w:rFonts w:ascii="Arial" w:cs="Arial" w:eastAsia="Arial" w:hAnsi="Arial"/>
          <w:b w:val="false"/>
          <w:bCs w:val="false"/>
          <w:color w:val="1A1A1A"/>
          <w:sz w:val="22"/>
          <w:szCs w:val="22"/>
        </w:rPr>
        <w:t xml:space="preserve">Partnerships: Samenwerken met Shopify-developers en e-commerce bureaus die webshops bouwen — zij kunnen Drapit aanbevelen aan hun klanten (referral commissie: 20% eerste jaar).</w:t>
      </w:r>
    </w:p>
    <w:p>
      <w:pPr>
        <w:pStyle w:val="ListParagraph"/>
        <w:numPr>
          <w:ilvl w:val="0"/>
          <w:numId w:val="2"/>
        </w:numPr>
        <w:spacing w:before="40" w:after="40"/>
      </w:pPr>
      <w:r>
        <w:rPr>
          <w:rFonts w:ascii="Arial" w:cs="Arial" w:eastAsia="Arial" w:hAnsi="Arial"/>
          <w:b w:val="false"/>
          <w:bCs w:val="false"/>
          <w:color w:val="1A1A1A"/>
          <w:sz w:val="22"/>
          <w:szCs w:val="22"/>
        </w:rPr>
        <w:t xml:space="preserve">Content marketing: Schrijf blogartikelen over 'retourpercentage verlagen mode webshop' en 'virtual try-on voor webshops' — SEO-gedreven organisch verkeer.</w:t>
      </w:r>
    </w:p>
    <w:p>
      <w:pPr>
        <w:spacing w:before="60" w:after="60"/>
      </w:pPr>
      <w:r>
        <w:t xml:space="preserve"/>
      </w:r>
    </w:p>
    <w:p>
      <w:pPr>
        <w:pStyle w:val="Heading3"/>
        <w:spacing w:before="200" w:after="80"/>
      </w:pPr>
      <w:r>
        <w:rPr>
          <w:rFonts w:ascii="Arial" w:cs="Arial" w:eastAsia="Arial" w:hAnsi="Arial"/>
          <w:b/>
          <w:bCs/>
          <w:color w:val="1F4E79"/>
          <w:sz w:val="24"/>
          <w:szCs w:val="24"/>
        </w:rPr>
        <w:t xml:space="preserve">Gratis Proefperiode Strategie</w:t>
      </w:r>
    </w:p>
    <w:p>
      <w:pPr>
        <w:spacing w:before="60" w:after="80"/>
      </w:pPr>
      <w:r>
        <w:rPr>
          <w:rFonts w:ascii="Arial" w:cs="Arial" w:eastAsia="Arial" w:hAnsi="Arial"/>
          <w:b w:val="false"/>
          <w:bCs w:val="false"/>
          <w:color w:val="1A1A1A"/>
          <w:sz w:val="22"/>
          <w:szCs w:val="22"/>
        </w:rPr>
        <w:t xml:space="preserve">Bied nieuwe klanten een 30-daagse gratis proefperiode aan (geen creditcard vereist). Stuur na 14 dagen een automatische e-mail met hun try-on statistieken en conversiedata om de waarde te demonstreren.</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7.2 Fase 2: Groei (Maand 7–18)</w:t>
      </w:r>
    </w:p>
    <w:p>
      <w:pPr>
        <w:pStyle w:val="ListParagraph"/>
        <w:numPr>
          <w:ilvl w:val="0"/>
          <w:numId w:val="2"/>
        </w:numPr>
        <w:spacing w:before="40" w:after="40"/>
      </w:pPr>
      <w:r>
        <w:rPr>
          <w:rFonts w:ascii="Arial" w:cs="Arial" w:eastAsia="Arial" w:hAnsi="Arial"/>
          <w:b w:val="false"/>
          <w:bCs w:val="false"/>
          <w:color w:val="1A1A1A"/>
          <w:sz w:val="22"/>
          <w:szCs w:val="22"/>
        </w:rPr>
        <w:t xml:space="preserve">Uitbreiding naar Duitsland en Spanje (grote fashion e-commerce markten)</w:t>
      </w:r>
    </w:p>
    <w:p>
      <w:pPr>
        <w:pStyle w:val="ListParagraph"/>
        <w:numPr>
          <w:ilvl w:val="0"/>
          <w:numId w:val="2"/>
        </w:numPr>
        <w:spacing w:before="40" w:after="40"/>
      </w:pPr>
      <w:r>
        <w:rPr>
          <w:rFonts w:ascii="Arial" w:cs="Arial" w:eastAsia="Arial" w:hAnsi="Arial"/>
          <w:b w:val="false"/>
          <w:bCs w:val="false"/>
          <w:color w:val="1A1A1A"/>
          <w:sz w:val="22"/>
          <w:szCs w:val="22"/>
        </w:rPr>
        <w:t xml:space="preserve">WooCommerce Plugin lancering — toegang tot grootste platform-marktplaats</w:t>
      </w:r>
    </w:p>
    <w:p>
      <w:pPr>
        <w:pStyle w:val="ListParagraph"/>
        <w:numPr>
          <w:ilvl w:val="0"/>
          <w:numId w:val="2"/>
        </w:numPr>
        <w:spacing w:before="40" w:after="40"/>
      </w:pPr>
      <w:r>
        <w:rPr>
          <w:rFonts w:ascii="Arial" w:cs="Arial" w:eastAsia="Arial" w:hAnsi="Arial"/>
          <w:b w:val="false"/>
          <w:bCs w:val="false"/>
          <w:color w:val="1A1A1A"/>
          <w:sz w:val="22"/>
          <w:szCs w:val="22"/>
        </w:rPr>
        <w:t xml:space="preserve">Affiliate/reseller programma: e-commerce bureaus als white-label resellers</w:t>
      </w:r>
    </w:p>
    <w:p>
      <w:pPr>
        <w:pStyle w:val="ListParagraph"/>
        <w:numPr>
          <w:ilvl w:val="0"/>
          <w:numId w:val="2"/>
        </w:numPr>
        <w:spacing w:before="40" w:after="40"/>
      </w:pPr>
      <w:r>
        <w:rPr>
          <w:rFonts w:ascii="Arial" w:cs="Arial" w:eastAsia="Arial" w:hAnsi="Arial"/>
          <w:b w:val="false"/>
          <w:bCs w:val="false"/>
          <w:color w:val="1A1A1A"/>
          <w:sz w:val="22"/>
          <w:szCs w:val="22"/>
        </w:rPr>
        <w:t xml:space="preserve">Case studies publiceren van vroege klanten (conversie +X%, retouren -X%)</w:t>
      </w:r>
    </w:p>
    <w:p>
      <w:pPr>
        <w:pStyle w:val="ListParagraph"/>
        <w:numPr>
          <w:ilvl w:val="0"/>
          <w:numId w:val="2"/>
        </w:numPr>
        <w:spacing w:before="40" w:after="40"/>
      </w:pPr>
      <w:r>
        <w:rPr>
          <w:rFonts w:ascii="Arial" w:cs="Arial" w:eastAsia="Arial" w:hAnsi="Arial"/>
          <w:b w:val="false"/>
          <w:bCs w:val="false"/>
          <w:color w:val="1A1A1A"/>
          <w:sz w:val="22"/>
          <w:szCs w:val="22"/>
        </w:rPr>
        <w:t xml:space="preserve">Presenteren op fashion tech en e-commerce conferenties (Webwinkel Vakdagen, ShopTalk Europe)</w:t>
      </w:r>
    </w:p>
    <w:p>
      <w:pPr>
        <w:spacing w:before="60" w:after="60"/>
      </w:pPr>
      <w:r>
        <w:t xml:space="preserve"/>
      </w:r>
    </w:p>
    <w:p>
      <w:pPr>
        <w:pStyle w:val="Heading2"/>
        <w:spacing w:before="300" w:after="120"/>
      </w:pPr>
      <w:r>
        <w:rPr>
          <w:rFonts w:ascii="Arial" w:cs="Arial" w:eastAsia="Arial" w:hAnsi="Arial"/>
          <w:b/>
          <w:bCs/>
          <w:color w:val="2E75B6"/>
          <w:sz w:val="28"/>
          <w:szCs w:val="28"/>
        </w:rPr>
        <w:t xml:space="preserve">7.3 Fase 3: Schaal (Maand 19–36)</w:t>
      </w:r>
    </w:p>
    <w:p>
      <w:pPr>
        <w:pStyle w:val="ListParagraph"/>
        <w:numPr>
          <w:ilvl w:val="0"/>
          <w:numId w:val="2"/>
        </w:numPr>
        <w:spacing w:before="40" w:after="40"/>
      </w:pPr>
      <w:r>
        <w:rPr>
          <w:rFonts w:ascii="Arial" w:cs="Arial" w:eastAsia="Arial" w:hAnsi="Arial"/>
          <w:b w:val="false"/>
          <w:bCs w:val="false"/>
          <w:color w:val="1A1A1A"/>
          <w:sz w:val="22"/>
          <w:szCs w:val="22"/>
        </w:rPr>
        <w:t xml:space="preserve">Enterprise-tier lanceren voor retailers met meerdere shops</w:t>
      </w:r>
    </w:p>
    <w:p>
      <w:pPr>
        <w:pStyle w:val="ListParagraph"/>
        <w:numPr>
          <w:ilvl w:val="0"/>
          <w:numId w:val="2"/>
        </w:numPr>
        <w:spacing w:before="40" w:after="40"/>
      </w:pPr>
      <w:r>
        <w:rPr>
          <w:rFonts w:ascii="Arial" w:cs="Arial" w:eastAsia="Arial" w:hAnsi="Arial"/>
          <w:b w:val="false"/>
          <w:bCs w:val="false"/>
          <w:color w:val="1A1A1A"/>
          <w:sz w:val="22"/>
          <w:szCs w:val="22"/>
        </w:rPr>
        <w:t xml:space="preserve">White-label licentie voor grote integratiepartners (ERP- en e-commerce platforms)</w:t>
      </w:r>
    </w:p>
    <w:p>
      <w:pPr>
        <w:pStyle w:val="ListParagraph"/>
        <w:numPr>
          <w:ilvl w:val="0"/>
          <w:numId w:val="2"/>
        </w:numPr>
        <w:spacing w:before="40" w:after="40"/>
      </w:pPr>
      <w:r>
        <w:rPr>
          <w:rFonts w:ascii="Arial" w:cs="Arial" w:eastAsia="Arial" w:hAnsi="Arial"/>
          <w:b w:val="false"/>
          <w:bCs w:val="false"/>
          <w:color w:val="1A1A1A"/>
          <w:sz w:val="22"/>
          <w:szCs w:val="22"/>
        </w:rPr>
        <w:t xml:space="preserve">Video try-on feature (klant ziet zichzelf bewegen in het kledingstuk)</w:t>
      </w:r>
    </w:p>
    <w:p>
      <w:pPr>
        <w:pStyle w:val="ListParagraph"/>
        <w:numPr>
          <w:ilvl w:val="0"/>
          <w:numId w:val="2"/>
        </w:numPr>
        <w:spacing w:before="40" w:after="40"/>
      </w:pPr>
      <w:r>
        <w:rPr>
          <w:rFonts w:ascii="Arial" w:cs="Arial" w:eastAsia="Arial" w:hAnsi="Arial"/>
          <w:b w:val="false"/>
          <w:bCs w:val="false"/>
          <w:color w:val="1A1A1A"/>
          <w:sz w:val="22"/>
          <w:szCs w:val="22"/>
        </w:rPr>
        <w:t xml:space="preserve">Maataanbeveling AI-functie op basis van lichaamsmaten</w:t>
      </w:r>
    </w:p>
    <w:p>
      <w:pPr>
        <w:pStyle w:val="ListParagraph"/>
        <w:numPr>
          <w:ilvl w:val="0"/>
          <w:numId w:val="2"/>
        </w:numPr>
        <w:spacing w:before="40" w:after="40"/>
      </w:pPr>
      <w:r>
        <w:rPr>
          <w:rFonts w:ascii="Arial" w:cs="Arial" w:eastAsia="Arial" w:hAnsi="Arial"/>
          <w:b w:val="false"/>
          <w:bCs w:val="false"/>
          <w:color w:val="1A1A1A"/>
          <w:sz w:val="22"/>
          <w:szCs w:val="22"/>
        </w:rPr>
        <w:t xml:space="preserve">Mogelijk Series A fundraise om groei te versnellen</w:t>
      </w:r>
    </w:p>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4"/>
          <w:szCs w:val="34"/>
        </w:rPr>
        <w:t xml:space="preserve">8. Productie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3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Fase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Periode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Doel</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Milestones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Fase 1: 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Maand 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Werkend product + eerste klanten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Widget live, AI-integratie, Stripe, 3–5 beta-klanten, Shopify App Beta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Fase 2: Launch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Maand 4–6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25 betalende klanten, product-market fit valideren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Officiële lancering, Shopify App Store, cold outreach, eerste case studies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Fase 3: Growth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Maand 7–12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 klanten, GPU-transitie, internationalisering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WooCommerce plugin, eigen GPU-hosting, Duitsland/België uitbreiding, geavanceerde analytics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Fase 4: Scale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Maand 13–24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200+ klanten, new features, partnerships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Video try-on, maataanbeveling, enterprise tier, white-label, reseller programma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Fase 5: Expand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Maand 25–36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 klanten, ARR €888K, mogelijk fundraise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Serie A voorbereiding, pan-Europese expansie, platform-integraties (Magento, BigCommerce)</w:t>
            </w:r>
          </w:p>
        </w:tc>
      </w:tr>
    </w:tbl>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4"/>
          <w:szCs w:val="34"/>
        </w:rPr>
        <w:t xml:space="preserve">9. Team &amp; Resources</w:t>
      </w:r>
    </w:p>
    <w:p>
      <w:pPr>
        <w:pStyle w:val="Heading2"/>
        <w:spacing w:before="300" w:after="120"/>
      </w:pPr>
      <w:r>
        <w:rPr>
          <w:rFonts w:ascii="Arial" w:cs="Arial" w:eastAsia="Arial" w:hAnsi="Arial"/>
          <w:b/>
          <w:bCs/>
          <w:color w:val="2E75B6"/>
          <w:sz w:val="28"/>
          <w:szCs w:val="28"/>
        </w:rPr>
        <w:t xml:space="preserve">9.1 Benodigde Rollen (MVP-fase)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Verantwoordelijkheid</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Tijdsinvestering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Founder / Product Lead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Jij</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Productstrategie, sales, partnerships, roadmap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Full-stack Developer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Freelance / co-founder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Widget, backend API, admin dashboard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Full-time (6 mnd)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AI/ML Engineer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Freelance (part-time)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AI-model integratie, prompt-engineering, kwaliteitsoptimalisatie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uur/week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UI/UX Designer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Freelance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Widget design, dashboard UX, brand identity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40 uur (eenmalig)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Growth Hacker / Sales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Jij + freelance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Cold outreach, LinkedIn, content marketing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Part-time (maand 4+)</w:t>
            </w:r>
          </w:p>
        </w:tc>
      </w:tr>
    </w:tbl>
    <w:p>
      <w:pPr>
        <w:spacing w:before="60" w:after="60"/>
      </w:pPr>
      <w:r>
        <w:t xml:space="preserve"/>
      </w:r>
    </w:p>
    <w:p>
      <w:pPr>
        <w:pStyle w:val="Heading2"/>
        <w:spacing w:before="300" w:after="120"/>
      </w:pPr>
      <w:r>
        <w:rPr>
          <w:rFonts w:ascii="Arial" w:cs="Arial" w:eastAsia="Arial" w:hAnsi="Arial"/>
          <w:b/>
          <w:bCs/>
          <w:color w:val="2E75B6"/>
          <w:sz w:val="28"/>
          <w:szCs w:val="28"/>
        </w:rPr>
        <w:t xml:space="preserve">9.2 Opstartbudget (Schatting)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Post</w:t>
            </w:r>
          </w:p>
        </w:tc>
        <w:tc>
          <w:tcPr>
            <w:tcW w:type="dxa" w:w="25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Eenmalig</w:t>
            </w:r>
          </w:p>
        </w:tc>
        <w:tc>
          <w:tcPr>
            <w:tcW w:type="dxa" w:w="25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Maandelijks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Full-stack developer (6 mnd, freelance)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€ 18.000–€ 30.000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AI/ML engineer (part-time, 6 mnd)</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€ 2.000–€ 3.000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UI/UX design (eenmalig)</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€ 2.000–€ 4.000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Replicate API (AI-kosten, 500–2000 try-ons/mnd)</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€ 50–€ 150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(S3, server hosting)</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€ 100–€ 300</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Stripe fees</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~2,9% van omzet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Marketing &amp; outreach tools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€ 200–€ 400</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Shopify Partner registratie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€ 0 (gratis)</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Totaal schatting (eerste 6 mnd)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€ 20.000–€ 34.000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€ 2.350–€ 3.850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before="0" w:after="60"/>
            </w:pPr>
            <w:r>
              <w:rPr>
                <w:rFonts w:ascii="Arial" w:cs="Arial" w:eastAsia="Arial" w:hAnsi="Arial"/>
                <w:b/>
                <w:bCs/>
                <w:color w:val="1F4E79"/>
                <w:sz w:val="22"/>
                <w:szCs w:val="22"/>
              </w:rPr>
              <w:t xml:space="preserve">Bootstrap vs. Funding</w:t>
            </w:r>
          </w:p>
          <w:p>
            <w:pPr>
              <w:spacing w:before="0" w:after="0"/>
            </w:pPr>
            <w:r>
              <w:rPr>
                <w:rFonts w:ascii="Arial" w:cs="Arial" w:eastAsia="Arial" w:hAnsi="Arial"/>
                <w:color w:val="1A1A1A"/>
                <w:sz w:val="21"/>
                <w:szCs w:val="21"/>
              </w:rPr>
              <w:t xml:space="preserve">Met een budget van €20.000–€34.000 is Drapit volledig bootstrapbaar in de MVP-fase. Zodra er product-market fit is aangetoond (25+ betalende klanten), is een angel-investering of seed-ronde van €150.000–€300.000 haalbaar om groei te versnellen.</w:t>
            </w:r>
          </w:p>
        </w:tc>
      </w:tr>
    </w:tbl>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4"/>
          <w:szCs w:val="34"/>
        </w:rPr>
        <w:t xml:space="preserve">10. Risico's &amp; Mitigatie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4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Risico</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Kans</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Mitigatiestrategie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AI-kwaliteit is niet goed genoeg voor echte kleding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Gemiddeld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 met strakke, eenvoudige kledingstukken (T-shirts, jassen); geen complexe patronen in MVP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Webshops vinden integratie te complex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Laag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Hoog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Investeer in Shopify App Store — 2-klik installatie, geen technische kennis nodig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Concurrentie van grote spelers (Google, Zalando)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Hoog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Gemiddeld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Focus op MKB-segment — enterprise spelers richten zich nooit op kleine webshops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AI-kosten te hoog om rendabel te zijn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Gemiddeld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Hoog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GPU-transitie zodra volume dit rechtvaardigt; begin met Replicate pay-per-use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Privacy-bezwaren bij foto-upload (GDPR)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Laag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Verwijder foto's automatisch na 24 uur; duidelijke privacyverklaring; optionele avatar-modus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Traag generatietempo (30–60 sec) demotiveert gebruikers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Gemiddeld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Gemiddeld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Verwachtingsmanagement (progress bar); optimaliseer naar &lt;15 sec in fase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Hoog churn-percentage bij kleine webshops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Gemiddeld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Waarde aantonen via automatische maandrapportage; proactieve customer success</w:t>
            </w:r>
          </w:p>
        </w:tc>
      </w:tr>
    </w:tbl>
    <w:p>
      <w:pPr>
        <w:spacing w:before="60" w:after="60"/>
      </w:pPr>
      <w:r>
        <w:t xml:space="preserve"/>
      </w:r>
    </w:p>
    <w:p>
      <w:r>
        <w:br w:type="page"/>
      </w:r>
    </w:p>
    <w:p>
      <w:pPr>
        <w:pStyle w:val="Heading1"/>
        <w:pBdr>
          <w:bottom w:val="single" w:color="2E75B6" w:sz="8" w:space="4"/>
        </w:pBdr>
        <w:spacing w:before="400" w:after="200"/>
      </w:pPr>
      <w:r>
        <w:rPr>
          <w:rFonts w:ascii="Arial" w:cs="Arial" w:eastAsia="Arial" w:hAnsi="Arial"/>
          <w:b/>
          <w:bCs/>
          <w:color w:val="1F4E79"/>
          <w:sz w:val="34"/>
          <w:szCs w:val="34"/>
        </w:rPr>
        <w:t xml:space="preserve">11. Aanbevolen Volgende Stappen</w:t>
      </w:r>
    </w:p>
    <w:p>
      <w:pPr>
        <w:spacing w:before="60" w:after="80"/>
      </w:pPr>
      <w:r>
        <w:rPr>
          <w:rFonts w:ascii="Arial" w:cs="Arial" w:eastAsia="Arial" w:hAnsi="Arial"/>
          <w:b w:val="false"/>
          <w:bCs w:val="false"/>
          <w:color w:val="1A1A1A"/>
          <w:sz w:val="22"/>
          <w:szCs w:val="22"/>
        </w:rPr>
        <w:t xml:space="preserve">Op basis van dit productplan zijn dit de meest impactvolle eerste acties: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400"/>
        <w:gridCol w:w="35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Wanneer</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Waarom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Valideer de propositie: Bel 10 webshop-eigenaren en vraag: 'Zou jij €49/mnd betalen voor dit?' Zonder validatie geen product bouwen.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Markt-validatie voor je ook maar één regel code schrijft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Maak een landing page met demo-video (kan nep zijn: Figma/Loom). Gebruik voor cold outreach en om interesse te meten.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 1–2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Email-lijst opbouwen van geïnteresseerde webshops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Vind een technische co-founder of freelance full-stack developer met AI-ervaring.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Technische uitvoering is de bottleneck</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Maak een Replicate-account aan en test IDM-VTON API met echte productfoto's.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 2–3</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Valideer de AI-kwaliteit voor je committeert aan de stack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Registreer als Shopify Partner en start met de app-structuur.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3–4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Shopify App Store is je grootste gratis distribu	iekanaal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Start cold email campagne naar 50 Nederlandse kledingwebshops met je landing page.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Maand 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Eerste betalende klanten binnenhalen voor de MVP af is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before="0" w:after="60"/>
            </w:pPr>
            <w:r>
              <w:rPr>
                <w:rFonts w:ascii="Arial" w:cs="Arial" w:eastAsia="Arial" w:hAnsi="Arial"/>
                <w:b/>
                <w:bCs/>
                <w:color w:val="1F4E79"/>
                <w:sz w:val="22"/>
                <w:szCs w:val="22"/>
              </w:rPr>
              <w:t xml:space="preserve">Samenvatting</w:t>
            </w:r>
          </w:p>
          <w:p>
            <w:pPr>
              <w:spacing w:before="0" w:after="0"/>
            </w:pPr>
            <w:r>
              <w:rPr>
                <w:rFonts w:ascii="Arial" w:cs="Arial" w:eastAsia="Arial" w:hAnsi="Arial"/>
                <w:color w:val="1A1A1A"/>
                <w:sz w:val="21"/>
                <w:szCs w:val="21"/>
              </w:rPr>
              <w:t xml:space="preserve">Drapit is een sterk te uitvoeren SaaS-concept in een explosief groeiende markt. De technologie bestaat (open-source AI-modellen), de markt is bewezen (Zalando, Zara investeren massaal), en het MKB-segment is grotendeels onbediend. Met een budget van €20.000–€34.000 is een MVP haalbaar binnen 3 maanden. De sleutel tot succes: snel valideren met echte webshops, laagdrempelig integreren via Shopify, en de AI-kosten beheersen door op schaal over te stappen naar eigen GPU-hosting.</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after="0"/>
      <w:jc w:val="right"/>
    </w:pPr>
    <w:r>
      <w:rPr>
        <w:rFonts w:ascii="Arial" w:cs="Arial" w:eastAsia="Arial" w:hAnsi="Arial"/>
        <w:color w:val="555555"/>
        <w:sz w:val="18"/>
        <w:szCs w:val="18"/>
      </w:rPr>
      <w:t xml:space="preserve">Vertrouwelijk — Pagina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00"/>
    </w:pPr>
    <w:r>
      <w:rPr>
        <w:rFonts w:ascii="Arial" w:cs="Arial" w:eastAsia="Arial" w:hAnsi="Arial"/>
        <w:b/>
        <w:bCs/>
        <w:color w:val="1F4E79"/>
        <w:sz w:val="18"/>
        <w:szCs w:val="18"/>
      </w:rPr>
      <w:t xml:space="preserve">FITLY — Virtual Try-On SaaS</w:t>
    </w:r>
    <w:r>
      <w:rPr>
        <w:rFonts w:ascii="Arial" w:cs="Arial" w:eastAsia="Arial" w:hAnsi="Arial"/>
        <w:color w:val="555555"/>
        <w:sz w:val="18"/>
        <w:szCs w:val="18"/>
      </w:rPr>
      <w:t xml:space="preserve">   |   Volledig Productplan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2026-02-21T19:32:13.094Z</dcterms:created>
  <dcterms:modified xsi:type="dcterms:W3CDTF">2026-02-21T19:32:13.094Z</dcterms:modified>
</cp:coreProperties>
</file>

<file path=docProps/custom.xml><?xml version="1.0" encoding="utf-8"?>
<Properties xmlns="http://schemas.openxmlformats.org/officeDocument/2006/custom-properties" xmlns:vt="http://schemas.openxmlformats.org/officeDocument/2006/docPropsVTypes"/>
</file>