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BD9E9">
      <w:pPr>
        <w:rPr>
          <w:rFonts w:hint="default"/>
          <w:lang w:val="en-US"/>
        </w:rPr>
      </w:pPr>
      <w:r>
        <w:rPr>
          <w:rFonts w:hint="default"/>
          <w:lang w:val="en-US"/>
        </w:rPr>
        <w:t>In dns manager, expand the server name</w:t>
      </w:r>
    </w:p>
    <w:p w14:paraId="4CA560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Right clcick on flz </w:t>
      </w:r>
    </w:p>
    <w:p w14:paraId="5F281F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new zone </w:t>
      </w:r>
    </w:p>
    <w:p w14:paraId="6837EC37">
      <w:pPr>
        <w:rPr>
          <w:rFonts w:hint="default"/>
          <w:lang w:val="en-US"/>
        </w:rPr>
      </w:pPr>
      <w:r>
        <w:rPr>
          <w:rFonts w:hint="default"/>
          <w:lang w:val="en-US"/>
        </w:rPr>
        <w:t>Click next on the welcome screen</w:t>
      </w:r>
    </w:p>
    <w:p w14:paraId="29BC5E7A">
      <w:pPr>
        <w:rPr>
          <w:rFonts w:hint="default"/>
          <w:lang w:val="en-US"/>
        </w:rPr>
      </w:pPr>
      <w:r>
        <w:rPr>
          <w:rFonts w:hint="default"/>
          <w:lang w:val="en-US"/>
        </w:rPr>
        <w:t>Select primary zone</w:t>
      </w:r>
    </w:p>
    <w:p w14:paraId="0BA76254">
      <w:pPr>
        <w:rPr>
          <w:rFonts w:hint="default"/>
          <w:lang w:val="en-US"/>
        </w:rPr>
      </w:pPr>
      <w:r>
        <w:rPr>
          <w:rFonts w:hint="default"/>
          <w:lang w:val="en-US"/>
        </w:rPr>
        <w:t>Click next.</w:t>
      </w:r>
    </w:p>
    <w:p w14:paraId="482F837A">
      <w:pPr>
        <w:rPr>
          <w:rFonts w:hint="default"/>
          <w:lang w:val="en-US"/>
        </w:rPr>
      </w:pPr>
    </w:p>
    <w:p w14:paraId="42415A2C">
      <w:pPr>
        <w:rPr>
          <w:rFonts w:hint="default"/>
          <w:lang w:val="en-US"/>
        </w:rPr>
      </w:pPr>
      <w:r>
        <w:rPr>
          <w:rFonts w:hint="default"/>
          <w:lang w:val="en-US"/>
        </w:rPr>
        <w:t>Choose: To all dns running on the domain controller</w:t>
      </w:r>
    </w:p>
    <w:p w14:paraId="26F3B992">
      <w:pPr>
        <w:rPr>
          <w:rFonts w:hint="default"/>
          <w:lang w:val="en-US"/>
        </w:rPr>
      </w:pPr>
      <w:r>
        <w:rPr>
          <w:rFonts w:hint="default"/>
          <w:lang w:val="en-US"/>
        </w:rPr>
        <w:t>Or this server only(if standalone)</w:t>
      </w:r>
    </w:p>
    <w:p w14:paraId="768C0494">
      <w:pPr>
        <w:rPr>
          <w:rFonts w:hint="default"/>
          <w:lang w:val="en-US"/>
        </w:rPr>
      </w:pPr>
    </w:p>
    <w:p w14:paraId="169F599E">
      <w:pPr>
        <w:rPr>
          <w:rFonts w:hint="default"/>
          <w:lang w:val="en-US"/>
        </w:rPr>
      </w:pPr>
      <w:r>
        <w:rPr>
          <w:rFonts w:hint="default"/>
          <w:lang w:val="en-US"/>
        </w:rPr>
        <w:t>Enter the zone name(e.g logistics.local)</w:t>
      </w:r>
    </w:p>
    <w:p w14:paraId="1BB547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next </w:t>
      </w:r>
    </w:p>
    <w:p w14:paraId="439A8E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the default zone file name &gt; cLICK NEXT </w:t>
      </w:r>
    </w:p>
    <w:p w14:paraId="24FF0840">
      <w:pPr>
        <w:rPr>
          <w:rFonts w:hint="default"/>
          <w:lang w:val="en-US"/>
        </w:rPr>
      </w:pPr>
    </w:p>
    <w:p w14:paraId="5C3B6F8E">
      <w:pPr>
        <w:rPr>
          <w:rFonts w:hint="default"/>
          <w:lang w:val="en-US"/>
        </w:rPr>
      </w:pPr>
      <w:r>
        <w:rPr>
          <w:rFonts w:hint="default"/>
          <w:lang w:val="en-US"/>
        </w:rPr>
        <w:t>Choose update method</w:t>
      </w:r>
    </w:p>
    <w:p w14:paraId="64DAEF95">
      <w:pPr>
        <w:rPr>
          <w:rFonts w:hint="default"/>
          <w:lang w:val="en-US"/>
        </w:rPr>
      </w:pPr>
      <w:r>
        <w:rPr>
          <w:rFonts w:hint="default"/>
          <w:lang w:val="en-US"/>
        </w:rPr>
        <w:t>Allow only secure dynamic updates (recommend)</w:t>
      </w:r>
    </w:p>
    <w:p w14:paraId="49DECC59">
      <w:pPr>
        <w:rPr>
          <w:rFonts w:hint="default"/>
          <w:lang w:val="en-US"/>
        </w:rPr>
      </w:pPr>
      <w:r>
        <w:rPr>
          <w:rFonts w:hint="default"/>
          <w:lang w:val="en-US"/>
        </w:rPr>
        <w:t>Do not allow dynamic update (for static entries)</w:t>
      </w:r>
    </w:p>
    <w:p w14:paraId="7806DD32">
      <w:pPr>
        <w:rPr>
          <w:rFonts w:hint="default"/>
          <w:lang w:val="en-US"/>
        </w:rPr>
      </w:pPr>
      <w:r>
        <w:rPr>
          <w:rFonts w:hint="default"/>
          <w:lang w:val="en-US"/>
        </w:rPr>
        <w:t>Click finish.</w:t>
      </w:r>
      <w:r>
        <w:rPr>
          <w:rFonts w:hint="default"/>
          <w:lang w:val="en-US"/>
        </w:rPr>
        <w:br w:type="page"/>
      </w:r>
    </w:p>
    <w:p w14:paraId="444219B0">
      <w:pPr>
        <w:rPr>
          <w:rFonts w:hint="default"/>
          <w:lang w:val="en-US"/>
        </w:rPr>
      </w:pPr>
    </w:p>
    <w:p w14:paraId="2BBAECB4">
      <w:pPr>
        <w:rPr>
          <w:rFonts w:hint="default"/>
          <w:lang w:val="en-US"/>
        </w:rPr>
      </w:pPr>
      <w:r>
        <w:rPr>
          <w:rFonts w:hint="default"/>
          <w:lang w:val="en-US"/>
        </w:rPr>
        <w:t>Verify adns NAME resolution</w:t>
      </w:r>
    </w:p>
    <w:p w14:paraId="5933B995">
      <w:pPr>
        <w:rPr>
          <w:rFonts w:hint="default"/>
          <w:lang w:val="en-US"/>
        </w:rPr>
      </w:pPr>
    </w:p>
    <w:p w14:paraId="67B96D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 command promprt </w:t>
      </w:r>
    </w:p>
    <w:p w14:paraId="432CAE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</w:t>
      </w:r>
    </w:p>
    <w:p w14:paraId="5CD68E7B">
      <w:pPr>
        <w:rPr>
          <w:rFonts w:hint="default"/>
          <w:lang w:val="en-US"/>
        </w:rPr>
      </w:pPr>
      <w:r>
        <w:rPr>
          <w:rFonts w:hint="default"/>
          <w:lang w:val="en-US"/>
        </w:rPr>
        <w:t>Ping server01.logistics.local should succesfully ping the server at 192.168.5.10 or should return reply from 192.168.5.10</w:t>
      </w:r>
    </w:p>
    <w:p w14:paraId="3BED4061">
      <w:pPr>
        <w:rPr>
          <w:rFonts w:hint="default"/>
          <w:lang w:val="en-US"/>
        </w:rPr>
      </w:pPr>
    </w:p>
    <w:p w14:paraId="6D0E4D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Using nslookup </w:t>
      </w:r>
    </w:p>
    <w:p w14:paraId="2C7E3A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</w:t>
      </w:r>
    </w:p>
    <w:p w14:paraId="0754A2A1">
      <w:pPr>
        <w:rPr>
          <w:rFonts w:hint="default"/>
          <w:lang w:val="en-US"/>
        </w:rPr>
      </w:pPr>
      <w:r>
        <w:rPr>
          <w:rFonts w:hint="default"/>
          <w:lang w:val="en-US"/>
        </w:rPr>
        <w:t>Nslookup server01.logistics.local</w:t>
      </w:r>
    </w:p>
    <w:p w14:paraId="4DDB846D">
      <w:pPr>
        <w:rPr>
          <w:rFonts w:hint="default"/>
          <w:lang w:val="en-US"/>
        </w:rPr>
      </w:pPr>
    </w:p>
    <w:p w14:paraId="612D09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Server: unknown </w:t>
      </w:r>
    </w:p>
    <w:p w14:paraId="1470EC6F">
      <w:pPr>
        <w:rPr>
          <w:rFonts w:hint="default"/>
          <w:lang w:val="en-US"/>
        </w:rPr>
      </w:pPr>
      <w:r>
        <w:rPr>
          <w:rFonts w:hint="default"/>
          <w:lang w:val="en-US"/>
        </w:rPr>
        <w:t>Address: 192.168.5.10</w:t>
      </w:r>
    </w:p>
    <w:p w14:paraId="4B6E597A">
      <w:pPr>
        <w:rPr>
          <w:rFonts w:hint="default"/>
          <w:lang w:val="en-US"/>
        </w:rPr>
      </w:pPr>
    </w:p>
    <w:p w14:paraId="01A63199">
      <w:pPr>
        <w:rPr>
          <w:rFonts w:hint="default"/>
          <w:lang w:val="en-US"/>
        </w:rPr>
      </w:pPr>
      <w:r>
        <w:rPr>
          <w:rFonts w:hint="default"/>
          <w:lang w:val="en-US"/>
        </w:rPr>
        <w:t>Name: server01.logistics.local</w:t>
      </w:r>
    </w:p>
    <w:p w14:paraId="3E41F9FD">
      <w:pPr>
        <w:rPr>
          <w:rFonts w:hint="default"/>
          <w:lang w:val="en-US"/>
        </w:rPr>
      </w:pPr>
      <w:r>
        <w:rPr>
          <w:rFonts w:hint="default"/>
          <w:lang w:val="en-US"/>
        </w:rPr>
        <w:t>Address: 192.168.5.10</w:t>
      </w:r>
    </w:p>
    <w:p w14:paraId="5EDC36E4">
      <w:pPr>
        <w:rPr>
          <w:rFonts w:hint="default"/>
          <w:lang w:val="en-US"/>
        </w:rPr>
      </w:pPr>
    </w:p>
    <w:p w14:paraId="664F9B62">
      <w:pPr>
        <w:rPr>
          <w:rFonts w:hint="default"/>
          <w:lang w:val="en-US"/>
        </w:rPr>
      </w:pPr>
    </w:p>
    <w:p w14:paraId="50798780">
      <w:pPr>
        <w:rPr>
          <w:rFonts w:hint="default"/>
          <w:lang w:val="en-US"/>
        </w:rPr>
      </w:pPr>
      <w:r>
        <w:rPr>
          <w:rFonts w:hint="default"/>
          <w:lang w:val="en-US"/>
        </w:rPr>
        <w:t>In the flz</w:t>
      </w:r>
    </w:p>
    <w:p w14:paraId="4C64C7D6">
      <w:pPr>
        <w:rPr>
          <w:rFonts w:hint="default"/>
          <w:lang w:val="en-US"/>
        </w:rPr>
      </w:pPr>
      <w:r>
        <w:rPr>
          <w:rFonts w:hint="default"/>
          <w:lang w:val="en-US"/>
        </w:rPr>
        <w:t>Click your name(e.g logistics.local)</w:t>
      </w:r>
    </w:p>
    <w:p w14:paraId="52DBBF32">
      <w:pPr>
        <w:rPr>
          <w:rFonts w:hint="default"/>
          <w:lang w:val="en-US"/>
        </w:rPr>
      </w:pPr>
      <w:r>
        <w:rPr>
          <w:rFonts w:hint="default"/>
          <w:lang w:val="en-US"/>
        </w:rPr>
        <w:t>Right click, select new host (A OR AAA)</w:t>
      </w:r>
    </w:p>
    <w:p w14:paraId="45BB5526">
      <w:pPr>
        <w:rPr>
          <w:rFonts w:hint="default"/>
          <w:lang w:val="en-US"/>
        </w:rPr>
      </w:pPr>
      <w:r>
        <w:rPr>
          <w:rFonts w:hint="default"/>
          <w:lang w:val="en-US"/>
        </w:rPr>
        <w:t>Enter:</w:t>
      </w:r>
    </w:p>
    <w:p w14:paraId="326EA0B9">
      <w:pPr>
        <w:rPr>
          <w:rFonts w:hint="default"/>
          <w:lang w:val="en-US"/>
        </w:rPr>
      </w:pPr>
      <w:r>
        <w:rPr>
          <w:rFonts w:hint="default"/>
          <w:lang w:val="en-US"/>
        </w:rPr>
        <w:t>Name (e.g serverO1)</w:t>
      </w:r>
    </w:p>
    <w:p w14:paraId="434077AA">
      <w:pPr>
        <w:rPr>
          <w:rFonts w:hint="default"/>
          <w:lang w:val="en-US"/>
        </w:rPr>
      </w:pPr>
      <w:r>
        <w:rPr>
          <w:rFonts w:hint="default"/>
          <w:lang w:val="en-US"/>
        </w:rPr>
        <w:t>Address(192.168.5.10)</w:t>
      </w:r>
    </w:p>
    <w:p w14:paraId="4FEF33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add host </w:t>
      </w:r>
    </w:p>
    <w:p w14:paraId="287D74C5">
      <w:pPr>
        <w:rPr>
          <w:rFonts w:hint="default"/>
          <w:lang w:val="en-US"/>
        </w:rPr>
      </w:pPr>
      <w:r>
        <w:rPr>
          <w:rFonts w:hint="default"/>
          <w:lang w:val="en-US"/>
        </w:rPr>
        <w:t>OK</w:t>
      </w:r>
    </w:p>
    <w:p w14:paraId="6CCB6F59">
      <w:pPr>
        <w:rPr>
          <w:rFonts w:hint="default"/>
          <w:lang w:val="en-US"/>
        </w:rPr>
      </w:pPr>
    </w:p>
    <w:p w14:paraId="28A8D258">
      <w:pPr>
        <w:rPr>
          <w:rFonts w:hint="default"/>
          <w:lang w:val="en-US"/>
        </w:rPr>
      </w:pPr>
    </w:p>
    <w:p w14:paraId="64BE57C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In the dns manager,Expand the server name </w:t>
      </w:r>
    </w:p>
    <w:p w14:paraId="6354C3E4">
      <w:pPr>
        <w:rPr>
          <w:rFonts w:hint="default"/>
          <w:lang w:val="en-US"/>
        </w:rPr>
      </w:pPr>
      <w:r>
        <w:rPr>
          <w:rFonts w:hint="default"/>
          <w:lang w:val="en-US"/>
        </w:rPr>
        <w:t>Right click on the flz</w:t>
      </w:r>
    </w:p>
    <w:p w14:paraId="765F347A">
      <w:pPr>
        <w:rPr>
          <w:rFonts w:hint="default"/>
          <w:lang w:val="en-US"/>
        </w:rPr>
      </w:pPr>
      <w:r>
        <w:rPr>
          <w:rFonts w:hint="default"/>
          <w:lang w:val="en-US"/>
        </w:rPr>
        <w:t>Select new zone</w:t>
      </w:r>
    </w:p>
    <w:p w14:paraId="2E39C35A">
      <w:pPr>
        <w:rPr>
          <w:rFonts w:hint="default"/>
          <w:lang w:val="en-US"/>
        </w:rPr>
      </w:pPr>
      <w:r>
        <w:rPr>
          <w:rFonts w:hint="default"/>
          <w:lang w:val="en-US"/>
        </w:rPr>
        <w:t>Click next on the welcome screen</w:t>
      </w:r>
    </w:p>
    <w:p w14:paraId="417AFA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primary zone </w:t>
      </w:r>
    </w:p>
    <w:p w14:paraId="04E74DB9">
      <w:pPr>
        <w:rPr>
          <w:rFonts w:hint="default"/>
          <w:lang w:val="en-US"/>
        </w:rPr>
      </w:pPr>
      <w:r>
        <w:rPr>
          <w:rFonts w:hint="default"/>
          <w:lang w:val="en-US"/>
        </w:rPr>
        <w:t>Click next</w:t>
      </w:r>
    </w:p>
    <w:p w14:paraId="7207BA81">
      <w:pPr>
        <w:rPr>
          <w:rFonts w:hint="default"/>
          <w:lang w:val="en-US"/>
        </w:rPr>
      </w:pPr>
      <w:r>
        <w:rPr>
          <w:rFonts w:hint="default"/>
          <w:lang w:val="en-US"/>
        </w:rPr>
        <w:t>Choose:</w:t>
      </w:r>
    </w:p>
    <w:p w14:paraId="224874FF">
      <w:pPr>
        <w:rPr>
          <w:rFonts w:hint="default"/>
          <w:lang w:val="en-US"/>
        </w:rPr>
      </w:pPr>
      <w:r>
        <w:rPr>
          <w:rFonts w:hint="default"/>
          <w:lang w:val="en-US"/>
        </w:rPr>
        <w:t>Allow all dns server running on domain controller</w:t>
      </w:r>
    </w:p>
    <w:p w14:paraId="44B6AE2A">
      <w:pPr>
        <w:rPr>
          <w:rFonts w:hint="default"/>
          <w:lang w:val="en-US"/>
        </w:rPr>
      </w:pPr>
      <w:r>
        <w:rPr>
          <w:rFonts w:hint="default"/>
          <w:lang w:val="en-US"/>
        </w:rPr>
        <w:t>Or this server only(if standlone)</w:t>
      </w:r>
    </w:p>
    <w:p w14:paraId="25A1E6CD">
      <w:pPr>
        <w:rPr>
          <w:rFonts w:hint="default"/>
          <w:lang w:val="en-US"/>
        </w:rPr>
      </w:pPr>
      <w:r>
        <w:rPr>
          <w:rFonts w:hint="default"/>
          <w:lang w:val="en-US"/>
        </w:rPr>
        <w:t>Enter the zone name (e.g logistics.local)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Click next </w:t>
      </w:r>
    </w:p>
    <w:p w14:paraId="61AE32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default zone file name &gt; Click next </w:t>
      </w:r>
    </w:p>
    <w:p w14:paraId="034F660F">
      <w:pPr>
        <w:rPr>
          <w:rFonts w:hint="default"/>
          <w:lang w:val="en-US"/>
        </w:rPr>
      </w:pPr>
      <w:r>
        <w:rPr>
          <w:rFonts w:hint="default"/>
          <w:lang w:val="en-US"/>
        </w:rPr>
        <w:t>Choose update method:</w:t>
      </w:r>
    </w:p>
    <w:p w14:paraId="4C6AE8CB">
      <w:pPr>
        <w:rPr>
          <w:rFonts w:hint="default"/>
          <w:lang w:val="en-US"/>
        </w:rPr>
      </w:pPr>
      <w:r>
        <w:rPr>
          <w:rFonts w:hint="default"/>
          <w:lang w:val="en-US"/>
        </w:rPr>
        <w:t>Allow only secure dynamic updates(recommend)</w:t>
      </w:r>
    </w:p>
    <w:p w14:paraId="1056E1BD">
      <w:pPr>
        <w:rPr>
          <w:rFonts w:hint="default"/>
          <w:lang w:val="en-US"/>
        </w:rPr>
      </w:pPr>
      <w:r>
        <w:rPr>
          <w:rFonts w:hint="default"/>
          <w:lang w:val="en-US"/>
        </w:rPr>
        <w:t>Do not allow dynamic update(for static entries)</w:t>
      </w:r>
    </w:p>
    <w:p w14:paraId="1887BFFD">
      <w:pPr>
        <w:rPr>
          <w:rFonts w:hint="default"/>
          <w:lang w:val="en-US"/>
        </w:rPr>
      </w:pPr>
      <w:r>
        <w:rPr>
          <w:rFonts w:hint="default"/>
          <w:lang w:val="en-US"/>
        </w:rPr>
        <w:t>finish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96FB4"/>
    <w:rsid w:val="48F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2025-08-20T22:33:00Z</dcterms:created>
  <dc:creator>Hush Puppy Jnr</dc:creator>
  <cp:lastModifiedBy>WPS_1740244023</cp:lastModifiedBy>
  <dcterms:modified xsi:type="dcterms:W3CDTF">2025-08-21T10:43:07Z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195C60BACA8F4102AC04C6472298962B_11</vt:lpwstr>
  </property>
</Properties>
</file>