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2C3F665F" w14:textId="3973AC62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C16B35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Alena 56</w:t>
      </w:r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C16B35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2AA8B5D9" w:rsidR="00D21A71" w:rsidRPr="009B5B2C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28F06E8C" w14:textId="4EF00398" w:rsidR="0019527F" w:rsidRPr="00063B4B" w:rsidRDefault="00D21A71" w:rsidP="0019527F">
      <w:pPr>
        <w:pStyle w:val="NormalWeb"/>
        <w:shd w:val="clear" w:color="auto" w:fill="FFFFFF"/>
        <w:spacing w:before="240" w:after="240"/>
        <w:rPr>
          <w:rFonts w:ascii="Source Sans Pro" w:hAnsi="Source Sans Pro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​</w:t>
      </w:r>
      <w:r w:rsidR="00DB2F9D" w:rsidRPr="00063B4B">
        <w:rPr>
          <w:rFonts w:ascii="Source Sans Pro" w:hAnsi="Source Sans Pro" w:cs="Arial"/>
          <w:sz w:val="27"/>
          <w:szCs w:val="27"/>
        </w:rPr>
        <w:t xml:space="preserve">El yate en alquiler Alena 56 es una elección inteligente para aquellos que desean experimentar una nueva sensación de libertad en estilo y comodidad. Sube a bordo de este yate en </w:t>
      </w:r>
      <w:r w:rsidR="0019527F" w:rsidRPr="00063B4B">
        <w:rPr>
          <w:rFonts w:ascii="Source Sans Pro" w:hAnsi="Source Sans Pro" w:cs="Arial"/>
          <w:sz w:val="27"/>
          <w:szCs w:val="27"/>
        </w:rPr>
        <w:t xml:space="preserve">República Dominicana y prepárate para una aventura de alta velocidad en el mar con tus amigos y familiares. </w:t>
      </w:r>
      <w:r w:rsidR="0019527F" w:rsidRPr="00063B4B">
        <w:rPr>
          <w:rFonts w:ascii="Source Sans Pro" w:hAnsi="Source Sans Pro"/>
          <w:sz w:val="27"/>
          <w:szCs w:val="27"/>
        </w:rPr>
        <w:t xml:space="preserve">Este </w:t>
      </w:r>
      <w:r w:rsidR="0019527F" w:rsidRPr="00063B4B">
        <w:rPr>
          <w:rFonts w:ascii="Source Sans Pro" w:hAnsi="Source Sans Pro"/>
          <w:b/>
          <w:bCs/>
          <w:sz w:val="27"/>
          <w:szCs w:val="27"/>
        </w:rPr>
        <w:t>yate de alquiler en Punta Cana</w:t>
      </w:r>
      <w:r w:rsidR="0019527F" w:rsidRPr="00063B4B">
        <w:rPr>
          <w:rFonts w:ascii="Source Sans Pro" w:hAnsi="Source Sans Pro"/>
          <w:sz w:val="27"/>
          <w:szCs w:val="27"/>
        </w:rPr>
        <w:t xml:space="preserve"> tiene una capacidad de hasta 18 personas en el día y 6 personas en la noche</w:t>
      </w:r>
      <w:r w:rsidR="006B66C7" w:rsidRPr="00063B4B">
        <w:rPr>
          <w:rFonts w:ascii="Source Sans Pro" w:hAnsi="Source Sans Pro"/>
          <w:sz w:val="27"/>
          <w:szCs w:val="27"/>
        </w:rPr>
        <w:t xml:space="preserve">, y es perfecto para explorar las mejores playas de República Dominicana. </w:t>
      </w:r>
    </w:p>
    <w:p w14:paraId="23507155" w14:textId="34183B37" w:rsidR="002E2ADF" w:rsidRPr="00063B4B" w:rsidRDefault="002E2ADF" w:rsidP="002E2ADF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 w:rsidRPr="00063B4B">
        <w:rPr>
          <w:rFonts w:ascii="Source Sans Pro" w:hAnsi="Source Sans Pro"/>
          <w:sz w:val="27"/>
          <w:szCs w:val="27"/>
        </w:rPr>
        <w:t xml:space="preserve">ALENA 56 es un cómodo </w:t>
      </w:r>
      <w:r w:rsidRPr="00063B4B">
        <w:rPr>
          <w:rFonts w:ascii="Source Sans Pro" w:hAnsi="Source Sans Pro"/>
          <w:b/>
          <w:bCs/>
          <w:sz w:val="27"/>
          <w:szCs w:val="27"/>
        </w:rPr>
        <w:t>yate a motor</w:t>
      </w:r>
      <w:r w:rsidRPr="00063B4B">
        <w:rPr>
          <w:rFonts w:ascii="Source Sans Pro" w:hAnsi="Source Sans Pro"/>
          <w:sz w:val="27"/>
          <w:szCs w:val="27"/>
        </w:rPr>
        <w:t xml:space="preserve"> con un estilo </w:t>
      </w:r>
      <w:r w:rsidR="00B655D1" w:rsidRPr="00063B4B">
        <w:rPr>
          <w:rFonts w:ascii="Source Sans Pro" w:hAnsi="Source Sans Pro"/>
          <w:sz w:val="27"/>
          <w:szCs w:val="27"/>
        </w:rPr>
        <w:t>elegante</w:t>
      </w:r>
      <w:r w:rsidRPr="00063B4B">
        <w:rPr>
          <w:rFonts w:ascii="Source Sans Pro" w:hAnsi="Source Sans Pro"/>
          <w:sz w:val="27"/>
          <w:szCs w:val="27"/>
        </w:rPr>
        <w:t>, lleno de soluciones prácticas, que llenará de placer tu navegación y tus vacaciones. La espaciosa cubierta, la sala de estar interior, los camarotes y los baños te brindan libertad de movimiento y el equipamiento funcional y técnico brinda una comodidad extrema.</w:t>
      </w:r>
    </w:p>
    <w:p w14:paraId="47F5A9E0" w14:textId="35B37F39" w:rsidR="0098358C" w:rsidRPr="00063B4B" w:rsidRDefault="0098358C" w:rsidP="002E2ADF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000000" w:themeColor="text1"/>
          <w:sz w:val="27"/>
          <w:szCs w:val="27"/>
        </w:rPr>
      </w:pPr>
      <w:r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R</w:t>
      </w:r>
      <w:r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eserva e</w:t>
      </w:r>
      <w:r w:rsidR="00063B4B"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ste increíble yate en Punta Cana</w:t>
      </w:r>
      <w:r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 con</w:t>
      </w:r>
      <w:r w:rsidRPr="00B655D1">
        <w:rPr>
          <w:rFonts w:ascii="Source Sans Pro" w:hAnsi="Source Sans Pro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B655D1">
        <w:rPr>
          <w:rFonts w:ascii="Source Sans Pro" w:hAnsi="Source Sans Pro"/>
          <w:b/>
          <w:bCs/>
          <w:color w:val="000000" w:themeColor="text1"/>
          <w:sz w:val="27"/>
          <w:szCs w:val="27"/>
          <w:shd w:val="clear" w:color="auto" w:fill="FFFFFF"/>
        </w:rPr>
        <w:t xml:space="preserve">Cygnus </w:t>
      </w:r>
      <w:proofErr w:type="spellStart"/>
      <w:r w:rsidRPr="00B655D1">
        <w:rPr>
          <w:rFonts w:ascii="Source Sans Pro" w:hAnsi="Source Sans Pro"/>
          <w:b/>
          <w:bCs/>
          <w:color w:val="000000" w:themeColor="text1"/>
          <w:sz w:val="27"/>
          <w:szCs w:val="27"/>
          <w:shd w:val="clear" w:color="auto" w:fill="FFFFFF"/>
        </w:rPr>
        <w:t>Yachts</w:t>
      </w:r>
      <w:proofErr w:type="spellEnd"/>
      <w:r w:rsidRPr="00B655D1">
        <w:rPr>
          <w:rFonts w:ascii="Source Sans Pro" w:hAnsi="Source Sans Pro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y experiment</w:t>
      </w:r>
      <w:r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a</w:t>
      </w:r>
      <w:r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 un </w:t>
      </w:r>
      <w:r w:rsidR="00063B4B"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inolvidable</w:t>
      </w:r>
      <w:r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 viaje</w:t>
      </w:r>
      <w:r w:rsidR="00063B4B" w:rsidRPr="00063B4B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 a motor en el mar Caribe de República Dominicana.</w:t>
      </w:r>
    </w:p>
    <w:p w14:paraId="69755703" w14:textId="77777777" w:rsidR="00EF42F7" w:rsidRPr="005D273D" w:rsidRDefault="00EF42F7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4B078476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2E2AD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DD049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50306D58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2E2AD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65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AD3EB0">
        <w:rPr>
          <w:b/>
          <w:bCs/>
          <w:sz w:val="24"/>
          <w:szCs w:val="24"/>
        </w:rPr>
        <w:t>Alena 56</w:t>
      </w:r>
    </w:p>
    <w:p w14:paraId="7A36CD43" w14:textId="5B1674F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EF42F7">
        <w:rPr>
          <w:b/>
          <w:bCs/>
          <w:sz w:val="24"/>
          <w:szCs w:val="24"/>
        </w:rPr>
        <w:t>8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43533">
        <w:rPr>
          <w:b/>
          <w:bCs/>
          <w:sz w:val="24"/>
          <w:szCs w:val="24"/>
        </w:rPr>
        <w:t>3</w:t>
      </w:r>
    </w:p>
    <w:p w14:paraId="162136AD" w14:textId="20A48579" w:rsidR="00DB5CB7" w:rsidRPr="00B655D1" w:rsidRDefault="005A22AA" w:rsidP="00B655D1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DD049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715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EF42F7">
        <w:rPr>
          <w:b/>
          <w:bCs/>
          <w:sz w:val="24"/>
          <w:szCs w:val="24"/>
        </w:rPr>
        <w:t>3</w:t>
      </w:r>
    </w:p>
    <w:sectPr w:rsidR="00DB5CB7" w:rsidRPr="00B65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63B4B"/>
    <w:rsid w:val="000F6754"/>
    <w:rsid w:val="00153653"/>
    <w:rsid w:val="00185979"/>
    <w:rsid w:val="0019527F"/>
    <w:rsid w:val="002265F3"/>
    <w:rsid w:val="002379DD"/>
    <w:rsid w:val="002E2ADF"/>
    <w:rsid w:val="00391860"/>
    <w:rsid w:val="003E5A06"/>
    <w:rsid w:val="00500307"/>
    <w:rsid w:val="005655C3"/>
    <w:rsid w:val="005A22AA"/>
    <w:rsid w:val="005D273D"/>
    <w:rsid w:val="006B66C7"/>
    <w:rsid w:val="006F1B8B"/>
    <w:rsid w:val="00716362"/>
    <w:rsid w:val="00743533"/>
    <w:rsid w:val="007B16BD"/>
    <w:rsid w:val="0091411F"/>
    <w:rsid w:val="009256BB"/>
    <w:rsid w:val="0098358C"/>
    <w:rsid w:val="009B5B2C"/>
    <w:rsid w:val="00A85244"/>
    <w:rsid w:val="00AA409F"/>
    <w:rsid w:val="00AC3D93"/>
    <w:rsid w:val="00AD3EB0"/>
    <w:rsid w:val="00B15D22"/>
    <w:rsid w:val="00B655D1"/>
    <w:rsid w:val="00B76742"/>
    <w:rsid w:val="00B852E5"/>
    <w:rsid w:val="00BD5DCF"/>
    <w:rsid w:val="00C16B35"/>
    <w:rsid w:val="00C56309"/>
    <w:rsid w:val="00C8247F"/>
    <w:rsid w:val="00C83C19"/>
    <w:rsid w:val="00D21A71"/>
    <w:rsid w:val="00D75A8E"/>
    <w:rsid w:val="00DB2F9D"/>
    <w:rsid w:val="00DB5CB7"/>
    <w:rsid w:val="00DD049E"/>
    <w:rsid w:val="00E57E6F"/>
    <w:rsid w:val="00E605AA"/>
    <w:rsid w:val="00E812E3"/>
    <w:rsid w:val="00EF42F7"/>
    <w:rsid w:val="00F57F3B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16</cp:revision>
  <dcterms:created xsi:type="dcterms:W3CDTF">2021-11-30T23:04:00Z</dcterms:created>
  <dcterms:modified xsi:type="dcterms:W3CDTF">2021-12-04T17:38:00Z</dcterms:modified>
</cp:coreProperties>
</file>