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b4eafd107430c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Restaurant order handling</w:t>
      </w:r>
    </w:p>
    <w:p w:rsidR="00CC1B7A" w:rsidP="0016335E" w:rsidRDefault="0016335E">
      <w:pPr>
        <w:pStyle w:val="Normal"/>
      </w:pPr>
      <w:r>
        <w:t>In order to make customers happy</w:t>
      </w:r>
    </w:p>
    <w:p w:rsidR="00CC1B7A" w:rsidP="0016335E" w:rsidRDefault="0016335E">
      <w:pPr>
        <w:pStyle w:val="Normal"/>
      </w:pPr>
      <w:r>
        <w:t>As a reataurant manager</w:t>
      </w:r>
    </w:p>
    <w:p w:rsidR="00CC1B7A" w:rsidP="0016335E" w:rsidRDefault="0016335E">
      <w:pPr>
        <w:pStyle w:val="Normal"/>
      </w:pPr>
      <w:r>
        <w:t>I want to all employess follow the same procedure</w:t>
      </w:r>
    </w:p>
    <w:p w:rsidR="00CC1B7A" w:rsidP="0016335E" w:rsidRDefault="0016335E">
      <w:pPr>
        <w:pStyle w:val="Heading2"/>
      </w:pPr>
      <w:r>
        <w:t>Customer arrives to empty restaurant</w:t>
      </w:r>
    </w:p>
    <w:p>
      <w:pPr>
        <w:pStyle w:val="Normal"/>
      </w:pPr>
      <w:r>
        <w:rPr>
          <w:b/>
        </w:rPr>
        <w:t>Given </w:t>
      </w:r>
      <w:r>
        <w:t xml:space="preserve"> customer has arrived to restaurant</w:t>
      </w:r>
    </w:p>
    <w:p>
      <w:pPr>
        <w:pStyle w:val="Normal"/>
      </w:pPr>
      <w:r>
        <w:rPr>
          <w:b/>
        </w:rPr>
        <w:t>And </w:t>
      </w:r>
      <w:r>
        <w:t xml:space="preserve"> there are free tables available</w:t>
      </w:r>
    </w:p>
    <w:p>
      <w:pPr>
        <w:pStyle w:val="Normal"/>
      </w:pPr>
      <w:r>
        <w:rPr>
          <w:b/>
        </w:rPr>
        <w:t>When </w:t>
      </w:r>
      <w:r>
        <w:t xml:space="preserve"> waiter provides a table to the customer</w:t>
      </w:r>
    </w:p>
    <w:p>
      <w:pPr>
        <w:pStyle w:val="Normal"/>
      </w:pPr>
      <w:r>
        <w:rPr>
          <w:b/>
        </w:rPr>
        <w:t>Then </w:t>
      </w:r>
      <w:r>
        <w:t xml:space="preserve"> waiter starts to wait for order</w:t>
      </w:r>
    </w:p>
    <w:p w:rsidR="00CC1B7A" w:rsidP="0016335E" w:rsidRDefault="0016335E">
      <w:pPr>
        <w:pStyle w:val="Heading2"/>
      </w:pPr>
      <w:r>
        <w:t>Customer arrives to full restaurant</w:t>
      </w:r>
    </w:p>
    <w:p>
      <w:pPr>
        <w:pStyle w:val="Normal"/>
      </w:pPr>
      <w:r>
        <w:rPr>
          <w:b/>
        </w:rPr>
        <w:t>Given </w:t>
      </w:r>
      <w:r>
        <w:t xml:space="preserve"> customer has arrived to restaurant</w:t>
      </w:r>
    </w:p>
    <w:p>
      <w:pPr>
        <w:pStyle w:val="Normal"/>
      </w:pPr>
      <w:r>
        <w:rPr>
          <w:b/>
        </w:rPr>
        <w:t>And </w:t>
      </w:r>
      <w:r>
        <w:t xml:space="preserve"> there are no tables available</w:t>
      </w:r>
    </w:p>
    <w:p>
      <w:pPr>
        <w:pStyle w:val="Normal"/>
      </w:pPr>
      <w:r>
        <w:rPr>
          <w:b/>
        </w:rPr>
        <w:t>When </w:t>
      </w:r>
      <w:r>
        <w:t xml:space="preserve"> waiter rejects customer</w:t>
      </w:r>
    </w:p>
    <w:p>
      <w:pPr>
        <w:pStyle w:val="Normal"/>
      </w:pPr>
      <w:r>
        <w:rPr>
          <w:b/>
        </w:rPr>
        <w:t>Then </w:t>
      </w:r>
      <w:r>
        <w:t xml:space="preserve"> customer leaves restaurant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2.10.0.0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e13961f6164a03" /><Relationship Type="http://schemas.microsoft.com/office/2007/relationships/stylesWithEffects" Target="/word/stylesWithEffects.xml" Id="Rf91d9e3dcd05409d" /><Relationship Type="http://schemas.openxmlformats.org/officeDocument/2006/relationships/fontTable" Target="/word/fontTable.xml" Id="R6a74a52a0a1d49c5" /><Relationship Type="http://schemas.openxmlformats.org/officeDocument/2006/relationships/settings" Target="/word/settings.xml" Id="R4e341107e30e4006" /><Relationship Type="http://schemas.openxmlformats.org/officeDocument/2006/relationships/header" Target="/word/header.xml" Id="R92b2a397afb547a4" /><Relationship Type="http://schemas.openxmlformats.org/officeDocument/2006/relationships/footer" Target="/word/footer.xml" Id="Rc975025d3f0b4fa1" /></Relationships>
</file>