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72"/>
          <w:szCs w:val="72"/>
        </w:rPr>
        <w:t xml:space="preserve">iDiag</w:t>
      </w:r>
    </w:p>
    <w:p>
      <w:pPr>
        <w:spacing w:after="120"/>
        <w:jc w:val="center"/>
      </w:pPr>
      <w:r>
        <w:rPr>
          <w:rFonts w:ascii="Arial" w:cs="Arial" w:eastAsia="Arial" w:hAnsi="Arial"/>
          <w:color w:val="2E75B6"/>
          <w:sz w:val="32"/>
          <w:szCs w:val="32"/>
        </w:rPr>
        <w:t xml:space="preserve">iPhone Reseller Diagnostic &amp; Management Tool</w:t>
      </w:r>
    </w:p>
    <w:p>
      <w:pPr>
        <w:spacing w:after="400"/>
        <w:jc w:val="center"/>
      </w:pPr>
      <w:r>
        <w:rPr>
          <w:rFonts w:ascii="Arial" w:cs="Arial" w:eastAsia="Arial" w:hAnsi="Arial"/>
          <w:color w:val="666666"/>
          <w:sz w:val="24"/>
          <w:szCs w:val="24"/>
        </w:rPr>
        <w:t xml:space="preserve">Product Requirements Document v2.0</w:t>
      </w:r>
    </w:p>
    <w:p>
      <w:pPr>
        <w:pBdr>
          <w:top w:val="single" w:color="2E75B6" w:sz="2"/>
        </w:pBdr>
        <w:spacing w:after="80"/>
        <w:jc w:val="center"/>
      </w:pPr>
    </w:p>
    <w:p>
      <w:pPr>
        <w:spacing w:after="80"/>
      </w:pPr>
    </w:p>
    <w:p>
      <w:pPr>
        <w:spacing w:after="80"/>
        <w:jc w:val="center"/>
      </w:pPr>
      <w:r>
        <w:rPr>
          <w:rFonts w:ascii="Arial" w:cs="Arial" w:eastAsia="Arial" w:hAnsi="Arial"/>
          <w:color w:val="333333"/>
          <w:sz w:val="24"/>
          <w:szCs w:val="24"/>
        </w:rPr>
        <w:t xml:space="preserve">Platform: Linux Bootable USB (Ubuntu 24.04 LTS)</w:t>
      </w:r>
    </w:p>
    <w:p>
      <w:pPr>
        <w:spacing w:after="80"/>
        <w:jc w:val="center"/>
      </w:pPr>
      <w:r>
        <w:rPr>
          <w:rFonts w:ascii="Arial" w:cs="Arial" w:eastAsia="Arial" w:hAnsi="Arial"/>
          <w:color w:val="333333"/>
          <w:sz w:val="24"/>
          <w:szCs w:val="24"/>
        </w:rPr>
        <w:t xml:space="preserve">Architecture: Python 3.11+ / FastAPI / SQLite</w:t>
      </w:r>
    </w:p>
    <w:p>
      <w:pPr>
        <w:spacing w:after="80"/>
        <w:jc w:val="center"/>
      </w:pPr>
      <w:r>
        <w:rPr>
          <w:rFonts w:ascii="Arial" w:cs="Arial" w:eastAsia="Arial" w:hAnsi="Arial"/>
          <w:color w:val="333333"/>
          <w:sz w:val="24"/>
          <w:szCs w:val="24"/>
        </w:rPr>
        <w:t xml:space="preserve">Device Layer: pymobiledevice3 + libimobiledevice (hybrid)</w:t>
      </w:r>
    </w:p>
    <w:p>
      <w:pPr>
        <w:spacing w:after="200"/>
        <w:jc w:val="center"/>
      </w:pPr>
      <w:r>
        <w:rPr>
          <w:rFonts w:ascii="Arial" w:cs="Arial" w:eastAsia="Arial" w:hAnsi="Arial"/>
          <w:color w:val="666666"/>
          <w:sz w:val="24"/>
          <w:szCs w:val="24"/>
        </w:rPr>
        <w:t xml:space="preserve">February 28, 2026</w:t>
      </w:r>
    </w:p>
    <w:p>
      <w:pPr>
        <w:spacing w:after="80"/>
      </w:pPr>
    </w:p>
    <w:p>
      <w:pPr>
        <w:spacing w:after="80"/>
      </w:pPr>
    </w:p>
    <w:p>
      <w:pPr>
        <w:spacing w:after="60"/>
        <w:jc w:val="center"/>
      </w:pPr>
      <w:r>
        <w:rPr>
          <w:rFonts w:ascii="Arial" w:cs="Arial" w:eastAsia="Arial" w:hAnsi="Arial"/>
          <w:b/>
          <w:bCs/>
          <w:color w:val="C62828"/>
          <w:sz w:val="20"/>
          <w:szCs w:val="20"/>
        </w:rPr>
        <w:t xml:space="preserve">CONFIDENTIAL — Personal Use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F4E79"/>
          <w:sz w:val="32"/>
          <w:szCs w:val="32"/>
        </w:rPr>
        <w:t xml:space="preserve">1. Executive Summary</w:t>
      </w:r>
    </w:p>
    <w:p>
      <w:pPr>
        <w:spacing w:after="120"/>
      </w:pPr>
      <w:r>
        <w:rPr>
          <w:rFonts w:ascii="Arial" w:cs="Arial" w:eastAsia="Arial" w:hAnsi="Arial"/>
          <w:color w:val="333333"/>
          <w:sz w:val="22"/>
          <w:szCs w:val="22"/>
        </w:rPr>
        <w:t xml:space="preserve">iDiag is an all-in-one iPhone diagnostic, verification, and management tool built for the individual reseller workflow. It replaces the fragmented toolchain of 3uTools + iTunes + web-based IMEI checkers + spreadsheet tracking with a single, portable, browser-based application running from a bootable Linux USB drive.</w:t>
      </w:r>
    </w:p>
    <w:p>
      <w:pPr>
        <w:spacing w:after="80"/>
      </w:pPr>
    </w:p>
    <w:p>
      <w:pPr>
        <w:pStyle w:val="Heading2"/>
        <w:spacing w:before="280" w:after="160"/>
      </w:pPr>
      <w:r>
        <w:rPr>
          <w:rFonts w:ascii="Arial" w:cs="Arial" w:eastAsia="Arial" w:hAnsi="Arial"/>
          <w:b/>
          <w:bCs/>
          <w:color w:val="2E75B6"/>
          <w:sz w:val="28"/>
          <w:szCs w:val="28"/>
        </w:rPr>
        <w:t xml:space="preserve">1.1 What Changed in v2.0</w:t>
      </w:r>
    </w:p>
    <w:p>
      <w:pPr>
        <w:spacing w:after="120"/>
      </w:pPr>
      <w:r>
        <w:rPr>
          <w:rFonts w:ascii="Arial" w:cs="Arial" w:eastAsia="Arial" w:hAnsi="Arial"/>
          <w:color w:val="333333"/>
          <w:sz w:val="22"/>
          <w:szCs w:val="22"/>
        </w:rPr>
        <w:t xml:space="preserve">This revision incorporates architectural learnings from a deep review of seven open-source iOS tooling projects. The key changes from v1.0:</w:t>
      </w:r>
    </w:p>
    <w:p>
      <w:pPr>
        <w:pStyle w:val="ListParagraph"/>
        <w:numPr>
          <w:ilvl w:val="0"/>
          <w:numId w:val="2"/>
        </w:numPr>
        <w:spacing w:after="80"/>
      </w:pPr>
      <w:r>
        <w:rPr>
          <w:rFonts w:ascii="Arial" w:cs="Arial" w:eastAsia="Arial" w:hAnsi="Arial"/>
          <w:b/>
          <w:bCs/>
          <w:color w:val="333333"/>
          <w:sz w:val="22"/>
          <w:szCs w:val="22"/>
        </w:rPr>
        <w:t xml:space="preserve">Platform pivot: </w:t>
      </w:r>
      <w:r>
        <w:rPr>
          <w:rFonts w:ascii="Arial" w:cs="Arial" w:eastAsia="Arial" w:hAnsi="Arial"/>
          <w:color w:val="333333"/>
          <w:sz w:val="22"/>
          <w:szCs w:val="22"/>
        </w:rPr>
        <w:t xml:space="preserve">Windows → Linux bootable USB. Eliminates the #1 reliability pain point (libimobiledevice Windows builds) and enables native support for checkra1n, Broque Ramdisk, and usbmuxd without driver hacks.</w:t>
      </w:r>
    </w:p>
    <w:p>
      <w:pPr>
        <w:pStyle w:val="ListParagraph"/>
        <w:numPr>
          <w:ilvl w:val="0"/>
          <w:numId w:val="2"/>
        </w:numPr>
        <w:spacing w:after="80"/>
      </w:pPr>
      <w:r>
        <w:rPr>
          <w:rFonts w:ascii="Arial" w:cs="Arial" w:eastAsia="Arial" w:hAnsi="Arial"/>
          <w:b/>
          <w:bCs/>
          <w:color w:val="333333"/>
          <w:sz w:val="22"/>
          <w:szCs w:val="22"/>
        </w:rPr>
        <w:t xml:space="preserve">Hybrid device layer: </w:t>
      </w:r>
      <w:r>
        <w:rPr>
          <w:rFonts w:ascii="Arial" w:cs="Arial" w:eastAsia="Arial" w:hAnsi="Arial"/>
          <w:color w:val="333333"/>
          <w:sz w:val="22"/>
          <w:szCs w:val="22"/>
        </w:rPr>
        <w:t xml:space="preserve">pymobiledevice3 as primary Python API for 90% of operations, with libimobiledevice CLI as fallback for firmware restores (idevicerestore) and edge-case recovery.</w:t>
      </w:r>
    </w:p>
    <w:p>
      <w:pPr>
        <w:pStyle w:val="ListParagraph"/>
        <w:numPr>
          <w:ilvl w:val="0"/>
          <w:numId w:val="2"/>
        </w:numPr>
        <w:spacing w:after="80"/>
      </w:pPr>
      <w:r>
        <w:rPr>
          <w:rFonts w:ascii="Arial" w:cs="Arial" w:eastAsia="Arial" w:hAnsi="Arial"/>
          <w:b/>
          <w:bCs/>
          <w:color w:val="333333"/>
          <w:sz w:val="22"/>
          <w:szCs w:val="22"/>
        </w:rPr>
        <w:t xml:space="preserve">Architecture patterns stolen from prior art: </w:t>
      </w:r>
      <w:r>
        <w:rPr>
          <w:rFonts w:ascii="Arial" w:cs="Arial" w:eastAsia="Arial" w:hAnsi="Arial"/>
          <w:color w:val="333333"/>
          <w:sz w:val="22"/>
          <w:szCs w:val="22"/>
        </w:rPr>
        <w:t xml:space="preserve">Service abstraction from pymobiledevice3, task-based UI organization from iDescriptor, JSON-structured output from py-ios-device, dependency auto-install from Legacy-iOS-Kit, simplified connection wrapper from tidevice3, identifier cross-referencing from deviceidentifier-py.</w:t>
      </w:r>
    </w:p>
    <w:p>
      <w:pPr>
        <w:pStyle w:val="ListParagraph"/>
        <w:numPr>
          <w:ilvl w:val="0"/>
          <w:numId w:val="2"/>
        </w:numPr>
        <w:spacing w:after="80"/>
      </w:pPr>
      <w:r>
        <w:rPr>
          <w:rFonts w:ascii="Arial" w:cs="Arial" w:eastAsia="Arial" w:hAnsi="Arial"/>
          <w:b/>
          <w:bCs/>
          <w:color w:val="333333"/>
          <w:sz w:val="22"/>
          <w:szCs w:val="22"/>
        </w:rPr>
        <w:t xml:space="preserve">New modules: </w:t>
      </w:r>
      <w:r>
        <w:rPr>
          <w:rFonts w:ascii="Arial" w:cs="Arial" w:eastAsia="Arial" w:hAnsi="Arial"/>
          <w:color w:val="333333"/>
          <w:sz w:val="22"/>
          <w:szCs w:val="22"/>
        </w:rPr>
        <w:t xml:space="preserve">Serial number decoder (local, no API dependency), device capability database, USB cable authenticity check, identifier fraud detection via cross-referencing.</w:t>
      </w:r>
    </w:p>
    <w:p>
      <w:pPr>
        <w:spacing w:after="80"/>
      </w:pPr>
    </w:p>
    <w:p>
      <w:pPr>
        <w:pStyle w:val="Heading2"/>
        <w:spacing w:before="280" w:after="160"/>
      </w:pPr>
      <w:r>
        <w:rPr>
          <w:rFonts w:ascii="Arial" w:cs="Arial" w:eastAsia="Arial" w:hAnsi="Arial"/>
          <w:b/>
          <w:bCs/>
          <w:color w:val="2E75B6"/>
          <w:sz w:val="28"/>
          <w:szCs w:val="28"/>
        </w:rPr>
        <w:t xml:space="preserve">1.2 Core Value Proposition</w:t>
      </w:r>
    </w:p>
    <w:p>
      <w:pPr>
        <w:spacing w:after="120"/>
      </w:pPr>
      <w:r>
        <w:rPr>
          <w:rFonts w:ascii="Arial" w:cs="Arial" w:eastAsia="Arial" w:hAnsi="Arial"/>
          <w:color w:val="333333"/>
          <w:sz w:val="22"/>
          <w:szCs w:val="22"/>
        </w:rPr>
        <w:t xml:space="preserve">A reseller buying 5–10 iPhones per day needs to make fast, accurate buy/no-buy decisions and then process purchased devices efficiently. iDiag provides:</w:t>
      </w:r>
    </w:p>
    <w:p>
      <w:pPr>
        <w:pStyle w:val="ListParagraph"/>
        <w:numPr>
          <w:ilvl w:val="0"/>
          <w:numId w:val="2"/>
        </w:numPr>
        <w:spacing w:after="80"/>
      </w:pPr>
      <w:r>
        <w:rPr>
          <w:rFonts w:ascii="Arial" w:cs="Arial" w:eastAsia="Arial" w:hAnsi="Arial"/>
          <w:b/>
          <w:bCs/>
          <w:color w:val="333333"/>
          <w:sz w:val="22"/>
          <w:szCs w:val="22"/>
        </w:rPr>
        <w:t xml:space="preserve">60-second pre-purchase check: </w:t>
      </w:r>
      <w:r>
        <w:rPr>
          <w:rFonts w:ascii="Arial" w:cs="Arial" w:eastAsia="Arial" w:hAnsi="Arial"/>
          <w:color w:val="333333"/>
          <w:sz w:val="22"/>
          <w:szCs w:val="22"/>
        </w:rPr>
        <w:t xml:space="preserve">IMEI blacklist, activation lock, carrier lock, MDM, stolen database, battery health, crash history — one screen, one cable connection.</w:t>
      </w:r>
    </w:p>
    <w:p>
      <w:pPr>
        <w:pStyle w:val="ListParagraph"/>
        <w:numPr>
          <w:ilvl w:val="0"/>
          <w:numId w:val="2"/>
        </w:numPr>
        <w:spacing w:after="80"/>
      </w:pPr>
      <w:r>
        <w:rPr>
          <w:rFonts w:ascii="Arial" w:cs="Arial" w:eastAsia="Arial" w:hAnsi="Arial"/>
          <w:b/>
          <w:bCs/>
          <w:color w:val="333333"/>
          <w:sz w:val="22"/>
          <w:szCs w:val="22"/>
        </w:rPr>
        <w:t xml:space="preserve">20-minute post-purchase processing: </w:t>
      </w:r>
      <w:r>
        <w:rPr>
          <w:rFonts w:ascii="Arial" w:cs="Arial" w:eastAsia="Arial" w:hAnsi="Arial"/>
          <w:color w:val="333333"/>
          <w:sz w:val="22"/>
          <w:szCs w:val="22"/>
        </w:rPr>
        <w:t xml:space="preserve">Full diagnostics, data wipe, firmware restore if needed, auto-grade, listing template generation, inventory entry.</w:t>
      </w:r>
    </w:p>
    <w:p>
      <w:pPr>
        <w:pStyle w:val="ListParagraph"/>
        <w:numPr>
          <w:ilvl w:val="0"/>
          <w:numId w:val="2"/>
        </w:numPr>
        <w:spacing w:after="80"/>
      </w:pPr>
      <w:r>
        <w:rPr>
          <w:rFonts w:ascii="Arial" w:cs="Arial" w:eastAsia="Arial" w:hAnsi="Arial"/>
          <w:b/>
          <w:bCs/>
          <w:color w:val="333333"/>
          <w:sz w:val="22"/>
          <w:szCs w:val="22"/>
        </w:rPr>
        <w:t xml:space="preserve">Edge-case recovery: </w:t>
      </w:r>
      <w:r>
        <w:rPr>
          <w:rFonts w:ascii="Arial" w:cs="Arial" w:eastAsia="Arial" w:hAnsi="Arial"/>
          <w:color w:val="333333"/>
          <w:sz w:val="22"/>
          <w:szCs w:val="22"/>
        </w:rPr>
        <w:t xml:space="preserve">Broque Ramdisk for A9–A11 iCloud bypass, checkra1n for jailbreak-based recovery, SSH ramdisk for data extraction, FutureRestore for downgrade.</w:t>
      </w:r>
    </w:p>
    <w:p>
      <w:pPr>
        <w:spacing w:after="80"/>
      </w:pPr>
    </w:p>
    <w:p>
      <w:pPr>
        <w:pStyle w:val="Heading2"/>
        <w:spacing w:before="280" w:after="160"/>
      </w:pPr>
      <w:r>
        <w:rPr>
          <w:rFonts w:ascii="Arial" w:cs="Arial" w:eastAsia="Arial" w:hAnsi="Arial"/>
          <w:b/>
          <w:bCs/>
          <w:color w:val="2E75B6"/>
          <w:sz w:val="28"/>
          <w:szCs w:val="28"/>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Pre-purchase check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60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 from cable connect to buy/no-buy decision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Bad purchase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Devices purchased that turn out unprofitable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Post-purchase prep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20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 from purchase to listing-ready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Hidden defect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Issues caught by crash analysis that visual inspection misses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Tool availability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USB boots and tools work without troubleshooting</w:t>
            </w:r>
          </w:p>
        </w:tc>
      </w:tr>
    </w:tbl>
    <w:p>
      <w:r>
        <w:br w:type="page"/>
      </w:r>
    </w:p>
    <w:p>
      <w:pPr>
        <w:pStyle w:val="Heading1"/>
        <w:spacing w:before="360" w:after="200"/>
      </w:pPr>
      <w:r>
        <w:rPr>
          <w:rFonts w:ascii="Arial" w:cs="Arial" w:eastAsia="Arial" w:hAnsi="Arial"/>
          <w:b/>
          <w:bCs/>
          <w:color w:val="1F4E79"/>
          <w:sz w:val="32"/>
          <w:szCs w:val="32"/>
        </w:rPr>
        <w:t xml:space="preserve">2. Platform Architecture</w:t>
      </w:r>
    </w:p>
    <w:p>
      <w:pPr>
        <w:pStyle w:val="Heading2"/>
        <w:spacing w:before="280" w:after="160"/>
      </w:pPr>
      <w:r>
        <w:rPr>
          <w:rFonts w:ascii="Arial" w:cs="Arial" w:eastAsia="Arial" w:hAnsi="Arial"/>
          <w:b/>
          <w:bCs/>
          <w:color w:val="2E75B6"/>
          <w:sz w:val="28"/>
          <w:szCs w:val="28"/>
        </w:rPr>
        <w:t xml:space="preserve">2.1 Why Linux Bootable USB</w:t>
      </w:r>
    </w:p>
    <w:p>
      <w:pPr>
        <w:spacing w:after="120"/>
      </w:pPr>
      <w:r>
        <w:rPr>
          <w:rFonts w:ascii="Arial" w:cs="Arial" w:eastAsia="Arial" w:hAnsi="Arial"/>
          <w:color w:val="333333"/>
          <w:sz w:val="22"/>
          <w:szCs w:val="22"/>
        </w:rPr>
        <w:t xml:space="preserve">The platform choice was driven by a single priority: bulletproof reliability for every tool in the stack. After reviewing how pymobiledevice3, iDescriptor, Legacy-iOS-Kit, and checkra1n handle cross-platform support, the conclusion is clear — Linux is the only platform where every component runs natively.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Linux</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Windows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macOS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libimobiledevice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apt install — native, 15yr proven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Manual build or stale binaries</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brew install — good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 install — perfect, no workarounds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 install — needs iTunes drivers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 install — perfect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idevicerestore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apt install — gold standard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Must compile from source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brew install — good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usbmuxd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apt install — native daemon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Requires iTunes install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Built into macOS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checkra1n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Native binary — full support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NOT SUPPORTED</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Native binary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Broque Ramdisk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 all tools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 needs workarounds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USB driver</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udev rules (auto-configured)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iTunes/Apple USB driver .msi</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Built-in</w:t>
            </w:r>
          </w:p>
        </w:tc>
      </w:tr>
    </w:tbl>
    <w:p>
      <w:pPr>
        <w:spacing w:after="80"/>
      </w:pPr>
    </w:p>
    <w:p>
      <w:pPr>
        <w:spacing w:after="120"/>
      </w:pPr>
      <w:r>
        <w:rPr>
          <w:rFonts w:ascii="Arial" w:cs="Arial" w:eastAsia="Arial" w:hAnsi="Arial"/>
          <w:color w:val="333333"/>
          <w:sz w:val="22"/>
          <w:szCs w:val="22"/>
        </w:rPr>
        <w:t xml:space="preserve">The bootable USB approach (learned from iDescriptor's AppImage distribution and Legacy-iOS-Kit's self-contained bash environment) means the tool is completely portable. Plug into any laptop, boot from USB, and every dependency is pre-installed and tested.</w:t>
      </w:r>
    </w:p>
    <w:p>
      <w:pPr>
        <w:spacing w:after="80"/>
      </w:pPr>
    </w:p>
    <w:p>
      <w:pPr>
        <w:pStyle w:val="Heading2"/>
        <w:spacing w:before="280" w:after="160"/>
      </w:pPr>
      <w:r>
        <w:rPr>
          <w:rFonts w:ascii="Arial" w:cs="Arial" w:eastAsia="Arial" w:hAnsi="Arial"/>
          <w:b/>
          <w:bCs/>
          <w:color w:val="2E75B6"/>
          <w:sz w:val="28"/>
          <w:szCs w:val="28"/>
        </w:rPr>
        <w:t xml:space="preserve">2.2 USB Drive Layout</w:t>
      </w:r>
    </w:p>
    <w:p>
      <w:pPr>
        <w:spacing w:after="120"/>
      </w:pPr>
      <w:r>
        <w:rPr>
          <w:rFonts w:ascii="Arial" w:cs="Arial" w:eastAsia="Arial" w:hAnsi="Arial"/>
          <w:color w:val="333333"/>
          <w:sz w:val="22"/>
          <w:szCs w:val="22"/>
        </w:rPr>
        <w:t xml:space="preserve">The bootable USB uses a persistent partition so that the database, cached IPSWs, SHSH blobs, and configuration survive reboots.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Partition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EFI Boot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512 MB</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GRUB bootloader, Linux kernel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(ext4)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GB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Ubuntu 24.04 minimal + all tool dependencies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Persistent Data (ext4)</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Remaining</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SQLite DB, SHSH blobs, cached IPSWs, photos, reports, config</w:t>
            </w:r>
          </w:p>
        </w:tc>
      </w:tr>
    </w:tbl>
    <w:p>
      <w:pPr>
        <w:spacing w:after="80"/>
      </w:pPr>
    </w:p>
    <w:p>
      <w:pPr>
        <w:pStyle w:val="Heading2"/>
        <w:spacing w:before="280" w:after="160"/>
      </w:pPr>
      <w:r>
        <w:rPr>
          <w:rFonts w:ascii="Arial" w:cs="Arial" w:eastAsia="Arial" w:hAnsi="Arial"/>
          <w:b/>
          <w:bCs/>
          <w:color w:val="2E75B6"/>
          <w:sz w:val="28"/>
          <w:szCs w:val="28"/>
        </w:rPr>
        <w:t xml:space="preserve">2.3 Pre-installed Dependencies</w:t>
      </w:r>
    </w:p>
    <w:p>
      <w:pPr>
        <w:spacing w:after="120"/>
      </w:pPr>
      <w:r>
        <w:rPr>
          <w:rFonts w:ascii="Arial" w:cs="Arial" w:eastAsia="Arial" w:hAnsi="Arial"/>
          <w:color w:val="333333"/>
          <w:sz w:val="22"/>
          <w:szCs w:val="22"/>
        </w:rPr>
        <w:t xml:space="preserve">Following Legacy-iOS-Kit's approach of auto-checking and installing dependencies, the USB image ships with everything pre-installed and verified. No internet required for core functionality.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Install Method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USB/Device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usbmuxd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apt</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Apple USB multiplexing daemon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USB/Device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libimobiledevice-utils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 tools (ideviceinfo, idevicesyslog, etc.)</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USB/Device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idevicerestore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apt</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Firmware restore (gold standard)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device communication library</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Python API</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tidevice3</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pip</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Simplified connection wrapper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runtime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Node.js 20 LTS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apt</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Report generation, optional tooling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 Uvicorn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server and API framework</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SQLite 3</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built-in</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Inventory, device history, blobs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checkra1n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binary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Jailbreak for A5–A11 (checkm8 exploit)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Bypass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Broque Ramdisk</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git clone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iCloud bypass for A9–A11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Firmware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tsschecker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binary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SHSH blob saving</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Firmware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futurerestore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binary</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Downgrade/custom restore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dashboard browser</w:t>
            </w:r>
          </w:p>
        </w:tc>
      </w:tr>
    </w:tbl>
    <w:p>
      <w:r>
        <w:br w:type="page"/>
      </w:r>
    </w:p>
    <w:p>
      <w:pPr>
        <w:pStyle w:val="Heading1"/>
        <w:spacing w:before="360" w:after="200"/>
      </w:pPr>
      <w:r>
        <w:rPr>
          <w:rFonts w:ascii="Arial" w:cs="Arial" w:eastAsia="Arial" w:hAnsi="Arial"/>
          <w:b/>
          <w:bCs/>
          <w:color w:val="1F4E79"/>
          <w:sz w:val="32"/>
          <w:szCs w:val="32"/>
        </w:rPr>
        <w:t xml:space="preserve">3. Technical Architecture</w:t>
      </w:r>
    </w:p>
    <w:p>
      <w:pPr>
        <w:pStyle w:val="Heading2"/>
        <w:spacing w:before="280" w:after="160"/>
      </w:pPr>
      <w:r>
        <w:rPr>
          <w:rFonts w:ascii="Arial" w:cs="Arial" w:eastAsia="Arial" w:hAnsi="Arial"/>
          <w:b/>
          <w:bCs/>
          <w:color w:val="2E75B6"/>
          <w:sz w:val="28"/>
          <w:szCs w:val="28"/>
        </w:rPr>
        <w:t xml:space="preserve">3.1 Architecture Overview</w:t>
      </w:r>
    </w:p>
    <w:p>
      <w:pPr>
        <w:spacing w:after="120"/>
      </w:pPr>
      <w:r>
        <w:rPr>
          <w:rFonts w:ascii="Arial" w:cs="Arial" w:eastAsia="Arial" w:hAnsi="Arial"/>
          <w:color w:val="333333"/>
          <w:sz w:val="22"/>
          <w:szCs w:val="22"/>
        </w:rPr>
        <w:t xml:space="preserve">The architecture follows a layered approach inspired by the best patterns observed in the reviewed projects. The key insight: pymobiledevice3 already implements Apple's device protocols as Python classes — we don't rewrite them, we wrap them with reseller-specific business logic.</w:t>
      </w:r>
    </w:p>
    <w:p>
      <w:pPr>
        <w:spacing w:after="80"/>
      </w:pPr>
    </w:p>
    <w:p>
      <w:pPr>
        <w:spacing w:before="200" w:after="120"/>
      </w:pPr>
      <w:r>
        <w:rPr>
          <w:rFonts w:ascii="Arial" w:cs="Arial" w:eastAsia="Arial" w:hAnsi="Arial"/>
          <w:b/>
          <w:bCs/>
          <w:color w:val="333333"/>
          <w:sz w:val="24"/>
          <w:szCs w:val="24"/>
        </w:rPr>
        <w:t xml:space="preserve">Layer Diagram</w:t>
      </w:r>
    </w:p>
    <w:p>
      <w:pPr>
        <w:spacing w:after="120"/>
      </w:pPr>
      <w:r>
        <w:rPr>
          <w:rFonts w:ascii="Arial" w:cs="Arial" w:eastAsia="Arial" w:hAnsi="Arial"/>
          <w:color w:val="333333"/>
          <w:sz w:val="22"/>
          <w:szCs w:val="22"/>
        </w:rPr>
        <w:t xml:space="preserve">[Browser UI] ←→ [FastAPI Web Server] ←→ [Business Logic Layer] ←→ [Device Abstraction Layer] ←→ [pymobiledevice3 / libimobiledevice / external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Inspired By</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Presentation</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Tailwind CSS dashboard, real-time WebSocket updates, task-based navigation</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iDescriptor (task-based UI organization)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REST endpoints + WebSocket, JSON-structured responses for every operation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py-ios-device (structured JSON output)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Business Logic</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Crash analysis engine, grading algorithm, pricing lookup, inventory management, report generation</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NEW — no existing project does this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 Abstraction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Unified connect(udid) → device object with auto-tunnel for iOS 17+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tidevice3 (simplified wrapper pattern)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Communication</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pymobiledevice3 service classes for 90% of operations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pymobiledevice3 (service abstraction)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Fallback CLI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subprocess calls to idevicerestore, ideviceinfo for edge cases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libimobiledevice (battle-tested reliability)</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External Tools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checkra1n, Broque Ramdisk, tsschecker, futurerestore via subprocess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Legacy-iOS-Kit (tool dependency management)</w:t>
            </w:r>
          </w:p>
        </w:tc>
      </w:tr>
    </w:tbl>
    <w:p>
      <w:pPr>
        <w:spacing w:after="80"/>
      </w:pPr>
    </w:p>
    <w:p>
      <w:pPr>
        <w:pStyle w:val="Heading2"/>
        <w:spacing w:before="280" w:after="160"/>
      </w:pPr>
      <w:r>
        <w:rPr>
          <w:rFonts w:ascii="Arial" w:cs="Arial" w:eastAsia="Arial" w:hAnsi="Arial"/>
          <w:b/>
          <w:bCs/>
          <w:color w:val="2E75B6"/>
          <w:sz w:val="28"/>
          <w:szCs w:val="28"/>
        </w:rPr>
        <w:t xml:space="preserve">3.2 Module Architecture</w:t>
      </w:r>
    </w:p>
    <w:p>
      <w:pPr>
        <w:spacing w:after="120"/>
      </w:pPr>
      <w:r>
        <w:rPr>
          <w:rFonts w:ascii="Arial" w:cs="Arial" w:eastAsia="Arial" w:hAnsi="Arial"/>
          <w:color w:val="333333"/>
          <w:sz w:val="22"/>
          <w:szCs w:val="22"/>
        </w:rPr>
        <w:t xml:space="preserve">Each module maps to a Python file in the application. Modules communicate through the FastAPI layer — no direct cross-module imports except shared models.</w:t>
      </w:r>
    </w:p>
    <w:p>
      <w:pPr>
        <w:spacing w:after="80"/>
      </w:pPr>
    </w:p>
    <w:p>
      <w:pPr>
        <w:spacing w:before="200" w:after="120"/>
      </w:pPr>
      <w:r>
        <w:rPr>
          <w:rFonts w:ascii="Arial" w:cs="Arial" w:eastAsia="Arial" w:hAnsi="Arial"/>
          <w:b/>
          <w:bCs/>
          <w:color w:val="333333"/>
          <w:sz w:val="24"/>
          <w:szCs w:val="24"/>
        </w:rPr>
        <w:t xml:space="preserve">device_service.py — Device Connection &amp; Abstraction</w:t>
      </w:r>
    </w:p>
    <w:p>
      <w:pPr>
        <w:spacing w:after="120"/>
      </w:pPr>
      <w:r>
        <w:rPr>
          <w:rFonts w:ascii="Arial" w:cs="Arial" w:eastAsia="Arial" w:hAnsi="Arial"/>
          <w:color w:val="333333"/>
          <w:sz w:val="22"/>
          <w:szCs w:val="22"/>
        </w:rPr>
        <w:t xml:space="preserve">Inspired by tidevice3's simplified wrapper pattern. Provides a single connect(udid) call that returns a rich device object, handling iOS 17+ tunnel negotiation automatically.</w:t>
      </w:r>
    </w:p>
    <w:p>
      <w:pPr>
        <w:pStyle w:val="ListParagraph"/>
        <w:numPr>
          <w:ilvl w:val="0"/>
          <w:numId w:val="2"/>
        </w:numPr>
        <w:spacing w:after="80"/>
      </w:pPr>
      <w:r>
        <w:rPr>
          <w:rFonts w:ascii="Arial" w:cs="Arial" w:eastAsia="Arial" w:hAnsi="Arial"/>
          <w:b/>
          <w:bCs/>
          <w:color w:val="333333"/>
          <w:sz w:val="22"/>
          <w:szCs w:val="22"/>
        </w:rPr>
        <w:t xml:space="preserve">Auto-discovery: </w:t>
      </w:r>
      <w:r>
        <w:rPr>
          <w:rFonts w:ascii="Arial" w:cs="Arial" w:eastAsia="Arial" w:hAnsi="Arial"/>
          <w:color w:val="333333"/>
          <w:sz w:val="22"/>
          <w:szCs w:val="22"/>
        </w:rPr>
        <w:t xml:space="preserve">Listens for usbmuxd events, maintains list of connected devices</w:t>
      </w:r>
    </w:p>
    <w:p>
      <w:pPr>
        <w:pStyle w:val="ListParagraph"/>
        <w:numPr>
          <w:ilvl w:val="0"/>
          <w:numId w:val="2"/>
        </w:numPr>
        <w:spacing w:after="80"/>
      </w:pPr>
      <w:r>
        <w:rPr>
          <w:rFonts w:ascii="Arial" w:cs="Arial" w:eastAsia="Arial" w:hAnsi="Arial"/>
          <w:b/>
          <w:bCs/>
          <w:color w:val="333333"/>
          <w:sz w:val="22"/>
          <w:szCs w:val="22"/>
        </w:rPr>
        <w:t xml:space="preserve">Connection: </w:t>
      </w:r>
      <w:r>
        <w:rPr>
          <w:rFonts w:ascii="Arial" w:cs="Arial" w:eastAsia="Arial" w:hAnsi="Arial"/>
          <w:color w:val="333333"/>
          <w:sz w:val="22"/>
          <w:szCs w:val="22"/>
        </w:rPr>
        <w:t xml:space="preserve">Single connect(udid) returns DeviceHandle with all services accessible</w:t>
      </w:r>
    </w:p>
    <w:p>
      <w:pPr>
        <w:pStyle w:val="ListParagraph"/>
        <w:numPr>
          <w:ilvl w:val="0"/>
          <w:numId w:val="2"/>
        </w:numPr>
        <w:spacing w:after="80"/>
      </w:pPr>
      <w:r>
        <w:rPr>
          <w:rFonts w:ascii="Arial" w:cs="Arial" w:eastAsia="Arial" w:hAnsi="Arial"/>
          <w:b/>
          <w:bCs/>
          <w:color w:val="333333"/>
          <w:sz w:val="22"/>
          <w:szCs w:val="22"/>
        </w:rPr>
        <w:t xml:space="preserve">iOS 17+ tunnel: </w:t>
      </w:r>
      <w:r>
        <w:rPr>
          <w:rFonts w:ascii="Arial" w:cs="Arial" w:eastAsia="Arial" w:hAnsi="Arial"/>
          <w:color w:val="333333"/>
          <w:sz w:val="22"/>
          <w:szCs w:val="22"/>
        </w:rPr>
        <w:t xml:space="preserve">Automatically starts/manages tunneld daemon when needed (learned from tidevice3)</w:t>
      </w:r>
    </w:p>
    <w:p>
      <w:pPr>
        <w:pStyle w:val="ListParagraph"/>
        <w:numPr>
          <w:ilvl w:val="0"/>
          <w:numId w:val="2"/>
        </w:numPr>
        <w:spacing w:after="80"/>
      </w:pPr>
      <w:r>
        <w:rPr>
          <w:rFonts w:ascii="Arial" w:cs="Arial" w:eastAsia="Arial" w:hAnsi="Arial"/>
          <w:b/>
          <w:bCs/>
          <w:color w:val="333333"/>
          <w:sz w:val="22"/>
          <w:szCs w:val="22"/>
        </w:rPr>
        <w:t xml:space="preserve">Fallback: </w:t>
      </w:r>
      <w:r>
        <w:rPr>
          <w:rFonts w:ascii="Arial" w:cs="Arial" w:eastAsia="Arial" w:hAnsi="Arial"/>
          <w:color w:val="333333"/>
          <w:sz w:val="22"/>
          <w:szCs w:val="22"/>
        </w:rPr>
        <w:t xml:space="preserve">If pymobiledevice3 connection fails, falls back to libimobiledevice CLI for basic info</w:t>
      </w:r>
    </w:p>
    <w:p>
      <w:pPr>
        <w:spacing w:after="80"/>
      </w:pPr>
    </w:p>
    <w:p>
      <w:pPr>
        <w:spacing w:before="200" w:after="120"/>
      </w:pPr>
      <w:r>
        <w:rPr>
          <w:rFonts w:ascii="Arial" w:cs="Arial" w:eastAsia="Arial" w:hAnsi="Arial"/>
          <w:b/>
          <w:bCs/>
          <w:color w:val="333333"/>
          <w:sz w:val="24"/>
          <w:szCs w:val="24"/>
        </w:rPr>
        <w:t xml:space="preserve">diagnostic_engine.py — Hardware Diagnostics</w:t>
      </w:r>
    </w:p>
    <w:p>
      <w:pPr>
        <w:spacing w:after="120"/>
      </w:pPr>
      <w:r>
        <w:rPr>
          <w:rFonts w:ascii="Arial" w:cs="Arial" w:eastAsia="Arial" w:hAnsi="Arial"/>
          <w:color w:val="333333"/>
          <w:sz w:val="22"/>
          <w:szCs w:val="22"/>
        </w:rPr>
        <w:t xml:space="preserve">Combines pymobiledevice3's DiagnosticsService with py-ios-device's deep metric approach for comprehensive hardware assessment.</w:t>
      </w:r>
    </w:p>
    <w:p>
      <w:pPr>
        <w:pStyle w:val="ListParagraph"/>
        <w:numPr>
          <w:ilvl w:val="0"/>
          <w:numId w:val="2"/>
        </w:numPr>
        <w:spacing w:after="80"/>
      </w:pPr>
      <w:r>
        <w:rPr>
          <w:rFonts w:ascii="Arial" w:cs="Arial" w:eastAsia="Arial" w:hAnsi="Arial"/>
          <w:b/>
          <w:bCs/>
          <w:color w:val="333333"/>
          <w:sz w:val="22"/>
          <w:szCs w:val="22"/>
        </w:rPr>
        <w:t xml:space="preserve">Battery: </w:t>
      </w:r>
      <w:r>
        <w:rPr>
          <w:rFonts w:ascii="Arial" w:cs="Arial" w:eastAsia="Arial" w:hAnsi="Arial"/>
          <w:color w:val="333333"/>
          <w:sz w:val="22"/>
          <w:szCs w:val="22"/>
        </w:rPr>
        <w:t xml:space="preserve">Health %, cycle count, current draw, voltage, temperature, design capacity vs current capacity, first charge date estimation</w:t>
      </w:r>
    </w:p>
    <w:p>
      <w:pPr>
        <w:pStyle w:val="ListParagraph"/>
        <w:numPr>
          <w:ilvl w:val="0"/>
          <w:numId w:val="2"/>
        </w:numPr>
        <w:spacing w:after="80"/>
      </w:pPr>
      <w:r>
        <w:rPr>
          <w:rFonts w:ascii="Arial" w:cs="Arial" w:eastAsia="Arial" w:hAnsi="Arial"/>
          <w:b/>
          <w:bCs/>
          <w:color w:val="333333"/>
          <w:sz w:val="22"/>
          <w:szCs w:val="22"/>
        </w:rPr>
        <w:t xml:space="preserve">Parts originality: </w:t>
      </w:r>
      <w:r>
        <w:rPr>
          <w:rFonts w:ascii="Arial" w:cs="Arial" w:eastAsia="Arial" w:hAnsi="Arial"/>
          <w:color w:val="333333"/>
          <w:sz w:val="22"/>
          <w:szCs w:val="22"/>
        </w:rPr>
        <w:t xml:space="preserve">Detects non-original battery, screen, cameras via MobileGestalt keys</w:t>
      </w:r>
    </w:p>
    <w:p>
      <w:pPr>
        <w:pStyle w:val="ListParagraph"/>
        <w:numPr>
          <w:ilvl w:val="0"/>
          <w:numId w:val="2"/>
        </w:numPr>
        <w:spacing w:after="80"/>
      </w:pPr>
      <w:r>
        <w:rPr>
          <w:rFonts w:ascii="Arial" w:cs="Arial" w:eastAsia="Arial" w:hAnsi="Arial"/>
          <w:b/>
          <w:bCs/>
          <w:color w:val="333333"/>
          <w:sz w:val="22"/>
          <w:szCs w:val="22"/>
        </w:rPr>
        <w:t xml:space="preserve">Sensors: </w:t>
      </w:r>
      <w:r>
        <w:rPr>
          <w:rFonts w:ascii="Arial" w:cs="Arial" w:eastAsia="Arial" w:hAnsi="Arial"/>
          <w:color w:val="333333"/>
          <w:sz w:val="22"/>
          <w:szCs w:val="22"/>
        </w:rPr>
        <w:t xml:space="preserve">Accelerometer, gyroscope, proximity, barometer, Face ID / Touch ID status</w:t>
      </w:r>
    </w:p>
    <w:p>
      <w:pPr>
        <w:pStyle w:val="ListParagraph"/>
        <w:numPr>
          <w:ilvl w:val="0"/>
          <w:numId w:val="2"/>
        </w:numPr>
        <w:spacing w:after="80"/>
      </w:pPr>
      <w:r>
        <w:rPr>
          <w:rFonts w:ascii="Arial" w:cs="Arial" w:eastAsia="Arial" w:hAnsi="Arial"/>
          <w:b/>
          <w:bCs/>
          <w:color w:val="333333"/>
          <w:sz w:val="22"/>
          <w:szCs w:val="22"/>
        </w:rPr>
        <w:t xml:space="preserve">Storage: </w:t>
      </w:r>
      <w:r>
        <w:rPr>
          <w:rFonts w:ascii="Arial" w:cs="Arial" w:eastAsia="Arial" w:hAnsi="Arial"/>
          <w:color w:val="333333"/>
          <w:sz w:val="22"/>
          <w:szCs w:val="22"/>
        </w:rPr>
        <w:t xml:space="preserve">Total, used, available, filesystem health</w:t>
      </w:r>
    </w:p>
    <w:p>
      <w:pPr>
        <w:pStyle w:val="ListParagraph"/>
        <w:numPr>
          <w:ilvl w:val="0"/>
          <w:numId w:val="2"/>
        </w:numPr>
        <w:spacing w:after="80"/>
      </w:pPr>
      <w:r>
        <w:rPr>
          <w:rFonts w:ascii="Arial" w:cs="Arial" w:eastAsia="Arial" w:hAnsi="Arial"/>
          <w:b/>
          <w:bCs/>
          <w:color w:val="333333"/>
          <w:sz w:val="22"/>
          <w:szCs w:val="22"/>
        </w:rPr>
        <w:t xml:space="preserve">Connectivity: </w:t>
      </w:r>
      <w:r>
        <w:rPr>
          <w:rFonts w:ascii="Arial" w:cs="Arial" w:eastAsia="Arial" w:hAnsi="Arial"/>
          <w:color w:val="333333"/>
          <w:sz w:val="22"/>
          <w:szCs w:val="22"/>
        </w:rPr>
        <w:t xml:space="preserve">WiFi, Bluetooth, cellular radio, NFC, GPS</w:t>
      </w:r>
    </w:p>
    <w:p>
      <w:pPr>
        <w:spacing w:after="80"/>
      </w:pPr>
    </w:p>
    <w:p>
      <w:pPr>
        <w:spacing w:before="200" w:after="120"/>
      </w:pPr>
      <w:r>
        <w:rPr>
          <w:rFonts w:ascii="Arial" w:cs="Arial" w:eastAsia="Arial" w:hAnsi="Arial"/>
          <w:b/>
          <w:bCs/>
          <w:color w:val="333333"/>
          <w:sz w:val="24"/>
          <w:szCs w:val="24"/>
        </w:rPr>
        <w:t xml:space="preserve">log_analyzer.py — Crash Log Analysis Engine (Core Differentiator)</w:t>
      </w:r>
    </w:p>
    <w:p>
      <w:pPr>
        <w:spacing w:after="120"/>
      </w:pPr>
      <w:r>
        <w:rPr>
          <w:rFonts w:ascii="Arial" w:cs="Arial" w:eastAsia="Arial" w:hAnsi="Arial"/>
          <w:color w:val="333333"/>
          <w:sz w:val="22"/>
          <w:szCs w:val="22"/>
        </w:rPr>
        <w:t xml:space="preserve">No existing open-source project analyzes crash logs for reseller purposes. This is our primary competitive advantage. We pull crash reports using pymobiledevice3's CrashReportsManager (inspired by py-ios-device's crash shell), then run pattern analysis.</w:t>
      </w:r>
    </w:p>
    <w:p>
      <w:pPr>
        <w:pStyle w:val="ListParagraph"/>
        <w:numPr>
          <w:ilvl w:val="0"/>
          <w:numId w:val="2"/>
        </w:numPr>
        <w:spacing w:after="80"/>
      </w:pPr>
      <w:r>
        <w:rPr>
          <w:rFonts w:ascii="Arial" w:cs="Arial" w:eastAsia="Arial" w:hAnsi="Arial"/>
          <w:b/>
          <w:bCs/>
          <w:color w:val="333333"/>
          <w:sz w:val="22"/>
          <w:szCs w:val="22"/>
        </w:rPr>
        <w:t xml:space="preserve">Pattern database: </w:t>
      </w:r>
      <w:r>
        <w:rPr>
          <w:rFonts w:ascii="Arial" w:cs="Arial" w:eastAsia="Arial" w:hAnsi="Arial"/>
          <w:color w:val="333333"/>
          <w:sz w:val="22"/>
          <w:szCs w:val="22"/>
        </w:rPr>
        <w:t xml:space="preserve">Known-issue signatures mapped to plain-English descriptions (e.g., 'kernel panic in AppleH10CamISP' → 'Camera hardware failure detected')</w:t>
      </w:r>
    </w:p>
    <w:p>
      <w:pPr>
        <w:pStyle w:val="ListParagraph"/>
        <w:numPr>
          <w:ilvl w:val="0"/>
          <w:numId w:val="2"/>
        </w:numPr>
        <w:spacing w:after="80"/>
      </w:pPr>
      <w:r>
        <w:rPr>
          <w:rFonts w:ascii="Arial" w:cs="Arial" w:eastAsia="Arial" w:hAnsi="Arial"/>
          <w:b/>
          <w:bCs/>
          <w:color w:val="333333"/>
          <w:sz w:val="22"/>
          <w:szCs w:val="22"/>
        </w:rPr>
        <w:t xml:space="preserve">Frequency analysis: </w:t>
      </w:r>
      <w:r>
        <w:rPr>
          <w:rFonts w:ascii="Arial" w:cs="Arial" w:eastAsia="Arial" w:hAnsi="Arial"/>
          <w:color w:val="333333"/>
          <w:sz w:val="22"/>
          <w:szCs w:val="22"/>
        </w:rPr>
        <w:t xml:space="preserve">Crash-per-day trending, sudden spike detection, recurring panic identification</w:t>
      </w:r>
    </w:p>
    <w:p>
      <w:pPr>
        <w:pStyle w:val="ListParagraph"/>
        <w:numPr>
          <w:ilvl w:val="0"/>
          <w:numId w:val="2"/>
        </w:numPr>
        <w:spacing w:after="80"/>
      </w:pPr>
      <w:r>
        <w:rPr>
          <w:rFonts w:ascii="Arial" w:cs="Arial" w:eastAsia="Arial" w:hAnsi="Arial"/>
          <w:b/>
          <w:bCs/>
          <w:color w:val="333333"/>
          <w:sz w:val="22"/>
          <w:szCs w:val="22"/>
        </w:rPr>
        <w:t xml:space="preserve">Predictive flagging: </w:t>
      </w:r>
      <w:r>
        <w:rPr>
          <w:rFonts w:ascii="Arial" w:cs="Arial" w:eastAsia="Arial" w:hAnsi="Arial"/>
          <w:color w:val="333333"/>
          <w:sz w:val="22"/>
          <w:szCs w:val="22"/>
        </w:rPr>
        <w:t xml:space="preserve">Devices with escalating crash frequency flagged as 'likely to fail soon'</w:t>
      </w:r>
    </w:p>
    <w:p>
      <w:pPr>
        <w:pStyle w:val="ListParagraph"/>
        <w:numPr>
          <w:ilvl w:val="0"/>
          <w:numId w:val="2"/>
        </w:numPr>
        <w:spacing w:after="80"/>
      </w:pPr>
      <w:r>
        <w:rPr>
          <w:rFonts w:ascii="Arial" w:cs="Arial" w:eastAsia="Arial" w:hAnsi="Arial"/>
          <w:b/>
          <w:bCs/>
          <w:color w:val="333333"/>
          <w:sz w:val="22"/>
          <w:szCs w:val="22"/>
        </w:rPr>
        <w:t xml:space="preserve">Component mapping: </w:t>
      </w:r>
      <w:r>
        <w:rPr>
          <w:rFonts w:ascii="Arial" w:cs="Arial" w:eastAsia="Arial" w:hAnsi="Arial"/>
          <w:color w:val="333333"/>
          <w:sz w:val="22"/>
          <w:szCs w:val="22"/>
        </w:rPr>
        <w:t xml:space="preserve">Crash threads mapped to hardware subsystems (camera, baseband, storage controller, display, battery management)</w:t>
      </w:r>
    </w:p>
    <w:p>
      <w:pPr>
        <w:pStyle w:val="ListParagraph"/>
        <w:numPr>
          <w:ilvl w:val="0"/>
          <w:numId w:val="2"/>
        </w:numPr>
        <w:spacing w:after="80"/>
      </w:pPr>
      <w:r>
        <w:rPr>
          <w:rFonts w:ascii="Arial" w:cs="Arial" w:eastAsia="Arial" w:hAnsi="Arial"/>
          <w:b/>
          <w:bCs/>
          <w:color w:val="333333"/>
          <w:sz w:val="22"/>
          <w:szCs w:val="22"/>
        </w:rPr>
        <w:t xml:space="preserve">Severity scoring: </w:t>
      </w:r>
      <w:r>
        <w:rPr>
          <w:rFonts w:ascii="Arial" w:cs="Arial" w:eastAsia="Arial" w:hAnsi="Arial"/>
          <w:color w:val="333333"/>
          <w:sz w:val="22"/>
          <w:szCs w:val="22"/>
        </w:rPr>
        <w:t xml:space="preserve">Each crash type scored 1–5 severity, aggregated into device-level risk score</w:t>
      </w:r>
    </w:p>
    <w:p>
      <w:pPr>
        <w:pStyle w:val="ListParagraph"/>
        <w:numPr>
          <w:ilvl w:val="0"/>
          <w:numId w:val="2"/>
        </w:numPr>
        <w:spacing w:after="80"/>
      </w:pPr>
      <w:r>
        <w:rPr>
          <w:rFonts w:ascii="Arial" w:cs="Arial" w:eastAsia="Arial" w:hAnsi="Arial"/>
          <w:b/>
          <w:bCs/>
          <w:color w:val="333333"/>
          <w:sz w:val="22"/>
          <w:szCs w:val="22"/>
        </w:rPr>
        <w:t xml:space="preserve">Plain-English summaries: </w:t>
      </w:r>
      <w:r>
        <w:rPr>
          <w:rFonts w:ascii="Arial" w:cs="Arial" w:eastAsia="Arial" w:hAnsi="Arial"/>
          <w:color w:val="333333"/>
          <w:sz w:val="22"/>
          <w:szCs w:val="22"/>
        </w:rPr>
        <w:t xml:space="preserve">'This device has had 47 camera-related crashes in the last 30 days. The camera subsystem is likely failing. Recommend: do not purchase, or price assuming camera replacement.'</w:t>
      </w:r>
    </w:p>
    <w:p>
      <w:pPr>
        <w:spacing w:after="80"/>
      </w:pPr>
    </w:p>
    <w:p>
      <w:pPr>
        <w:spacing w:before="200" w:after="120"/>
      </w:pPr>
      <w:r>
        <w:rPr>
          <w:rFonts w:ascii="Arial" w:cs="Arial" w:eastAsia="Arial" w:hAnsi="Arial"/>
          <w:b/>
          <w:bCs/>
          <w:color w:val="333333"/>
          <w:sz w:val="24"/>
          <w:szCs w:val="24"/>
        </w:rPr>
        <w:t xml:space="preserve">serial_decoder.py — Local Device Identification</w:t>
      </w:r>
    </w:p>
    <w:p>
      <w:pPr>
        <w:spacing w:after="120"/>
      </w:pPr>
      <w:r>
        <w:rPr>
          <w:rFonts w:ascii="Arial" w:cs="Arial" w:eastAsia="Arial" w:hAnsi="Arial"/>
          <w:color w:val="333333"/>
          <w:sz w:val="22"/>
          <w:szCs w:val="22"/>
        </w:rPr>
        <w:t xml:space="preserve">Inspired by Reincubate's deviceidentifier-py, but fully local — no API dependency. Decodes Apple serial numbers and model numbers to extract manufacturing details.</w:t>
      </w:r>
    </w:p>
    <w:p>
      <w:pPr>
        <w:pStyle w:val="ListParagraph"/>
        <w:numPr>
          <w:ilvl w:val="0"/>
          <w:numId w:val="2"/>
        </w:numPr>
        <w:spacing w:after="80"/>
      </w:pPr>
      <w:r>
        <w:rPr>
          <w:rFonts w:ascii="Arial" w:cs="Arial" w:eastAsia="Arial" w:hAnsi="Arial"/>
          <w:b/>
          <w:bCs/>
          <w:color w:val="333333"/>
          <w:sz w:val="22"/>
          <w:szCs w:val="22"/>
        </w:rPr>
        <w:t xml:space="preserve">Serial decode: </w:t>
      </w:r>
      <w:r>
        <w:rPr>
          <w:rFonts w:ascii="Arial" w:cs="Arial" w:eastAsia="Arial" w:hAnsi="Arial"/>
          <w:color w:val="333333"/>
          <w:sz w:val="22"/>
          <w:szCs w:val="22"/>
        </w:rPr>
        <w:t xml:space="preserve">Factory location, manufacture year/week, model identifier, color, storage</w:t>
      </w:r>
    </w:p>
    <w:p>
      <w:pPr>
        <w:pStyle w:val="ListParagraph"/>
        <w:numPr>
          <w:ilvl w:val="0"/>
          <w:numId w:val="2"/>
        </w:numPr>
        <w:spacing w:after="80"/>
      </w:pPr>
      <w:r>
        <w:rPr>
          <w:rFonts w:ascii="Arial" w:cs="Arial" w:eastAsia="Arial" w:hAnsi="Arial"/>
          <w:b/>
          <w:bCs/>
          <w:color w:val="333333"/>
          <w:sz w:val="22"/>
          <w:szCs w:val="22"/>
        </w:rPr>
        <w:t xml:space="preserve">IMEI decode: </w:t>
      </w:r>
      <w:r>
        <w:rPr>
          <w:rFonts w:ascii="Arial" w:cs="Arial" w:eastAsia="Arial" w:hAnsi="Arial"/>
          <w:color w:val="333333"/>
          <w:sz w:val="22"/>
          <w:szCs w:val="22"/>
        </w:rPr>
        <w:t xml:space="preserve">TAC (manufacturer + model), origin, check digit validation</w:t>
      </w:r>
    </w:p>
    <w:p>
      <w:pPr>
        <w:pStyle w:val="ListParagraph"/>
        <w:numPr>
          <w:ilvl w:val="0"/>
          <w:numId w:val="2"/>
        </w:numPr>
        <w:spacing w:after="80"/>
      </w:pPr>
      <w:r>
        <w:rPr>
          <w:rFonts w:ascii="Arial" w:cs="Arial" w:eastAsia="Arial" w:hAnsi="Arial"/>
          <w:b/>
          <w:bCs/>
          <w:color w:val="333333"/>
          <w:sz w:val="22"/>
          <w:szCs w:val="22"/>
        </w:rPr>
        <w:t xml:space="preserve">Cross-reference fraud detection: </w:t>
      </w:r>
      <w:r>
        <w:rPr>
          <w:rFonts w:ascii="Arial" w:cs="Arial" w:eastAsia="Arial" w:hAnsi="Arial"/>
          <w:color w:val="333333"/>
          <w:sz w:val="22"/>
          <w:szCs w:val="22"/>
        </w:rPr>
        <w:t xml:space="preserve">If serial says iPhone 12 but model number says iPhone 11, the logic board was swapped. If IMEI doesn't match serial's expected model, possible refurbishment fraud</w:t>
      </w:r>
    </w:p>
    <w:p>
      <w:pPr>
        <w:pStyle w:val="ListParagraph"/>
        <w:numPr>
          <w:ilvl w:val="0"/>
          <w:numId w:val="2"/>
        </w:numPr>
        <w:spacing w:after="80"/>
      </w:pPr>
      <w:r>
        <w:rPr>
          <w:rFonts w:ascii="Arial" w:cs="Arial" w:eastAsia="Arial" w:hAnsi="Arial"/>
          <w:b/>
          <w:bCs/>
          <w:color w:val="333333"/>
          <w:sz w:val="22"/>
          <w:szCs w:val="22"/>
        </w:rPr>
        <w:t xml:space="preserve">Device capability database: </w:t>
      </w:r>
      <w:r>
        <w:rPr>
          <w:rFonts w:ascii="Arial" w:cs="Arial" w:eastAsia="Arial" w:hAnsi="Arial"/>
          <w:color w:val="333333"/>
          <w:sz w:val="22"/>
          <w:szCs w:val="22"/>
        </w:rPr>
        <w:t xml:space="preserve">Maintained map of which devices support which features (checkm8 eligible, eSIM capable, Face ID vs Touch ID, etc.) — learned from Legacy-iOS-Kit's model-specific logic</w:t>
      </w:r>
    </w:p>
    <w:p>
      <w:pPr>
        <w:spacing w:after="80"/>
      </w:pPr>
    </w:p>
    <w:p>
      <w:pPr>
        <w:spacing w:before="200" w:after="120"/>
      </w:pPr>
      <w:r>
        <w:rPr>
          <w:rFonts w:ascii="Arial" w:cs="Arial" w:eastAsia="Arial" w:hAnsi="Arial"/>
          <w:b/>
          <w:bCs/>
          <w:color w:val="333333"/>
          <w:sz w:val="24"/>
          <w:szCs w:val="24"/>
        </w:rPr>
        <w:t xml:space="preserve">firmware_manager.py — Firmware &amp; Blob Management</w:t>
      </w:r>
    </w:p>
    <w:p>
      <w:pPr>
        <w:spacing w:after="120"/>
      </w:pPr>
      <w:r>
        <w:rPr>
          <w:rFonts w:ascii="Arial" w:cs="Arial" w:eastAsia="Arial" w:hAnsi="Arial"/>
          <w:color w:val="333333"/>
          <w:sz w:val="22"/>
          <w:szCs w:val="22"/>
        </w:rPr>
        <w:t xml:space="preserve">Combines Legacy-iOS-Kit's blob-saving workflow with pymobiledevice3's restore capabilities, falling back to idevicerestore for actual firmware flashing.</w:t>
      </w:r>
    </w:p>
    <w:p>
      <w:pPr>
        <w:pStyle w:val="ListParagraph"/>
        <w:numPr>
          <w:ilvl w:val="0"/>
          <w:numId w:val="2"/>
        </w:numPr>
        <w:spacing w:after="80"/>
      </w:pPr>
      <w:r>
        <w:rPr>
          <w:rFonts w:ascii="Arial" w:cs="Arial" w:eastAsia="Arial" w:hAnsi="Arial"/>
          <w:b/>
          <w:bCs/>
          <w:color w:val="333333"/>
          <w:sz w:val="22"/>
          <w:szCs w:val="22"/>
        </w:rPr>
        <w:t xml:space="preserve">IPSW management: </w:t>
      </w:r>
      <w:r>
        <w:rPr>
          <w:rFonts w:ascii="Arial" w:cs="Arial" w:eastAsia="Arial" w:hAnsi="Arial"/>
          <w:color w:val="333333"/>
          <w:sz w:val="22"/>
          <w:szCs w:val="22"/>
        </w:rPr>
        <w:t xml:space="preserve">Auto-download from Apple CDN, cache on persistent partition, verify SHA1</w:t>
      </w:r>
    </w:p>
    <w:p>
      <w:pPr>
        <w:pStyle w:val="ListParagraph"/>
        <w:numPr>
          <w:ilvl w:val="0"/>
          <w:numId w:val="2"/>
        </w:numPr>
        <w:spacing w:after="80"/>
      </w:pPr>
      <w:r>
        <w:rPr>
          <w:rFonts w:ascii="Arial" w:cs="Arial" w:eastAsia="Arial" w:hAnsi="Arial"/>
          <w:b/>
          <w:bCs/>
          <w:color w:val="333333"/>
          <w:sz w:val="22"/>
          <w:szCs w:val="22"/>
        </w:rPr>
        <w:t xml:space="preserve">Signing status: </w:t>
      </w:r>
      <w:r>
        <w:rPr>
          <w:rFonts w:ascii="Arial" w:cs="Arial" w:eastAsia="Arial" w:hAnsi="Arial"/>
          <w:color w:val="333333"/>
          <w:sz w:val="22"/>
          <w:szCs w:val="22"/>
        </w:rPr>
        <w:t xml:space="preserve">Check which iOS versions are currently signed by Apple (TSS)</w:t>
      </w:r>
    </w:p>
    <w:p>
      <w:pPr>
        <w:pStyle w:val="ListParagraph"/>
        <w:numPr>
          <w:ilvl w:val="0"/>
          <w:numId w:val="2"/>
        </w:numPr>
        <w:spacing w:after="80"/>
      </w:pPr>
      <w:r>
        <w:rPr>
          <w:rFonts w:ascii="Arial" w:cs="Arial" w:eastAsia="Arial" w:hAnsi="Arial"/>
          <w:b/>
          <w:bCs/>
          <w:color w:val="333333"/>
          <w:sz w:val="22"/>
          <w:szCs w:val="22"/>
        </w:rPr>
        <w:t xml:space="preserve">SHSH blob saver: </w:t>
      </w:r>
      <w:r>
        <w:rPr>
          <w:rFonts w:ascii="Arial" w:cs="Arial" w:eastAsia="Arial" w:hAnsi="Arial"/>
          <w:color w:val="333333"/>
          <w:sz w:val="22"/>
          <w:szCs w:val="22"/>
        </w:rPr>
        <w:t xml:space="preserve">Save blobs for current + signed versions via tsschecker</w:t>
      </w:r>
    </w:p>
    <w:p>
      <w:pPr>
        <w:pStyle w:val="ListParagraph"/>
        <w:numPr>
          <w:ilvl w:val="0"/>
          <w:numId w:val="2"/>
        </w:numPr>
        <w:spacing w:after="80"/>
      </w:pPr>
      <w:r>
        <w:rPr>
          <w:rFonts w:ascii="Arial" w:cs="Arial" w:eastAsia="Arial" w:hAnsi="Arial"/>
          <w:b/>
          <w:bCs/>
          <w:color w:val="333333"/>
          <w:sz w:val="22"/>
          <w:szCs w:val="22"/>
        </w:rPr>
        <w:t xml:space="preserve">DFU/Recovery helpers: </w:t>
      </w:r>
      <w:r>
        <w:rPr>
          <w:rFonts w:ascii="Arial" w:cs="Arial" w:eastAsia="Arial" w:hAnsi="Arial"/>
          <w:color w:val="333333"/>
          <w:sz w:val="22"/>
          <w:szCs w:val="22"/>
        </w:rPr>
        <w:t xml:space="preserve">Step-by-step guided mode entry with device-specific button combos</w:t>
      </w:r>
    </w:p>
    <w:p>
      <w:pPr>
        <w:pStyle w:val="ListParagraph"/>
        <w:numPr>
          <w:ilvl w:val="0"/>
          <w:numId w:val="2"/>
        </w:numPr>
        <w:spacing w:after="80"/>
      </w:pPr>
      <w:r>
        <w:rPr>
          <w:rFonts w:ascii="Arial" w:cs="Arial" w:eastAsia="Arial" w:hAnsi="Arial"/>
          <w:b/>
          <w:bCs/>
          <w:color w:val="333333"/>
          <w:sz w:val="22"/>
          <w:szCs w:val="22"/>
        </w:rPr>
        <w:t xml:space="preserve">Restore: </w:t>
      </w:r>
      <w:r>
        <w:rPr>
          <w:rFonts w:ascii="Arial" w:cs="Arial" w:eastAsia="Arial" w:hAnsi="Arial"/>
          <w:color w:val="333333"/>
          <w:sz w:val="22"/>
          <w:szCs w:val="22"/>
        </w:rPr>
        <w:t xml:space="preserve">Shell out to idevicerestore for flashing — the one operation where C reliability &gt; Python convenience</w:t>
      </w:r>
    </w:p>
    <w:p>
      <w:pPr>
        <w:pStyle w:val="ListParagraph"/>
        <w:numPr>
          <w:ilvl w:val="0"/>
          <w:numId w:val="2"/>
        </w:numPr>
        <w:spacing w:after="80"/>
      </w:pPr>
      <w:r>
        <w:rPr>
          <w:rFonts w:ascii="Arial" w:cs="Arial" w:eastAsia="Arial" w:hAnsi="Arial"/>
          <w:b/>
          <w:bCs/>
          <w:color w:val="333333"/>
          <w:sz w:val="22"/>
          <w:szCs w:val="22"/>
        </w:rPr>
        <w:t xml:space="preserve">FutureRestore: </w:t>
      </w:r>
      <w:r>
        <w:rPr>
          <w:rFonts w:ascii="Arial" w:cs="Arial" w:eastAsia="Arial" w:hAnsi="Arial"/>
          <w:color w:val="333333"/>
          <w:sz w:val="22"/>
          <w:szCs w:val="22"/>
        </w:rPr>
        <w:t xml:space="preserve">Downgrade capability when matching blobs + SEP are available</w:t>
      </w:r>
    </w:p>
    <w:p>
      <w:pPr>
        <w:spacing w:after="80"/>
      </w:pPr>
    </w:p>
    <w:p>
      <w:pPr>
        <w:spacing w:before="200" w:after="120"/>
      </w:pPr>
      <w:r>
        <w:rPr>
          <w:rFonts w:ascii="Arial" w:cs="Arial" w:eastAsia="Arial" w:hAnsi="Arial"/>
          <w:b/>
          <w:bCs/>
          <w:color w:val="333333"/>
          <w:sz w:val="24"/>
          <w:szCs w:val="24"/>
        </w:rPr>
        <w:t xml:space="preserve">verification_service.py — Pre-Purchase Checks</w:t>
      </w:r>
    </w:p>
    <w:p>
      <w:pPr>
        <w:spacing w:after="120"/>
      </w:pPr>
      <w:r>
        <w:rPr>
          <w:rFonts w:ascii="Arial" w:cs="Arial" w:eastAsia="Arial" w:hAnsi="Arial"/>
          <w:color w:val="333333"/>
          <w:sz w:val="22"/>
          <w:szCs w:val="22"/>
        </w:rPr>
        <w:t xml:space="preserve">External API integrations for verification data that can't be obtained from the device itself.</w:t>
      </w:r>
    </w:p>
    <w:p>
      <w:pPr>
        <w:pStyle w:val="ListParagraph"/>
        <w:numPr>
          <w:ilvl w:val="0"/>
          <w:numId w:val="2"/>
        </w:numPr>
        <w:spacing w:after="80"/>
      </w:pPr>
      <w:r>
        <w:rPr>
          <w:rFonts w:ascii="Arial" w:cs="Arial" w:eastAsia="Arial" w:hAnsi="Arial"/>
          <w:b/>
          <w:bCs/>
          <w:color w:val="333333"/>
          <w:sz w:val="22"/>
          <w:szCs w:val="22"/>
        </w:rPr>
        <w:t xml:space="preserve">IMEI blacklist: </w:t>
      </w:r>
      <w:r>
        <w:rPr>
          <w:rFonts w:ascii="Arial" w:cs="Arial" w:eastAsia="Arial" w:hAnsi="Arial"/>
          <w:color w:val="333333"/>
          <w:sz w:val="22"/>
          <w:szCs w:val="22"/>
        </w:rPr>
        <w:t xml:space="preserve">Check against GSMA/carrier blacklist databases</w:t>
      </w:r>
    </w:p>
    <w:p>
      <w:pPr>
        <w:pStyle w:val="ListParagraph"/>
        <w:numPr>
          <w:ilvl w:val="0"/>
          <w:numId w:val="2"/>
        </w:numPr>
        <w:spacing w:after="80"/>
      </w:pPr>
      <w:r>
        <w:rPr>
          <w:rFonts w:ascii="Arial" w:cs="Arial" w:eastAsia="Arial" w:hAnsi="Arial"/>
          <w:b/>
          <w:bCs/>
          <w:color w:val="333333"/>
          <w:sz w:val="22"/>
          <w:szCs w:val="22"/>
        </w:rPr>
        <w:t xml:space="preserve">Carrier lock status: </w:t>
      </w:r>
      <w:r>
        <w:rPr>
          <w:rFonts w:ascii="Arial" w:cs="Arial" w:eastAsia="Arial" w:hAnsi="Arial"/>
          <w:color w:val="333333"/>
          <w:sz w:val="22"/>
          <w:szCs w:val="22"/>
        </w:rPr>
        <w:t xml:space="preserve">Detect carrier lock, identify which carrier</w:t>
      </w:r>
    </w:p>
    <w:p>
      <w:pPr>
        <w:pStyle w:val="ListParagraph"/>
        <w:numPr>
          <w:ilvl w:val="0"/>
          <w:numId w:val="2"/>
        </w:numPr>
        <w:spacing w:after="80"/>
      </w:pPr>
      <w:r>
        <w:rPr>
          <w:rFonts w:ascii="Arial" w:cs="Arial" w:eastAsia="Arial" w:hAnsi="Arial"/>
          <w:b/>
          <w:bCs/>
          <w:color w:val="333333"/>
          <w:sz w:val="22"/>
          <w:szCs w:val="22"/>
        </w:rPr>
        <w:t xml:space="preserve">Activation Lock: </w:t>
      </w:r>
      <w:r>
        <w:rPr>
          <w:rFonts w:ascii="Arial" w:cs="Arial" w:eastAsia="Arial" w:hAnsi="Arial"/>
          <w:color w:val="333333"/>
          <w:sz w:val="22"/>
          <w:szCs w:val="22"/>
        </w:rPr>
        <w:t xml:space="preserve">Check Find My iPhone / Activation Lock status</w:t>
      </w:r>
    </w:p>
    <w:p>
      <w:pPr>
        <w:pStyle w:val="ListParagraph"/>
        <w:numPr>
          <w:ilvl w:val="0"/>
          <w:numId w:val="2"/>
        </w:numPr>
        <w:spacing w:after="80"/>
      </w:pPr>
      <w:r>
        <w:rPr>
          <w:rFonts w:ascii="Arial" w:cs="Arial" w:eastAsia="Arial" w:hAnsi="Arial"/>
          <w:b/>
          <w:bCs/>
          <w:color w:val="333333"/>
          <w:sz w:val="22"/>
          <w:szCs w:val="22"/>
        </w:rPr>
        <w:t xml:space="preserve">MDM enrollment: </w:t>
      </w:r>
      <w:r>
        <w:rPr>
          <w:rFonts w:ascii="Arial" w:cs="Arial" w:eastAsia="Arial" w:hAnsi="Arial"/>
          <w:color w:val="333333"/>
          <w:sz w:val="22"/>
          <w:szCs w:val="22"/>
        </w:rPr>
        <w:t xml:space="preserve">Detect enterprise MDM profiles, identify MDM vendor</w:t>
      </w:r>
    </w:p>
    <w:p>
      <w:pPr>
        <w:pStyle w:val="ListParagraph"/>
        <w:numPr>
          <w:ilvl w:val="0"/>
          <w:numId w:val="2"/>
        </w:numPr>
        <w:spacing w:after="80"/>
      </w:pPr>
      <w:r>
        <w:rPr>
          <w:rFonts w:ascii="Arial" w:cs="Arial" w:eastAsia="Arial" w:hAnsi="Arial"/>
          <w:b/>
          <w:bCs/>
          <w:color w:val="333333"/>
          <w:sz w:val="22"/>
          <w:szCs w:val="22"/>
        </w:rPr>
        <w:t xml:space="preserve">eSIM status: </w:t>
      </w:r>
      <w:r>
        <w:rPr>
          <w:rFonts w:ascii="Arial" w:cs="Arial" w:eastAsia="Arial" w:hAnsi="Arial"/>
          <w:color w:val="333333"/>
          <w:sz w:val="22"/>
          <w:szCs w:val="22"/>
        </w:rPr>
        <w:t xml:space="preserve">Detect active eSIM plans that must be removed</w:t>
      </w:r>
    </w:p>
    <w:p>
      <w:pPr>
        <w:pStyle w:val="ListParagraph"/>
        <w:numPr>
          <w:ilvl w:val="0"/>
          <w:numId w:val="2"/>
        </w:numPr>
        <w:spacing w:after="80"/>
      </w:pPr>
      <w:r>
        <w:rPr>
          <w:rFonts w:ascii="Arial" w:cs="Arial" w:eastAsia="Arial" w:hAnsi="Arial"/>
          <w:b/>
          <w:bCs/>
          <w:color w:val="333333"/>
          <w:sz w:val="22"/>
          <w:szCs w:val="22"/>
        </w:rPr>
        <w:t xml:space="preserve">Paired devices: </w:t>
      </w:r>
      <w:r>
        <w:rPr>
          <w:rFonts w:ascii="Arial" w:cs="Arial" w:eastAsia="Arial" w:hAnsi="Arial"/>
          <w:color w:val="333333"/>
          <w:sz w:val="22"/>
          <w:szCs w:val="22"/>
        </w:rPr>
        <w:t xml:space="preserve">Detect Apple Watch / AirPods still paired (affects activation)</w:t>
      </w:r>
    </w:p>
    <w:p>
      <w:pPr>
        <w:pStyle w:val="ListParagraph"/>
        <w:numPr>
          <w:ilvl w:val="0"/>
          <w:numId w:val="2"/>
        </w:numPr>
        <w:spacing w:after="80"/>
      </w:pPr>
      <w:r>
        <w:rPr>
          <w:rFonts w:ascii="Arial" w:cs="Arial" w:eastAsia="Arial" w:hAnsi="Arial"/>
          <w:b/>
          <w:bCs/>
          <w:color w:val="333333"/>
          <w:sz w:val="22"/>
          <w:szCs w:val="22"/>
        </w:rPr>
        <w:t xml:space="preserve">Market pricing: </w:t>
      </w:r>
      <w:r>
        <w:rPr>
          <w:rFonts w:ascii="Arial" w:cs="Arial" w:eastAsia="Arial" w:hAnsi="Arial"/>
          <w:color w:val="333333"/>
          <w:sz w:val="22"/>
          <w:szCs w:val="22"/>
        </w:rPr>
        <w:t xml:space="preserve">Pull current market prices for this exact model/storage/condition</w:t>
      </w:r>
    </w:p>
    <w:p>
      <w:pPr>
        <w:pStyle w:val="ListParagraph"/>
        <w:numPr>
          <w:ilvl w:val="0"/>
          <w:numId w:val="2"/>
        </w:numPr>
        <w:spacing w:after="80"/>
      </w:pPr>
      <w:r>
        <w:rPr>
          <w:rFonts w:ascii="Arial" w:cs="Arial" w:eastAsia="Arial" w:hAnsi="Arial"/>
          <w:b/>
          <w:bCs/>
          <w:color w:val="333333"/>
          <w:sz w:val="22"/>
          <w:szCs w:val="22"/>
        </w:rPr>
        <w:t xml:space="preserve">Profit calculator: </w:t>
      </w:r>
      <w:r>
        <w:rPr>
          <w:rFonts w:ascii="Arial" w:cs="Arial" w:eastAsia="Arial" w:hAnsi="Arial"/>
          <w:color w:val="333333"/>
          <w:sz w:val="22"/>
          <w:szCs w:val="22"/>
        </w:rPr>
        <w:t xml:space="preserve">Given buy price + condition, estimate sell price and margin</w:t>
      </w:r>
    </w:p>
    <w:p>
      <w:pPr>
        <w:spacing w:after="80"/>
      </w:pPr>
    </w:p>
    <w:p>
      <w:pPr>
        <w:spacing w:before="200" w:after="120"/>
      </w:pPr>
      <w:r>
        <w:rPr>
          <w:rFonts w:ascii="Arial" w:cs="Arial" w:eastAsia="Arial" w:hAnsi="Arial"/>
          <w:b/>
          <w:bCs/>
          <w:color w:val="333333"/>
          <w:sz w:val="24"/>
          <w:szCs w:val="24"/>
        </w:rPr>
        <w:t xml:space="preserve">grading_engine.py — Auto-Grading &amp; Valuation</w:t>
      </w:r>
    </w:p>
    <w:p>
      <w:pPr>
        <w:spacing w:after="120"/>
      </w:pPr>
      <w:r>
        <w:rPr>
          <w:rFonts w:ascii="Arial" w:cs="Arial" w:eastAsia="Arial" w:hAnsi="Arial"/>
          <w:color w:val="333333"/>
          <w:sz w:val="22"/>
          <w:szCs w:val="22"/>
        </w:rPr>
        <w:t xml:space="preserve">Automated device grading based on all collected diagnostic data. No human subjectivity for the objective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Scoring Logic</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Battery Health</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DiagnosticsService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100–90% = A, 89–80% = B, 79–70% = C, &lt;70% =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Parts Originality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MobileGestalt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original = A, 1 replaced = B, 2+ = C, critical replaced = 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Crash History</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log_analyzer.py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0–2 minor = A, 3–10 = B, 11–30 or 1 critical = C, 30+ or hardware =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Cosmetic Condition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checklist input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damage = A, light scratches = B, cracks/dents = C, major = 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Lock/Activation Status</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verification_service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Clean = A, carrier locked = B, MDM = C, iCloud locked = D</w:t>
            </w:r>
          </w:p>
        </w:tc>
      </w:tr>
    </w:tbl>
    <w:p>
      <w:pPr>
        <w:spacing w:after="80"/>
      </w:pPr>
    </w:p>
    <w:p>
      <w:pPr>
        <w:spacing w:after="120"/>
      </w:pPr>
      <w:r>
        <w:rPr>
          <w:rFonts w:ascii="Arial" w:cs="Arial" w:eastAsia="Arial" w:hAnsi="Arial"/>
          <w:color w:val="333333"/>
          <w:sz w:val="22"/>
          <w:szCs w:val="22"/>
        </w:rPr>
        <w:t xml:space="preserve">Final grade is weighted average mapped to A/B/C/D. Each grade maps to a price multiplier against the base market value for that model.</w:t>
      </w:r>
    </w:p>
    <w:p>
      <w:pPr>
        <w:spacing w:after="80"/>
      </w:pPr>
    </w:p>
    <w:p>
      <w:pPr>
        <w:spacing w:before="200" w:after="120"/>
      </w:pPr>
      <w:r>
        <w:rPr>
          <w:rFonts w:ascii="Arial" w:cs="Arial" w:eastAsia="Arial" w:hAnsi="Arial"/>
          <w:b/>
          <w:bCs/>
          <w:color w:val="333333"/>
          <w:sz w:val="24"/>
          <w:szCs w:val="24"/>
        </w:rPr>
        <w:t xml:space="preserve">inventory_db.py — Inventory &amp; Business Operations</w:t>
      </w:r>
    </w:p>
    <w:p>
      <w:pPr>
        <w:pStyle w:val="ListParagraph"/>
        <w:numPr>
          <w:ilvl w:val="0"/>
          <w:numId w:val="2"/>
        </w:numPr>
        <w:spacing w:after="80"/>
      </w:pPr>
      <w:r>
        <w:rPr>
          <w:rFonts w:ascii="Arial" w:cs="Arial" w:eastAsia="Arial" w:hAnsi="Arial"/>
          <w:b/>
          <w:bCs/>
          <w:color w:val="333333"/>
          <w:sz w:val="22"/>
          <w:szCs w:val="22"/>
        </w:rPr>
        <w:t xml:space="preserve">SQLite database: </w:t>
      </w:r>
      <w:r>
        <w:rPr>
          <w:rFonts w:ascii="Arial" w:cs="Arial" w:eastAsia="Arial" w:hAnsi="Arial"/>
          <w:color w:val="333333"/>
          <w:sz w:val="22"/>
          <w:szCs w:val="22"/>
        </w:rPr>
        <w:t xml:space="preserve">Device records with full diagnostic history, stored on persistent USB partition</w:t>
      </w:r>
    </w:p>
    <w:p>
      <w:pPr>
        <w:pStyle w:val="ListParagraph"/>
        <w:numPr>
          <w:ilvl w:val="0"/>
          <w:numId w:val="2"/>
        </w:numPr>
        <w:spacing w:after="80"/>
      </w:pPr>
      <w:r>
        <w:rPr>
          <w:rFonts w:ascii="Arial" w:cs="Arial" w:eastAsia="Arial" w:hAnsi="Arial"/>
          <w:b/>
          <w:bCs/>
          <w:color w:val="333333"/>
          <w:sz w:val="22"/>
          <w:szCs w:val="22"/>
        </w:rPr>
        <w:t xml:space="preserve">Photo station: </w:t>
      </w:r>
      <w:r>
        <w:rPr>
          <w:rFonts w:ascii="Arial" w:cs="Arial" w:eastAsia="Arial" w:hAnsi="Arial"/>
          <w:color w:val="333333"/>
          <w:sz w:val="22"/>
          <w:szCs w:val="22"/>
        </w:rPr>
        <w:t xml:space="preserve">Capture device photos (front, back, sides) linked to inventory record</w:t>
      </w:r>
    </w:p>
    <w:p>
      <w:pPr>
        <w:pStyle w:val="ListParagraph"/>
        <w:numPr>
          <w:ilvl w:val="0"/>
          <w:numId w:val="2"/>
        </w:numPr>
        <w:spacing w:after="80"/>
      </w:pPr>
      <w:r>
        <w:rPr>
          <w:rFonts w:ascii="Arial" w:cs="Arial" w:eastAsia="Arial" w:hAnsi="Arial"/>
          <w:b/>
          <w:bCs/>
          <w:color w:val="333333"/>
          <w:sz w:val="22"/>
          <w:szCs w:val="22"/>
        </w:rPr>
        <w:t xml:space="preserve">Listing templates: </w:t>
      </w:r>
      <w:r>
        <w:rPr>
          <w:rFonts w:ascii="Arial" w:cs="Arial" w:eastAsia="Arial" w:hAnsi="Arial"/>
          <w:color w:val="333333"/>
          <w:sz w:val="22"/>
          <w:szCs w:val="22"/>
        </w:rPr>
        <w:t xml:space="preserve">Auto-generate marketplace listings (eBay, Swappa, Facebook) from grade + specs</w:t>
      </w:r>
    </w:p>
    <w:p>
      <w:pPr>
        <w:pStyle w:val="ListParagraph"/>
        <w:numPr>
          <w:ilvl w:val="0"/>
          <w:numId w:val="2"/>
        </w:numPr>
        <w:spacing w:after="80"/>
      </w:pPr>
      <w:r>
        <w:rPr>
          <w:rFonts w:ascii="Arial" w:cs="Arial" w:eastAsia="Arial" w:hAnsi="Arial"/>
          <w:b/>
          <w:bCs/>
          <w:color w:val="333333"/>
          <w:sz w:val="22"/>
          <w:szCs w:val="22"/>
        </w:rPr>
        <w:t xml:space="preserve">Label/QR system: </w:t>
      </w:r>
      <w:r>
        <w:rPr>
          <w:rFonts w:ascii="Arial" w:cs="Arial" w:eastAsia="Arial" w:hAnsi="Arial"/>
          <w:color w:val="333333"/>
          <w:sz w:val="22"/>
          <w:szCs w:val="22"/>
        </w:rPr>
        <w:t xml:space="preserve">Print labels with QR code linking to device's diagnostic report</w:t>
      </w:r>
    </w:p>
    <w:p>
      <w:pPr>
        <w:pStyle w:val="ListParagraph"/>
        <w:numPr>
          <w:ilvl w:val="0"/>
          <w:numId w:val="2"/>
        </w:numPr>
        <w:spacing w:after="80"/>
      </w:pPr>
      <w:r>
        <w:rPr>
          <w:rFonts w:ascii="Arial" w:cs="Arial" w:eastAsia="Arial" w:hAnsi="Arial"/>
          <w:b/>
          <w:bCs/>
          <w:color w:val="333333"/>
          <w:sz w:val="22"/>
          <w:szCs w:val="22"/>
        </w:rPr>
        <w:t xml:space="preserve">Sales tracking: </w:t>
      </w:r>
      <w:r>
        <w:rPr>
          <w:rFonts w:ascii="Arial" w:cs="Arial" w:eastAsia="Arial" w:hAnsi="Arial"/>
          <w:color w:val="333333"/>
          <w:sz w:val="22"/>
          <w:szCs w:val="22"/>
        </w:rPr>
        <w:t xml:space="preserve">Record buy price, sell price, profit margin, days in inventory</w:t>
      </w:r>
    </w:p>
    <w:p>
      <w:pPr>
        <w:spacing w:after="80"/>
      </w:pPr>
    </w:p>
    <w:p>
      <w:pPr>
        <w:spacing w:before="200" w:after="120"/>
      </w:pPr>
      <w:r>
        <w:rPr>
          <w:rFonts w:ascii="Arial" w:cs="Arial" w:eastAsia="Arial" w:hAnsi="Arial"/>
          <w:b/>
          <w:bCs/>
          <w:color w:val="333333"/>
          <w:sz w:val="24"/>
          <w:szCs w:val="24"/>
        </w:rPr>
        <w:t xml:space="preserve">report_generator.py — Reports &amp; Certificates</w:t>
      </w:r>
    </w:p>
    <w:p>
      <w:pPr>
        <w:pStyle w:val="ListParagraph"/>
        <w:numPr>
          <w:ilvl w:val="0"/>
          <w:numId w:val="2"/>
        </w:numPr>
        <w:spacing w:after="80"/>
      </w:pPr>
      <w:r>
        <w:rPr>
          <w:rFonts w:ascii="Arial" w:cs="Arial" w:eastAsia="Arial" w:hAnsi="Arial"/>
          <w:b/>
          <w:bCs/>
          <w:color w:val="333333"/>
          <w:sz w:val="22"/>
          <w:szCs w:val="22"/>
        </w:rPr>
        <w:t xml:space="preserve">PDF health report: </w:t>
      </w:r>
      <w:r>
        <w:rPr>
          <w:rFonts w:ascii="Arial" w:cs="Arial" w:eastAsia="Arial" w:hAnsi="Arial"/>
          <w:color w:val="333333"/>
          <w:sz w:val="22"/>
          <w:szCs w:val="22"/>
        </w:rPr>
        <w:t xml:space="preserve">Full diagnostic snapshot suitable for showing buyers</w:t>
      </w:r>
    </w:p>
    <w:p>
      <w:pPr>
        <w:pStyle w:val="ListParagraph"/>
        <w:numPr>
          <w:ilvl w:val="0"/>
          <w:numId w:val="2"/>
        </w:numPr>
        <w:spacing w:after="80"/>
      </w:pPr>
      <w:r>
        <w:rPr>
          <w:rFonts w:ascii="Arial" w:cs="Arial" w:eastAsia="Arial" w:hAnsi="Arial"/>
          <w:b/>
          <w:bCs/>
          <w:color w:val="333333"/>
          <w:sz w:val="22"/>
          <w:szCs w:val="22"/>
        </w:rPr>
        <w:t xml:space="preserve">Data erasure certificate: </w:t>
      </w:r>
      <w:r>
        <w:rPr>
          <w:rFonts w:ascii="Arial" w:cs="Arial" w:eastAsia="Arial" w:hAnsi="Arial"/>
          <w:color w:val="333333"/>
          <w:sz w:val="22"/>
          <w:szCs w:val="22"/>
        </w:rPr>
        <w:t xml:space="preserve">Proof of certified wipe with timestamp and method</w:t>
      </w:r>
    </w:p>
    <w:p>
      <w:pPr>
        <w:pStyle w:val="ListParagraph"/>
        <w:numPr>
          <w:ilvl w:val="0"/>
          <w:numId w:val="2"/>
        </w:numPr>
        <w:spacing w:after="80"/>
      </w:pPr>
      <w:r>
        <w:rPr>
          <w:rFonts w:ascii="Arial" w:cs="Arial" w:eastAsia="Arial" w:hAnsi="Arial"/>
          <w:b/>
          <w:bCs/>
          <w:color w:val="333333"/>
          <w:sz w:val="22"/>
          <w:szCs w:val="22"/>
        </w:rPr>
        <w:t xml:space="preserve">Bulk export: </w:t>
      </w:r>
      <w:r>
        <w:rPr>
          <w:rFonts w:ascii="Arial" w:cs="Arial" w:eastAsia="Arial" w:hAnsi="Arial"/>
          <w:color w:val="333333"/>
          <w:sz w:val="22"/>
          <w:szCs w:val="22"/>
        </w:rPr>
        <w:t xml:space="preserve">CSV/JSON export of inventory for accounting</w:t>
      </w:r>
    </w:p>
    <w:p>
      <w:pPr>
        <w:spacing w:after="80"/>
      </w:pPr>
    </w:p>
    <w:p>
      <w:pPr>
        <w:spacing w:before="200" w:after="120"/>
      </w:pPr>
      <w:r>
        <w:rPr>
          <w:rFonts w:ascii="Arial" w:cs="Arial" w:eastAsia="Arial" w:hAnsi="Arial"/>
          <w:b/>
          <w:bCs/>
          <w:color w:val="333333"/>
          <w:sz w:val="24"/>
          <w:szCs w:val="24"/>
        </w:rPr>
        <w:t xml:space="preserve">bypass_tools.py — Edge Case Recovery</w:t>
      </w:r>
    </w:p>
    <w:p>
      <w:pPr>
        <w:spacing w:after="120"/>
      </w:pPr>
      <w:r>
        <w:rPr>
          <w:rFonts w:ascii="Arial" w:cs="Arial" w:eastAsia="Arial" w:hAnsi="Arial"/>
          <w:color w:val="333333"/>
          <w:sz w:val="22"/>
          <w:szCs w:val="22"/>
        </w:rPr>
        <w:t xml:space="preserve">Wrapper around external bypass/jailbreak tools. Each tool is called via subprocess with proper error handling and progress reporting via WebSocket.</w:t>
      </w:r>
    </w:p>
    <w:p>
      <w:pPr>
        <w:pStyle w:val="ListParagraph"/>
        <w:numPr>
          <w:ilvl w:val="0"/>
          <w:numId w:val="2"/>
        </w:numPr>
        <w:spacing w:after="80"/>
      </w:pPr>
      <w:r>
        <w:rPr>
          <w:rFonts w:ascii="Arial" w:cs="Arial" w:eastAsia="Arial" w:hAnsi="Arial"/>
          <w:b/>
          <w:bCs/>
          <w:color w:val="333333"/>
          <w:sz w:val="22"/>
          <w:szCs w:val="22"/>
        </w:rPr>
        <w:t xml:space="preserve">Broque Ramdisk: </w:t>
      </w:r>
      <w:r>
        <w:rPr>
          <w:rFonts w:ascii="Arial" w:cs="Arial" w:eastAsia="Arial" w:hAnsi="Arial"/>
          <w:color w:val="333333"/>
          <w:sz w:val="22"/>
          <w:szCs w:val="22"/>
        </w:rPr>
        <w:t xml:space="preserve">iCloud bypass for A9–A11 devices (iPhone 6s through iPhone X)</w:t>
      </w:r>
    </w:p>
    <w:p>
      <w:pPr>
        <w:pStyle w:val="ListParagraph"/>
        <w:numPr>
          <w:ilvl w:val="0"/>
          <w:numId w:val="2"/>
        </w:numPr>
        <w:spacing w:after="80"/>
      </w:pPr>
      <w:r>
        <w:rPr>
          <w:rFonts w:ascii="Arial" w:cs="Arial" w:eastAsia="Arial" w:hAnsi="Arial"/>
          <w:b/>
          <w:bCs/>
          <w:color w:val="333333"/>
          <w:sz w:val="22"/>
          <w:szCs w:val="22"/>
        </w:rPr>
        <w:t xml:space="preserve">checkra1n: </w:t>
      </w:r>
      <w:r>
        <w:rPr>
          <w:rFonts w:ascii="Arial" w:cs="Arial" w:eastAsia="Arial" w:hAnsi="Arial"/>
          <w:color w:val="333333"/>
          <w:sz w:val="22"/>
          <w:szCs w:val="22"/>
        </w:rPr>
        <w:t xml:space="preserve">Jailbreak for A5–A11 via checkm8 bootrom exploit</w:t>
      </w:r>
    </w:p>
    <w:p>
      <w:pPr>
        <w:pStyle w:val="ListParagraph"/>
        <w:numPr>
          <w:ilvl w:val="0"/>
          <w:numId w:val="2"/>
        </w:numPr>
        <w:spacing w:after="80"/>
      </w:pPr>
      <w:r>
        <w:rPr>
          <w:rFonts w:ascii="Arial" w:cs="Arial" w:eastAsia="Arial" w:hAnsi="Arial"/>
          <w:b/>
          <w:bCs/>
          <w:color w:val="333333"/>
          <w:sz w:val="22"/>
          <w:szCs w:val="22"/>
        </w:rPr>
        <w:t xml:space="preserve">SSH Ramdisk: </w:t>
      </w:r>
      <w:r>
        <w:rPr>
          <w:rFonts w:ascii="Arial" w:cs="Arial" w:eastAsia="Arial" w:hAnsi="Arial"/>
          <w:color w:val="333333"/>
          <w:sz w:val="22"/>
          <w:szCs w:val="22"/>
        </w:rPr>
        <w:t xml:space="preserve">Boot into ramdisk for data extraction and advanced recovery</w:t>
      </w:r>
    </w:p>
    <w:p>
      <w:pPr>
        <w:pStyle w:val="ListParagraph"/>
        <w:numPr>
          <w:ilvl w:val="0"/>
          <w:numId w:val="2"/>
        </w:numPr>
        <w:spacing w:after="80"/>
      </w:pPr>
      <w:r>
        <w:rPr>
          <w:rFonts w:ascii="Arial" w:cs="Arial" w:eastAsia="Arial" w:hAnsi="Arial"/>
          <w:b/>
          <w:bCs/>
          <w:color w:val="333333"/>
          <w:sz w:val="22"/>
          <w:szCs w:val="22"/>
        </w:rPr>
        <w:t xml:space="preserve">Device-specific routing: </w:t>
      </w:r>
      <w:r>
        <w:rPr>
          <w:rFonts w:ascii="Arial" w:cs="Arial" w:eastAsia="Arial" w:hAnsi="Arial"/>
          <w:color w:val="333333"/>
          <w:sz w:val="22"/>
          <w:szCs w:val="22"/>
        </w:rPr>
        <w:t xml:space="preserve">Uses serial_decoder's capability database to only show tools that work on the connected device</w:t>
      </w:r>
    </w:p>
    <w:p>
      <w:r>
        <w:br w:type="page"/>
      </w:r>
    </w:p>
    <w:p>
      <w:pPr>
        <w:pStyle w:val="Heading1"/>
        <w:spacing w:before="360" w:after="200"/>
      </w:pPr>
      <w:r>
        <w:rPr>
          <w:rFonts w:ascii="Arial" w:cs="Arial" w:eastAsia="Arial" w:hAnsi="Arial"/>
          <w:b/>
          <w:bCs/>
          <w:color w:val="1F4E79"/>
          <w:sz w:val="32"/>
          <w:szCs w:val="32"/>
        </w:rPr>
        <w:t xml:space="preserve">4. Prior Art Analysis &amp; Architectural Learnings</w:t>
      </w:r>
    </w:p>
    <w:p>
      <w:pPr>
        <w:spacing w:after="120"/>
      </w:pPr>
      <w:r>
        <w:rPr>
          <w:rFonts w:ascii="Arial" w:cs="Arial" w:eastAsia="Arial" w:hAnsi="Arial"/>
          <w:color w:val="333333"/>
          <w:sz w:val="22"/>
          <w:szCs w:val="22"/>
        </w:rPr>
        <w:t xml:space="preserve">Seven open-source projects were reviewed to inform this architecture. Each contributed specific patterns, and each had gaps that validate the need for iDiag.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700"/>
        <w:gridCol w:w="3360"/>
        <w:gridCol w:w="27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Stars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We Use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Their Gap</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2.1k</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Primary device API, service abstraction, construct for binary parsing</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 business logic, no persistence, CLI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iDescriptor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C++/Qt6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Task-based UI org, udev rules automation, Linux AppImage proof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diagnostics depth, no reseller workflow, Qt6 is heavy</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py-ios-device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775</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JSON output pattern, deep battery metrics, crash report browsing</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Performance testing focus, no diagnostic interpretation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Legacy-iOS-Kit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Dependency auto-install, SHSH workflow, device capability map, DFU handling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Fragile bash scripts, legacy device focus, no GUI</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tidevice3</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Simplified connection wrapper, auto-tunnel for iOS 17+</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Too thin, no error recovery, no state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deviceidentifier-py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Serial decoding logic, identifier cross-referencing concept, metadata schema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API dependency, no device communication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iOSGenie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Unknown</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38</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Concept validation that repair-shop diagnostic tools have market demand</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Dead project, closed source, no documentation</w:t>
            </w:r>
          </w:p>
        </w:tc>
      </w:tr>
    </w:tbl>
    <w:p>
      <w:pPr>
        <w:spacing w:after="80"/>
      </w:pPr>
    </w:p>
    <w:p>
      <w:pPr>
        <w:pStyle w:val="Heading2"/>
        <w:spacing w:before="280" w:after="160"/>
      </w:pPr>
      <w:r>
        <w:rPr>
          <w:rFonts w:ascii="Arial" w:cs="Arial" w:eastAsia="Arial" w:hAnsi="Arial"/>
          <w:b/>
          <w:bCs/>
          <w:color w:val="2E75B6"/>
          <w:sz w:val="28"/>
          <w:szCs w:val="28"/>
        </w:rPr>
        <w:t xml:space="preserve">4.1 Key Architectural Decisions from Prior Art</w:t>
      </w:r>
    </w:p>
    <w:p>
      <w:pPr>
        <w:spacing w:after="80"/>
      </w:pPr>
    </w:p>
    <w:p>
      <w:pPr>
        <w:spacing w:before="200" w:after="120"/>
      </w:pPr>
      <w:r>
        <w:rPr>
          <w:rFonts w:ascii="Arial" w:cs="Arial" w:eastAsia="Arial" w:hAnsi="Arial"/>
          <w:b/>
          <w:bCs/>
          <w:color w:val="333333"/>
          <w:sz w:val="24"/>
          <w:szCs w:val="24"/>
        </w:rPr>
        <w:t xml:space="preserve">Decision 1: pymobiledevice3 as primary, not libimobiledevice</w:t>
      </w:r>
    </w:p>
    <w:p>
      <w:pPr>
        <w:spacing w:after="120"/>
      </w:pPr>
      <w:r>
        <w:rPr>
          <w:rFonts w:ascii="Arial" w:cs="Arial" w:eastAsia="Arial" w:hAnsi="Arial"/>
          <w:color w:val="333333"/>
          <w:sz w:val="22"/>
          <w:szCs w:val="22"/>
        </w:rPr>
        <w:t xml:space="preserve">pymobiledevice3 gives us Python-native objects (DeviceInfo, BatteryData, CrashReport) instead of parsing CLI text output. On Linux, both install cleanly, but pymobiledevice3's typed API means fewer bugs and faster development. We reserve libimobiledevice for one critical operation: firmware restores via idevicerestore, where 10+ years of C reliability matters because a failed restore can brick a device.</w:t>
      </w:r>
    </w:p>
    <w:p>
      <w:pPr>
        <w:spacing w:after="80"/>
      </w:pPr>
    </w:p>
    <w:p>
      <w:pPr>
        <w:spacing w:before="200" w:after="120"/>
      </w:pPr>
      <w:r>
        <w:rPr>
          <w:rFonts w:ascii="Arial" w:cs="Arial" w:eastAsia="Arial" w:hAnsi="Arial"/>
          <w:b/>
          <w:bCs/>
          <w:color w:val="333333"/>
          <w:sz w:val="24"/>
          <w:szCs w:val="24"/>
        </w:rPr>
        <w:t xml:space="preserve">Decision 2: Web UI, not desktop GUI</w:t>
      </w:r>
    </w:p>
    <w:p>
      <w:pPr>
        <w:spacing w:after="120"/>
      </w:pPr>
      <w:r>
        <w:rPr>
          <w:rFonts w:ascii="Arial" w:cs="Arial" w:eastAsia="Arial" w:hAnsi="Arial"/>
          <w:color w:val="333333"/>
          <w:sz w:val="22"/>
          <w:szCs w:val="22"/>
        </w:rPr>
        <w:t xml:space="preserve">iDescriptor chose C++/Qt6 for a native desktop app. We chose a web UI (FastAPI + Tailwind) because: the bootable USB already runs a full OS so there's no distribution advantage to native; web UI works on any screen resolution including external monitors; web technologies iterate faster than Qt; and we can potentially access the dashboard from a phone on the same network during a deal.</w:t>
      </w:r>
    </w:p>
    <w:p>
      <w:pPr>
        <w:spacing w:after="80"/>
      </w:pPr>
    </w:p>
    <w:p>
      <w:pPr>
        <w:spacing w:before="200" w:after="120"/>
      </w:pPr>
      <w:r>
        <w:rPr>
          <w:rFonts w:ascii="Arial" w:cs="Arial" w:eastAsia="Arial" w:hAnsi="Arial"/>
          <w:b/>
          <w:bCs/>
          <w:color w:val="333333"/>
          <w:sz w:val="24"/>
          <w:szCs w:val="24"/>
        </w:rPr>
        <w:t xml:space="preserve">Decision 3: Local-first, API-optional</w:t>
      </w:r>
    </w:p>
    <w:p>
      <w:pPr>
        <w:spacing w:after="120"/>
      </w:pPr>
      <w:r>
        <w:rPr>
          <w:rFonts w:ascii="Arial" w:cs="Arial" w:eastAsia="Arial" w:hAnsi="Arial"/>
          <w:color w:val="333333"/>
          <w:sz w:val="22"/>
          <w:szCs w:val="22"/>
        </w:rPr>
        <w:t xml:space="preserve">deviceidentifier-py requires Reincubate's commercial API. We build serial decoding locally so the tool works offline at swap meets and parking lot deals. External APIs (IMEI blacklist, market pricing) are used when internet is available but the tool degrades gracefully without them.</w:t>
      </w:r>
    </w:p>
    <w:p>
      <w:pPr>
        <w:spacing w:after="80"/>
      </w:pPr>
    </w:p>
    <w:p>
      <w:pPr>
        <w:spacing w:before="200" w:after="120"/>
      </w:pPr>
      <w:r>
        <w:rPr>
          <w:rFonts w:ascii="Arial" w:cs="Arial" w:eastAsia="Arial" w:hAnsi="Arial"/>
          <w:b/>
          <w:bCs/>
          <w:color w:val="333333"/>
          <w:sz w:val="24"/>
          <w:szCs w:val="24"/>
        </w:rPr>
        <w:t xml:space="preserve">Decision 4: Structured data everywhere</w:t>
      </w:r>
    </w:p>
    <w:p>
      <w:pPr>
        <w:spacing w:after="120"/>
      </w:pPr>
      <w:r>
        <w:rPr>
          <w:rFonts w:ascii="Arial" w:cs="Arial" w:eastAsia="Arial" w:hAnsi="Arial"/>
          <w:color w:val="333333"/>
          <w:sz w:val="22"/>
          <w:szCs w:val="22"/>
        </w:rPr>
        <w:t xml:space="preserve">py-ios-device outputs JSON for every command. We adopt this pattern across the entire stack. Every diagnostic result is a structured Python dataclass that serializes to JSON. The web UI consumes JSON APIs. Reports are generated from the same data. This means one diagnostic run feeds the dashboard, the report, the inventory entry, and the listing template.</w:t>
      </w:r>
    </w:p>
    <w:p>
      <w:pPr>
        <w:spacing w:after="80"/>
      </w:pPr>
    </w:p>
    <w:p>
      <w:pPr>
        <w:spacing w:before="200" w:after="120"/>
      </w:pPr>
      <w:r>
        <w:rPr>
          <w:rFonts w:ascii="Arial" w:cs="Arial" w:eastAsia="Arial" w:hAnsi="Arial"/>
          <w:b/>
          <w:bCs/>
          <w:color w:val="333333"/>
          <w:sz w:val="24"/>
          <w:szCs w:val="24"/>
        </w:rPr>
        <w:t xml:space="preserve">Decision 5: Device capability routing</w:t>
      </w:r>
    </w:p>
    <w:p>
      <w:pPr>
        <w:spacing w:after="120"/>
      </w:pPr>
      <w:r>
        <w:rPr>
          <w:rFonts w:ascii="Arial" w:cs="Arial" w:eastAsia="Arial" w:hAnsi="Arial"/>
          <w:color w:val="333333"/>
          <w:sz w:val="22"/>
          <w:szCs w:val="22"/>
        </w:rPr>
        <w:t xml:space="preserve">Legacy-iOS-Kit maintains maps of which devices support which operations. We formalize this into a DeviceCapability model: given a device identifier (e.g., iPhone10,6), the system knows it supports checkm8, has Face ID, supports eSIM, maximum iOS version, etc. The UI only shows tools that work on the connected device.</w:t>
      </w:r>
    </w:p>
    <w:p>
      <w:r>
        <w:br w:type="page"/>
      </w:r>
    </w:p>
    <w:p>
      <w:pPr>
        <w:pStyle w:val="Heading1"/>
        <w:spacing w:before="360" w:after="200"/>
      </w:pPr>
      <w:r>
        <w:rPr>
          <w:rFonts w:ascii="Arial" w:cs="Arial" w:eastAsia="Arial" w:hAnsi="Arial"/>
          <w:b/>
          <w:bCs/>
          <w:color w:val="1F4E79"/>
          <w:sz w:val="32"/>
          <w:szCs w:val="32"/>
        </w:rPr>
        <w:t xml:space="preserve">5. Feature Modules (MoSCoW Prioritization)</w:t>
      </w:r>
    </w:p>
    <w:p>
      <w:pPr>
        <w:spacing w:after="120"/>
      </w:pPr>
      <w:r>
        <w:rPr>
          <w:rFonts w:ascii="Arial" w:cs="Arial" w:eastAsia="Arial" w:hAnsi="Arial"/>
          <w:color w:val="333333"/>
          <w:sz w:val="22"/>
          <w:szCs w:val="22"/>
        </w:rPr>
        <w:t xml:space="preserve">Features are prioritized using MoSCoW: Must Have (launch-blocking), Should Have (high value, not blocking), Could Have (nice to have), Won't Have (explicitly deferred).</w:t>
      </w:r>
    </w:p>
    <w:p>
      <w:pPr>
        <w:spacing w:after="80"/>
      </w:pPr>
    </w:p>
    <w:p>
      <w:pPr>
        <w:pStyle w:val="Heading2"/>
        <w:spacing w:before="280" w:after="160"/>
      </w:pPr>
      <w:r>
        <w:rPr>
          <w:rFonts w:ascii="Arial" w:cs="Arial" w:eastAsia="Arial" w:hAnsi="Arial"/>
          <w:b/>
          <w:bCs/>
          <w:color w:val="2E75B6"/>
          <w:sz w:val="28"/>
          <w:szCs w:val="28"/>
        </w:rPr>
        <w:t xml:space="preserve">5.1 Must Have (P0) — Launch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 auto-detection</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device_service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Detect device on USB connect, show model/iOS/serial instantly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Battery health + cycles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diagnostic_engine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 cycle count, current capacity vs design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IMEI/serial display</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device_service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Show IMEI, serial, model number, UDID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Serial number decoding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serial_decoder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logic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Decode factory, date, model, color, storage from serial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Non-original parts detection</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diagnostic_engine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Flag replaced battery, screen, cameras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Crash report pull + basic 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log_analyzer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pymobiledevice3 + NEW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Pull crash logs, count by subsystem, flag severe patterns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IMEI blacklist check</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verification_service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External API</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Check stolen/lost/blocked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Activation Lock check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verification_service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External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 Find My iPhone status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Carrier lock status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verification_service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External API</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Detect carrier lock, identify carrier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MDM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verification_service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 enterprise management profiles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Firmware restore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firmware_manager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idevicerestore</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Full iOS restore from IPSW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DFU/Recovery mode entry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firmware_manager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Guided mode entry with device-specific instructions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 wipe (erase all)</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device_service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Factory reset via EraseDevice command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Basic web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web_ui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Single-page dashboard showing all diagnostic results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 inventory (CRUD)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inventory_db</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NEW</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Add/edit/view/delete inventory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Auto-grade calculation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grading_engine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Weighted grade from all diagnostic inputs</w:t>
            </w:r>
          </w:p>
        </w:tc>
      </w:tr>
    </w:tbl>
    <w:p>
      <w:pPr>
        <w:spacing w:after="80"/>
      </w:pPr>
    </w:p>
    <w:p>
      <w:pPr>
        <w:pStyle w:val="Heading2"/>
        <w:spacing w:before="280" w:after="160"/>
      </w:pPr>
      <w:r>
        <w:rPr>
          <w:rFonts w:ascii="Arial" w:cs="Arial" w:eastAsia="Arial" w:hAnsi="Arial"/>
          <w:b/>
          <w:bCs/>
          <w:color w:val="2E75B6"/>
          <w:sz w:val="28"/>
          <w:szCs w:val="28"/>
        </w:rPr>
        <w:t xml:space="preserve">5.2 Should Have (P1)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Advanced crash analysis (predictive)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log_analyzer</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Trending, frequency analysis, failure prediction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IPSW auto-download + cache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firmware_manager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Download correct IPSW for device, cache on USB</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Signing status checker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firmware_manager</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Which iOS versions are currently signed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SHSH blob saver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firmware_manager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Save blobs for signed versions via tsschecker</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Market price lookup</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verification_service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Current market value for model/storage/condition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Profit calculator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verification_service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Estimate margin given buy price + grade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PDF health report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report_generator</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Full diagnostic report as downloadable PDF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Listing template generator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inventory_db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 eBay/Swappa/FB listing text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eSIM detection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verification_service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Detect active eSIM plans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 station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inventory_db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Capture/attach device photos to inventory</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Identifier fraud detection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serial_decoder</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Cross-reference IMEI vs serial vs model for tampering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USB cable authenticity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diagnostic_engine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 genuine vs counterfeit Lightning/USB-C cable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Syslog viewer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device_service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Real-time syslog stream in dashboard</w:t>
            </w:r>
          </w:p>
        </w:tc>
      </w:tr>
    </w:tbl>
    <w:p>
      <w:pPr>
        <w:spacing w:after="80"/>
      </w:pPr>
    </w:p>
    <w:p>
      <w:pPr>
        <w:pStyle w:val="Heading2"/>
        <w:spacing w:before="280" w:after="160"/>
      </w:pPr>
      <w:r>
        <w:rPr>
          <w:rFonts w:ascii="Arial" w:cs="Arial" w:eastAsia="Arial" w:hAnsi="Arial"/>
          <w:b/>
          <w:bCs/>
          <w:color w:val="2E75B6"/>
          <w:sz w:val="28"/>
          <w:szCs w:val="28"/>
        </w:rPr>
        <w:t xml:space="preserve">5.3 Could Have (P2)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Broque Ramdisk (iCloud bypass)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bypass_tools</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A9–A11 iCloud bypass via checkm8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checkra1n jailbreak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bypass_tools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Jailbreak for advanced recovery</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SSH Ramdisk data extraction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bypass_tools</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Extract data from locked/disabled devices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FutureRestore (downgrade)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firmware_manager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Downgrade iOS when blobs + SEP available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Screen mirroring</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device_service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Mirror device screen to dashboard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erasure certificate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report_generator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Formal wipe proof with timestamp</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QR code label system</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inventory_db</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Print QR linking to device diagnostic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 tracking / P&amp;L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inventory_db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buy/sell/profit over time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Bulk CSV/JSON export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report_generator</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Export inventory for accounting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HEIC → JPEG converter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 Apple photos for listings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Network diagnostics (WiFi/BT/Cell)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diagnostic_engine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Test wireless connectivity</w:t>
            </w:r>
          </w:p>
        </w:tc>
      </w:tr>
    </w:tbl>
    <w:p>
      <w:pPr>
        <w:spacing w:after="80"/>
      </w:pPr>
    </w:p>
    <w:p>
      <w:pPr>
        <w:pStyle w:val="Heading2"/>
        <w:spacing w:before="280" w:after="160"/>
      </w:pPr>
      <w:r>
        <w:rPr>
          <w:rFonts w:ascii="Arial" w:cs="Arial" w:eastAsia="Arial" w:hAnsi="Arial"/>
          <w:b/>
          <w:bCs/>
          <w:color w:val="2E75B6"/>
          <w:sz w:val="28"/>
          <w:szCs w:val="28"/>
        </w:rPr>
        <w:t xml:space="preserve">5.4 Won’t Have (Explicitly Deferred)</w:t>
      </w:r>
    </w:p>
    <w:p>
      <w:pPr>
        <w:pStyle w:val="ListParagraph"/>
        <w:numPr>
          <w:ilvl w:val="0"/>
          <w:numId w:val="2"/>
        </w:numPr>
        <w:spacing w:after="80"/>
      </w:pPr>
      <w:r>
        <w:rPr>
          <w:rFonts w:ascii="Arial" w:cs="Arial" w:eastAsia="Arial" w:hAnsi="Arial"/>
          <w:color w:val="333333"/>
          <w:sz w:val="22"/>
          <w:szCs w:val="22"/>
        </w:rPr>
        <w:t xml:space="preserve">iCloud removal service (legal gray area, not automated)</w:t>
      </w:r>
    </w:p>
    <w:p>
      <w:pPr>
        <w:pStyle w:val="ListParagraph"/>
        <w:numPr>
          <w:ilvl w:val="0"/>
          <w:numId w:val="2"/>
        </w:numPr>
        <w:spacing w:after="80"/>
      </w:pPr>
      <w:r>
        <w:rPr>
          <w:rFonts w:ascii="Arial" w:cs="Arial" w:eastAsia="Arial" w:hAnsi="Arial"/>
          <w:color w:val="333333"/>
          <w:sz w:val="22"/>
          <w:szCs w:val="22"/>
        </w:rPr>
        <w:t xml:space="preserve">Apple Watch / AirPods diagnostics (different protocol entirely)</w:t>
      </w:r>
    </w:p>
    <w:p>
      <w:pPr>
        <w:pStyle w:val="ListParagraph"/>
        <w:numPr>
          <w:ilvl w:val="0"/>
          <w:numId w:val="2"/>
        </w:numPr>
        <w:spacing w:after="80"/>
      </w:pPr>
      <w:r>
        <w:rPr>
          <w:rFonts w:ascii="Arial" w:cs="Arial" w:eastAsia="Arial" w:hAnsi="Arial"/>
          <w:color w:val="333333"/>
          <w:sz w:val="22"/>
          <w:szCs w:val="22"/>
        </w:rPr>
        <w:t xml:space="preserve">Android device support</w:t>
      </w:r>
    </w:p>
    <w:p>
      <w:pPr>
        <w:pStyle w:val="ListParagraph"/>
        <w:numPr>
          <w:ilvl w:val="0"/>
          <w:numId w:val="2"/>
        </w:numPr>
        <w:spacing w:after="80"/>
      </w:pPr>
      <w:r>
        <w:rPr>
          <w:rFonts w:ascii="Arial" w:cs="Arial" w:eastAsia="Arial" w:hAnsi="Arial"/>
          <w:color w:val="333333"/>
          <w:sz w:val="22"/>
          <w:szCs w:val="22"/>
        </w:rPr>
        <w:t xml:space="preserve">Multi-user / team features</w:t>
      </w:r>
    </w:p>
    <w:p>
      <w:pPr>
        <w:pStyle w:val="ListParagraph"/>
        <w:numPr>
          <w:ilvl w:val="0"/>
          <w:numId w:val="2"/>
        </w:numPr>
        <w:spacing w:after="80"/>
      </w:pPr>
      <w:r>
        <w:rPr>
          <w:rFonts w:ascii="Arial" w:cs="Arial" w:eastAsia="Arial" w:hAnsi="Arial"/>
          <w:color w:val="333333"/>
          <w:sz w:val="22"/>
          <w:szCs w:val="22"/>
        </w:rPr>
        <w:t xml:space="preserve">Cloud sync or remote access</w:t>
      </w:r>
    </w:p>
    <w:p>
      <w:pPr>
        <w:pStyle w:val="ListParagraph"/>
        <w:numPr>
          <w:ilvl w:val="0"/>
          <w:numId w:val="2"/>
        </w:numPr>
        <w:spacing w:after="80"/>
      </w:pPr>
      <w:r>
        <w:rPr>
          <w:rFonts w:ascii="Arial" w:cs="Arial" w:eastAsia="Arial" w:hAnsi="Arial"/>
          <w:color w:val="333333"/>
          <w:sz w:val="22"/>
          <w:szCs w:val="22"/>
        </w:rPr>
        <w:t xml:space="preserve">Automated marketplace listing submission (API complexity, changes frequently)</w:t>
      </w:r>
    </w:p>
    <w:p>
      <w:r>
        <w:br w:type="page"/>
      </w:r>
    </w:p>
    <w:p>
      <w:pPr>
        <w:pStyle w:val="Heading1"/>
        <w:spacing w:before="360" w:after="200"/>
      </w:pPr>
      <w:r>
        <w:rPr>
          <w:rFonts w:ascii="Arial" w:cs="Arial" w:eastAsia="Arial" w:hAnsi="Arial"/>
          <w:b/>
          <w:bCs/>
          <w:color w:val="1F4E79"/>
          <w:sz w:val="32"/>
          <w:szCs w:val="32"/>
        </w:rPr>
        <w:t xml:space="preserve">6. Crash Log Analysis Engine (Deep Dive)</w:t>
      </w:r>
    </w:p>
    <w:p>
      <w:pPr>
        <w:spacing w:after="120"/>
      </w:pPr>
      <w:r>
        <w:rPr>
          <w:rFonts w:ascii="Arial" w:cs="Arial" w:eastAsia="Arial" w:hAnsi="Arial"/>
          <w:color w:val="333333"/>
          <w:sz w:val="22"/>
          <w:szCs w:val="22"/>
        </w:rPr>
        <w:t xml:space="preserve">This is iDiag's core differentiator. No existing tool interprets crash logs for reseller decision-making. The engine turns opaque Apple crash reports into actionable buy/no-buy signals.</w:t>
      </w:r>
    </w:p>
    <w:p>
      <w:pPr>
        <w:spacing w:after="80"/>
      </w:pPr>
    </w:p>
    <w:p>
      <w:pPr>
        <w:pStyle w:val="Heading2"/>
        <w:spacing w:before="280" w:after="160"/>
      </w:pPr>
      <w:r>
        <w:rPr>
          <w:rFonts w:ascii="Arial" w:cs="Arial" w:eastAsia="Arial" w:hAnsi="Arial"/>
          <w:b/>
          <w:bCs/>
          <w:color w:val="2E75B6"/>
          <w:sz w:val="28"/>
          <w:szCs w:val="28"/>
        </w:rPr>
        <w:t xml:space="preserve">6.1 How Crash Logs Work</w:t>
      </w:r>
    </w:p>
    <w:p>
      <w:pPr>
        <w:spacing w:after="120"/>
      </w:pPr>
      <w:r>
        <w:rPr>
          <w:rFonts w:ascii="Arial" w:cs="Arial" w:eastAsia="Arial" w:hAnsi="Arial"/>
          <w:color w:val="333333"/>
          <w:sz w:val="22"/>
          <w:szCs w:val="22"/>
        </w:rPr>
        <w:t xml:space="preserve">Every iOS crash generates a .ips or .crash file stored on-device. These files contain: the crashing process name, exception type, thread backtraces, and the binary images loaded at crash time. pymobiledevice3's CrashReportsManager can pull all of these over USB.</w:t>
      </w:r>
    </w:p>
    <w:p>
      <w:pPr>
        <w:spacing w:after="80"/>
      </w:pPr>
    </w:p>
    <w:p>
      <w:pPr>
        <w:pStyle w:val="Heading2"/>
        <w:spacing w:before="280" w:after="160"/>
      </w:pPr>
      <w:r>
        <w:rPr>
          <w:rFonts w:ascii="Arial" w:cs="Arial" w:eastAsia="Arial" w:hAnsi="Arial"/>
          <w:b/>
          <w:bCs/>
          <w:color w:val="2E75B6"/>
          <w:sz w:val="28"/>
          <w:szCs w:val="28"/>
        </w:rPr>
        <w:t xml:space="preserve">6.2 Analysis Pipeline</w:t>
      </w:r>
    </w:p>
    <w:p>
      <w:pPr>
        <w:spacing w:after="120"/>
      </w:pPr>
      <w:r>
        <w:rPr>
          <w:rFonts w:ascii="Arial" w:cs="Arial" w:eastAsia="Arial" w:hAnsi="Arial"/>
          <w:color w:val="333333"/>
          <w:sz w:val="22"/>
          <w:szCs w:val="22"/>
        </w:rPr>
        <w:t xml:space="preserve">1. Pull all crash reports from device via pymobiledevice3 CrashReportsManager (inspired by py-ios-device's crash shell interface).</w:t>
      </w:r>
    </w:p>
    <w:p>
      <w:pPr>
        <w:spacing w:after="120"/>
      </w:pPr>
      <w:r>
        <w:rPr>
          <w:rFonts w:ascii="Arial" w:cs="Arial" w:eastAsia="Arial" w:hAnsi="Arial"/>
          <w:color w:val="333333"/>
          <w:sz w:val="22"/>
          <w:szCs w:val="22"/>
        </w:rPr>
        <w:t xml:space="preserve">2. Parse each report: extract process name, exception type, faulting thread, binary images, timestamp.</w:t>
      </w:r>
    </w:p>
    <w:p>
      <w:pPr>
        <w:spacing w:after="120"/>
      </w:pPr>
      <w:r>
        <w:rPr>
          <w:rFonts w:ascii="Arial" w:cs="Arial" w:eastAsia="Arial" w:hAnsi="Arial"/>
          <w:color w:val="333333"/>
          <w:sz w:val="22"/>
          <w:szCs w:val="22"/>
        </w:rPr>
        <w:t xml:space="preserve">3. Pattern match against known-issue database: map crash signatures to hardware subsystems.</w:t>
      </w:r>
    </w:p>
    <w:p>
      <w:pPr>
        <w:spacing w:after="120"/>
      </w:pPr>
      <w:r>
        <w:rPr>
          <w:rFonts w:ascii="Arial" w:cs="Arial" w:eastAsia="Arial" w:hAnsi="Arial"/>
          <w:color w:val="333333"/>
          <w:sz w:val="22"/>
          <w:szCs w:val="22"/>
        </w:rPr>
        <w:t xml:space="preserve">4. Frequency analysis: count crashes per day, detect trends and spikes.</w:t>
      </w:r>
    </w:p>
    <w:p>
      <w:pPr>
        <w:spacing w:after="120"/>
      </w:pPr>
      <w:r>
        <w:rPr>
          <w:rFonts w:ascii="Arial" w:cs="Arial" w:eastAsia="Arial" w:hAnsi="Arial"/>
          <w:color w:val="333333"/>
          <w:sz w:val="22"/>
          <w:szCs w:val="22"/>
        </w:rPr>
        <w:t xml:space="preserve">5. Severity scoring: assign 1–5 score per crash based on type and affected subsystem.</w:t>
      </w:r>
    </w:p>
    <w:p>
      <w:pPr>
        <w:spacing w:after="120"/>
      </w:pPr>
      <w:r>
        <w:rPr>
          <w:rFonts w:ascii="Arial" w:cs="Arial" w:eastAsia="Arial" w:hAnsi="Arial"/>
          <w:color w:val="333333"/>
          <w:sz w:val="22"/>
          <w:szCs w:val="22"/>
        </w:rPr>
        <w:t xml:space="preserve">6. Aggregate into device-level risk assessment with plain-English summary.</w:t>
      </w:r>
    </w:p>
    <w:p>
      <w:pPr>
        <w:spacing w:after="80"/>
      </w:pPr>
    </w:p>
    <w:p>
      <w:pPr>
        <w:pStyle w:val="Heading2"/>
        <w:spacing w:before="280" w:after="160"/>
      </w:pPr>
      <w:r>
        <w:rPr>
          <w:rFonts w:ascii="Arial" w:cs="Arial" w:eastAsia="Arial" w:hAnsi="Arial"/>
          <w:b/>
          <w:bCs/>
          <w:color w:val="2E75B6"/>
          <w:sz w:val="28"/>
          <w:szCs w:val="28"/>
        </w:rPr>
        <w:t xml:space="preserve">6.3 Pattern Database (Initial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Crash Signature Pattern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 English</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kernel panic in AppleH*CamISP</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Camera</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Camera hardware failure — likely needs replacement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kernel panic in AppleBCMWLAN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WiFi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WiFi chipset instability — may need board repair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EXC_RESOURCE (cpu) in backboardd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Display driver stress — possible screen issue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kernel panic in AppleARMPMU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Battery/Power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 management failure — battery or board issue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watchdog timeout in CommCenter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Baseband</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Cellular modem hang — possible baseband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kernel panic in AppleSEP*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Secure Enclave issue — Face ID/Touch ID may fail</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EXC_BAD_ACCESS in AGXMetal</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GPU</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GPU crash — monitor for frequency, may indicate board issue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kernel panic in IONVMe*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NAND storage controller panic — high brick risk</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repeated springboardd crashes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SpringBoard instability — usually software, try restore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thermalmonitord EXC_RESOURCE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Thermal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Thermal throttling failure — possible thermal paste issue</w:t>
            </w:r>
          </w:p>
        </w:tc>
      </w:tr>
    </w:tbl>
    <w:p>
      <w:pPr>
        <w:spacing w:after="80"/>
      </w:pPr>
    </w:p>
    <w:p>
      <w:pPr>
        <w:spacing w:after="120"/>
      </w:pPr>
      <w:r>
        <w:rPr>
          <w:rFonts w:ascii="Arial" w:cs="Arial" w:eastAsia="Arial" w:hAnsi="Arial"/>
          <w:color w:val="333333"/>
          <w:sz w:val="22"/>
          <w:szCs w:val="22"/>
        </w:rPr>
        <w:t xml:space="preserve">The pattern database is a JSON file that can be updated independently of the application code. New patterns are added as we encounter more device failure modes.</w:t>
      </w:r>
    </w:p>
    <w:p>
      <w:r>
        <w:br w:type="page"/>
      </w:r>
    </w:p>
    <w:p>
      <w:pPr>
        <w:pStyle w:val="Heading1"/>
        <w:spacing w:before="360" w:after="200"/>
      </w:pPr>
      <w:r>
        <w:rPr>
          <w:rFonts w:ascii="Arial" w:cs="Arial" w:eastAsia="Arial" w:hAnsi="Arial"/>
          <w:b/>
          <w:bCs/>
          <w:color w:val="1F4E79"/>
          <w:sz w:val="32"/>
          <w:szCs w:val="32"/>
        </w:rPr>
        <w:t xml:space="preserve">7. Core User Workflows</w:t>
      </w:r>
    </w:p>
    <w:p>
      <w:pPr>
        <w:spacing w:after="80"/>
      </w:pPr>
    </w:p>
    <w:p>
      <w:pPr>
        <w:pStyle w:val="Heading2"/>
        <w:spacing w:before="280" w:after="160"/>
      </w:pPr>
      <w:r>
        <w:rPr>
          <w:rFonts w:ascii="Arial" w:cs="Arial" w:eastAsia="Arial" w:hAnsi="Arial"/>
          <w:b/>
          <w:bCs/>
          <w:color w:val="2E75B6"/>
          <w:sz w:val="28"/>
          <w:szCs w:val="28"/>
        </w:rPr>
        <w:t xml:space="preserve">7.1 Pre-Purchase (60-Second Check)</w:t>
      </w:r>
    </w:p>
    <w:p>
      <w:pPr>
        <w:spacing w:after="120"/>
      </w:pPr>
      <w:r>
        <w:rPr>
          <w:rFonts w:ascii="Arial" w:cs="Arial" w:eastAsia="Arial" w:hAnsi="Arial"/>
          <w:color w:val="333333"/>
          <w:sz w:val="22"/>
          <w:szCs w:val="22"/>
        </w:rPr>
        <w:t xml:space="preserve">Scenario: You're at a swap meet. Seller shows you an iPhone 13 Pro. You plug in your USB-C cable.</w:t>
      </w:r>
    </w:p>
    <w:p>
      <w:pPr>
        <w:spacing w:after="80"/>
      </w:pPr>
    </w:p>
    <w:p>
      <w:pPr>
        <w:spacing w:after="120"/>
      </w:pPr>
      <w:r>
        <w:rPr>
          <w:rFonts w:ascii="Arial" w:cs="Arial" w:eastAsia="Arial" w:hAnsi="Arial"/>
          <w:color w:val="333333"/>
          <w:sz w:val="22"/>
          <w:szCs w:val="22"/>
        </w:rPr>
        <w:t xml:space="preserve">Step 1: Device auto-detected. Dashboard shows model, iOS version, serial, IMEI within 3 seconds.</w:t>
      </w:r>
    </w:p>
    <w:p>
      <w:pPr>
        <w:spacing w:after="120"/>
      </w:pPr>
      <w:r>
        <w:rPr>
          <w:rFonts w:ascii="Arial" w:cs="Arial" w:eastAsia="Arial" w:hAnsi="Arial"/>
          <w:color w:val="333333"/>
          <w:sz w:val="22"/>
          <w:szCs w:val="22"/>
        </w:rPr>
        <w:t xml:space="preserve">Step 2: Serial decoder confirms iPhone 13 Pro, 256GB, Sierra Blue, manufactured Week 42, 2021. Cross-reference passes (serial matches IMEI matches model — no logic board swap).</w:t>
      </w:r>
    </w:p>
    <w:p>
      <w:pPr>
        <w:spacing w:after="120"/>
      </w:pPr>
      <w:r>
        <w:rPr>
          <w:rFonts w:ascii="Arial" w:cs="Arial" w:eastAsia="Arial" w:hAnsi="Arial"/>
          <w:color w:val="333333"/>
          <w:sz w:val="22"/>
          <w:szCs w:val="22"/>
        </w:rPr>
        <w:t xml:space="preserve">Step 3: Parallel verification kicks off — IMEI blacklist (clean), activation lock (off), carrier (unlocked), MDM (none).</w:t>
      </w:r>
    </w:p>
    <w:p>
      <w:pPr>
        <w:spacing w:after="120"/>
      </w:pPr>
      <w:r>
        <w:rPr>
          <w:rFonts w:ascii="Arial" w:cs="Arial" w:eastAsia="Arial" w:hAnsi="Arial"/>
          <w:color w:val="333333"/>
          <w:sz w:val="22"/>
          <w:szCs w:val="22"/>
        </w:rPr>
        <w:t xml:space="preserve">Step 4: Battery shows 87% health, 423 cycles. Non-original parts: none detected.</w:t>
      </w:r>
    </w:p>
    <w:p>
      <w:pPr>
        <w:spacing w:after="120"/>
      </w:pPr>
      <w:r>
        <w:rPr>
          <w:rFonts w:ascii="Arial" w:cs="Arial" w:eastAsia="Arial" w:hAnsi="Arial"/>
          <w:color w:val="333333"/>
          <w:sz w:val="22"/>
          <w:szCs w:val="22"/>
        </w:rPr>
        <w:t xml:space="preserve">Step 5: Crash analysis pulls 12 reports, all springboardd (software, severity 2). No hardware panics.</w:t>
      </w:r>
    </w:p>
    <w:p>
      <w:pPr>
        <w:spacing w:after="120"/>
      </w:pPr>
      <w:r>
        <w:rPr>
          <w:rFonts w:ascii="Arial" w:cs="Arial" w:eastAsia="Arial" w:hAnsi="Arial"/>
          <w:color w:val="333333"/>
          <w:sz w:val="22"/>
          <w:szCs w:val="22"/>
        </w:rPr>
        <w:t xml:space="preserve">Step 6: Dashboard shows GREEN overall assessment. Auto-grade: B+ (battery is only ding). Market price: $520. At seller's asking of $380, profit margin is ~$120 after fees.</w:t>
      </w:r>
    </w:p>
    <w:p>
      <w:pPr>
        <w:spacing w:after="120"/>
      </w:pPr>
      <w:r>
        <w:rPr>
          <w:rFonts w:ascii="Arial" w:cs="Arial" w:eastAsia="Arial" w:hAnsi="Arial"/>
          <w:color w:val="333333"/>
          <w:sz w:val="22"/>
          <w:szCs w:val="22"/>
        </w:rPr>
        <w:t xml:space="preserve">Decision: BUY. Total time: 45 seconds.</w:t>
      </w:r>
    </w:p>
    <w:p>
      <w:pPr>
        <w:spacing w:after="80"/>
      </w:pPr>
    </w:p>
    <w:p>
      <w:pPr>
        <w:pStyle w:val="Heading2"/>
        <w:spacing w:before="280" w:after="160"/>
      </w:pPr>
      <w:r>
        <w:rPr>
          <w:rFonts w:ascii="Arial" w:cs="Arial" w:eastAsia="Arial" w:hAnsi="Arial"/>
          <w:b/>
          <w:bCs/>
          <w:color w:val="2E75B6"/>
          <w:sz w:val="28"/>
          <w:szCs w:val="28"/>
        </w:rPr>
        <w:t xml:space="preserve">7.2 Post-Purchase Processing (20-Minute Flow)</w:t>
      </w:r>
    </w:p>
    <w:p>
      <w:pPr>
        <w:spacing w:after="120"/>
      </w:pPr>
      <w:r>
        <w:rPr>
          <w:rFonts w:ascii="Arial" w:cs="Arial" w:eastAsia="Arial" w:hAnsi="Arial"/>
          <w:color w:val="333333"/>
          <w:sz w:val="22"/>
          <w:szCs w:val="22"/>
        </w:rPr>
        <w:t xml:space="preserve">Step 1: Full diagnostic run (3 minutes). Saves complete snapshot to database.</w:t>
      </w:r>
    </w:p>
    <w:p>
      <w:pPr>
        <w:spacing w:after="120"/>
      </w:pPr>
      <w:r>
        <w:rPr>
          <w:rFonts w:ascii="Arial" w:cs="Arial" w:eastAsia="Arial" w:hAnsi="Arial"/>
          <w:color w:val="333333"/>
          <w:sz w:val="22"/>
          <w:szCs w:val="22"/>
        </w:rPr>
        <w:t xml:space="preserve">Step 2: Data wipe via EraseDevice (5 minutes). Generates erasure certificate.</w:t>
      </w:r>
    </w:p>
    <w:p>
      <w:pPr>
        <w:spacing w:after="120"/>
      </w:pPr>
      <w:r>
        <w:rPr>
          <w:rFonts w:ascii="Arial" w:cs="Arial" w:eastAsia="Arial" w:hAnsi="Arial"/>
          <w:color w:val="333333"/>
          <w:sz w:val="22"/>
          <w:szCs w:val="22"/>
        </w:rPr>
        <w:t xml:space="preserve">Step 3: Firmware restore to latest signed iOS via idevicerestore (8 minutes).</w:t>
      </w:r>
    </w:p>
    <w:p>
      <w:pPr>
        <w:spacing w:after="120"/>
      </w:pPr>
      <w:r>
        <w:rPr>
          <w:rFonts w:ascii="Arial" w:cs="Arial" w:eastAsia="Arial" w:hAnsi="Arial"/>
          <w:color w:val="333333"/>
          <w:sz w:val="22"/>
          <w:szCs w:val="22"/>
        </w:rPr>
        <w:t xml:space="preserve">Step 4: Auto-grade finalized. Photos captured via photo station.</w:t>
      </w:r>
    </w:p>
    <w:p>
      <w:pPr>
        <w:spacing w:after="120"/>
      </w:pPr>
      <w:r>
        <w:rPr>
          <w:rFonts w:ascii="Arial" w:cs="Arial" w:eastAsia="Arial" w:hAnsi="Arial"/>
          <w:color w:val="333333"/>
          <w:sz w:val="22"/>
          <w:szCs w:val="22"/>
        </w:rPr>
        <w:t xml:space="preserve">Step 5: Listing template generated for eBay/Swappa. Inventory record created.</w:t>
      </w:r>
    </w:p>
    <w:p>
      <w:pPr>
        <w:spacing w:after="120"/>
      </w:pPr>
      <w:r>
        <w:rPr>
          <w:rFonts w:ascii="Arial" w:cs="Arial" w:eastAsia="Arial" w:hAnsi="Arial"/>
          <w:color w:val="333333"/>
          <w:sz w:val="22"/>
          <w:szCs w:val="22"/>
        </w:rPr>
        <w:t xml:space="preserve">Step 6: QR label printed, stuck on device box.</w:t>
      </w:r>
    </w:p>
    <w:p>
      <w:pPr>
        <w:spacing w:after="80"/>
      </w:pPr>
    </w:p>
    <w:p>
      <w:pPr>
        <w:pStyle w:val="Heading2"/>
        <w:spacing w:before="280" w:after="160"/>
      </w:pPr>
      <w:r>
        <w:rPr>
          <w:rFonts w:ascii="Arial" w:cs="Arial" w:eastAsia="Arial" w:hAnsi="Arial"/>
          <w:b/>
          <w:bCs/>
          <w:color w:val="2E75B6"/>
          <w:sz w:val="28"/>
          <w:szCs w:val="28"/>
        </w:rPr>
        <w:t xml:space="preserve">7.3 Edge Case: iCloud Locked Device (A10 — iPhone 7)</w:t>
      </w:r>
    </w:p>
    <w:p>
      <w:pPr>
        <w:spacing w:after="120"/>
      </w:pPr>
      <w:r>
        <w:rPr>
          <w:rFonts w:ascii="Arial" w:cs="Arial" w:eastAsia="Arial" w:hAnsi="Arial"/>
          <w:color w:val="333333"/>
          <w:sz w:val="22"/>
          <w:szCs w:val="22"/>
        </w:rPr>
        <w:t xml:space="preserve">Step 1: Device detected but activation locked. Dashboard shows RED.</w:t>
      </w:r>
    </w:p>
    <w:p>
      <w:pPr>
        <w:spacing w:after="120"/>
      </w:pPr>
      <w:r>
        <w:rPr>
          <w:rFonts w:ascii="Arial" w:cs="Arial" w:eastAsia="Arial" w:hAnsi="Arial"/>
          <w:color w:val="333333"/>
          <w:sz w:val="22"/>
          <w:szCs w:val="22"/>
        </w:rPr>
        <w:t xml:space="preserve">Step 2: Serial decoder confirms A10 chip (checkm8 eligible). UI shows 'Broque Ramdisk Available' button.</w:t>
      </w:r>
    </w:p>
    <w:p>
      <w:pPr>
        <w:spacing w:after="120"/>
      </w:pPr>
      <w:r>
        <w:rPr>
          <w:rFonts w:ascii="Arial" w:cs="Arial" w:eastAsia="Arial" w:hAnsi="Arial"/>
          <w:color w:val="333333"/>
          <w:sz w:val="22"/>
          <w:szCs w:val="22"/>
        </w:rPr>
        <w:t xml:space="preserve">Step 3: Run Broque Ramdisk — boots SSH ramdisk, bypasses activation.</w:t>
      </w:r>
    </w:p>
    <w:p>
      <w:pPr>
        <w:spacing w:after="120"/>
      </w:pPr>
      <w:r>
        <w:rPr>
          <w:rFonts w:ascii="Arial" w:cs="Arial" w:eastAsia="Arial" w:hAnsi="Arial"/>
          <w:color w:val="333333"/>
          <w:sz w:val="22"/>
          <w:szCs w:val="22"/>
        </w:rPr>
        <w:t xml:space="preserve">Step 4: Device now usable but with limitations (no iCloud services). Graded accordingly (D for lock status).</w:t>
      </w:r>
    </w:p>
    <w:p>
      <w:pPr>
        <w:spacing w:after="120"/>
      </w:pPr>
      <w:r>
        <w:rPr>
          <w:rFonts w:ascii="Arial" w:cs="Arial" w:eastAsia="Arial" w:hAnsi="Arial"/>
          <w:color w:val="333333"/>
          <w:sz w:val="22"/>
          <w:szCs w:val="22"/>
        </w:rPr>
        <w:t xml:space="preserve">Step 5: Priced as 'bypassed' unit in listing template.</w:t>
      </w:r>
    </w:p>
    <w:p>
      <w:r>
        <w:br w:type="page"/>
      </w:r>
    </w:p>
    <w:p>
      <w:pPr>
        <w:pStyle w:val="Heading1"/>
        <w:spacing w:before="360" w:after="200"/>
      </w:pPr>
      <w:r>
        <w:rPr>
          <w:rFonts w:ascii="Arial" w:cs="Arial" w:eastAsia="Arial" w:hAnsi="Arial"/>
          <w:b/>
          <w:bCs/>
          <w:color w:val="1F4E79"/>
          <w:sz w:val="32"/>
          <w:szCs w:val="32"/>
        </w:rPr>
        <w:t xml:space="preserve">8. Data Model</w:t>
      </w:r>
    </w:p>
    <w:p>
      <w:pPr>
        <w:spacing w:after="120"/>
      </w:pPr>
      <w:r>
        <w:rPr>
          <w:rFonts w:ascii="Arial" w:cs="Arial" w:eastAsia="Arial" w:hAnsi="Arial"/>
          <w:color w:val="333333"/>
          <w:sz w:val="22"/>
          <w:szCs w:val="22"/>
        </w:rPr>
        <w:t xml:space="preserve">SQLite database stored on the persistent USB partition. Schema designed for fast single-device queries (the primary access pattern).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Master device inventory</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udid, serial, imei, model, ios_version, grade, status, buy_price, sell_price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diagnostic snapshots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device_id, timestamp, battery_health, cycles, parts_originality, storage_used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crash_reports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Analyzed crash reports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device_id, timestamp, process, exception, subsystem, severity, raw_path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crash_patterns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Pattern database (JSON)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signature, subsystem, severity, description, added_date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verifications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External check results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device_id, timestamp, blacklist_status, activation_lock, carrier, mdm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 photos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device_id, type (front/back/side), filepath, timestamp</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sales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Sales records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device_id, platform, sell_price, sell_date, buyer_info, fees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shsh_blobs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Saved SHSH blobs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device_model, ecid, ios_version, blob_path, saved_date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ipsw_cache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Cached firmware files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filename, ios_version, device_model, filepath, sha1,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device_capabilities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capability map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model_id, chip, checkm8, esim, faceid, max_ios, screen_type</w:t>
            </w:r>
          </w:p>
        </w:tc>
      </w:tr>
    </w:tbl>
    <w:p>
      <w:r>
        <w:br w:type="page"/>
      </w:r>
    </w:p>
    <w:p>
      <w:pPr>
        <w:pStyle w:val="Heading1"/>
        <w:spacing w:before="360" w:after="200"/>
      </w:pPr>
      <w:r>
        <w:rPr>
          <w:rFonts w:ascii="Arial" w:cs="Arial" w:eastAsia="Arial" w:hAnsi="Arial"/>
          <w:b/>
          <w:bCs/>
          <w:color w:val="1F4E79"/>
          <w:sz w:val="32"/>
          <w:szCs w:val="32"/>
        </w:rPr>
        <w:t xml:space="preserve">9. Development Roadmap</w:t>
      </w:r>
    </w:p>
    <w:p>
      <w:pPr>
        <w:spacing w:after="120"/>
      </w:pPr>
      <w:r>
        <w:rPr>
          <w:rFonts w:ascii="Arial" w:cs="Arial" w:eastAsia="Arial" w:hAnsi="Arial"/>
          <w:color w:val="333333"/>
          <w:sz w:val="22"/>
          <w:szCs w:val="22"/>
        </w:rPr>
        <w:t xml:space="preserve">12-week phased build. Each phase produces a usable tool that builds on the previous. The bootable USB image is built in Phase 1 and updated each phase.</w:t>
      </w:r>
    </w:p>
    <w:p>
      <w:pPr>
        <w:spacing w:after="80"/>
      </w:pPr>
    </w:p>
    <w:p>
      <w:pPr>
        <w:pStyle w:val="Heading2"/>
        <w:spacing w:before="280" w:after="160"/>
      </w:pPr>
      <w:r>
        <w:rPr>
          <w:rFonts w:ascii="Arial" w:cs="Arial" w:eastAsia="Arial" w:hAnsi="Arial"/>
          <w:b/>
          <w:bCs/>
          <w:color w:val="2E75B6"/>
          <w:sz w:val="28"/>
          <w:szCs w:val="28"/>
        </w:rPr>
        <w:t xml:space="preserve">Phase 1: Foundation (Weeks 1–2)</w:t>
      </w:r>
    </w:p>
    <w:p>
      <w:pPr>
        <w:spacing w:after="120"/>
      </w:pPr>
      <w:r>
        <w:rPr>
          <w:rFonts w:ascii="Arial" w:cs="Arial" w:eastAsia="Arial" w:hAnsi="Arial"/>
          <w:color w:val="333333"/>
          <w:sz w:val="22"/>
          <w:szCs w:val="22"/>
        </w:rPr>
        <w:t xml:space="preserve">Goal: Bootable USB that connects to an iPhone and displays device info in a web dashboard.</w:t>
      </w:r>
    </w:p>
    <w:p>
      <w:pPr>
        <w:pStyle w:val="ListParagraph"/>
        <w:numPr>
          <w:ilvl w:val="0"/>
          <w:numId w:val="2"/>
        </w:numPr>
        <w:spacing w:after="80"/>
      </w:pPr>
      <w:r>
        <w:rPr>
          <w:rFonts w:ascii="Arial" w:cs="Arial" w:eastAsia="Arial" w:hAnsi="Arial"/>
          <w:color w:val="333333"/>
          <w:sz w:val="22"/>
          <w:szCs w:val="22"/>
        </w:rPr>
        <w:t xml:space="preserve">Build Ubuntu 24.04 bootable USB with persistent partition</w:t>
      </w:r>
    </w:p>
    <w:p>
      <w:pPr>
        <w:pStyle w:val="ListParagraph"/>
        <w:numPr>
          <w:ilvl w:val="0"/>
          <w:numId w:val="2"/>
        </w:numPr>
        <w:spacing w:after="80"/>
      </w:pPr>
      <w:r>
        <w:rPr>
          <w:rFonts w:ascii="Arial" w:cs="Arial" w:eastAsia="Arial" w:hAnsi="Arial"/>
          <w:color w:val="333333"/>
          <w:sz w:val="22"/>
          <w:szCs w:val="22"/>
        </w:rPr>
        <w:t xml:space="preserve">Install all system dependencies (usbmuxd, libimobiledevice, pymobiledevice3, etc.)</w:t>
      </w:r>
    </w:p>
    <w:p>
      <w:pPr>
        <w:pStyle w:val="ListParagraph"/>
        <w:numPr>
          <w:ilvl w:val="0"/>
          <w:numId w:val="2"/>
        </w:numPr>
        <w:spacing w:after="80"/>
      </w:pPr>
      <w:r>
        <w:rPr>
          <w:rFonts w:ascii="Arial" w:cs="Arial" w:eastAsia="Arial" w:hAnsi="Arial"/>
          <w:color w:val="333333"/>
          <w:sz w:val="22"/>
          <w:szCs w:val="22"/>
        </w:rPr>
        <w:t xml:space="preserve">Configure udev rules for Apple USB devices (learned from iDescriptor)</w:t>
      </w:r>
    </w:p>
    <w:p>
      <w:pPr>
        <w:pStyle w:val="ListParagraph"/>
        <w:numPr>
          <w:ilvl w:val="0"/>
          <w:numId w:val="2"/>
        </w:numPr>
        <w:spacing w:after="80"/>
      </w:pPr>
      <w:r>
        <w:rPr>
          <w:rFonts w:ascii="Arial" w:cs="Arial" w:eastAsia="Arial" w:hAnsi="Arial"/>
          <w:color w:val="333333"/>
          <w:sz w:val="22"/>
          <w:szCs w:val="22"/>
        </w:rPr>
        <w:t xml:space="preserve">Build device_service.py with auto-discovery and simplified connection</w:t>
      </w:r>
    </w:p>
    <w:p>
      <w:pPr>
        <w:pStyle w:val="ListParagraph"/>
        <w:numPr>
          <w:ilvl w:val="0"/>
          <w:numId w:val="2"/>
        </w:numPr>
        <w:spacing w:after="80"/>
      </w:pPr>
      <w:r>
        <w:rPr>
          <w:rFonts w:ascii="Arial" w:cs="Arial" w:eastAsia="Arial" w:hAnsi="Arial"/>
          <w:color w:val="333333"/>
          <w:sz w:val="22"/>
          <w:szCs w:val="22"/>
        </w:rPr>
        <w:t xml:space="preserve">Build minimal FastAPI server with WebSocket for device events</w:t>
      </w:r>
    </w:p>
    <w:p>
      <w:pPr>
        <w:pStyle w:val="ListParagraph"/>
        <w:numPr>
          <w:ilvl w:val="0"/>
          <w:numId w:val="2"/>
        </w:numPr>
        <w:spacing w:after="80"/>
      </w:pPr>
      <w:r>
        <w:rPr>
          <w:rFonts w:ascii="Arial" w:cs="Arial" w:eastAsia="Arial" w:hAnsi="Arial"/>
          <w:color w:val="333333"/>
          <w:sz w:val="22"/>
          <w:szCs w:val="22"/>
        </w:rPr>
        <w:t xml:space="preserve">Build basic Tailwind dashboard showing device info on connect</w:t>
      </w:r>
    </w:p>
    <w:p>
      <w:pPr>
        <w:pStyle w:val="ListParagraph"/>
        <w:numPr>
          <w:ilvl w:val="0"/>
          <w:numId w:val="2"/>
        </w:numPr>
        <w:spacing w:after="80"/>
      </w:pPr>
      <w:r>
        <w:rPr>
          <w:rFonts w:ascii="Arial" w:cs="Arial" w:eastAsia="Arial" w:hAnsi="Arial"/>
          <w:color w:val="333333"/>
          <w:sz w:val="22"/>
          <w:szCs w:val="22"/>
        </w:rPr>
        <w:t xml:space="preserve">Implement serial_decoder.py with local decoding logic</w:t>
      </w:r>
    </w:p>
    <w:p>
      <w:pPr>
        <w:spacing w:after="120"/>
      </w:pPr>
      <w:r>
        <w:rPr>
          <w:rFonts w:ascii="Arial" w:cs="Arial" w:eastAsia="Arial" w:hAnsi="Arial"/>
          <w:color w:val="333333"/>
          <w:sz w:val="22"/>
          <w:szCs w:val="22"/>
        </w:rPr>
        <w:t xml:space="preserve">Deliverable: Plug in iPhone → see all device info + decoded serial in browser.</w:t>
      </w:r>
    </w:p>
    <w:p>
      <w:pPr>
        <w:spacing w:after="80"/>
      </w:pPr>
    </w:p>
    <w:p>
      <w:pPr>
        <w:pStyle w:val="Heading2"/>
        <w:spacing w:before="280" w:after="160"/>
      </w:pPr>
      <w:r>
        <w:rPr>
          <w:rFonts w:ascii="Arial" w:cs="Arial" w:eastAsia="Arial" w:hAnsi="Arial"/>
          <w:b/>
          <w:bCs/>
          <w:color w:val="2E75B6"/>
          <w:sz w:val="28"/>
          <w:szCs w:val="28"/>
        </w:rPr>
        <w:t xml:space="preserve">Phase 2: Pre-Purchase (Weeks 3–4)</w:t>
      </w:r>
    </w:p>
    <w:p>
      <w:pPr>
        <w:spacing w:after="120"/>
      </w:pPr>
      <w:r>
        <w:rPr>
          <w:rFonts w:ascii="Arial" w:cs="Arial" w:eastAsia="Arial" w:hAnsi="Arial"/>
          <w:color w:val="333333"/>
          <w:sz w:val="22"/>
          <w:szCs w:val="22"/>
        </w:rPr>
        <w:t xml:space="preserve">Goal: The 60-second buy/no-buy check works end-to-end.</w:t>
      </w:r>
    </w:p>
    <w:p>
      <w:pPr>
        <w:pStyle w:val="ListParagraph"/>
        <w:numPr>
          <w:ilvl w:val="0"/>
          <w:numId w:val="2"/>
        </w:numPr>
        <w:spacing w:after="80"/>
      </w:pPr>
      <w:r>
        <w:rPr>
          <w:rFonts w:ascii="Arial" w:cs="Arial" w:eastAsia="Arial" w:hAnsi="Arial"/>
          <w:color w:val="333333"/>
          <w:sz w:val="22"/>
          <w:szCs w:val="22"/>
        </w:rPr>
        <w:t xml:space="preserve">Build diagnostic_engine.py (battery, parts, sensors, storage)</w:t>
      </w:r>
    </w:p>
    <w:p>
      <w:pPr>
        <w:pStyle w:val="ListParagraph"/>
        <w:numPr>
          <w:ilvl w:val="0"/>
          <w:numId w:val="2"/>
        </w:numPr>
        <w:spacing w:after="80"/>
      </w:pPr>
      <w:r>
        <w:rPr>
          <w:rFonts w:ascii="Arial" w:cs="Arial" w:eastAsia="Arial" w:hAnsi="Arial"/>
          <w:color w:val="333333"/>
          <w:sz w:val="22"/>
          <w:szCs w:val="22"/>
        </w:rPr>
        <w:t xml:space="preserve">Integrate IMEI blacklist + activation lock + carrier APIs</w:t>
      </w:r>
    </w:p>
    <w:p>
      <w:pPr>
        <w:pStyle w:val="ListParagraph"/>
        <w:numPr>
          <w:ilvl w:val="0"/>
          <w:numId w:val="2"/>
        </w:numPr>
        <w:spacing w:after="80"/>
      </w:pPr>
      <w:r>
        <w:rPr>
          <w:rFonts w:ascii="Arial" w:cs="Arial" w:eastAsia="Arial" w:hAnsi="Arial"/>
          <w:color w:val="333333"/>
          <w:sz w:val="22"/>
          <w:szCs w:val="22"/>
        </w:rPr>
        <w:t xml:space="preserve">Build verification_service.py with parallel checking</w:t>
      </w:r>
    </w:p>
    <w:p>
      <w:pPr>
        <w:pStyle w:val="ListParagraph"/>
        <w:numPr>
          <w:ilvl w:val="0"/>
          <w:numId w:val="2"/>
        </w:numPr>
        <w:spacing w:after="80"/>
      </w:pPr>
      <w:r>
        <w:rPr>
          <w:rFonts w:ascii="Arial" w:cs="Arial" w:eastAsia="Arial" w:hAnsi="Arial"/>
          <w:color w:val="333333"/>
          <w:sz w:val="22"/>
          <w:szCs w:val="22"/>
        </w:rPr>
        <w:t xml:space="preserve">Build log_analyzer.py with initial pattern database (10 signatures)</w:t>
      </w:r>
    </w:p>
    <w:p>
      <w:pPr>
        <w:pStyle w:val="ListParagraph"/>
        <w:numPr>
          <w:ilvl w:val="0"/>
          <w:numId w:val="2"/>
        </w:numPr>
        <w:spacing w:after="80"/>
      </w:pPr>
      <w:r>
        <w:rPr>
          <w:rFonts w:ascii="Arial" w:cs="Arial" w:eastAsia="Arial" w:hAnsi="Arial"/>
          <w:color w:val="333333"/>
          <w:sz w:val="22"/>
          <w:szCs w:val="22"/>
        </w:rPr>
        <w:t xml:space="preserve">Build grading_engine.py with weighted algorithm</w:t>
      </w:r>
    </w:p>
    <w:p>
      <w:pPr>
        <w:pStyle w:val="ListParagraph"/>
        <w:numPr>
          <w:ilvl w:val="0"/>
          <w:numId w:val="2"/>
        </w:numPr>
        <w:spacing w:after="80"/>
      </w:pPr>
      <w:r>
        <w:rPr>
          <w:rFonts w:ascii="Arial" w:cs="Arial" w:eastAsia="Arial" w:hAnsi="Arial"/>
          <w:color w:val="333333"/>
          <w:sz w:val="22"/>
          <w:szCs w:val="22"/>
        </w:rPr>
        <w:t xml:space="preserve">Dashboard: single-screen pre-purchase summary with color-coded assessment</w:t>
      </w:r>
    </w:p>
    <w:p>
      <w:pPr>
        <w:spacing w:after="120"/>
      </w:pPr>
      <w:r>
        <w:rPr>
          <w:rFonts w:ascii="Arial" w:cs="Arial" w:eastAsia="Arial" w:hAnsi="Arial"/>
          <w:color w:val="333333"/>
          <w:sz w:val="22"/>
          <w:szCs w:val="22"/>
        </w:rPr>
        <w:t xml:space="preserve">Deliverable: Full pre-purchase workflow operational.</w:t>
      </w:r>
    </w:p>
    <w:p>
      <w:pPr>
        <w:spacing w:after="80"/>
      </w:pPr>
    </w:p>
    <w:p>
      <w:pPr>
        <w:pStyle w:val="Heading2"/>
        <w:spacing w:before="280" w:after="160"/>
      </w:pPr>
      <w:r>
        <w:rPr>
          <w:rFonts w:ascii="Arial" w:cs="Arial" w:eastAsia="Arial" w:hAnsi="Arial"/>
          <w:b/>
          <w:bCs/>
          <w:color w:val="2E75B6"/>
          <w:sz w:val="28"/>
          <w:szCs w:val="28"/>
        </w:rPr>
        <w:t xml:space="preserve">Phase 3: Crash Analysis (Weeks 5–6)</w:t>
      </w:r>
    </w:p>
    <w:p>
      <w:pPr>
        <w:spacing w:after="120"/>
      </w:pPr>
      <w:r>
        <w:rPr>
          <w:rFonts w:ascii="Arial" w:cs="Arial" w:eastAsia="Arial" w:hAnsi="Arial"/>
          <w:color w:val="333333"/>
          <w:sz w:val="22"/>
          <w:szCs w:val="22"/>
        </w:rPr>
        <w:t xml:space="preserve">Goal: Deep crash log analysis with predictive failure flagging.</w:t>
      </w:r>
    </w:p>
    <w:p>
      <w:pPr>
        <w:pStyle w:val="ListParagraph"/>
        <w:numPr>
          <w:ilvl w:val="0"/>
          <w:numId w:val="2"/>
        </w:numPr>
        <w:spacing w:after="80"/>
      </w:pPr>
      <w:r>
        <w:rPr>
          <w:rFonts w:ascii="Arial" w:cs="Arial" w:eastAsia="Arial" w:hAnsi="Arial"/>
          <w:color w:val="333333"/>
          <w:sz w:val="22"/>
          <w:szCs w:val="22"/>
        </w:rPr>
        <w:t xml:space="preserve">Expand pattern database to 30+ signatures</w:t>
      </w:r>
    </w:p>
    <w:p>
      <w:pPr>
        <w:pStyle w:val="ListParagraph"/>
        <w:numPr>
          <w:ilvl w:val="0"/>
          <w:numId w:val="2"/>
        </w:numPr>
        <w:spacing w:after="80"/>
      </w:pPr>
      <w:r>
        <w:rPr>
          <w:rFonts w:ascii="Arial" w:cs="Arial" w:eastAsia="Arial" w:hAnsi="Arial"/>
          <w:color w:val="333333"/>
          <w:sz w:val="22"/>
          <w:szCs w:val="22"/>
        </w:rPr>
        <w:t xml:space="preserve">Implement frequency analysis and trending</w:t>
      </w:r>
    </w:p>
    <w:p>
      <w:pPr>
        <w:pStyle w:val="ListParagraph"/>
        <w:numPr>
          <w:ilvl w:val="0"/>
          <w:numId w:val="2"/>
        </w:numPr>
        <w:spacing w:after="80"/>
      </w:pPr>
      <w:r>
        <w:rPr>
          <w:rFonts w:ascii="Arial" w:cs="Arial" w:eastAsia="Arial" w:hAnsi="Arial"/>
          <w:color w:val="333333"/>
          <w:sz w:val="22"/>
          <w:szCs w:val="22"/>
        </w:rPr>
        <w:t xml:space="preserve">Implement predictive failure flagging</w:t>
      </w:r>
    </w:p>
    <w:p>
      <w:pPr>
        <w:pStyle w:val="ListParagraph"/>
        <w:numPr>
          <w:ilvl w:val="0"/>
          <w:numId w:val="2"/>
        </w:numPr>
        <w:spacing w:after="80"/>
      </w:pPr>
      <w:r>
        <w:rPr>
          <w:rFonts w:ascii="Arial" w:cs="Arial" w:eastAsia="Arial" w:hAnsi="Arial"/>
          <w:color w:val="333333"/>
          <w:sz w:val="22"/>
          <w:szCs w:val="22"/>
        </w:rPr>
        <w:t xml:space="preserve">Build crash analysis detail view in dashboard</w:t>
      </w:r>
    </w:p>
    <w:p>
      <w:pPr>
        <w:pStyle w:val="ListParagraph"/>
        <w:numPr>
          <w:ilvl w:val="0"/>
          <w:numId w:val="2"/>
        </w:numPr>
        <w:spacing w:after="80"/>
      </w:pPr>
      <w:r>
        <w:rPr>
          <w:rFonts w:ascii="Arial" w:cs="Arial" w:eastAsia="Arial" w:hAnsi="Arial"/>
          <w:color w:val="333333"/>
          <w:sz w:val="22"/>
          <w:szCs w:val="22"/>
        </w:rPr>
        <w:t xml:space="preserve">Implement severity scoring and risk assessment</w:t>
      </w:r>
    </w:p>
    <w:p>
      <w:pPr>
        <w:pStyle w:val="ListParagraph"/>
        <w:numPr>
          <w:ilvl w:val="0"/>
          <w:numId w:val="2"/>
        </w:numPr>
        <w:spacing w:after="80"/>
      </w:pPr>
      <w:r>
        <w:rPr>
          <w:rFonts w:ascii="Arial" w:cs="Arial" w:eastAsia="Arial" w:hAnsi="Arial"/>
          <w:color w:val="333333"/>
          <w:sz w:val="22"/>
          <w:szCs w:val="22"/>
        </w:rPr>
        <w:t xml:space="preserve">Test against real-world devices with known issues</w:t>
      </w:r>
    </w:p>
    <w:p>
      <w:pPr>
        <w:spacing w:after="120"/>
      </w:pPr>
      <w:r>
        <w:rPr>
          <w:rFonts w:ascii="Arial" w:cs="Arial" w:eastAsia="Arial" w:hAnsi="Arial"/>
          <w:color w:val="333333"/>
          <w:sz w:val="22"/>
          <w:szCs w:val="22"/>
        </w:rPr>
        <w:t xml:space="preserve">Deliverable: Crash analysis catches issues visual inspection misses.</w:t>
      </w:r>
    </w:p>
    <w:p>
      <w:pPr>
        <w:spacing w:after="80"/>
      </w:pPr>
    </w:p>
    <w:p>
      <w:pPr>
        <w:pStyle w:val="Heading2"/>
        <w:spacing w:before="280" w:after="160"/>
      </w:pPr>
      <w:r>
        <w:rPr>
          <w:rFonts w:ascii="Arial" w:cs="Arial" w:eastAsia="Arial" w:hAnsi="Arial"/>
          <w:b/>
          <w:bCs/>
          <w:color w:val="2E75B6"/>
          <w:sz w:val="28"/>
          <w:szCs w:val="28"/>
        </w:rPr>
        <w:t xml:space="preserve">Phase 4: Firmware &amp; Recovery (Weeks 7–8)</w:t>
      </w:r>
    </w:p>
    <w:p>
      <w:pPr>
        <w:spacing w:after="120"/>
      </w:pPr>
      <w:r>
        <w:rPr>
          <w:rFonts w:ascii="Arial" w:cs="Arial" w:eastAsia="Arial" w:hAnsi="Arial"/>
          <w:color w:val="333333"/>
          <w:sz w:val="22"/>
          <w:szCs w:val="22"/>
        </w:rPr>
        <w:t xml:space="preserve">Goal: Firmware management and restore capabilities.</w:t>
      </w:r>
    </w:p>
    <w:p>
      <w:pPr>
        <w:pStyle w:val="ListParagraph"/>
        <w:numPr>
          <w:ilvl w:val="0"/>
          <w:numId w:val="2"/>
        </w:numPr>
        <w:spacing w:after="80"/>
      </w:pPr>
      <w:r>
        <w:rPr>
          <w:rFonts w:ascii="Arial" w:cs="Arial" w:eastAsia="Arial" w:hAnsi="Arial"/>
          <w:color w:val="333333"/>
          <w:sz w:val="22"/>
          <w:szCs w:val="22"/>
        </w:rPr>
        <w:t xml:space="preserve">Build firmware_manager.py with IPSW download/cache</w:t>
      </w:r>
    </w:p>
    <w:p>
      <w:pPr>
        <w:pStyle w:val="ListParagraph"/>
        <w:numPr>
          <w:ilvl w:val="0"/>
          <w:numId w:val="2"/>
        </w:numPr>
        <w:spacing w:after="80"/>
      </w:pPr>
      <w:r>
        <w:rPr>
          <w:rFonts w:ascii="Arial" w:cs="Arial" w:eastAsia="Arial" w:hAnsi="Arial"/>
          <w:color w:val="333333"/>
          <w:sz w:val="22"/>
          <w:szCs w:val="22"/>
        </w:rPr>
        <w:t xml:space="preserve">Implement signing status checker</w:t>
      </w:r>
    </w:p>
    <w:p>
      <w:pPr>
        <w:pStyle w:val="ListParagraph"/>
        <w:numPr>
          <w:ilvl w:val="0"/>
          <w:numId w:val="2"/>
        </w:numPr>
        <w:spacing w:after="80"/>
      </w:pPr>
      <w:r>
        <w:rPr>
          <w:rFonts w:ascii="Arial" w:cs="Arial" w:eastAsia="Arial" w:hAnsi="Arial"/>
          <w:color w:val="333333"/>
          <w:sz w:val="22"/>
          <w:szCs w:val="22"/>
        </w:rPr>
        <w:t xml:space="preserve">Implement SHSH blob saving via tsschecker</w:t>
      </w:r>
    </w:p>
    <w:p>
      <w:pPr>
        <w:pStyle w:val="ListParagraph"/>
        <w:numPr>
          <w:ilvl w:val="0"/>
          <w:numId w:val="2"/>
        </w:numPr>
        <w:spacing w:after="80"/>
      </w:pPr>
      <w:r>
        <w:rPr>
          <w:rFonts w:ascii="Arial" w:cs="Arial" w:eastAsia="Arial" w:hAnsi="Arial"/>
          <w:color w:val="333333"/>
          <w:sz w:val="22"/>
          <w:szCs w:val="22"/>
        </w:rPr>
        <w:t xml:space="preserve">Build DFU/Recovery mode helpers with device-specific instructions</w:t>
      </w:r>
    </w:p>
    <w:p>
      <w:pPr>
        <w:pStyle w:val="ListParagraph"/>
        <w:numPr>
          <w:ilvl w:val="0"/>
          <w:numId w:val="2"/>
        </w:numPr>
        <w:spacing w:after="80"/>
      </w:pPr>
      <w:r>
        <w:rPr>
          <w:rFonts w:ascii="Arial" w:cs="Arial" w:eastAsia="Arial" w:hAnsi="Arial"/>
          <w:color w:val="333333"/>
          <w:sz w:val="22"/>
          <w:szCs w:val="22"/>
        </w:rPr>
        <w:t xml:space="preserve">Integrate idevicerestore for firmware flashing</w:t>
      </w:r>
    </w:p>
    <w:p>
      <w:pPr>
        <w:pStyle w:val="ListParagraph"/>
        <w:numPr>
          <w:ilvl w:val="0"/>
          <w:numId w:val="2"/>
        </w:numPr>
        <w:spacing w:after="80"/>
      </w:pPr>
      <w:r>
        <w:rPr>
          <w:rFonts w:ascii="Arial" w:cs="Arial" w:eastAsia="Arial" w:hAnsi="Arial"/>
          <w:color w:val="333333"/>
          <w:sz w:val="22"/>
          <w:szCs w:val="22"/>
        </w:rPr>
        <w:t xml:space="preserve">Build data wipe flow with erasure certificate</w:t>
      </w:r>
    </w:p>
    <w:p>
      <w:pPr>
        <w:spacing w:after="120"/>
      </w:pPr>
      <w:r>
        <w:rPr>
          <w:rFonts w:ascii="Arial" w:cs="Arial" w:eastAsia="Arial" w:hAnsi="Arial"/>
          <w:color w:val="333333"/>
          <w:sz w:val="22"/>
          <w:szCs w:val="22"/>
        </w:rPr>
        <w:t xml:space="preserve">Deliverable: Full firmware lifecycle from backup through restore.</w:t>
      </w:r>
    </w:p>
    <w:p>
      <w:pPr>
        <w:spacing w:after="80"/>
      </w:pPr>
    </w:p>
    <w:p>
      <w:pPr>
        <w:pStyle w:val="Heading2"/>
        <w:spacing w:before="280" w:after="160"/>
      </w:pPr>
      <w:r>
        <w:rPr>
          <w:rFonts w:ascii="Arial" w:cs="Arial" w:eastAsia="Arial" w:hAnsi="Arial"/>
          <w:b/>
          <w:bCs/>
          <w:color w:val="2E75B6"/>
          <w:sz w:val="28"/>
          <w:szCs w:val="28"/>
        </w:rPr>
        <w:t xml:space="preserve">Phase 5: Grading &amp; Business (Weeks 9–10)</w:t>
      </w:r>
    </w:p>
    <w:p>
      <w:pPr>
        <w:spacing w:after="120"/>
      </w:pPr>
      <w:r>
        <w:rPr>
          <w:rFonts w:ascii="Arial" w:cs="Arial" w:eastAsia="Arial" w:hAnsi="Arial"/>
          <w:color w:val="333333"/>
          <w:sz w:val="22"/>
          <w:szCs w:val="22"/>
        </w:rPr>
        <w:t xml:space="preserve">Goal: Inventory management, listing generation, reporting.</w:t>
      </w:r>
    </w:p>
    <w:p>
      <w:pPr>
        <w:pStyle w:val="ListParagraph"/>
        <w:numPr>
          <w:ilvl w:val="0"/>
          <w:numId w:val="2"/>
        </w:numPr>
        <w:spacing w:after="80"/>
      </w:pPr>
      <w:r>
        <w:rPr>
          <w:rFonts w:ascii="Arial" w:cs="Arial" w:eastAsia="Arial" w:hAnsi="Arial"/>
          <w:color w:val="333333"/>
          <w:sz w:val="22"/>
          <w:szCs w:val="22"/>
        </w:rPr>
        <w:t xml:space="preserve">Build inventory_db.py with SQLite CRUD</w:t>
      </w:r>
    </w:p>
    <w:p>
      <w:pPr>
        <w:pStyle w:val="ListParagraph"/>
        <w:numPr>
          <w:ilvl w:val="0"/>
          <w:numId w:val="2"/>
        </w:numPr>
        <w:spacing w:after="80"/>
      </w:pPr>
      <w:r>
        <w:rPr>
          <w:rFonts w:ascii="Arial" w:cs="Arial" w:eastAsia="Arial" w:hAnsi="Arial"/>
          <w:color w:val="333333"/>
          <w:sz w:val="22"/>
          <w:szCs w:val="22"/>
        </w:rPr>
        <w:t xml:space="preserve">Implement photo station</w:t>
      </w:r>
    </w:p>
    <w:p>
      <w:pPr>
        <w:pStyle w:val="ListParagraph"/>
        <w:numPr>
          <w:ilvl w:val="0"/>
          <w:numId w:val="2"/>
        </w:numPr>
        <w:spacing w:after="80"/>
      </w:pPr>
      <w:r>
        <w:rPr>
          <w:rFonts w:ascii="Arial" w:cs="Arial" w:eastAsia="Arial" w:hAnsi="Arial"/>
          <w:color w:val="333333"/>
          <w:sz w:val="22"/>
          <w:szCs w:val="22"/>
        </w:rPr>
        <w:t xml:space="preserve">Build listing template generator (eBay, Swappa, Facebook)</w:t>
      </w:r>
    </w:p>
    <w:p>
      <w:pPr>
        <w:pStyle w:val="ListParagraph"/>
        <w:numPr>
          <w:ilvl w:val="0"/>
          <w:numId w:val="2"/>
        </w:numPr>
        <w:spacing w:after="80"/>
      </w:pPr>
      <w:r>
        <w:rPr>
          <w:rFonts w:ascii="Arial" w:cs="Arial" w:eastAsia="Arial" w:hAnsi="Arial"/>
          <w:color w:val="333333"/>
          <w:sz w:val="22"/>
          <w:szCs w:val="22"/>
        </w:rPr>
        <w:t xml:space="preserve">Build report_generator.py (PDF health report, erasure certificate)</w:t>
      </w:r>
    </w:p>
    <w:p>
      <w:pPr>
        <w:pStyle w:val="ListParagraph"/>
        <w:numPr>
          <w:ilvl w:val="0"/>
          <w:numId w:val="2"/>
        </w:numPr>
        <w:spacing w:after="80"/>
      </w:pPr>
      <w:r>
        <w:rPr>
          <w:rFonts w:ascii="Arial" w:cs="Arial" w:eastAsia="Arial" w:hAnsi="Arial"/>
          <w:color w:val="333333"/>
          <w:sz w:val="22"/>
          <w:szCs w:val="22"/>
        </w:rPr>
        <w:t xml:space="preserve">Implement market price lookup and profit calculator</w:t>
      </w:r>
    </w:p>
    <w:p>
      <w:pPr>
        <w:pStyle w:val="ListParagraph"/>
        <w:numPr>
          <w:ilvl w:val="0"/>
          <w:numId w:val="2"/>
        </w:numPr>
        <w:spacing w:after="80"/>
      </w:pPr>
      <w:r>
        <w:rPr>
          <w:rFonts w:ascii="Arial" w:cs="Arial" w:eastAsia="Arial" w:hAnsi="Arial"/>
          <w:color w:val="333333"/>
          <w:sz w:val="22"/>
          <w:szCs w:val="22"/>
        </w:rPr>
        <w:t xml:space="preserve">Build sales tracking</w:t>
      </w:r>
    </w:p>
    <w:p>
      <w:pPr>
        <w:spacing w:after="120"/>
      </w:pPr>
      <w:r>
        <w:rPr>
          <w:rFonts w:ascii="Arial" w:cs="Arial" w:eastAsia="Arial" w:hAnsi="Arial"/>
          <w:color w:val="333333"/>
          <w:sz w:val="22"/>
          <w:szCs w:val="22"/>
        </w:rPr>
        <w:t xml:space="preserve">Deliverable: Complete business workflow from purchase to listing.</w:t>
      </w:r>
    </w:p>
    <w:p>
      <w:pPr>
        <w:spacing w:after="80"/>
      </w:pPr>
    </w:p>
    <w:p>
      <w:pPr>
        <w:pStyle w:val="Heading2"/>
        <w:spacing w:before="280" w:after="160"/>
      </w:pPr>
      <w:r>
        <w:rPr>
          <w:rFonts w:ascii="Arial" w:cs="Arial" w:eastAsia="Arial" w:hAnsi="Arial"/>
          <w:b/>
          <w:bCs/>
          <w:color w:val="2E75B6"/>
          <w:sz w:val="28"/>
          <w:szCs w:val="28"/>
        </w:rPr>
        <w:t xml:space="preserve">Phase 6: Edge Cases &amp; Polish (Weeks 11–12)</w:t>
      </w:r>
    </w:p>
    <w:p>
      <w:pPr>
        <w:spacing w:after="120"/>
      </w:pPr>
      <w:r>
        <w:rPr>
          <w:rFonts w:ascii="Arial" w:cs="Arial" w:eastAsia="Arial" w:hAnsi="Arial"/>
          <w:color w:val="333333"/>
          <w:sz w:val="22"/>
          <w:szCs w:val="22"/>
        </w:rPr>
        <w:t xml:space="preserve">Goal: Bypass tools, edge case handling, stability.</w:t>
      </w:r>
    </w:p>
    <w:p>
      <w:pPr>
        <w:pStyle w:val="ListParagraph"/>
        <w:numPr>
          <w:ilvl w:val="0"/>
          <w:numId w:val="2"/>
        </w:numPr>
        <w:spacing w:after="80"/>
      </w:pPr>
      <w:r>
        <w:rPr>
          <w:rFonts w:ascii="Arial" w:cs="Arial" w:eastAsia="Arial" w:hAnsi="Arial"/>
          <w:color w:val="333333"/>
          <w:sz w:val="22"/>
          <w:szCs w:val="22"/>
        </w:rPr>
        <w:t xml:space="preserve">Integrate Broque Ramdisk for A9–A11 iCloud bypass</w:t>
      </w:r>
    </w:p>
    <w:p>
      <w:pPr>
        <w:pStyle w:val="ListParagraph"/>
        <w:numPr>
          <w:ilvl w:val="0"/>
          <w:numId w:val="2"/>
        </w:numPr>
        <w:spacing w:after="80"/>
      </w:pPr>
      <w:r>
        <w:rPr>
          <w:rFonts w:ascii="Arial" w:cs="Arial" w:eastAsia="Arial" w:hAnsi="Arial"/>
          <w:color w:val="333333"/>
          <w:sz w:val="22"/>
          <w:szCs w:val="22"/>
        </w:rPr>
        <w:t xml:space="preserve">Integrate checkra1n for jailbreak-based recovery</w:t>
      </w:r>
    </w:p>
    <w:p>
      <w:pPr>
        <w:pStyle w:val="ListParagraph"/>
        <w:numPr>
          <w:ilvl w:val="0"/>
          <w:numId w:val="2"/>
        </w:numPr>
        <w:spacing w:after="80"/>
      </w:pPr>
      <w:r>
        <w:rPr>
          <w:rFonts w:ascii="Arial" w:cs="Arial" w:eastAsia="Arial" w:hAnsi="Arial"/>
          <w:color w:val="333333"/>
          <w:sz w:val="22"/>
          <w:szCs w:val="22"/>
        </w:rPr>
        <w:t xml:space="preserve">Build bypass_tools.py wrapper with progress reporting</w:t>
      </w:r>
    </w:p>
    <w:p>
      <w:pPr>
        <w:pStyle w:val="ListParagraph"/>
        <w:numPr>
          <w:ilvl w:val="0"/>
          <w:numId w:val="2"/>
        </w:numPr>
        <w:spacing w:after="80"/>
      </w:pPr>
      <w:r>
        <w:rPr>
          <w:rFonts w:ascii="Arial" w:cs="Arial" w:eastAsia="Arial" w:hAnsi="Arial"/>
          <w:color w:val="333333"/>
          <w:sz w:val="22"/>
          <w:szCs w:val="22"/>
        </w:rPr>
        <w:t xml:space="preserve">Implement identifier fraud detection cross-referencing</w:t>
      </w:r>
    </w:p>
    <w:p>
      <w:pPr>
        <w:pStyle w:val="ListParagraph"/>
        <w:numPr>
          <w:ilvl w:val="0"/>
          <w:numId w:val="2"/>
        </w:numPr>
        <w:spacing w:after="80"/>
      </w:pPr>
      <w:r>
        <w:rPr>
          <w:rFonts w:ascii="Arial" w:cs="Arial" w:eastAsia="Arial" w:hAnsi="Arial"/>
          <w:color w:val="333333"/>
          <w:sz w:val="22"/>
          <w:szCs w:val="22"/>
        </w:rPr>
        <w:t xml:space="preserve">Implement USB cable authenticity check (from iDescriptor)</w:t>
      </w:r>
    </w:p>
    <w:p>
      <w:pPr>
        <w:pStyle w:val="ListParagraph"/>
        <w:numPr>
          <w:ilvl w:val="0"/>
          <w:numId w:val="2"/>
        </w:numPr>
        <w:spacing w:after="80"/>
      </w:pPr>
      <w:r>
        <w:rPr>
          <w:rFonts w:ascii="Arial" w:cs="Arial" w:eastAsia="Arial" w:hAnsi="Arial"/>
          <w:color w:val="333333"/>
          <w:sz w:val="22"/>
          <w:szCs w:val="22"/>
        </w:rPr>
        <w:t xml:space="preserve">Stability testing, error handling, edge case hardening</w:t>
      </w:r>
    </w:p>
    <w:p>
      <w:pPr>
        <w:pStyle w:val="ListParagraph"/>
        <w:numPr>
          <w:ilvl w:val="0"/>
          <w:numId w:val="2"/>
        </w:numPr>
        <w:spacing w:after="80"/>
      </w:pPr>
      <w:r>
        <w:rPr>
          <w:rFonts w:ascii="Arial" w:cs="Arial" w:eastAsia="Arial" w:hAnsi="Arial"/>
          <w:color w:val="333333"/>
          <w:sz w:val="22"/>
          <w:szCs w:val="22"/>
        </w:rPr>
        <w:t xml:space="preserve">Build bootable USB image creation script for reproducibility</w:t>
      </w:r>
    </w:p>
    <w:p>
      <w:pPr>
        <w:spacing w:after="120"/>
      </w:pPr>
      <w:r>
        <w:rPr>
          <w:rFonts w:ascii="Arial" w:cs="Arial" w:eastAsia="Arial" w:hAnsi="Arial"/>
          <w:color w:val="333333"/>
          <w:sz w:val="22"/>
          <w:szCs w:val="22"/>
        </w:rPr>
        <w:t xml:space="preserve">Deliverable: Production-ready tool covering all PRD features.</w:t>
      </w:r>
    </w:p>
    <w:p>
      <w:r>
        <w:br w:type="page"/>
      </w:r>
    </w:p>
    <w:p>
      <w:pPr>
        <w:pStyle w:val="Heading1"/>
        <w:spacing w:before="360" w:after="200"/>
      </w:pPr>
      <w:r>
        <w:rPr>
          <w:rFonts w:ascii="Arial" w:cs="Arial" w:eastAsia="Arial" w:hAnsi="Arial"/>
          <w:b/>
          <w:bCs/>
          <w:color w:val="1F4E79"/>
          <w:sz w:val="32"/>
          <w:szCs w:val="32"/>
        </w:rPr>
        <w:t xml:space="preserve">10. Risk Assessment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pymobiledevice3 maintainer abandons project</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Pin to known-good version, fork if necessary. Core protocols change slowly.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Apple blocks USB access in future iOS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Apple has maintained USB access for 17 years. Enterprise/developer demand keeps it alive.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IMEI check APIs become paid/unavailable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Cache results, support multiple API providers, degrade gracefully to manual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Crash pattern database has false positives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Conservative initial patterns, iterate with real-world testing, add confidence scores.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Bootable USB incompatible with some laptops</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Test on 5+ laptop models. UEFI boot is near-universal on modern hardware.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iOS update breaks device communication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pymobiledevice3 typically updates within weeks. Fallback to libimobiledevice CLI.</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 bricked during firmware restore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Use idevicerestore (battle-tested). Always verify IPSW integrity. DFU recovery documented.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risk from bypass tools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Bypass tools are for personal property only. Tool includes disclaimer. User responsibility.</w:t>
            </w:r>
          </w:p>
        </w:tc>
      </w:tr>
    </w:tbl>
    <w:p>
      <w:r>
        <w:br w:type="page"/>
      </w:r>
    </w:p>
    <w:p>
      <w:pPr>
        <w:pStyle w:val="Heading1"/>
        <w:spacing w:before="360" w:after="200"/>
      </w:pPr>
      <w:r>
        <w:rPr>
          <w:rFonts w:ascii="Arial" w:cs="Arial" w:eastAsia="Arial" w:hAnsi="Arial"/>
          <w:b/>
          <w:bCs/>
          <w:color w:val="1F4E79"/>
          <w:sz w:val="32"/>
          <w:szCs w:val="32"/>
        </w:rPr>
        <w:t xml:space="preserve">11. Competitive Landscape</w:t>
      </w:r>
    </w:p>
    <w:p>
      <w:pPr>
        <w:spacing w:after="120"/>
      </w:pPr>
      <w:r>
        <w:rPr>
          <w:rFonts w:ascii="Arial" w:cs="Arial" w:eastAsia="Arial" w:hAnsi="Arial"/>
          <w:color w:val="333333"/>
          <w:sz w:val="22"/>
          <w:szCs w:val="22"/>
        </w:rPr>
        <w:t xml:space="preserve">iDiag occupies a unique position: the only open-source, Linux-native, reseller-focused iPhone diagnostic tool with crash log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100"/>
        <w:gridCol w:w="1300"/>
        <w:gridCol w:w="1400"/>
        <w:gridCol w:w="1400"/>
        <w:gridCol w:w="1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Diagnostics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Crash Analysis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Reseller Features</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3uTools</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Windows</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Good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iMazing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Win/Mac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$50/yr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iDescriptor</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Basic</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pymobiledevice3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pull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PhoneCheck</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Cloud</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$0.50/check</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Good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Grading only</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iDiag (ours)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Linux USB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bl>
    <w:p>
      <w:pPr>
        <w:spacing w:after="80"/>
      </w:pPr>
    </w:p>
    <w:p>
      <w:pPr>
        <w:spacing w:after="120"/>
      </w:pPr>
      <w:r>
        <w:rPr>
          <w:rFonts w:ascii="Arial" w:cs="Arial" w:eastAsia="Arial" w:hAnsi="Arial"/>
          <w:color w:val="333333"/>
          <w:sz w:val="22"/>
          <w:szCs w:val="22"/>
        </w:rPr>
        <w:t xml:space="preserve">The key gap in every existing tool: none of them interpret crash logs, none auto-grade for resale, and none provide an integrated buy-through-sell workflow. iDiag fills all three.</w:t>
      </w:r>
    </w:p>
    <w:p>
      <w:r>
        <w:br w:type="page"/>
      </w:r>
    </w:p>
    <w:p>
      <w:pPr>
        <w:pStyle w:val="Heading1"/>
        <w:spacing w:before="360" w:after="200"/>
      </w:pPr>
      <w:r>
        <w:rPr>
          <w:rFonts w:ascii="Arial" w:cs="Arial" w:eastAsia="Arial" w:hAnsi="Arial"/>
          <w:b/>
          <w:bCs/>
          <w:color w:val="1F4E79"/>
          <w:sz w:val="32"/>
          <w:szCs w:val="32"/>
        </w:rPr>
        <w:t xml:space="preserve">12. Appendix</w:t>
      </w:r>
    </w:p>
    <w:p>
      <w:pPr>
        <w:pStyle w:val="Heading2"/>
        <w:spacing w:before="280" w:after="160"/>
      </w:pPr>
      <w:r>
        <w:rPr>
          <w:rFonts w:ascii="Arial" w:cs="Arial" w:eastAsia="Arial" w:hAnsi="Arial"/>
          <w:b/>
          <w:bCs/>
          <w:color w:val="2E75B6"/>
          <w:sz w:val="28"/>
          <w:szCs w:val="28"/>
        </w:rPr>
        <w:t xml:space="preserve">12.1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UDID</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Unique Device Identifier — 40-character hex string uniquely identifying an iOS device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IMEI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International Mobile Equipment Identity — 15-digit number identifying cellular devices globally</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ECID</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Exclusive Chip ID — unique per-device identifier used in SHSH blob signing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SHSH Blob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Signed Hash — Apple's cryptographic ticket allowing specific iOS versions to be installed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DFU</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Device Firmware Update — low-level restore mode that bypasses iBoot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MDM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Device Management — enterprise management profile controlling device features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TSS</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Ticket Signing Server — Apple's server that issues SHSH signing tickets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IPSW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iPhone Software — firmware file format used for iOS installation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MobileGestalt</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Apple's internal device info database — contains hardware configuration 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checkm8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Bootrom exploit for A5–A11 chips — unpatchable via software, enables jailbreak and bypass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AFC</w:t>
            </w:r>
          </w:p>
        </w:tc>
        <w:tc>
          <w:tcPr>
            <w:tcW w:type="dxa" w:w="7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Apple File Conduit — protocol for file transfer between computer and iOS device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usbmuxd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USB Multiplexing Daemon — Linux service that manages Apple USB device connections</w:t>
            </w:r>
          </w:p>
        </w:tc>
      </w:tr>
    </w:tbl>
    <w:p>
      <w:pPr>
        <w:spacing w:after="80"/>
      </w:pPr>
    </w:p>
    <w:p>
      <w:pPr>
        <w:pStyle w:val="Heading2"/>
        <w:spacing w:before="280" w:after="160"/>
      </w:pPr>
      <w:r>
        <w:rPr>
          <w:rFonts w:ascii="Arial" w:cs="Arial" w:eastAsia="Arial" w:hAnsi="Arial"/>
          <w:b/>
          <w:bCs/>
          <w:color w:val="2E75B6"/>
          <w:sz w:val="28"/>
          <w:szCs w:val="28"/>
        </w:rPr>
        <w:t xml:space="preserve">12.2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Feb 28,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 PRD — Windows platform, pymobiledevice3 + libimobiledevice hybrid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Feb 28,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Linux USB pivot, 7-project architecture review, revised module design, prior art analysis, capability routing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2026-02-28T11:06:58.111Z</dcterms:created>
  <dcterms:modified xsi:type="dcterms:W3CDTF">2026-02-28T11:06:58.111Z</dcterms:modified>
</cp:coreProperties>
</file>

<file path=docProps/custom.xml><?xml version="1.0" encoding="utf-8"?>
<Properties xmlns="http://schemas.openxmlformats.org/officeDocument/2006/custom-properties" xmlns:vt="http://schemas.openxmlformats.org/officeDocument/2006/docPropsVTypes"/>
</file>