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6567E" w14:textId="77777777" w:rsidR="001D3EF9" w:rsidRDefault="001D3EF9" w:rsidP="001D3EF9">
      <w:pPr>
        <w:pStyle w:val="Sinespaciado"/>
        <w:jc w:val="center"/>
        <w:rPr>
          <w:lang w:val="es-ES"/>
        </w:rPr>
      </w:pPr>
      <w:r>
        <w:rPr>
          <w:lang w:val="es-ES"/>
        </w:rPr>
        <w:t>PARCIAL 2 CORTE</w:t>
      </w:r>
    </w:p>
    <w:p w14:paraId="29211CAE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76561141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5EE0E6D8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7504CC99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542A0B82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6C0852DD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165FE3EB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77B77D1E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5547E46E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4213259B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73967662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6E488DF4" w14:textId="77777777" w:rsidR="001D3EF9" w:rsidRDefault="001D3EF9" w:rsidP="001D3EF9">
      <w:pPr>
        <w:pStyle w:val="Sinespaciado"/>
        <w:jc w:val="center"/>
        <w:rPr>
          <w:lang w:val="es-ES"/>
        </w:rPr>
      </w:pPr>
      <w:r>
        <w:rPr>
          <w:lang w:val="es-ES"/>
        </w:rPr>
        <w:t>PRESENTADO POR:</w:t>
      </w:r>
    </w:p>
    <w:p w14:paraId="707AA952" w14:textId="77777777" w:rsidR="001D3EF9" w:rsidRDefault="001D3EF9" w:rsidP="001D3EF9">
      <w:pPr>
        <w:pStyle w:val="Sinespaciado"/>
        <w:jc w:val="center"/>
        <w:rPr>
          <w:lang w:val="es-ES"/>
        </w:rPr>
      </w:pPr>
      <w:r>
        <w:rPr>
          <w:lang w:val="es-ES"/>
        </w:rPr>
        <w:t>MICHAEL ALBERTO NARANJO SANCHEZ</w:t>
      </w:r>
    </w:p>
    <w:p w14:paraId="2CBEAD58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2A0CDADE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4A353E94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77AE9BFD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00A32C27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0EE195BC" w14:textId="77777777" w:rsidR="001D3EF9" w:rsidRDefault="001D3EF9" w:rsidP="001D3EF9">
      <w:pPr>
        <w:pStyle w:val="Sinespaciado"/>
        <w:rPr>
          <w:lang w:val="es-ES"/>
        </w:rPr>
      </w:pPr>
    </w:p>
    <w:p w14:paraId="7F39FE4C" w14:textId="77777777" w:rsidR="001D3EF9" w:rsidRDefault="001D3EF9" w:rsidP="001D3EF9">
      <w:pPr>
        <w:pStyle w:val="Sinespaciado"/>
        <w:jc w:val="center"/>
        <w:rPr>
          <w:lang w:val="es-ES"/>
        </w:rPr>
      </w:pPr>
      <w:r>
        <w:rPr>
          <w:lang w:val="es-ES"/>
        </w:rPr>
        <w:t>INGENIERIA DE SOFTWARE</w:t>
      </w:r>
    </w:p>
    <w:p w14:paraId="6EDDAD5E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4950EC34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408266E0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65B16D00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62AF79BB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00DDE7E2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5C15809F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3FF44475" w14:textId="77777777" w:rsidR="001D3EF9" w:rsidRDefault="001D3EF9" w:rsidP="001D3EF9">
      <w:pPr>
        <w:pStyle w:val="Sinespaciado"/>
        <w:ind w:firstLine="0"/>
        <w:jc w:val="center"/>
        <w:rPr>
          <w:lang w:val="es-ES"/>
        </w:rPr>
      </w:pPr>
    </w:p>
    <w:p w14:paraId="18F302A4" w14:textId="77777777" w:rsidR="001D3EF9" w:rsidRDefault="001D3EF9" w:rsidP="001D3EF9">
      <w:pPr>
        <w:pStyle w:val="Sinespaciado"/>
        <w:jc w:val="center"/>
        <w:rPr>
          <w:lang w:val="es-ES"/>
        </w:rPr>
      </w:pPr>
      <w:r>
        <w:rPr>
          <w:lang w:val="es-ES"/>
        </w:rPr>
        <w:t>PRESENTADO A</w:t>
      </w:r>
    </w:p>
    <w:p w14:paraId="3DB901A7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7D8146B8" w14:textId="77777777" w:rsidR="001D3EF9" w:rsidRDefault="001D3EF9" w:rsidP="001D3EF9">
      <w:pPr>
        <w:pStyle w:val="Sinespaciado"/>
        <w:jc w:val="center"/>
        <w:rPr>
          <w:lang w:val="es-ES"/>
        </w:rPr>
      </w:pPr>
      <w:r>
        <w:rPr>
          <w:lang w:val="es-ES"/>
        </w:rPr>
        <w:t>JORGE EDUARDO HERNANDEZ RODRIGUEZ</w:t>
      </w:r>
    </w:p>
    <w:p w14:paraId="638305FD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3489B292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219467F4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5564B81B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13F7D40E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258ED44F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7373AF84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38214C78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707F78A0" w14:textId="77777777" w:rsidR="001D3EF9" w:rsidRDefault="001D3EF9" w:rsidP="001D3EF9">
      <w:pPr>
        <w:pStyle w:val="Sinespaciado"/>
        <w:jc w:val="center"/>
        <w:rPr>
          <w:lang w:val="es-ES"/>
        </w:rPr>
      </w:pPr>
    </w:p>
    <w:p w14:paraId="65437494" w14:textId="77777777" w:rsidR="001D3EF9" w:rsidRDefault="001D3EF9" w:rsidP="001D3EF9">
      <w:pPr>
        <w:pStyle w:val="Sinespaciado"/>
        <w:jc w:val="center"/>
        <w:rPr>
          <w:lang w:val="es-ES"/>
        </w:rPr>
      </w:pPr>
      <w:r>
        <w:rPr>
          <w:lang w:val="es-ES"/>
        </w:rPr>
        <w:t>FUNDACION UNIVERSITARIA COMPENSAR</w:t>
      </w:r>
    </w:p>
    <w:p w14:paraId="67DC45AD" w14:textId="77777777" w:rsidR="001D3EF9" w:rsidRDefault="001D3EF9" w:rsidP="001D3EF9">
      <w:pPr>
        <w:pStyle w:val="Sinespaciado"/>
        <w:jc w:val="center"/>
        <w:rPr>
          <w:lang w:val="es-ES"/>
        </w:rPr>
      </w:pPr>
      <w:r>
        <w:rPr>
          <w:lang w:val="es-ES"/>
        </w:rPr>
        <w:t>MATERIA</w:t>
      </w:r>
    </w:p>
    <w:p w14:paraId="0869FDFB" w14:textId="77777777" w:rsidR="001D3EF9" w:rsidRDefault="001D3EF9" w:rsidP="001D3EF9">
      <w:pPr>
        <w:pStyle w:val="Sinespaciado"/>
        <w:jc w:val="center"/>
        <w:rPr>
          <w:lang w:val="es-ES"/>
        </w:rPr>
      </w:pPr>
      <w:r>
        <w:rPr>
          <w:lang w:val="es-ES"/>
        </w:rPr>
        <w:t>FUNDAMENTOS DE CONSTRUCCIÓN DE SOFTWARE</w:t>
      </w:r>
    </w:p>
    <w:p w14:paraId="65412A86" w14:textId="77777777" w:rsidR="001D3EF9" w:rsidRDefault="001D3EF9" w:rsidP="001D3EF9">
      <w:pPr>
        <w:pStyle w:val="Sinespaciado"/>
        <w:jc w:val="center"/>
        <w:rPr>
          <w:lang w:val="es-ES"/>
        </w:rPr>
      </w:pPr>
      <w:r>
        <w:rPr>
          <w:lang w:val="es-ES"/>
        </w:rPr>
        <w:t>BOGOTA DC. 10 DE OCTUBRE DE 2021</w:t>
      </w:r>
    </w:p>
    <w:p w14:paraId="10093432" w14:textId="77777777" w:rsidR="001D3EF9" w:rsidRPr="00337113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</w:p>
    <w:p w14:paraId="4C2409A7" w14:textId="77777777" w:rsidR="001D3EF9" w:rsidRPr="00337113" w:rsidRDefault="001D3EF9" w:rsidP="001D3EF9">
      <w:pPr>
        <w:jc w:val="center"/>
        <w:rPr>
          <w:rFonts w:asciiTheme="majorHAnsi" w:hAnsiTheme="majorHAnsi" w:cstheme="majorHAnsi"/>
          <w:sz w:val="32"/>
          <w:szCs w:val="32"/>
          <w:lang w:val="es-MX"/>
        </w:rPr>
      </w:pPr>
    </w:p>
    <w:p w14:paraId="1D931AF2" w14:textId="77777777" w:rsidR="001D3EF9" w:rsidRPr="002907E0" w:rsidRDefault="001D3EF9" w:rsidP="001D3EF9">
      <w:pPr>
        <w:rPr>
          <w:rFonts w:cstheme="minorHAnsi"/>
          <w:sz w:val="24"/>
          <w:szCs w:val="24"/>
        </w:rPr>
      </w:pPr>
      <w:r w:rsidRPr="002907E0">
        <w:rPr>
          <w:rFonts w:cstheme="minorHAnsi"/>
          <w:sz w:val="24"/>
          <w:szCs w:val="24"/>
        </w:rPr>
        <w:lastRenderedPageBreak/>
        <w:t>Planteamiento del problema</w:t>
      </w:r>
    </w:p>
    <w:p w14:paraId="2F7D7022" w14:textId="77777777" w:rsidR="001D3EF9" w:rsidRPr="002907E0" w:rsidRDefault="001D3EF9" w:rsidP="001D3EF9">
      <w:pPr>
        <w:rPr>
          <w:rFonts w:cstheme="minorHAnsi"/>
          <w:sz w:val="24"/>
          <w:szCs w:val="24"/>
        </w:rPr>
      </w:pPr>
      <w:r w:rsidRPr="002907E0">
        <w:rPr>
          <w:rFonts w:cstheme="minorHAnsi"/>
          <w:sz w:val="24"/>
          <w:szCs w:val="24"/>
        </w:rPr>
        <w:t>Las personas por motivo de</w:t>
      </w:r>
      <w:r>
        <w:rPr>
          <w:rFonts w:cstheme="minorHAnsi"/>
          <w:sz w:val="24"/>
          <w:szCs w:val="24"/>
        </w:rPr>
        <w:t>l COVID 19</w:t>
      </w:r>
      <w:r w:rsidRPr="002907E0">
        <w:rPr>
          <w:rFonts w:cstheme="minorHAnsi"/>
          <w:sz w:val="24"/>
          <w:szCs w:val="24"/>
        </w:rPr>
        <w:t xml:space="preserve"> no pueden compartir</w:t>
      </w:r>
      <w:r>
        <w:rPr>
          <w:rFonts w:cstheme="minorHAnsi"/>
          <w:sz w:val="24"/>
          <w:szCs w:val="24"/>
        </w:rPr>
        <w:t>,</w:t>
      </w:r>
      <w:r w:rsidRPr="002907E0">
        <w:rPr>
          <w:rFonts w:cstheme="minorHAnsi"/>
          <w:sz w:val="24"/>
          <w:szCs w:val="24"/>
        </w:rPr>
        <w:t xml:space="preserve"> ni obsequiarse regalos en fechas especiales ya que no se pueden reunir fácilmente.</w:t>
      </w:r>
    </w:p>
    <w:p w14:paraId="7A43A75B" w14:textId="77777777" w:rsidR="001D3EF9" w:rsidRPr="00337113" w:rsidRDefault="001D3EF9" w:rsidP="001D3EF9">
      <w:pPr>
        <w:rPr>
          <w:rFonts w:asciiTheme="majorHAnsi" w:hAnsiTheme="majorHAnsi" w:cstheme="majorHAnsi"/>
          <w:sz w:val="28"/>
          <w:szCs w:val="28"/>
          <w:lang w:val="es-MX"/>
        </w:rPr>
      </w:pPr>
    </w:p>
    <w:p w14:paraId="10785A8D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  <w:r w:rsidRPr="00B56300">
        <w:rPr>
          <w:rFonts w:cstheme="minorHAnsi"/>
          <w:sz w:val="24"/>
          <w:szCs w:val="24"/>
          <w:lang w:val="es-MX"/>
        </w:rPr>
        <w:t>Requerimientos Funcionales</w:t>
      </w:r>
    </w:p>
    <w:p w14:paraId="74369CE0" w14:textId="77777777" w:rsidR="001D3EF9" w:rsidRPr="00B56300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6E2D2C6B" w14:textId="77777777" w:rsidR="001D3EF9" w:rsidRPr="00337113" w:rsidRDefault="001D3EF9" w:rsidP="001D3EF9">
      <w:pPr>
        <w:rPr>
          <w:rFonts w:cstheme="minorHAnsi"/>
          <w:sz w:val="24"/>
          <w:szCs w:val="24"/>
          <w:lang w:val="es-MX"/>
        </w:rPr>
      </w:pPr>
      <w:r w:rsidRPr="00337113">
        <w:rPr>
          <w:rFonts w:cstheme="minorHAnsi"/>
          <w:sz w:val="24"/>
          <w:szCs w:val="24"/>
          <w:lang w:val="es-MX"/>
        </w:rPr>
        <w:t>¿Que son?</w:t>
      </w:r>
    </w:p>
    <w:p w14:paraId="560DE634" w14:textId="77777777" w:rsidR="001D3EF9" w:rsidRPr="00AC4BA4" w:rsidRDefault="001D3EF9" w:rsidP="001D3EF9">
      <w:pPr>
        <w:rPr>
          <w:rFonts w:cstheme="minorHAnsi"/>
          <w:color w:val="000000" w:themeColor="text1"/>
          <w:sz w:val="24"/>
          <w:szCs w:val="24"/>
          <w:lang w:val="es-MX"/>
        </w:rPr>
      </w:pPr>
      <w:r w:rsidRPr="00AC4BA4">
        <w:rPr>
          <w:rFonts w:cstheme="minorHAnsi"/>
          <w:color w:val="000000" w:themeColor="text1"/>
          <w:sz w:val="24"/>
          <w:szCs w:val="24"/>
          <w:shd w:val="clear" w:color="auto" w:fill="FFFFFF"/>
        </w:rPr>
        <w:t>Un </w:t>
      </w:r>
      <w:hyperlink r:id="rId5" w:tooltip="Ingeniería de requisitos" w:history="1">
        <w:r w:rsidRPr="00AC4BA4">
          <w:rPr>
            <w:rStyle w:val="Hipervnculo"/>
            <w:rFonts w:cstheme="minorHAnsi"/>
            <w:color w:val="000000" w:themeColor="text1"/>
            <w:sz w:val="24"/>
            <w:szCs w:val="24"/>
            <w:shd w:val="clear" w:color="auto" w:fill="FFFFFF"/>
          </w:rPr>
          <w:t>requisito</w:t>
        </w:r>
      </w:hyperlink>
      <w:r w:rsidRPr="00AC4BA4">
        <w:rPr>
          <w:rFonts w:cstheme="minorHAnsi"/>
          <w:color w:val="000000" w:themeColor="text1"/>
          <w:sz w:val="24"/>
          <w:szCs w:val="24"/>
          <w:shd w:val="clear" w:color="auto" w:fill="FFFFFF"/>
        </w:rPr>
        <w:t> funcional define una función del sistema de </w:t>
      </w:r>
      <w:hyperlink r:id="rId6" w:tooltip="Software" w:history="1">
        <w:r w:rsidRPr="00AC4BA4">
          <w:rPr>
            <w:rStyle w:val="Hipervnculo"/>
            <w:rFonts w:cstheme="minorHAnsi"/>
            <w:color w:val="000000" w:themeColor="text1"/>
            <w:sz w:val="24"/>
            <w:szCs w:val="24"/>
            <w:shd w:val="clear" w:color="auto" w:fill="FFFFFF"/>
          </w:rPr>
          <w:t>software</w:t>
        </w:r>
      </w:hyperlink>
      <w:r w:rsidRPr="00AC4BA4">
        <w:rPr>
          <w:rFonts w:cstheme="minorHAnsi"/>
          <w:color w:val="000000" w:themeColor="text1"/>
          <w:sz w:val="24"/>
          <w:szCs w:val="24"/>
          <w:shd w:val="clear" w:color="auto" w:fill="FFFFFF"/>
        </w:rPr>
        <w:t> o sus componentes. Una función es descrita como un conjunto de entradas, comportamientos y salidas. Los requisitos funcionales pueden ser: cálculos, detalles técnicos, manipulación de datos y otras funcionalidades específicas que se supone un sistema debe cumplir.</w:t>
      </w:r>
    </w:p>
    <w:p w14:paraId="6E4530EE" w14:textId="77777777" w:rsidR="001D3EF9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7"/>
        <w:gridCol w:w="7271"/>
      </w:tblGrid>
      <w:tr w:rsidR="001D3EF9" w:rsidRPr="00DF51F0" w14:paraId="52288C34" w14:textId="77777777" w:rsidTr="00D240A1">
        <w:tc>
          <w:tcPr>
            <w:tcW w:w="1526" w:type="dxa"/>
          </w:tcPr>
          <w:p w14:paraId="6F7304B5" w14:textId="77777777" w:rsidR="001D3EF9" w:rsidRPr="00DF51F0" w:rsidRDefault="001D3EF9" w:rsidP="00D240A1">
            <w:pPr>
              <w:rPr>
                <w:rFonts w:asciiTheme="majorHAnsi" w:hAnsiTheme="majorHAnsi" w:cstheme="majorHAnsi"/>
                <w:lang w:val="es-MX"/>
              </w:rPr>
            </w:pPr>
            <w:r w:rsidRPr="00DF51F0">
              <w:rPr>
                <w:rFonts w:asciiTheme="majorHAnsi" w:hAnsiTheme="majorHAnsi" w:cstheme="majorHAnsi"/>
                <w:lang w:val="es-MX"/>
              </w:rPr>
              <w:t>ID</w:t>
            </w:r>
          </w:p>
        </w:tc>
        <w:tc>
          <w:tcPr>
            <w:tcW w:w="7452" w:type="dxa"/>
          </w:tcPr>
          <w:p w14:paraId="2A888379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01</w:t>
            </w:r>
          </w:p>
        </w:tc>
      </w:tr>
      <w:tr w:rsidR="001D3EF9" w:rsidRPr="00DF51F0" w14:paraId="0F8FE7D2" w14:textId="77777777" w:rsidTr="00D240A1">
        <w:tc>
          <w:tcPr>
            <w:tcW w:w="1526" w:type="dxa"/>
          </w:tcPr>
          <w:p w14:paraId="78977929" w14:textId="77777777" w:rsidR="001D3EF9" w:rsidRPr="00DF51F0" w:rsidRDefault="001D3EF9" w:rsidP="00D240A1">
            <w:pPr>
              <w:rPr>
                <w:rFonts w:asciiTheme="majorHAnsi" w:hAnsiTheme="majorHAnsi" w:cstheme="majorHAnsi"/>
                <w:lang w:val="es-MX"/>
              </w:rPr>
            </w:pPr>
            <w:r w:rsidRPr="00DF51F0">
              <w:rPr>
                <w:rFonts w:asciiTheme="majorHAnsi" w:hAnsiTheme="majorHAnsi" w:cstheme="majorHAnsi"/>
                <w:lang w:val="es-MX"/>
              </w:rPr>
              <w:t>NOMBRE</w:t>
            </w:r>
          </w:p>
        </w:tc>
        <w:tc>
          <w:tcPr>
            <w:tcW w:w="7452" w:type="dxa"/>
          </w:tcPr>
          <w:p w14:paraId="661004AA" w14:textId="77777777" w:rsidR="001D3EF9" w:rsidRPr="00E8509D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 xml:space="preserve">Productos </w:t>
            </w:r>
          </w:p>
        </w:tc>
      </w:tr>
      <w:tr w:rsidR="001D3EF9" w:rsidRPr="00DF51F0" w14:paraId="313560C7" w14:textId="77777777" w:rsidTr="00D240A1">
        <w:tc>
          <w:tcPr>
            <w:tcW w:w="1526" w:type="dxa"/>
          </w:tcPr>
          <w:p w14:paraId="1EBD12A5" w14:textId="77777777" w:rsidR="001D3EF9" w:rsidRPr="00DF51F0" w:rsidRDefault="001D3EF9" w:rsidP="00D240A1">
            <w:pPr>
              <w:rPr>
                <w:rFonts w:asciiTheme="majorHAnsi" w:hAnsiTheme="majorHAnsi" w:cstheme="majorHAnsi"/>
                <w:lang w:val="es-MX"/>
              </w:rPr>
            </w:pPr>
            <w:r w:rsidRPr="00DF51F0">
              <w:rPr>
                <w:rFonts w:asciiTheme="majorHAnsi" w:hAnsiTheme="majorHAnsi" w:cstheme="majorHAnsi"/>
                <w:lang w:val="es-MX"/>
              </w:rPr>
              <w:t>VERSION</w:t>
            </w:r>
          </w:p>
        </w:tc>
        <w:tc>
          <w:tcPr>
            <w:tcW w:w="7452" w:type="dxa"/>
          </w:tcPr>
          <w:p w14:paraId="568115FD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1.0</w:t>
            </w:r>
          </w:p>
        </w:tc>
      </w:tr>
      <w:tr w:rsidR="001D3EF9" w:rsidRPr="00DF51F0" w14:paraId="612838F7" w14:textId="77777777" w:rsidTr="00D240A1">
        <w:trPr>
          <w:trHeight w:val="1083"/>
        </w:trPr>
        <w:tc>
          <w:tcPr>
            <w:tcW w:w="1526" w:type="dxa"/>
          </w:tcPr>
          <w:p w14:paraId="67CE9246" w14:textId="77777777" w:rsidR="001D3EF9" w:rsidRPr="00DF51F0" w:rsidRDefault="001D3EF9" w:rsidP="00D240A1">
            <w:pPr>
              <w:rPr>
                <w:rFonts w:asciiTheme="majorHAnsi" w:hAnsiTheme="majorHAnsi" w:cstheme="majorHAnsi"/>
                <w:lang w:val="es-MX"/>
              </w:rPr>
            </w:pPr>
            <w:r w:rsidRPr="00DF51F0">
              <w:rPr>
                <w:rFonts w:asciiTheme="majorHAnsi" w:hAnsiTheme="majorHAnsi" w:cstheme="majorHAnsi"/>
                <w:lang w:val="es-MX"/>
              </w:rPr>
              <w:t>DESCRIPCION</w:t>
            </w:r>
          </w:p>
        </w:tc>
        <w:tc>
          <w:tcPr>
            <w:tcW w:w="7452" w:type="dxa"/>
          </w:tcPr>
          <w:p w14:paraId="7ACE7B6A" w14:textId="77777777" w:rsidR="001D3EF9" w:rsidRPr="00150F88" w:rsidRDefault="001D3EF9" w:rsidP="00D240A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  <w:lang w:val="es-MX"/>
              </w:rPr>
            </w:pPr>
            <w:r w:rsidRPr="00150F88"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Al ingresar a esta App se van a señalar todos los productos que ofrece Bavaria mostrando las marcas, descuentos y combos para gusto y decisión del usuario.</w:t>
            </w:r>
          </w:p>
          <w:p w14:paraId="5E61989A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</w:p>
        </w:tc>
      </w:tr>
      <w:tr w:rsidR="001D3EF9" w:rsidRPr="00DF51F0" w14:paraId="7676346E" w14:textId="77777777" w:rsidTr="00D240A1">
        <w:tc>
          <w:tcPr>
            <w:tcW w:w="1526" w:type="dxa"/>
          </w:tcPr>
          <w:p w14:paraId="5F1E4095" w14:textId="77777777" w:rsidR="001D3EF9" w:rsidRPr="00DF51F0" w:rsidRDefault="001D3EF9" w:rsidP="00D240A1">
            <w:pPr>
              <w:rPr>
                <w:rFonts w:asciiTheme="majorHAnsi" w:hAnsiTheme="majorHAnsi" w:cstheme="majorHAnsi"/>
                <w:lang w:val="es-MX"/>
              </w:rPr>
            </w:pPr>
            <w:r w:rsidRPr="00DF51F0">
              <w:rPr>
                <w:rFonts w:asciiTheme="majorHAnsi" w:hAnsiTheme="majorHAnsi" w:cstheme="majorHAnsi"/>
                <w:lang w:val="es-MX"/>
              </w:rPr>
              <w:t>ENTIDADES O PERSONAS</w:t>
            </w:r>
          </w:p>
        </w:tc>
        <w:tc>
          <w:tcPr>
            <w:tcW w:w="7452" w:type="dxa"/>
          </w:tcPr>
          <w:p w14:paraId="26A080B4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Cliente</w:t>
            </w:r>
          </w:p>
        </w:tc>
      </w:tr>
      <w:tr w:rsidR="001D3EF9" w:rsidRPr="00DF51F0" w14:paraId="29A2104A" w14:textId="77777777" w:rsidTr="00D240A1">
        <w:tc>
          <w:tcPr>
            <w:tcW w:w="1526" w:type="dxa"/>
          </w:tcPr>
          <w:p w14:paraId="2FC66542" w14:textId="77777777" w:rsidR="001D3EF9" w:rsidRPr="00DF51F0" w:rsidRDefault="001D3EF9" w:rsidP="00D240A1">
            <w:pPr>
              <w:rPr>
                <w:rFonts w:asciiTheme="majorHAnsi" w:hAnsiTheme="majorHAnsi" w:cstheme="majorHAnsi"/>
                <w:lang w:val="es-MX"/>
              </w:rPr>
            </w:pPr>
            <w:r w:rsidRPr="00DF51F0">
              <w:rPr>
                <w:rFonts w:asciiTheme="majorHAnsi" w:hAnsiTheme="majorHAnsi" w:cstheme="majorHAnsi"/>
                <w:lang w:val="es-MX"/>
              </w:rPr>
              <w:t>PRIORIDAD</w:t>
            </w:r>
          </w:p>
        </w:tc>
        <w:tc>
          <w:tcPr>
            <w:tcW w:w="7452" w:type="dxa"/>
          </w:tcPr>
          <w:p w14:paraId="69277435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Alta</w:t>
            </w:r>
          </w:p>
        </w:tc>
      </w:tr>
      <w:tr w:rsidR="001D3EF9" w:rsidRPr="00DF51F0" w14:paraId="0EF870E6" w14:textId="77777777" w:rsidTr="00D240A1">
        <w:tc>
          <w:tcPr>
            <w:tcW w:w="1526" w:type="dxa"/>
          </w:tcPr>
          <w:p w14:paraId="4957A419" w14:textId="77777777" w:rsidR="001D3EF9" w:rsidRPr="00DF51F0" w:rsidRDefault="001D3EF9" w:rsidP="00D240A1">
            <w:pPr>
              <w:rPr>
                <w:rFonts w:asciiTheme="majorHAnsi" w:hAnsiTheme="majorHAnsi" w:cstheme="majorHAnsi"/>
                <w:lang w:val="es-MX"/>
              </w:rPr>
            </w:pPr>
            <w:r w:rsidRPr="00DF51F0">
              <w:rPr>
                <w:rFonts w:asciiTheme="majorHAnsi" w:hAnsiTheme="majorHAnsi" w:cstheme="majorHAnsi"/>
                <w:lang w:val="es-MX"/>
              </w:rPr>
              <w:t>ESTADO</w:t>
            </w:r>
          </w:p>
        </w:tc>
        <w:tc>
          <w:tcPr>
            <w:tcW w:w="7452" w:type="dxa"/>
          </w:tcPr>
          <w:p w14:paraId="423F3C48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En proceso</w:t>
            </w:r>
          </w:p>
        </w:tc>
      </w:tr>
      <w:tr w:rsidR="001D3EF9" w:rsidRPr="00DF51F0" w14:paraId="23476617" w14:textId="77777777" w:rsidTr="00D240A1">
        <w:tc>
          <w:tcPr>
            <w:tcW w:w="1526" w:type="dxa"/>
          </w:tcPr>
          <w:p w14:paraId="6C0FD9C1" w14:textId="77777777" w:rsidR="001D3EF9" w:rsidRPr="00DF51F0" w:rsidRDefault="001D3EF9" w:rsidP="00D240A1">
            <w:pPr>
              <w:rPr>
                <w:rFonts w:asciiTheme="majorHAnsi" w:hAnsiTheme="majorHAnsi" w:cstheme="majorHAnsi"/>
                <w:lang w:val="es-MX"/>
              </w:rPr>
            </w:pPr>
            <w:r w:rsidRPr="00DF51F0">
              <w:rPr>
                <w:rFonts w:asciiTheme="majorHAnsi" w:hAnsiTheme="majorHAnsi" w:cstheme="majorHAnsi"/>
                <w:lang w:val="es-MX"/>
              </w:rPr>
              <w:t>COMENTARIOS</w:t>
            </w:r>
          </w:p>
        </w:tc>
        <w:tc>
          <w:tcPr>
            <w:tcW w:w="7452" w:type="dxa"/>
          </w:tcPr>
          <w:p w14:paraId="3721B5C7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Variedad de productos actuales y agotados</w:t>
            </w:r>
          </w:p>
        </w:tc>
      </w:tr>
    </w:tbl>
    <w:p w14:paraId="05244F2F" w14:textId="77777777" w:rsidR="001D3EF9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</w:p>
    <w:p w14:paraId="5CFE74D8" w14:textId="77777777" w:rsidR="001D3EF9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</w:p>
    <w:p w14:paraId="28D57A35" w14:textId="77777777" w:rsidR="001D3EF9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</w:p>
    <w:p w14:paraId="20BE00C6" w14:textId="77777777" w:rsidR="001D3EF9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</w:p>
    <w:p w14:paraId="34306447" w14:textId="77777777" w:rsidR="001D3EF9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</w:p>
    <w:p w14:paraId="3F83C20C" w14:textId="77777777" w:rsidR="001D3EF9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</w:p>
    <w:p w14:paraId="3CB8206C" w14:textId="77777777" w:rsidR="001D3EF9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</w:p>
    <w:p w14:paraId="7EC0B5CF" w14:textId="77777777" w:rsidR="001D3EF9" w:rsidRPr="003908A4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8"/>
        <w:gridCol w:w="7270"/>
      </w:tblGrid>
      <w:tr w:rsidR="001D3EF9" w:rsidRPr="00DF51F0" w14:paraId="435DA371" w14:textId="77777777" w:rsidTr="00D240A1">
        <w:tc>
          <w:tcPr>
            <w:tcW w:w="1526" w:type="dxa"/>
          </w:tcPr>
          <w:p w14:paraId="420BB997" w14:textId="77777777" w:rsidR="001D3EF9" w:rsidRPr="0033794F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3794F">
              <w:rPr>
                <w:rFonts w:asciiTheme="majorHAnsi" w:hAnsiTheme="majorHAnsi" w:cstheme="majorHAnsi"/>
                <w:b/>
                <w:bCs/>
                <w:lang w:val="es-MX"/>
              </w:rPr>
              <w:t>ID</w:t>
            </w:r>
          </w:p>
        </w:tc>
        <w:tc>
          <w:tcPr>
            <w:tcW w:w="7452" w:type="dxa"/>
          </w:tcPr>
          <w:p w14:paraId="56DBA534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02</w:t>
            </w:r>
          </w:p>
        </w:tc>
      </w:tr>
      <w:tr w:rsidR="001D3EF9" w:rsidRPr="00E8509D" w14:paraId="4CA9955C" w14:textId="77777777" w:rsidTr="00D240A1">
        <w:tc>
          <w:tcPr>
            <w:tcW w:w="1526" w:type="dxa"/>
          </w:tcPr>
          <w:p w14:paraId="7A5400F0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NOMBRE</w:t>
            </w:r>
          </w:p>
        </w:tc>
        <w:tc>
          <w:tcPr>
            <w:tcW w:w="7452" w:type="dxa"/>
          </w:tcPr>
          <w:p w14:paraId="03B4DDB2" w14:textId="77777777" w:rsidR="001D3EF9" w:rsidRPr="00E8509D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Ubicación y verificación de usuario</w:t>
            </w:r>
          </w:p>
        </w:tc>
      </w:tr>
      <w:tr w:rsidR="001D3EF9" w:rsidRPr="00DF51F0" w14:paraId="139AF3C7" w14:textId="77777777" w:rsidTr="00D240A1">
        <w:tc>
          <w:tcPr>
            <w:tcW w:w="1526" w:type="dxa"/>
          </w:tcPr>
          <w:p w14:paraId="20D3BDE5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VERSION</w:t>
            </w:r>
          </w:p>
        </w:tc>
        <w:tc>
          <w:tcPr>
            <w:tcW w:w="7452" w:type="dxa"/>
          </w:tcPr>
          <w:p w14:paraId="7628BB00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1.0</w:t>
            </w:r>
          </w:p>
        </w:tc>
      </w:tr>
      <w:tr w:rsidR="001D3EF9" w:rsidRPr="00DF51F0" w14:paraId="6CE2D5A8" w14:textId="77777777" w:rsidTr="00D240A1">
        <w:trPr>
          <w:trHeight w:val="2184"/>
        </w:trPr>
        <w:tc>
          <w:tcPr>
            <w:tcW w:w="1526" w:type="dxa"/>
          </w:tcPr>
          <w:p w14:paraId="3A86C7AD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DESCRIPCION</w:t>
            </w:r>
          </w:p>
        </w:tc>
        <w:tc>
          <w:tcPr>
            <w:tcW w:w="7452" w:type="dxa"/>
          </w:tcPr>
          <w:p w14:paraId="5FA6FC08" w14:textId="77777777" w:rsidR="001D3EF9" w:rsidRPr="00430DE3" w:rsidRDefault="001D3EF9" w:rsidP="00D240A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  <w:lang w:val="es-MX"/>
              </w:rPr>
            </w:pPr>
            <w:r w:rsidRPr="00430DE3"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La aplicación tendrá la opción de agregar dirección, barrio, localidad y nombre del usuario para un pedido personal, se usará este mismo procedimiento para pedidos dirigidos a familiares o personas de un usuario que quiera enviar un producto, también verificando si este es mayor de edad dando registro de la C.C</w:t>
            </w:r>
          </w:p>
          <w:p w14:paraId="241FA3FD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</w:p>
        </w:tc>
      </w:tr>
      <w:tr w:rsidR="001D3EF9" w:rsidRPr="00DF51F0" w14:paraId="1635ECDB" w14:textId="77777777" w:rsidTr="00D240A1">
        <w:tc>
          <w:tcPr>
            <w:tcW w:w="1526" w:type="dxa"/>
          </w:tcPr>
          <w:p w14:paraId="552B8970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ENTIDADES O PERSONAS</w:t>
            </w:r>
          </w:p>
        </w:tc>
        <w:tc>
          <w:tcPr>
            <w:tcW w:w="7452" w:type="dxa"/>
          </w:tcPr>
          <w:p w14:paraId="02446DD3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Cliente</w:t>
            </w:r>
          </w:p>
        </w:tc>
      </w:tr>
      <w:tr w:rsidR="001D3EF9" w:rsidRPr="00DF51F0" w14:paraId="0C6D4835" w14:textId="77777777" w:rsidTr="00D240A1">
        <w:tc>
          <w:tcPr>
            <w:tcW w:w="1526" w:type="dxa"/>
          </w:tcPr>
          <w:p w14:paraId="2DCC3FB0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PRIORIDAD</w:t>
            </w:r>
          </w:p>
        </w:tc>
        <w:tc>
          <w:tcPr>
            <w:tcW w:w="7452" w:type="dxa"/>
          </w:tcPr>
          <w:p w14:paraId="0FB42147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Alta</w:t>
            </w:r>
          </w:p>
        </w:tc>
      </w:tr>
      <w:tr w:rsidR="001D3EF9" w:rsidRPr="00DF51F0" w14:paraId="1C06584E" w14:textId="77777777" w:rsidTr="00D240A1">
        <w:tc>
          <w:tcPr>
            <w:tcW w:w="1526" w:type="dxa"/>
          </w:tcPr>
          <w:p w14:paraId="5777E18F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ESTADO</w:t>
            </w:r>
          </w:p>
        </w:tc>
        <w:tc>
          <w:tcPr>
            <w:tcW w:w="7452" w:type="dxa"/>
          </w:tcPr>
          <w:p w14:paraId="2D150FA8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En proceso</w:t>
            </w:r>
          </w:p>
        </w:tc>
      </w:tr>
      <w:tr w:rsidR="001D3EF9" w:rsidRPr="00DF51F0" w14:paraId="12C47A1F" w14:textId="77777777" w:rsidTr="00D240A1">
        <w:tc>
          <w:tcPr>
            <w:tcW w:w="1526" w:type="dxa"/>
          </w:tcPr>
          <w:p w14:paraId="3A766B9F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COMENTARIOS</w:t>
            </w:r>
          </w:p>
        </w:tc>
        <w:tc>
          <w:tcPr>
            <w:tcW w:w="7452" w:type="dxa"/>
          </w:tcPr>
          <w:p w14:paraId="6C0B90F2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Ciudad verde, Carrera 32 N 13-81 Soacha, Michael Naranjo</w:t>
            </w:r>
          </w:p>
        </w:tc>
      </w:tr>
    </w:tbl>
    <w:p w14:paraId="168DA173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8"/>
        <w:gridCol w:w="7270"/>
      </w:tblGrid>
      <w:tr w:rsidR="001D3EF9" w:rsidRPr="00DF51F0" w14:paraId="71256025" w14:textId="77777777" w:rsidTr="00D240A1">
        <w:tc>
          <w:tcPr>
            <w:tcW w:w="1526" w:type="dxa"/>
          </w:tcPr>
          <w:p w14:paraId="5277765E" w14:textId="77777777" w:rsidR="001D3EF9" w:rsidRPr="0033794F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3794F">
              <w:rPr>
                <w:rFonts w:asciiTheme="majorHAnsi" w:hAnsiTheme="majorHAnsi" w:cstheme="majorHAnsi"/>
                <w:b/>
                <w:bCs/>
                <w:lang w:val="es-MX"/>
              </w:rPr>
              <w:t>ID</w:t>
            </w:r>
          </w:p>
        </w:tc>
        <w:tc>
          <w:tcPr>
            <w:tcW w:w="7452" w:type="dxa"/>
          </w:tcPr>
          <w:p w14:paraId="4C04D9D3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03</w:t>
            </w:r>
          </w:p>
        </w:tc>
      </w:tr>
      <w:tr w:rsidR="001D3EF9" w:rsidRPr="00E8509D" w14:paraId="2C89116C" w14:textId="77777777" w:rsidTr="00D240A1">
        <w:tc>
          <w:tcPr>
            <w:tcW w:w="1526" w:type="dxa"/>
          </w:tcPr>
          <w:p w14:paraId="41E66C3E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NOMBRE</w:t>
            </w:r>
          </w:p>
        </w:tc>
        <w:tc>
          <w:tcPr>
            <w:tcW w:w="7452" w:type="dxa"/>
          </w:tcPr>
          <w:p w14:paraId="3FD369A7" w14:textId="77777777" w:rsidR="001D3EF9" w:rsidRPr="00E8509D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Métodos de pago</w:t>
            </w:r>
          </w:p>
        </w:tc>
      </w:tr>
      <w:tr w:rsidR="001D3EF9" w:rsidRPr="00DF51F0" w14:paraId="6FB3B760" w14:textId="77777777" w:rsidTr="00D240A1">
        <w:tc>
          <w:tcPr>
            <w:tcW w:w="1526" w:type="dxa"/>
          </w:tcPr>
          <w:p w14:paraId="216E2956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VERSION</w:t>
            </w:r>
          </w:p>
        </w:tc>
        <w:tc>
          <w:tcPr>
            <w:tcW w:w="7452" w:type="dxa"/>
          </w:tcPr>
          <w:p w14:paraId="1A349E90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1.0</w:t>
            </w:r>
          </w:p>
        </w:tc>
      </w:tr>
      <w:tr w:rsidR="001D3EF9" w:rsidRPr="00DF51F0" w14:paraId="5829F9C6" w14:textId="77777777" w:rsidTr="00D240A1">
        <w:trPr>
          <w:trHeight w:val="1522"/>
        </w:trPr>
        <w:tc>
          <w:tcPr>
            <w:tcW w:w="1526" w:type="dxa"/>
          </w:tcPr>
          <w:p w14:paraId="5C8EDF80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DESCRIPCION</w:t>
            </w:r>
          </w:p>
        </w:tc>
        <w:tc>
          <w:tcPr>
            <w:tcW w:w="7452" w:type="dxa"/>
          </w:tcPr>
          <w:p w14:paraId="702114A1" w14:textId="77777777" w:rsidR="001D3EF9" w:rsidRPr="00430DE3" w:rsidRDefault="001D3EF9" w:rsidP="00D240A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  <w:lang w:val="es-MX"/>
              </w:rPr>
            </w:pPr>
            <w:r w:rsidRPr="00430DE3"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Cuando un usuario realiza una compra se le dará la opción de elegir el método de pago, ya sea por tarjeta, cupón o efectivo, también así notificando al repartidor la forma de pago del usuario.</w:t>
            </w:r>
          </w:p>
          <w:p w14:paraId="40214A3E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</w:p>
        </w:tc>
      </w:tr>
      <w:tr w:rsidR="001D3EF9" w:rsidRPr="00DF51F0" w14:paraId="548A615A" w14:textId="77777777" w:rsidTr="00D240A1">
        <w:tc>
          <w:tcPr>
            <w:tcW w:w="1526" w:type="dxa"/>
          </w:tcPr>
          <w:p w14:paraId="5D60052F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ENTIDADES O PERSONAS</w:t>
            </w:r>
          </w:p>
        </w:tc>
        <w:tc>
          <w:tcPr>
            <w:tcW w:w="7452" w:type="dxa"/>
          </w:tcPr>
          <w:p w14:paraId="47B3B743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Cliente</w:t>
            </w:r>
          </w:p>
        </w:tc>
      </w:tr>
      <w:tr w:rsidR="001D3EF9" w:rsidRPr="00DF51F0" w14:paraId="11CC1D62" w14:textId="77777777" w:rsidTr="00D240A1">
        <w:tc>
          <w:tcPr>
            <w:tcW w:w="1526" w:type="dxa"/>
          </w:tcPr>
          <w:p w14:paraId="5BC595A2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PRIORIDAD</w:t>
            </w:r>
          </w:p>
        </w:tc>
        <w:tc>
          <w:tcPr>
            <w:tcW w:w="7452" w:type="dxa"/>
          </w:tcPr>
          <w:p w14:paraId="460A3CD2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Media</w:t>
            </w:r>
          </w:p>
        </w:tc>
      </w:tr>
      <w:tr w:rsidR="001D3EF9" w:rsidRPr="00DF51F0" w14:paraId="66EB7837" w14:textId="77777777" w:rsidTr="00D240A1">
        <w:tc>
          <w:tcPr>
            <w:tcW w:w="1526" w:type="dxa"/>
          </w:tcPr>
          <w:p w14:paraId="5E8FEAF4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ESTADO</w:t>
            </w:r>
          </w:p>
        </w:tc>
        <w:tc>
          <w:tcPr>
            <w:tcW w:w="7452" w:type="dxa"/>
          </w:tcPr>
          <w:p w14:paraId="52356EE0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En proceso</w:t>
            </w:r>
          </w:p>
        </w:tc>
      </w:tr>
      <w:tr w:rsidR="001D3EF9" w:rsidRPr="00DF51F0" w14:paraId="659247EC" w14:textId="77777777" w:rsidTr="00D240A1">
        <w:tc>
          <w:tcPr>
            <w:tcW w:w="1526" w:type="dxa"/>
          </w:tcPr>
          <w:p w14:paraId="726FC4F2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COMENTARIOS</w:t>
            </w:r>
          </w:p>
        </w:tc>
        <w:tc>
          <w:tcPr>
            <w:tcW w:w="7452" w:type="dxa"/>
          </w:tcPr>
          <w:p w14:paraId="44E3787E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Cupones para compra realizada</w:t>
            </w:r>
          </w:p>
        </w:tc>
      </w:tr>
    </w:tbl>
    <w:p w14:paraId="37DE13E2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p w14:paraId="5DAD9533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p w14:paraId="6741A608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p w14:paraId="5C8B7F4F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p w14:paraId="6E9FE3F2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8"/>
        <w:gridCol w:w="7270"/>
      </w:tblGrid>
      <w:tr w:rsidR="001D3EF9" w:rsidRPr="00DF51F0" w14:paraId="0199A993" w14:textId="77777777" w:rsidTr="00D240A1">
        <w:tc>
          <w:tcPr>
            <w:tcW w:w="1526" w:type="dxa"/>
          </w:tcPr>
          <w:p w14:paraId="06F8AA7C" w14:textId="77777777" w:rsidR="001D3EF9" w:rsidRPr="0033794F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3794F">
              <w:rPr>
                <w:rFonts w:asciiTheme="majorHAnsi" w:hAnsiTheme="majorHAnsi" w:cstheme="majorHAnsi"/>
                <w:b/>
                <w:bCs/>
                <w:lang w:val="es-MX"/>
              </w:rPr>
              <w:t>ID</w:t>
            </w:r>
          </w:p>
        </w:tc>
        <w:tc>
          <w:tcPr>
            <w:tcW w:w="7452" w:type="dxa"/>
          </w:tcPr>
          <w:p w14:paraId="0CB11C5C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04</w:t>
            </w:r>
          </w:p>
        </w:tc>
      </w:tr>
      <w:tr w:rsidR="001D3EF9" w:rsidRPr="00E8509D" w14:paraId="05621576" w14:textId="77777777" w:rsidTr="00D240A1">
        <w:tc>
          <w:tcPr>
            <w:tcW w:w="1526" w:type="dxa"/>
          </w:tcPr>
          <w:p w14:paraId="7F0B300F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NOMBRE</w:t>
            </w:r>
          </w:p>
        </w:tc>
        <w:tc>
          <w:tcPr>
            <w:tcW w:w="7452" w:type="dxa"/>
          </w:tcPr>
          <w:p w14:paraId="6B3FB079" w14:textId="77777777" w:rsidR="001D3EF9" w:rsidRPr="00E8509D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Monitoreo y seguimiento</w:t>
            </w:r>
          </w:p>
        </w:tc>
      </w:tr>
      <w:tr w:rsidR="001D3EF9" w:rsidRPr="00DF51F0" w14:paraId="7276D136" w14:textId="77777777" w:rsidTr="00D240A1">
        <w:tc>
          <w:tcPr>
            <w:tcW w:w="1526" w:type="dxa"/>
          </w:tcPr>
          <w:p w14:paraId="1EDDFAF4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VERSION</w:t>
            </w:r>
          </w:p>
        </w:tc>
        <w:tc>
          <w:tcPr>
            <w:tcW w:w="7452" w:type="dxa"/>
          </w:tcPr>
          <w:p w14:paraId="44F12720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1.0</w:t>
            </w:r>
          </w:p>
        </w:tc>
      </w:tr>
      <w:tr w:rsidR="001D3EF9" w:rsidRPr="00DF51F0" w14:paraId="15DCCA8B" w14:textId="77777777" w:rsidTr="00D240A1">
        <w:trPr>
          <w:trHeight w:val="1522"/>
        </w:trPr>
        <w:tc>
          <w:tcPr>
            <w:tcW w:w="1526" w:type="dxa"/>
          </w:tcPr>
          <w:p w14:paraId="5344F59C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DESCRIPCION</w:t>
            </w:r>
          </w:p>
        </w:tc>
        <w:tc>
          <w:tcPr>
            <w:tcW w:w="7452" w:type="dxa"/>
          </w:tcPr>
          <w:p w14:paraId="178F3838" w14:textId="77777777" w:rsidR="001D3EF9" w:rsidRPr="00C96F69" w:rsidRDefault="001D3EF9" w:rsidP="00D240A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  <w:lang w:val="es-MX"/>
              </w:rPr>
            </w:pPr>
            <w:r w:rsidRPr="00C96F69"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Para la seguridad del producto al realizar una compra, la App dará la opción al usuario de hacer seguimiento y monitoreo de la entrega de su producto, brindándole también nombre</w:t>
            </w: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 xml:space="preserve"> y datos </w:t>
            </w:r>
            <w:r w:rsidRPr="00C96F69"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del repartidor con el recorrido que debe tomar para suministrar el pedido, adicional se generará un código de verificación el cual el usuario dará para validación de este.</w:t>
            </w:r>
          </w:p>
          <w:p w14:paraId="6C6C67F3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</w:p>
        </w:tc>
      </w:tr>
      <w:tr w:rsidR="001D3EF9" w:rsidRPr="00DF51F0" w14:paraId="0F672B4B" w14:textId="77777777" w:rsidTr="00D240A1">
        <w:tc>
          <w:tcPr>
            <w:tcW w:w="1526" w:type="dxa"/>
          </w:tcPr>
          <w:p w14:paraId="5252F450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ENTIDADES O PERSONAS</w:t>
            </w:r>
          </w:p>
        </w:tc>
        <w:tc>
          <w:tcPr>
            <w:tcW w:w="7452" w:type="dxa"/>
          </w:tcPr>
          <w:p w14:paraId="53737548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Cliente y Bavaria</w:t>
            </w:r>
          </w:p>
        </w:tc>
      </w:tr>
      <w:tr w:rsidR="001D3EF9" w:rsidRPr="00DF51F0" w14:paraId="3F4F7D9D" w14:textId="77777777" w:rsidTr="00D240A1">
        <w:tc>
          <w:tcPr>
            <w:tcW w:w="1526" w:type="dxa"/>
          </w:tcPr>
          <w:p w14:paraId="03F49173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PRIORIDAD</w:t>
            </w:r>
          </w:p>
        </w:tc>
        <w:tc>
          <w:tcPr>
            <w:tcW w:w="7452" w:type="dxa"/>
          </w:tcPr>
          <w:p w14:paraId="587C9AE7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Alta</w:t>
            </w:r>
          </w:p>
        </w:tc>
      </w:tr>
      <w:tr w:rsidR="001D3EF9" w:rsidRPr="00DF51F0" w14:paraId="4A3EE21F" w14:textId="77777777" w:rsidTr="00D240A1">
        <w:tc>
          <w:tcPr>
            <w:tcW w:w="1526" w:type="dxa"/>
          </w:tcPr>
          <w:p w14:paraId="6792C6E0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ESTADO</w:t>
            </w:r>
          </w:p>
        </w:tc>
        <w:tc>
          <w:tcPr>
            <w:tcW w:w="7452" w:type="dxa"/>
          </w:tcPr>
          <w:p w14:paraId="04E46D39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Proceso de entrega</w:t>
            </w:r>
          </w:p>
        </w:tc>
      </w:tr>
      <w:tr w:rsidR="001D3EF9" w:rsidRPr="00DF51F0" w14:paraId="52C6E51F" w14:textId="77777777" w:rsidTr="00D240A1">
        <w:tc>
          <w:tcPr>
            <w:tcW w:w="1526" w:type="dxa"/>
          </w:tcPr>
          <w:p w14:paraId="6975A4DD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COMENTARIOS</w:t>
            </w:r>
          </w:p>
        </w:tc>
        <w:tc>
          <w:tcPr>
            <w:tcW w:w="7452" w:type="dxa"/>
          </w:tcPr>
          <w:p w14:paraId="614297D0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Monitoreo a de entrega a Ciudad Verde</w:t>
            </w:r>
          </w:p>
        </w:tc>
      </w:tr>
    </w:tbl>
    <w:p w14:paraId="3350B8F2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p w14:paraId="3AD3D7DB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8"/>
        <w:gridCol w:w="7270"/>
      </w:tblGrid>
      <w:tr w:rsidR="001D3EF9" w:rsidRPr="00DF51F0" w14:paraId="0A71CF9F" w14:textId="77777777" w:rsidTr="00D240A1">
        <w:tc>
          <w:tcPr>
            <w:tcW w:w="1526" w:type="dxa"/>
          </w:tcPr>
          <w:p w14:paraId="6C0CD262" w14:textId="77777777" w:rsidR="001D3EF9" w:rsidRPr="0033794F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3794F">
              <w:rPr>
                <w:rFonts w:asciiTheme="majorHAnsi" w:hAnsiTheme="majorHAnsi" w:cstheme="majorHAnsi"/>
                <w:b/>
                <w:bCs/>
                <w:lang w:val="es-MX"/>
              </w:rPr>
              <w:t>ID</w:t>
            </w:r>
          </w:p>
        </w:tc>
        <w:tc>
          <w:tcPr>
            <w:tcW w:w="7452" w:type="dxa"/>
          </w:tcPr>
          <w:p w14:paraId="42EFF409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05</w:t>
            </w:r>
          </w:p>
        </w:tc>
      </w:tr>
      <w:tr w:rsidR="001D3EF9" w:rsidRPr="00E8509D" w14:paraId="4CB8FADF" w14:textId="77777777" w:rsidTr="00D240A1">
        <w:tc>
          <w:tcPr>
            <w:tcW w:w="1526" w:type="dxa"/>
          </w:tcPr>
          <w:p w14:paraId="4B36ABC7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NOMBRE</w:t>
            </w:r>
          </w:p>
        </w:tc>
        <w:tc>
          <w:tcPr>
            <w:tcW w:w="7452" w:type="dxa"/>
          </w:tcPr>
          <w:p w14:paraId="0B68C0CC" w14:textId="77777777" w:rsidR="001D3EF9" w:rsidRPr="00E8509D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 xml:space="preserve">Distribución </w:t>
            </w:r>
          </w:p>
        </w:tc>
      </w:tr>
      <w:tr w:rsidR="001D3EF9" w:rsidRPr="00DF51F0" w14:paraId="2D28BAB0" w14:textId="77777777" w:rsidTr="00D240A1">
        <w:tc>
          <w:tcPr>
            <w:tcW w:w="1526" w:type="dxa"/>
          </w:tcPr>
          <w:p w14:paraId="6F7D0FA8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VERSION</w:t>
            </w:r>
          </w:p>
        </w:tc>
        <w:tc>
          <w:tcPr>
            <w:tcW w:w="7452" w:type="dxa"/>
          </w:tcPr>
          <w:p w14:paraId="2BCE8749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1.0</w:t>
            </w:r>
          </w:p>
        </w:tc>
      </w:tr>
      <w:tr w:rsidR="001D3EF9" w:rsidRPr="00DF51F0" w14:paraId="2E570372" w14:textId="77777777" w:rsidTr="00D240A1">
        <w:trPr>
          <w:trHeight w:val="1522"/>
        </w:trPr>
        <w:tc>
          <w:tcPr>
            <w:tcW w:w="1526" w:type="dxa"/>
          </w:tcPr>
          <w:p w14:paraId="0E8EAA23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DESCRIPCION</w:t>
            </w:r>
          </w:p>
        </w:tc>
        <w:tc>
          <w:tcPr>
            <w:tcW w:w="7452" w:type="dxa"/>
          </w:tcPr>
          <w:p w14:paraId="1221BD09" w14:textId="77777777" w:rsidR="001D3EF9" w:rsidRPr="005B3A18" w:rsidRDefault="001D3EF9" w:rsidP="00D240A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  <w:lang w:val="es-MX"/>
              </w:rPr>
            </w:pPr>
            <w:r w:rsidRPr="005B3A18"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Para dar efectividad en las entregas, el sistema dará al repartidor un recorrido en metros y distancia del usuario dando así un orden de entrega organizado dando menos tiempo en cada una de ellas.</w:t>
            </w:r>
          </w:p>
          <w:p w14:paraId="335DBE37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</w:p>
        </w:tc>
      </w:tr>
      <w:tr w:rsidR="001D3EF9" w:rsidRPr="00DF51F0" w14:paraId="30549954" w14:textId="77777777" w:rsidTr="00D240A1">
        <w:tc>
          <w:tcPr>
            <w:tcW w:w="1526" w:type="dxa"/>
          </w:tcPr>
          <w:p w14:paraId="5B2C007B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ENTIDADES O PERSONAS</w:t>
            </w:r>
          </w:p>
        </w:tc>
        <w:tc>
          <w:tcPr>
            <w:tcW w:w="7452" w:type="dxa"/>
          </w:tcPr>
          <w:p w14:paraId="421B673E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Bavaria</w:t>
            </w:r>
          </w:p>
        </w:tc>
      </w:tr>
      <w:tr w:rsidR="001D3EF9" w:rsidRPr="00DF51F0" w14:paraId="14215B63" w14:textId="77777777" w:rsidTr="00D240A1">
        <w:tc>
          <w:tcPr>
            <w:tcW w:w="1526" w:type="dxa"/>
          </w:tcPr>
          <w:p w14:paraId="388B0342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PRIORIDAD</w:t>
            </w:r>
          </w:p>
        </w:tc>
        <w:tc>
          <w:tcPr>
            <w:tcW w:w="7452" w:type="dxa"/>
          </w:tcPr>
          <w:p w14:paraId="4808C95A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Alta</w:t>
            </w:r>
          </w:p>
        </w:tc>
      </w:tr>
      <w:tr w:rsidR="001D3EF9" w:rsidRPr="00DF51F0" w14:paraId="21A96CDF" w14:textId="77777777" w:rsidTr="00D240A1">
        <w:tc>
          <w:tcPr>
            <w:tcW w:w="1526" w:type="dxa"/>
          </w:tcPr>
          <w:p w14:paraId="5EBBA8B3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ESTADO</w:t>
            </w:r>
          </w:p>
        </w:tc>
        <w:tc>
          <w:tcPr>
            <w:tcW w:w="7452" w:type="dxa"/>
          </w:tcPr>
          <w:p w14:paraId="6043BCA8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 xml:space="preserve">Entrega y finalización </w:t>
            </w:r>
          </w:p>
        </w:tc>
      </w:tr>
      <w:tr w:rsidR="001D3EF9" w:rsidRPr="00DF51F0" w14:paraId="0177C852" w14:textId="77777777" w:rsidTr="00D240A1">
        <w:tc>
          <w:tcPr>
            <w:tcW w:w="1526" w:type="dxa"/>
          </w:tcPr>
          <w:p w14:paraId="7BC279CE" w14:textId="77777777" w:rsidR="001D3EF9" w:rsidRPr="00352E9D" w:rsidRDefault="001D3EF9" w:rsidP="00D240A1">
            <w:pPr>
              <w:rPr>
                <w:rFonts w:asciiTheme="majorHAnsi" w:hAnsiTheme="majorHAnsi" w:cstheme="majorHAnsi"/>
                <w:b/>
                <w:bCs/>
                <w:lang w:val="es-MX"/>
              </w:rPr>
            </w:pPr>
            <w:r w:rsidRPr="00352E9D">
              <w:rPr>
                <w:rFonts w:asciiTheme="majorHAnsi" w:hAnsiTheme="majorHAnsi" w:cstheme="majorHAnsi"/>
                <w:b/>
                <w:bCs/>
                <w:lang w:val="es-MX"/>
              </w:rPr>
              <w:t>COMENTARIOS</w:t>
            </w:r>
          </w:p>
        </w:tc>
        <w:tc>
          <w:tcPr>
            <w:tcW w:w="7452" w:type="dxa"/>
          </w:tcPr>
          <w:p w14:paraId="6EC7C905" w14:textId="77777777" w:rsidR="001D3EF9" w:rsidRPr="00DF51F0" w:rsidRDefault="001D3EF9" w:rsidP="00D240A1">
            <w:pPr>
              <w:rPr>
                <w:rFonts w:asciiTheme="majorHAnsi" w:hAnsiTheme="majorHAnsi" w:cstheme="majorHAnsi"/>
                <w:sz w:val="28"/>
                <w:szCs w:val="28"/>
                <w:lang w:val="es-MX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s-MX"/>
              </w:rPr>
              <w:t>El Recorrido demoró dos horas</w:t>
            </w:r>
          </w:p>
        </w:tc>
      </w:tr>
    </w:tbl>
    <w:p w14:paraId="6B4C9CDF" w14:textId="77777777" w:rsidR="001D3EF9" w:rsidRPr="00C50671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p w14:paraId="752B01DC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p w14:paraId="0DF33B0D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p w14:paraId="472D2B61" w14:textId="77777777" w:rsidR="001D3EF9" w:rsidRPr="00C83CAF" w:rsidRDefault="001D3EF9" w:rsidP="001D3EF9">
      <w:pPr>
        <w:rPr>
          <w:rFonts w:asciiTheme="majorHAnsi" w:hAnsiTheme="majorHAnsi" w:cstheme="majorHAnsi"/>
          <w:b/>
          <w:bCs/>
          <w:sz w:val="28"/>
          <w:szCs w:val="28"/>
          <w:lang w:val="es-MX"/>
        </w:rPr>
      </w:pPr>
      <w:r w:rsidRPr="00C83CAF">
        <w:rPr>
          <w:rFonts w:asciiTheme="majorHAnsi" w:hAnsiTheme="majorHAnsi" w:cstheme="majorHAnsi"/>
          <w:b/>
          <w:bCs/>
          <w:sz w:val="28"/>
          <w:szCs w:val="28"/>
          <w:lang w:val="es-MX"/>
        </w:rPr>
        <w:t>Requisitos</w:t>
      </w:r>
    </w:p>
    <w:p w14:paraId="2AE5F0EC" w14:textId="77777777" w:rsidR="001D3EF9" w:rsidRDefault="001D3EF9" w:rsidP="001D3EF9">
      <w:pPr>
        <w:rPr>
          <w:rFonts w:asciiTheme="majorHAnsi" w:hAnsiTheme="majorHAnsi" w:cstheme="majorHAnsi"/>
          <w:b/>
          <w:bCs/>
          <w:sz w:val="36"/>
          <w:szCs w:val="36"/>
          <w:lang w:val="es-MX"/>
        </w:rPr>
      </w:pPr>
    </w:p>
    <w:p w14:paraId="5258488D" w14:textId="77777777" w:rsidR="001D3EF9" w:rsidRPr="00700704" w:rsidRDefault="001D3EF9" w:rsidP="001D3EF9">
      <w:pPr>
        <w:pStyle w:val="Prrafodelista"/>
        <w:numPr>
          <w:ilvl w:val="0"/>
          <w:numId w:val="14"/>
        </w:numPr>
        <w:spacing w:after="0" w:line="257" w:lineRule="auto"/>
        <w:rPr>
          <w:rFonts w:eastAsiaTheme="minorEastAsia"/>
          <w:sz w:val="24"/>
          <w:szCs w:val="24"/>
        </w:rPr>
      </w:pPr>
      <w:r w:rsidRPr="00700704">
        <w:rPr>
          <w:rFonts w:ascii="Calibri" w:eastAsia="Calibri" w:hAnsi="Calibri" w:cs="Calibri"/>
          <w:sz w:val="24"/>
          <w:szCs w:val="24"/>
        </w:rPr>
        <w:t xml:space="preserve">¿Qué diferencias de App tiene su producto al de otras cadenas similares en pandemia? </w:t>
      </w:r>
    </w:p>
    <w:p w14:paraId="1FE4399E" w14:textId="77777777" w:rsidR="001D3EF9" w:rsidRPr="00C83CAF" w:rsidRDefault="001D3EF9" w:rsidP="001D3EF9">
      <w:pPr>
        <w:pStyle w:val="Prrafodelista"/>
        <w:spacing w:after="0" w:line="257" w:lineRule="auto"/>
        <w:rPr>
          <w:rFonts w:eastAsiaTheme="minorEastAsia"/>
          <w:sz w:val="24"/>
          <w:szCs w:val="24"/>
        </w:rPr>
      </w:pPr>
    </w:p>
    <w:p w14:paraId="1183278F" w14:textId="77777777" w:rsidR="001D3EF9" w:rsidRPr="00C83CAF" w:rsidRDefault="001D3EF9" w:rsidP="001D3EF9">
      <w:pPr>
        <w:pStyle w:val="Prrafodelista"/>
        <w:spacing w:after="0" w:line="257" w:lineRule="auto"/>
        <w:rPr>
          <w:rFonts w:eastAsiaTheme="minorEastAsia"/>
          <w:sz w:val="24"/>
          <w:szCs w:val="24"/>
        </w:rPr>
      </w:pPr>
    </w:p>
    <w:p w14:paraId="6F916586" w14:textId="77777777" w:rsidR="001D3EF9" w:rsidRPr="00C83CAF" w:rsidRDefault="001D3EF9" w:rsidP="001D3EF9">
      <w:pPr>
        <w:pStyle w:val="Prrafodelista"/>
        <w:spacing w:after="0" w:line="257" w:lineRule="auto"/>
        <w:rPr>
          <w:rFonts w:eastAsiaTheme="minorEastAsia"/>
          <w:sz w:val="24"/>
          <w:szCs w:val="24"/>
        </w:rPr>
      </w:pPr>
      <w:r w:rsidRPr="00C83CAF">
        <w:rPr>
          <w:rFonts w:eastAsiaTheme="minorEastAsia"/>
          <w:sz w:val="24"/>
          <w:szCs w:val="24"/>
        </w:rPr>
        <w:t>Esta App tiene mucha variación de productos y descuentos la cual facilita a los usuarios una mejor experiencia, esta también maneja varios métodos de pago y de cupones por compra, adicional brinda monitoreo Seguro de la distribución de los productos</w:t>
      </w:r>
    </w:p>
    <w:p w14:paraId="37F0B7F2" w14:textId="77777777" w:rsidR="001D3EF9" w:rsidRPr="00C83CAF" w:rsidRDefault="001D3EF9" w:rsidP="001D3EF9">
      <w:pPr>
        <w:pStyle w:val="Prrafodelista"/>
        <w:spacing w:after="0" w:line="257" w:lineRule="auto"/>
        <w:rPr>
          <w:rFonts w:eastAsiaTheme="minorEastAsia"/>
          <w:sz w:val="24"/>
          <w:szCs w:val="24"/>
        </w:rPr>
      </w:pPr>
    </w:p>
    <w:p w14:paraId="28CD98E8" w14:textId="77777777" w:rsidR="001D3EF9" w:rsidRPr="00700704" w:rsidRDefault="001D3EF9" w:rsidP="001D3EF9">
      <w:pPr>
        <w:pStyle w:val="Prrafodelista"/>
        <w:numPr>
          <w:ilvl w:val="0"/>
          <w:numId w:val="14"/>
        </w:numPr>
        <w:spacing w:after="0" w:line="257" w:lineRule="auto"/>
        <w:rPr>
          <w:rFonts w:eastAsiaTheme="minorEastAsia"/>
          <w:sz w:val="24"/>
          <w:szCs w:val="24"/>
        </w:rPr>
      </w:pPr>
      <w:r w:rsidRPr="00700704">
        <w:rPr>
          <w:rFonts w:ascii="Calibri" w:eastAsia="Calibri" w:hAnsi="Calibri" w:cs="Calibri"/>
          <w:sz w:val="24"/>
          <w:szCs w:val="24"/>
        </w:rPr>
        <w:t xml:space="preserve">¿Qué Sistema ejecuta para mantener efectividad a su producto por medio de esta App? </w:t>
      </w:r>
    </w:p>
    <w:p w14:paraId="726FB586" w14:textId="77777777" w:rsidR="001D3EF9" w:rsidRPr="00C83CAF" w:rsidRDefault="001D3EF9" w:rsidP="001D3EF9">
      <w:pPr>
        <w:pStyle w:val="Prrafodelista"/>
        <w:spacing w:after="0" w:line="257" w:lineRule="auto"/>
        <w:rPr>
          <w:rFonts w:eastAsiaTheme="minorEastAsia"/>
          <w:sz w:val="24"/>
          <w:szCs w:val="24"/>
        </w:rPr>
      </w:pPr>
    </w:p>
    <w:p w14:paraId="4293CD31" w14:textId="77777777" w:rsidR="001D3EF9" w:rsidRPr="00C83CAF" w:rsidRDefault="001D3EF9" w:rsidP="001D3EF9">
      <w:pPr>
        <w:spacing w:after="0" w:line="257" w:lineRule="auto"/>
        <w:rPr>
          <w:rFonts w:eastAsiaTheme="minorEastAsia"/>
          <w:sz w:val="24"/>
          <w:szCs w:val="24"/>
        </w:rPr>
      </w:pPr>
    </w:p>
    <w:p w14:paraId="3B339FDA" w14:textId="77777777" w:rsidR="001D3EF9" w:rsidRPr="00C83CAF" w:rsidRDefault="001D3EF9" w:rsidP="001D3EF9">
      <w:pPr>
        <w:pStyle w:val="Prrafodelista"/>
        <w:spacing w:after="0" w:line="257" w:lineRule="auto"/>
        <w:rPr>
          <w:rFonts w:eastAsiaTheme="minorEastAsia"/>
          <w:sz w:val="24"/>
          <w:szCs w:val="24"/>
        </w:rPr>
      </w:pPr>
      <w:r w:rsidRPr="00C83CAF">
        <w:rPr>
          <w:rFonts w:eastAsiaTheme="minorEastAsia"/>
          <w:sz w:val="24"/>
          <w:szCs w:val="24"/>
        </w:rPr>
        <w:t>La variación de productos y marcas mantiene a los clientes satisfechos, ya que al ser Distribuidora de licores también manejamos productos para menores de edad y niños lo cual da más estabilidad al hacer pedido personal y familiar, además los descuentos por compra también benefician el bolsillo de los usuarios</w:t>
      </w:r>
    </w:p>
    <w:p w14:paraId="468839DF" w14:textId="77777777" w:rsidR="001D3EF9" w:rsidRPr="00C83CAF" w:rsidRDefault="001D3EF9" w:rsidP="001D3EF9">
      <w:pPr>
        <w:pStyle w:val="Prrafodelista"/>
        <w:spacing w:after="0" w:line="257" w:lineRule="auto"/>
        <w:rPr>
          <w:rFonts w:eastAsiaTheme="minorEastAsia"/>
          <w:sz w:val="24"/>
          <w:szCs w:val="24"/>
        </w:rPr>
      </w:pPr>
    </w:p>
    <w:p w14:paraId="73210B62" w14:textId="77777777" w:rsidR="001D3EF9" w:rsidRPr="00C83CAF" w:rsidRDefault="001D3EF9" w:rsidP="001D3EF9">
      <w:pPr>
        <w:pStyle w:val="Prrafodelista"/>
        <w:spacing w:after="0" w:line="257" w:lineRule="auto"/>
        <w:rPr>
          <w:rFonts w:eastAsiaTheme="minorEastAsia"/>
          <w:sz w:val="24"/>
          <w:szCs w:val="24"/>
        </w:rPr>
      </w:pPr>
    </w:p>
    <w:p w14:paraId="55BE939B" w14:textId="77777777" w:rsidR="001D3EF9" w:rsidRPr="00700704" w:rsidRDefault="001D3EF9" w:rsidP="001D3EF9">
      <w:pPr>
        <w:pStyle w:val="Prrafodelista"/>
        <w:numPr>
          <w:ilvl w:val="0"/>
          <w:numId w:val="14"/>
        </w:numPr>
        <w:spacing w:after="0" w:line="257" w:lineRule="auto"/>
        <w:rPr>
          <w:rFonts w:eastAsiaTheme="minorEastAsia"/>
          <w:sz w:val="24"/>
          <w:szCs w:val="24"/>
        </w:rPr>
      </w:pPr>
      <w:r w:rsidRPr="00700704">
        <w:rPr>
          <w:rFonts w:ascii="Calibri" w:eastAsia="Calibri" w:hAnsi="Calibri" w:cs="Calibri"/>
          <w:sz w:val="24"/>
          <w:szCs w:val="24"/>
        </w:rPr>
        <w:t>¿cómo realiza el seguimiento de satisfacción y monitorea a sus clientes que reciben productos?</w:t>
      </w:r>
    </w:p>
    <w:p w14:paraId="0B317575" w14:textId="77777777" w:rsidR="001D3EF9" w:rsidRPr="001D3EF9" w:rsidRDefault="001D3EF9" w:rsidP="001D3EF9">
      <w:pPr>
        <w:spacing w:after="0" w:line="257" w:lineRule="auto"/>
        <w:rPr>
          <w:rFonts w:eastAsiaTheme="minorEastAsia"/>
          <w:sz w:val="24"/>
          <w:szCs w:val="24"/>
        </w:rPr>
      </w:pPr>
    </w:p>
    <w:p w14:paraId="0373BC4F" w14:textId="77777777" w:rsidR="001D3EF9" w:rsidRPr="00C83CAF" w:rsidRDefault="001D3EF9" w:rsidP="001D3EF9">
      <w:pPr>
        <w:spacing w:after="0" w:line="257" w:lineRule="auto"/>
        <w:ind w:left="720"/>
        <w:rPr>
          <w:rFonts w:eastAsiaTheme="minorEastAsia"/>
          <w:sz w:val="24"/>
          <w:szCs w:val="24"/>
        </w:rPr>
      </w:pPr>
      <w:r w:rsidRPr="00C83CAF">
        <w:rPr>
          <w:rFonts w:eastAsiaTheme="minorEastAsia"/>
          <w:sz w:val="24"/>
          <w:szCs w:val="24"/>
        </w:rPr>
        <w:t>La App maneja una encuesta de satisfacción a los usuarios la cual da respuesta a la demora en entrega, calidad del producto, facilidad de la Plataforma y métodos de pago con todo esto se monitorea cada servicio</w:t>
      </w:r>
    </w:p>
    <w:p w14:paraId="0A0BDC06" w14:textId="77777777" w:rsidR="001D3EF9" w:rsidRPr="00C83CAF" w:rsidRDefault="001D3EF9" w:rsidP="001D3EF9">
      <w:pPr>
        <w:pStyle w:val="Prrafodelista"/>
        <w:rPr>
          <w:rFonts w:eastAsiaTheme="minorEastAsia"/>
          <w:sz w:val="24"/>
          <w:szCs w:val="24"/>
        </w:rPr>
      </w:pPr>
    </w:p>
    <w:p w14:paraId="040483F0" w14:textId="77777777" w:rsidR="001D3EF9" w:rsidRPr="00C83CAF" w:rsidRDefault="001D3EF9" w:rsidP="001D3EF9">
      <w:pPr>
        <w:pStyle w:val="Prrafodelista"/>
        <w:spacing w:after="0" w:line="257" w:lineRule="auto"/>
        <w:rPr>
          <w:rFonts w:eastAsiaTheme="minorEastAsia"/>
          <w:sz w:val="24"/>
          <w:szCs w:val="24"/>
        </w:rPr>
      </w:pPr>
    </w:p>
    <w:p w14:paraId="3C4632AE" w14:textId="77777777" w:rsidR="001D3EF9" w:rsidRPr="00C83CAF" w:rsidRDefault="001D3EF9" w:rsidP="001D3EF9">
      <w:pPr>
        <w:pStyle w:val="Prrafodelista"/>
        <w:spacing w:after="0" w:line="257" w:lineRule="auto"/>
        <w:rPr>
          <w:rFonts w:eastAsiaTheme="minorEastAsia"/>
          <w:sz w:val="24"/>
          <w:szCs w:val="24"/>
        </w:rPr>
      </w:pPr>
    </w:p>
    <w:p w14:paraId="6C13024B" w14:textId="77777777" w:rsidR="001D3EF9" w:rsidRPr="00700704" w:rsidRDefault="001D3EF9" w:rsidP="001D3EF9">
      <w:pPr>
        <w:pStyle w:val="Prrafodelista"/>
        <w:numPr>
          <w:ilvl w:val="0"/>
          <w:numId w:val="14"/>
        </w:numPr>
        <w:spacing w:after="0" w:line="257" w:lineRule="auto"/>
        <w:rPr>
          <w:rFonts w:eastAsiaTheme="minorEastAsia" w:cstheme="minorHAnsi"/>
          <w:sz w:val="24"/>
          <w:szCs w:val="24"/>
        </w:rPr>
      </w:pPr>
      <w:r w:rsidRPr="00700704">
        <w:rPr>
          <w:rFonts w:eastAsia="Calibri" w:cstheme="minorHAnsi"/>
          <w:sz w:val="24"/>
          <w:szCs w:val="24"/>
        </w:rPr>
        <w:t xml:space="preserve">¿Qué tipo de sistema maneja para ejecutar su distribución? </w:t>
      </w:r>
    </w:p>
    <w:p w14:paraId="304BE338" w14:textId="77777777" w:rsidR="001D3EF9" w:rsidRPr="00C83CAF" w:rsidRDefault="001D3EF9" w:rsidP="001D3EF9">
      <w:pPr>
        <w:spacing w:after="0" w:line="257" w:lineRule="auto"/>
        <w:rPr>
          <w:rFonts w:eastAsiaTheme="minorEastAsia"/>
          <w:sz w:val="24"/>
          <w:szCs w:val="24"/>
        </w:rPr>
      </w:pPr>
    </w:p>
    <w:p w14:paraId="6A58AB71" w14:textId="77777777" w:rsidR="001D3EF9" w:rsidRDefault="001D3EF9" w:rsidP="001D3EF9">
      <w:pPr>
        <w:spacing w:after="0" w:line="257" w:lineRule="auto"/>
        <w:ind w:left="720"/>
        <w:rPr>
          <w:rFonts w:eastAsiaTheme="minorEastAsia"/>
          <w:sz w:val="24"/>
          <w:szCs w:val="24"/>
        </w:rPr>
      </w:pPr>
      <w:r w:rsidRPr="00C83CAF">
        <w:rPr>
          <w:rFonts w:eastAsiaTheme="minorEastAsia"/>
          <w:sz w:val="24"/>
          <w:szCs w:val="24"/>
        </w:rPr>
        <w:t>La repartición se emplea de forma organizada y por recorrido en metros del usuario más cercano al más lejano generando un recorrido exacto para dar un tiempo estimado de entrega a cada usuario</w:t>
      </w:r>
    </w:p>
    <w:p w14:paraId="66B5EE8E" w14:textId="77777777" w:rsidR="001D3EF9" w:rsidRPr="00C83CAF" w:rsidRDefault="001D3EF9" w:rsidP="001D3EF9">
      <w:pPr>
        <w:spacing w:after="0" w:line="257" w:lineRule="auto"/>
        <w:ind w:left="720"/>
        <w:rPr>
          <w:rFonts w:eastAsiaTheme="minorEastAsia"/>
          <w:sz w:val="24"/>
          <w:szCs w:val="24"/>
        </w:rPr>
      </w:pPr>
    </w:p>
    <w:p w14:paraId="6C8DBBFD" w14:textId="77777777" w:rsidR="001D3EF9" w:rsidRPr="00700704" w:rsidRDefault="001D3EF9" w:rsidP="001D3EF9">
      <w:pPr>
        <w:rPr>
          <w:rFonts w:cstheme="minorHAnsi"/>
          <w:sz w:val="24"/>
          <w:szCs w:val="24"/>
          <w:lang w:val="es-MX"/>
        </w:rPr>
      </w:pPr>
      <w:r w:rsidRPr="00700704">
        <w:rPr>
          <w:rFonts w:cstheme="minorHAnsi"/>
          <w:sz w:val="24"/>
          <w:szCs w:val="24"/>
          <w:lang w:val="es-MX"/>
        </w:rPr>
        <w:lastRenderedPageBreak/>
        <w:t xml:space="preserve">¿En un Sistema de empresa-intermediario-cliente para un producto, que se implementa para que todas sus partes salgan beneficiadas? </w:t>
      </w:r>
    </w:p>
    <w:p w14:paraId="1471C329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  <w:r w:rsidRPr="00FB59FC">
        <w:rPr>
          <w:rFonts w:cstheme="minorHAnsi"/>
          <w:sz w:val="24"/>
          <w:szCs w:val="24"/>
          <w:lang w:val="es-MX"/>
        </w:rPr>
        <w:t xml:space="preserve">En este sistema el usuario realiza el pedido por medio de la plataforma, se escoge si es un producto con descuento </w:t>
      </w:r>
      <w:r>
        <w:rPr>
          <w:rFonts w:cstheme="minorHAnsi"/>
          <w:sz w:val="24"/>
          <w:szCs w:val="24"/>
          <w:lang w:val="es-MX"/>
        </w:rPr>
        <w:t>o</w:t>
      </w:r>
      <w:r w:rsidRPr="00FB59FC">
        <w:rPr>
          <w:rFonts w:cstheme="minorHAnsi"/>
          <w:sz w:val="24"/>
          <w:szCs w:val="24"/>
          <w:lang w:val="es-MX"/>
        </w:rPr>
        <w:t xml:space="preserve"> </w:t>
      </w:r>
      <w:r>
        <w:rPr>
          <w:rFonts w:cstheme="minorHAnsi"/>
          <w:sz w:val="24"/>
          <w:szCs w:val="24"/>
          <w:lang w:val="es-MX"/>
        </w:rPr>
        <w:t>corriente, al hacer esto se alista el pedido y se procesa la entrega, esta entrega tiene un costo, al entregar el producto, el usuario sale satisfecho con el producto, el repartidor tiene su comisión por entrega y la empresa genero una venta.</w:t>
      </w:r>
    </w:p>
    <w:p w14:paraId="6B58C53F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4793FB6C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132129B1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  <w:r>
        <w:rPr>
          <w:rFonts w:cstheme="minorHAnsi"/>
          <w:sz w:val="24"/>
          <w:szCs w:val="24"/>
          <w:lang w:val="es-MX"/>
        </w:rPr>
        <w:t>Casos de uso</w:t>
      </w:r>
    </w:p>
    <w:p w14:paraId="7A491B67" w14:textId="77777777" w:rsidR="001D3EF9" w:rsidRPr="00700704" w:rsidRDefault="001D3EF9" w:rsidP="001D3EF9">
      <w:pPr>
        <w:rPr>
          <w:rFonts w:cstheme="minorHAnsi"/>
          <w:b/>
          <w:bCs/>
          <w:sz w:val="24"/>
          <w:szCs w:val="24"/>
          <w:lang w:val="es-MX"/>
        </w:rPr>
      </w:pPr>
      <w:r w:rsidRPr="00700704">
        <w:rPr>
          <w:rFonts w:cstheme="minorHAnsi"/>
          <w:b/>
          <w:bCs/>
          <w:sz w:val="28"/>
          <w:szCs w:val="28"/>
          <w:lang w:val="es-MX"/>
        </w:rPr>
        <w:t xml:space="preserve">Productos </w:t>
      </w:r>
    </w:p>
    <w:p w14:paraId="61AD2FC8" w14:textId="77777777" w:rsidR="001D3EF9" w:rsidRDefault="001D3EF9" w:rsidP="001D3EF9">
      <w:pPr>
        <w:rPr>
          <w:b/>
          <w:bCs/>
          <w:noProof/>
        </w:rPr>
      </w:pPr>
    </w:p>
    <w:p w14:paraId="4C0F051D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  <w:r w:rsidRPr="00EF1FDB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0A659F7" wp14:editId="18D64A53">
            <wp:simplePos x="0" y="0"/>
            <wp:positionH relativeFrom="column">
              <wp:posOffset>-112395</wp:posOffset>
            </wp:positionH>
            <wp:positionV relativeFrom="paragraph">
              <wp:posOffset>76200</wp:posOffset>
            </wp:positionV>
            <wp:extent cx="5753100" cy="3101340"/>
            <wp:effectExtent l="0" t="0" r="0" b="0"/>
            <wp:wrapNone/>
            <wp:docPr id="1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abla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32" t="26034" r="10404" b="15556"/>
                    <a:stretch/>
                  </pic:blipFill>
                  <pic:spPr bwMode="auto">
                    <a:xfrm>
                      <a:off x="0" y="0"/>
                      <a:ext cx="575310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4143B" w14:textId="77777777" w:rsidR="001D3EF9" w:rsidRPr="00E473DB" w:rsidRDefault="001D3EF9" w:rsidP="001D3EF9">
      <w:pPr>
        <w:rPr>
          <w:rFonts w:cstheme="minorHAnsi"/>
          <w:color w:val="000000" w:themeColor="text1"/>
          <w:sz w:val="24"/>
          <w:szCs w:val="24"/>
          <w:lang w:val="es-MX"/>
        </w:rPr>
      </w:pPr>
    </w:p>
    <w:p w14:paraId="09C90E74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013C24BA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7B59A9F7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  <w:r>
        <w:rPr>
          <w:rFonts w:cstheme="minorHAnsi"/>
          <w:sz w:val="24"/>
          <w:szCs w:val="24"/>
          <w:lang w:val="es-MX"/>
        </w:rPr>
        <w:br w:type="textWrapping" w:clear="all"/>
      </w:r>
    </w:p>
    <w:p w14:paraId="39DA63FD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0A3ABEA6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0AB0A2B3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355E6FF0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02F92BE6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2C15C4A3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5A256FE4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69426407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33045775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489BE118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1F173B66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594E7E30" w14:textId="77777777" w:rsidR="001D3EF9" w:rsidRPr="00700704" w:rsidRDefault="001D3EF9" w:rsidP="001D3EF9">
      <w:pPr>
        <w:rPr>
          <w:rFonts w:cstheme="minorHAnsi"/>
          <w:b/>
          <w:bCs/>
          <w:sz w:val="24"/>
          <w:szCs w:val="24"/>
          <w:lang w:val="es-MX"/>
        </w:rPr>
      </w:pPr>
      <w:r w:rsidRPr="00700704">
        <w:rPr>
          <w:rFonts w:cstheme="minorHAnsi"/>
          <w:b/>
          <w:bCs/>
          <w:sz w:val="28"/>
          <w:szCs w:val="28"/>
          <w:lang w:val="es-MX"/>
        </w:rPr>
        <w:lastRenderedPageBreak/>
        <w:t>Ubicación y verificación de usuario</w:t>
      </w:r>
    </w:p>
    <w:p w14:paraId="334BD1E1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EE13B6" wp14:editId="1B772AD9">
            <wp:simplePos x="0" y="0"/>
            <wp:positionH relativeFrom="column">
              <wp:posOffset>-592455</wp:posOffset>
            </wp:positionH>
            <wp:positionV relativeFrom="paragraph">
              <wp:posOffset>242570</wp:posOffset>
            </wp:positionV>
            <wp:extent cx="6888480" cy="3337560"/>
            <wp:effectExtent l="0" t="0" r="0" b="0"/>
            <wp:wrapNone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8" t="25945" r="5965" b="9995"/>
                    <a:stretch/>
                  </pic:blipFill>
                  <pic:spPr bwMode="auto">
                    <a:xfrm>
                      <a:off x="0" y="0"/>
                      <a:ext cx="6888480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F616D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0F0997C0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7E0F4BAE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2BD7557D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7EF758E0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7219799D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565B8022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0F4F7B2F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773583F3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5B14053A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2A1956F7" w14:textId="77777777" w:rsidR="001D3EF9" w:rsidRPr="001A25DF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292A13DB" w14:textId="77777777" w:rsidR="001D3EF9" w:rsidRPr="001A25DF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4E486F08" w14:textId="77777777" w:rsidR="001D3EF9" w:rsidRPr="001A25DF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4BD861C5" w14:textId="77777777" w:rsidR="001D3EF9" w:rsidRDefault="001D3EF9" w:rsidP="001D3EF9">
      <w:pPr>
        <w:rPr>
          <w:b/>
          <w:bCs/>
          <w:noProof/>
        </w:rPr>
      </w:pPr>
    </w:p>
    <w:p w14:paraId="472B9091" w14:textId="77777777" w:rsidR="001D3EF9" w:rsidRPr="00700704" w:rsidRDefault="001D3EF9" w:rsidP="001D3EF9">
      <w:pPr>
        <w:rPr>
          <w:rFonts w:cstheme="minorHAnsi"/>
          <w:b/>
          <w:bCs/>
          <w:sz w:val="24"/>
          <w:szCs w:val="24"/>
          <w:lang w:val="es-MX"/>
        </w:rPr>
      </w:pPr>
      <w:r w:rsidRPr="00700704">
        <w:rPr>
          <w:rFonts w:cstheme="minorHAnsi"/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5B398E1" wp14:editId="15FCC59C">
            <wp:simplePos x="0" y="0"/>
            <wp:positionH relativeFrom="column">
              <wp:posOffset>-455295</wp:posOffset>
            </wp:positionH>
            <wp:positionV relativeFrom="paragraph">
              <wp:posOffset>612140</wp:posOffset>
            </wp:positionV>
            <wp:extent cx="6530340" cy="3840480"/>
            <wp:effectExtent l="0" t="0" r="0" b="0"/>
            <wp:wrapSquare wrapText="bothSides"/>
            <wp:docPr id="3" name="Imagen 3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Diagrama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03" t="26250" r="24281" b="8598"/>
                    <a:stretch/>
                  </pic:blipFill>
                  <pic:spPr bwMode="auto">
                    <a:xfrm>
                      <a:off x="0" y="0"/>
                      <a:ext cx="653034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0704">
        <w:rPr>
          <w:rFonts w:cstheme="minorHAnsi"/>
          <w:b/>
          <w:bCs/>
          <w:sz w:val="28"/>
          <w:szCs w:val="28"/>
          <w:lang w:val="es-MX"/>
        </w:rPr>
        <w:t>Métodos de pago</w:t>
      </w:r>
      <w:r w:rsidRPr="00700704">
        <w:rPr>
          <w:rFonts w:cstheme="minorHAnsi"/>
          <w:b/>
          <w:bCs/>
          <w:noProof/>
        </w:rPr>
        <w:t xml:space="preserve"> </w:t>
      </w:r>
    </w:p>
    <w:p w14:paraId="6D55E7E2" w14:textId="3C1712C2" w:rsidR="001D3EF9" w:rsidRDefault="001D3EF9" w:rsidP="001D3EF9">
      <w:pPr>
        <w:rPr>
          <w:b/>
          <w:bCs/>
          <w:noProof/>
        </w:rPr>
      </w:pPr>
      <w:r w:rsidRPr="00700704">
        <w:rPr>
          <w:rFonts w:cstheme="minorHAnsi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D35AB4B" wp14:editId="2C489FBC">
            <wp:simplePos x="0" y="0"/>
            <wp:positionH relativeFrom="column">
              <wp:posOffset>-661035</wp:posOffset>
            </wp:positionH>
            <wp:positionV relativeFrom="paragraph">
              <wp:posOffset>669290</wp:posOffset>
            </wp:positionV>
            <wp:extent cx="7185660" cy="4046220"/>
            <wp:effectExtent l="0" t="0" r="0" b="0"/>
            <wp:wrapNone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0" t="26334" r="24241" b="7318"/>
                    <a:stretch/>
                  </pic:blipFill>
                  <pic:spPr bwMode="auto">
                    <a:xfrm>
                      <a:off x="0" y="0"/>
                      <a:ext cx="7185660" cy="404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DC7CF" w14:textId="2F28677E" w:rsidR="001D3EF9" w:rsidRPr="00700704" w:rsidRDefault="001D3EF9" w:rsidP="001D3EF9">
      <w:pPr>
        <w:rPr>
          <w:rFonts w:cstheme="minorHAnsi"/>
          <w:b/>
          <w:bCs/>
          <w:sz w:val="28"/>
          <w:szCs w:val="28"/>
          <w:lang w:val="es-MX"/>
        </w:rPr>
      </w:pPr>
      <w:r w:rsidRPr="00700704">
        <w:rPr>
          <w:rFonts w:cstheme="minorHAnsi"/>
          <w:b/>
          <w:bCs/>
          <w:sz w:val="28"/>
          <w:szCs w:val="28"/>
          <w:lang w:val="es-MX"/>
        </w:rPr>
        <w:t>Monitoreo y seguimiento</w:t>
      </w:r>
    </w:p>
    <w:p w14:paraId="0CD709AC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309ACB2D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3D713FF6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3CAF8633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  <w:r>
        <w:rPr>
          <w:rFonts w:cstheme="minorHAnsi"/>
          <w:sz w:val="24"/>
          <w:szCs w:val="24"/>
          <w:lang w:val="es-MX"/>
        </w:rPr>
        <w:br w:type="textWrapping" w:clear="all"/>
      </w:r>
    </w:p>
    <w:p w14:paraId="34BC3775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33A850AE" w14:textId="77777777" w:rsidR="001D3EF9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5B2C007F" w14:textId="77777777" w:rsidR="001D3EF9" w:rsidRPr="00EF1FDB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421BE772" w14:textId="77777777" w:rsidR="001D3EF9" w:rsidRPr="00EF1FDB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438ADC0D" w14:textId="77777777" w:rsidR="001D3EF9" w:rsidRPr="00EF1FDB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4128BE2E" w14:textId="77777777" w:rsidR="001D3EF9" w:rsidRPr="00EF1FDB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5314D449" w14:textId="77777777" w:rsidR="001D3EF9" w:rsidRPr="00EF1FDB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6120CBBC" w14:textId="77777777" w:rsidR="001D3EF9" w:rsidRPr="00EF1FDB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4234D59F" w14:textId="77777777" w:rsidR="001D3EF9" w:rsidRPr="00EF1FDB" w:rsidRDefault="001D3EF9" w:rsidP="001D3EF9">
      <w:pPr>
        <w:rPr>
          <w:rFonts w:cstheme="minorHAnsi"/>
          <w:sz w:val="24"/>
          <w:szCs w:val="24"/>
          <w:lang w:val="es-MX"/>
        </w:rPr>
      </w:pPr>
    </w:p>
    <w:p w14:paraId="7FF404EE" w14:textId="77777777" w:rsidR="001D3EF9" w:rsidRDefault="001D3EF9" w:rsidP="001D3EF9">
      <w:pPr>
        <w:rPr>
          <w:rFonts w:asciiTheme="majorHAnsi" w:hAnsiTheme="majorHAnsi" w:cstheme="majorHAnsi"/>
          <w:sz w:val="28"/>
          <w:szCs w:val="28"/>
          <w:lang w:val="es-MX"/>
        </w:rPr>
      </w:pPr>
    </w:p>
    <w:p w14:paraId="4F6E2C4D" w14:textId="77777777" w:rsidR="001D3EF9" w:rsidRPr="00700704" w:rsidRDefault="001D3EF9" w:rsidP="001D3EF9">
      <w:pPr>
        <w:rPr>
          <w:rFonts w:cstheme="minorHAnsi"/>
          <w:b/>
          <w:bCs/>
          <w:sz w:val="28"/>
          <w:szCs w:val="28"/>
          <w:lang w:val="es-MX"/>
        </w:rPr>
      </w:pPr>
      <w:r w:rsidRPr="00700704">
        <w:rPr>
          <w:rFonts w:cstheme="minorHAnsi"/>
          <w:b/>
          <w:bCs/>
          <w:sz w:val="28"/>
          <w:szCs w:val="28"/>
          <w:lang w:val="es-MX"/>
        </w:rPr>
        <w:t xml:space="preserve">Distribución </w:t>
      </w:r>
      <w:r w:rsidRPr="00700704">
        <w:rPr>
          <w:rFonts w:cstheme="minorHAnsi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7C830BF" wp14:editId="4602D5F8">
            <wp:simplePos x="0" y="0"/>
            <wp:positionH relativeFrom="column">
              <wp:posOffset>-249555</wp:posOffset>
            </wp:positionH>
            <wp:positionV relativeFrom="paragraph">
              <wp:posOffset>243840</wp:posOffset>
            </wp:positionV>
            <wp:extent cx="6347460" cy="3268980"/>
            <wp:effectExtent l="0" t="0" r="0" b="0"/>
            <wp:wrapNone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4" t="26661" r="24076" b="10653"/>
                    <a:stretch/>
                  </pic:blipFill>
                  <pic:spPr bwMode="auto">
                    <a:xfrm>
                      <a:off x="0" y="0"/>
                      <a:ext cx="634746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0704">
        <w:rPr>
          <w:rFonts w:cstheme="minorHAnsi"/>
          <w:noProof/>
        </w:rPr>
        <w:t xml:space="preserve"> </w:t>
      </w:r>
    </w:p>
    <w:p w14:paraId="7DC77F34" w14:textId="62E2B689" w:rsidR="00986B97" w:rsidRPr="000734B3" w:rsidRDefault="00986B97" w:rsidP="000734B3"/>
    <w:sectPr w:rsidR="00986B97" w:rsidRPr="000734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A3D"/>
    <w:multiLevelType w:val="hybridMultilevel"/>
    <w:tmpl w:val="D966B4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7770E"/>
    <w:multiLevelType w:val="multilevel"/>
    <w:tmpl w:val="7214D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FB6A3A"/>
    <w:multiLevelType w:val="hybridMultilevel"/>
    <w:tmpl w:val="14B8541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53343"/>
    <w:multiLevelType w:val="multilevel"/>
    <w:tmpl w:val="A760A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9B11DD"/>
    <w:multiLevelType w:val="hybridMultilevel"/>
    <w:tmpl w:val="19985750"/>
    <w:lvl w:ilvl="0" w:tplc="30D001EC">
      <w:start w:val="1"/>
      <w:numFmt w:val="bullet"/>
      <w:lvlText w:val="·"/>
      <w:lvlJc w:val="left"/>
      <w:pPr>
        <w:ind w:left="927" w:hanging="360"/>
      </w:pPr>
      <w:rPr>
        <w:rFonts w:ascii="Symbol" w:hAnsi="Symbol" w:hint="default"/>
      </w:rPr>
    </w:lvl>
    <w:lvl w:ilvl="1" w:tplc="17EAC9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A225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487A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EA48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AE37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C4A8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540E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9476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DB47CC"/>
    <w:multiLevelType w:val="multilevel"/>
    <w:tmpl w:val="66FC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2C268F"/>
    <w:multiLevelType w:val="multilevel"/>
    <w:tmpl w:val="0AFEF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824D0C"/>
    <w:multiLevelType w:val="multilevel"/>
    <w:tmpl w:val="EF22A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3248C9"/>
    <w:multiLevelType w:val="multilevel"/>
    <w:tmpl w:val="33220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605A8A"/>
    <w:multiLevelType w:val="multilevel"/>
    <w:tmpl w:val="74D69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CC0FEF"/>
    <w:multiLevelType w:val="multilevel"/>
    <w:tmpl w:val="F6F0F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6B0AE5"/>
    <w:multiLevelType w:val="multilevel"/>
    <w:tmpl w:val="3EFA7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C75B94"/>
    <w:multiLevelType w:val="multilevel"/>
    <w:tmpl w:val="20C45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6D19FB"/>
    <w:multiLevelType w:val="multilevel"/>
    <w:tmpl w:val="D05CF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11"/>
  </w:num>
  <w:num w:numId="5">
    <w:abstractNumId w:val="5"/>
  </w:num>
  <w:num w:numId="6">
    <w:abstractNumId w:val="13"/>
  </w:num>
  <w:num w:numId="7">
    <w:abstractNumId w:val="3"/>
  </w:num>
  <w:num w:numId="8">
    <w:abstractNumId w:val="8"/>
  </w:num>
  <w:num w:numId="9">
    <w:abstractNumId w:val="1"/>
  </w:num>
  <w:num w:numId="10">
    <w:abstractNumId w:val="10"/>
  </w:num>
  <w:num w:numId="11">
    <w:abstractNumId w:val="9"/>
  </w:num>
  <w:num w:numId="12">
    <w:abstractNumId w:val="12"/>
  </w:num>
  <w:num w:numId="13">
    <w:abstractNumId w:val="7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F8C"/>
    <w:rsid w:val="000734B3"/>
    <w:rsid w:val="001D3EF9"/>
    <w:rsid w:val="00466F8C"/>
    <w:rsid w:val="005E0330"/>
    <w:rsid w:val="00986B97"/>
    <w:rsid w:val="00F4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85242"/>
  <w15:chartTrackingRefBased/>
  <w15:docId w15:val="{FB991195-AB7F-45CA-8C52-868B4BDF7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3EF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66F8C"/>
    <w:pPr>
      <w:spacing w:after="0" w:line="240" w:lineRule="auto"/>
      <w:ind w:firstLine="709"/>
    </w:pPr>
  </w:style>
  <w:style w:type="character" w:styleId="Hipervnculo">
    <w:name w:val="Hyperlink"/>
    <w:basedOn w:val="Fuentedeprrafopredeter"/>
    <w:uiPriority w:val="99"/>
    <w:semiHidden/>
    <w:unhideWhenUsed/>
    <w:rsid w:val="005E0330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5E0330"/>
    <w:pPr>
      <w:ind w:left="720"/>
      <w:contextualSpacing/>
    </w:pPr>
  </w:style>
  <w:style w:type="table" w:styleId="Tablaconcuadrcula">
    <w:name w:val="Table Grid"/>
    <w:basedOn w:val="Tablanormal"/>
    <w:uiPriority w:val="39"/>
    <w:rsid w:val="001D3E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1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s.wikipedia.org/wiki/Softwar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es.wikipedia.org/wiki/Ingenier%C3%ADa_de_requisito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792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Alberto Naranjo Sanchez</dc:creator>
  <cp:keywords/>
  <dc:description/>
  <cp:lastModifiedBy>Michael Alberto Naranjo Sanchez</cp:lastModifiedBy>
  <cp:revision>2</cp:revision>
  <dcterms:created xsi:type="dcterms:W3CDTF">2021-10-11T22:05:00Z</dcterms:created>
  <dcterms:modified xsi:type="dcterms:W3CDTF">2021-10-11T22:05:00Z</dcterms:modified>
</cp:coreProperties>
</file>