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3350E" w:rsidRPr="003E496D" w:rsidRDefault="00823818" w:rsidP="00C3350E">
      <w:pPr>
        <w:spacing w:after="0"/>
        <w:jc w:val="center"/>
        <w:rPr>
          <w:sz w:val="72"/>
          <w:szCs w:val="72"/>
        </w:rPr>
      </w:pPr>
      <w:r>
        <w:rPr>
          <w:sz w:val="72"/>
          <w:szCs w:val="72"/>
        </w:rPr>
        <w:t>Lab 4</w:t>
      </w:r>
      <w:r w:rsidR="00C3350E" w:rsidRPr="003E496D">
        <w:rPr>
          <w:sz w:val="72"/>
          <w:szCs w:val="72"/>
        </w:rPr>
        <w:t xml:space="preserve">: </w:t>
      </w:r>
      <w:r>
        <w:rPr>
          <w:sz w:val="72"/>
          <w:szCs w:val="72"/>
        </w:rPr>
        <w:t>Introduction to MIPS Assembly</w:t>
      </w:r>
    </w:p>
    <w:p w:rsidR="00C3350E" w:rsidRDefault="00C3350E" w:rsidP="00C3350E">
      <w:pPr>
        <w:spacing w:after="0"/>
        <w:jc w:val="center"/>
        <w:rPr>
          <w:sz w:val="28"/>
          <w:szCs w:val="28"/>
        </w:rPr>
      </w:pPr>
    </w:p>
    <w:p w:rsidR="00C3350E" w:rsidRPr="003E496D" w:rsidRDefault="00C3350E" w:rsidP="00C3350E">
      <w:pPr>
        <w:spacing w:after="0"/>
        <w:jc w:val="center"/>
        <w:rPr>
          <w:sz w:val="40"/>
          <w:szCs w:val="40"/>
        </w:rPr>
      </w:pPr>
      <w:r>
        <w:rPr>
          <w:sz w:val="40"/>
          <w:szCs w:val="40"/>
        </w:rPr>
        <w:t>EE 234: Section 2</w:t>
      </w:r>
    </w:p>
    <w:p w:rsidR="00C3350E" w:rsidRDefault="00C3350E" w:rsidP="00C3350E">
      <w:pPr>
        <w:spacing w:after="0"/>
        <w:jc w:val="center"/>
      </w:pPr>
    </w:p>
    <w:p w:rsidR="00C3350E" w:rsidRDefault="00C3350E" w:rsidP="00C3350E">
      <w:pPr>
        <w:spacing w:after="0"/>
        <w:jc w:val="center"/>
      </w:pPr>
    </w:p>
    <w:p w:rsidR="00C3350E" w:rsidRDefault="00C3350E" w:rsidP="00C3350E">
      <w:pPr>
        <w:spacing w:after="0"/>
      </w:pPr>
    </w:p>
    <w:p w:rsidR="00C3350E" w:rsidRPr="003E496D" w:rsidRDefault="00C3350E" w:rsidP="00C3350E">
      <w:pPr>
        <w:spacing w:after="0"/>
        <w:jc w:val="center"/>
        <w:rPr>
          <w:sz w:val="32"/>
          <w:szCs w:val="32"/>
        </w:rPr>
      </w:pPr>
      <w:r w:rsidRPr="003E496D">
        <w:rPr>
          <w:sz w:val="32"/>
          <w:szCs w:val="32"/>
        </w:rPr>
        <w:t xml:space="preserve">Michael </w:t>
      </w:r>
      <w:proofErr w:type="spellStart"/>
      <w:r w:rsidRPr="003E496D">
        <w:rPr>
          <w:sz w:val="32"/>
          <w:szCs w:val="32"/>
        </w:rPr>
        <w:t>Mentele</w:t>
      </w:r>
      <w:proofErr w:type="spellEnd"/>
    </w:p>
    <w:p w:rsidR="00C3350E" w:rsidRPr="003E496D" w:rsidRDefault="00C3350E" w:rsidP="00C3350E">
      <w:pPr>
        <w:spacing w:after="0"/>
        <w:jc w:val="center"/>
        <w:rPr>
          <w:sz w:val="24"/>
          <w:szCs w:val="24"/>
        </w:rPr>
      </w:pPr>
      <w:r w:rsidRPr="003E496D">
        <w:rPr>
          <w:sz w:val="24"/>
          <w:szCs w:val="24"/>
        </w:rPr>
        <w:t xml:space="preserve">Partner: Jonathan </w:t>
      </w:r>
      <w:proofErr w:type="spellStart"/>
      <w:r w:rsidRPr="003E496D">
        <w:rPr>
          <w:sz w:val="24"/>
          <w:szCs w:val="24"/>
        </w:rPr>
        <w:t>Quissenberry</w:t>
      </w:r>
      <w:proofErr w:type="spellEnd"/>
    </w:p>
    <w:p w:rsidR="00C3350E" w:rsidRDefault="00C3350E" w:rsidP="00C3350E">
      <w:pPr>
        <w:spacing w:after="0"/>
        <w:jc w:val="center"/>
        <w:rPr>
          <w:sz w:val="24"/>
          <w:szCs w:val="24"/>
        </w:rPr>
      </w:pPr>
    </w:p>
    <w:p w:rsidR="00C3350E" w:rsidRPr="003E496D" w:rsidRDefault="00C3350E" w:rsidP="00C3350E">
      <w:pPr>
        <w:spacing w:after="0"/>
        <w:jc w:val="center"/>
        <w:rPr>
          <w:sz w:val="24"/>
          <w:szCs w:val="24"/>
        </w:rPr>
      </w:pPr>
    </w:p>
    <w:p w:rsidR="00C3350E" w:rsidRPr="003E496D" w:rsidRDefault="00823818" w:rsidP="00C3350E">
      <w:pPr>
        <w:spacing w:after="0"/>
        <w:jc w:val="center"/>
        <w:rPr>
          <w:sz w:val="28"/>
          <w:szCs w:val="28"/>
        </w:rPr>
      </w:pPr>
      <w:r>
        <w:rPr>
          <w:sz w:val="28"/>
          <w:szCs w:val="28"/>
        </w:rPr>
        <w:t>October 1</w:t>
      </w:r>
      <w:r w:rsidR="00C3350E" w:rsidRPr="003E496D">
        <w:rPr>
          <w:sz w:val="28"/>
          <w:szCs w:val="28"/>
        </w:rPr>
        <w:t>, 2012</w:t>
      </w:r>
    </w:p>
    <w:p w:rsidR="00C3350E" w:rsidRPr="003E496D" w:rsidRDefault="00C3350E" w:rsidP="00C3350E">
      <w:pPr>
        <w:spacing w:after="0"/>
        <w:jc w:val="center"/>
        <w:rPr>
          <w:sz w:val="24"/>
          <w:szCs w:val="24"/>
        </w:rPr>
      </w:pPr>
    </w:p>
    <w:p w:rsidR="00C3350E" w:rsidRDefault="00C3350E" w:rsidP="00C3350E">
      <w:pPr>
        <w:spacing w:after="0"/>
        <w:jc w:val="center"/>
        <w:rPr>
          <w:sz w:val="28"/>
          <w:szCs w:val="28"/>
        </w:rPr>
      </w:pPr>
    </w:p>
    <w:p w:rsidR="00C3350E" w:rsidRDefault="00C3350E" w:rsidP="00C3350E">
      <w:pPr>
        <w:spacing w:after="0"/>
        <w:jc w:val="center"/>
        <w:rPr>
          <w:sz w:val="28"/>
          <w:szCs w:val="28"/>
        </w:rPr>
      </w:pPr>
    </w:p>
    <w:p w:rsidR="00C3350E" w:rsidRDefault="00C3350E" w:rsidP="00C3350E">
      <w:pPr>
        <w:spacing w:after="0"/>
        <w:jc w:val="center"/>
        <w:rPr>
          <w:sz w:val="28"/>
          <w:szCs w:val="28"/>
        </w:rPr>
      </w:pPr>
    </w:p>
    <w:p w:rsidR="00C3350E" w:rsidRDefault="00C3350E" w:rsidP="00C3350E">
      <w:pPr>
        <w:spacing w:after="0"/>
        <w:jc w:val="center"/>
        <w:rPr>
          <w:sz w:val="28"/>
          <w:szCs w:val="28"/>
        </w:rPr>
      </w:pPr>
    </w:p>
    <w:p w:rsidR="00C3350E" w:rsidRDefault="00C3350E" w:rsidP="00C3350E">
      <w:pPr>
        <w:spacing w:after="0"/>
        <w:jc w:val="center"/>
        <w:rPr>
          <w:sz w:val="28"/>
          <w:szCs w:val="28"/>
        </w:rPr>
      </w:pPr>
    </w:p>
    <w:p w:rsidR="00C3350E" w:rsidRDefault="00C3350E" w:rsidP="00C3350E">
      <w:pPr>
        <w:spacing w:after="0"/>
        <w:jc w:val="center"/>
        <w:rPr>
          <w:sz w:val="28"/>
          <w:szCs w:val="28"/>
        </w:rPr>
      </w:pPr>
    </w:p>
    <w:p w:rsidR="00C3350E" w:rsidRDefault="00C3350E" w:rsidP="00C3350E">
      <w:pPr>
        <w:spacing w:after="0"/>
        <w:rPr>
          <w:sz w:val="28"/>
          <w:szCs w:val="28"/>
        </w:rPr>
      </w:pPr>
    </w:p>
    <w:p w:rsidR="0009360B" w:rsidRDefault="0009360B" w:rsidP="00C3350E">
      <w:pPr>
        <w:spacing w:after="0"/>
        <w:rPr>
          <w:sz w:val="28"/>
          <w:szCs w:val="28"/>
        </w:rPr>
      </w:pPr>
    </w:p>
    <w:p w:rsidR="0009360B" w:rsidRDefault="0009360B" w:rsidP="00C3350E">
      <w:pPr>
        <w:spacing w:after="0"/>
        <w:rPr>
          <w:sz w:val="28"/>
          <w:szCs w:val="28"/>
        </w:rPr>
      </w:pPr>
    </w:p>
    <w:p w:rsidR="0009360B" w:rsidRDefault="0009360B" w:rsidP="00C3350E">
      <w:pPr>
        <w:spacing w:after="0"/>
        <w:rPr>
          <w:sz w:val="28"/>
          <w:szCs w:val="28"/>
        </w:rPr>
      </w:pPr>
    </w:p>
    <w:p w:rsidR="00C3350E" w:rsidRPr="003E496D" w:rsidRDefault="00C3350E" w:rsidP="00C3350E">
      <w:pPr>
        <w:spacing w:after="0"/>
        <w:jc w:val="center"/>
        <w:rPr>
          <w:i/>
          <w:sz w:val="28"/>
          <w:szCs w:val="28"/>
        </w:rPr>
      </w:pPr>
      <w:r w:rsidRPr="003E496D">
        <w:rPr>
          <w:i/>
          <w:sz w:val="28"/>
          <w:szCs w:val="28"/>
        </w:rPr>
        <w:t>Abstract</w:t>
      </w:r>
    </w:p>
    <w:p w:rsidR="00C3350E" w:rsidRDefault="00C3350E">
      <w:pPr>
        <w:rPr>
          <w:b/>
          <w:i/>
        </w:rPr>
      </w:pPr>
    </w:p>
    <w:p w:rsidR="00C3350E" w:rsidRDefault="00B24243" w:rsidP="005C2F36">
      <w:pPr>
        <w:ind w:firstLine="720"/>
        <w:rPr>
          <w:sz w:val="24"/>
          <w:szCs w:val="24"/>
        </w:rPr>
      </w:pPr>
      <w:r w:rsidRPr="00285C43">
        <w:rPr>
          <w:sz w:val="24"/>
          <w:szCs w:val="24"/>
        </w:rPr>
        <w:t xml:space="preserve">This paper describes a simple assembly program that </w:t>
      </w:r>
      <w:r w:rsidR="00297CC2">
        <w:rPr>
          <w:sz w:val="24"/>
          <w:szCs w:val="24"/>
        </w:rPr>
        <w:t>will be used to implement a</w:t>
      </w:r>
      <w:r w:rsidR="000E5D08" w:rsidRPr="00285C43">
        <w:rPr>
          <w:sz w:val="24"/>
          <w:szCs w:val="24"/>
        </w:rPr>
        <w:t xml:space="preserve"> </w:t>
      </w:r>
      <w:r w:rsidR="00297CC2">
        <w:rPr>
          <w:sz w:val="24"/>
          <w:szCs w:val="24"/>
        </w:rPr>
        <w:t>calculator with four operands and four operators</w:t>
      </w:r>
      <w:r w:rsidR="000E5D08" w:rsidRPr="00285C43">
        <w:rPr>
          <w:sz w:val="24"/>
          <w:szCs w:val="24"/>
        </w:rPr>
        <w:t xml:space="preserve">. We will </w:t>
      </w:r>
      <w:r w:rsidR="00297CC2">
        <w:rPr>
          <w:sz w:val="24"/>
          <w:szCs w:val="24"/>
        </w:rPr>
        <w:t xml:space="preserve">be using the peripheral switches 1 &amp; 2 to select our operator </w:t>
      </w:r>
      <w:r w:rsidR="0009360B">
        <w:rPr>
          <w:sz w:val="24"/>
          <w:szCs w:val="24"/>
        </w:rPr>
        <w:t>switches 3 &amp; 4 to select our operands. T</w:t>
      </w:r>
      <w:r w:rsidR="00297CC2">
        <w:rPr>
          <w:sz w:val="24"/>
          <w:szCs w:val="24"/>
        </w:rPr>
        <w:t xml:space="preserve">he peripheral </w:t>
      </w:r>
      <w:r w:rsidR="00B00C70" w:rsidRPr="00285C43">
        <w:rPr>
          <w:sz w:val="24"/>
          <w:szCs w:val="24"/>
        </w:rPr>
        <w:t>LEDs</w:t>
      </w:r>
      <w:r w:rsidR="00297CC2">
        <w:rPr>
          <w:sz w:val="24"/>
          <w:szCs w:val="24"/>
        </w:rPr>
        <w:t xml:space="preserve"> </w:t>
      </w:r>
      <w:r w:rsidR="0009360B">
        <w:rPr>
          <w:sz w:val="24"/>
          <w:szCs w:val="24"/>
        </w:rPr>
        <w:t xml:space="preserve">are used </w:t>
      </w:r>
      <w:r w:rsidR="00297CC2">
        <w:rPr>
          <w:sz w:val="24"/>
          <w:szCs w:val="24"/>
        </w:rPr>
        <w:t>to display our results and provide feedback to the user</w:t>
      </w:r>
      <w:r w:rsidR="00B00C70" w:rsidRPr="00285C43">
        <w:rPr>
          <w:sz w:val="24"/>
          <w:szCs w:val="24"/>
        </w:rPr>
        <w:t>.</w:t>
      </w:r>
    </w:p>
    <w:p w:rsidR="00297CC2" w:rsidRPr="00285C43" w:rsidRDefault="00297CC2" w:rsidP="005C2F36">
      <w:pPr>
        <w:ind w:firstLine="720"/>
        <w:rPr>
          <w:sz w:val="24"/>
          <w:szCs w:val="24"/>
        </w:rPr>
      </w:pPr>
    </w:p>
    <w:p w:rsidR="00C3350E" w:rsidRPr="00637CF7" w:rsidRDefault="00C3350E">
      <w:pPr>
        <w:rPr>
          <w:b/>
          <w:sz w:val="36"/>
          <w:szCs w:val="36"/>
        </w:rPr>
      </w:pPr>
      <w:r w:rsidRPr="00637CF7">
        <w:rPr>
          <w:b/>
          <w:sz w:val="36"/>
          <w:szCs w:val="36"/>
        </w:rPr>
        <w:lastRenderedPageBreak/>
        <w:t>Introduction</w:t>
      </w:r>
    </w:p>
    <w:p w:rsidR="00B00C70" w:rsidRDefault="00B00C70" w:rsidP="00B00C70">
      <w:pPr>
        <w:pStyle w:val="Default"/>
      </w:pPr>
    </w:p>
    <w:p w:rsidR="00ED0967" w:rsidRDefault="00B00C70" w:rsidP="00B00C70">
      <w:pPr>
        <w:pStyle w:val="Default"/>
        <w:rPr>
          <w:rFonts w:asciiTheme="minorHAnsi" w:hAnsiTheme="minorHAnsi" w:cstheme="minorHAnsi"/>
        </w:rPr>
      </w:pPr>
      <w:r w:rsidRPr="00285C43">
        <w:rPr>
          <w:rFonts w:asciiTheme="minorHAnsi" w:hAnsiTheme="minorHAnsi" w:cstheme="minorHAnsi"/>
        </w:rPr>
        <w:t xml:space="preserve">This lab is an introduction to MIPS assembly. Assembly uses a different project type than the previous </w:t>
      </w:r>
      <w:r w:rsidR="00285C43" w:rsidRPr="00285C43">
        <w:rPr>
          <w:rFonts w:asciiTheme="minorHAnsi" w:hAnsiTheme="minorHAnsi" w:cstheme="minorHAnsi"/>
        </w:rPr>
        <w:t xml:space="preserve">labs. </w:t>
      </w:r>
      <w:r w:rsidR="00ED0967">
        <w:rPr>
          <w:rFonts w:asciiTheme="minorHAnsi" w:hAnsiTheme="minorHAnsi" w:cstheme="minorHAnsi"/>
        </w:rPr>
        <w:t>After creating the project using the proper tool suites y</w:t>
      </w:r>
      <w:r w:rsidR="00285C43" w:rsidRPr="00285C43">
        <w:rPr>
          <w:rFonts w:asciiTheme="minorHAnsi" w:hAnsiTheme="minorHAnsi" w:cstheme="minorHAnsi"/>
        </w:rPr>
        <w:t xml:space="preserve">ou must save the code file as a </w:t>
      </w:r>
      <w:r w:rsidR="00D16B61">
        <w:rPr>
          <w:rFonts w:asciiTheme="minorHAnsi" w:hAnsiTheme="minorHAnsi" w:cstheme="minorHAnsi"/>
        </w:rPr>
        <w:t>“</w:t>
      </w:r>
      <w:r w:rsidR="00285C43" w:rsidRPr="00285C43">
        <w:rPr>
          <w:rFonts w:asciiTheme="minorHAnsi" w:hAnsiTheme="minorHAnsi" w:cstheme="minorHAnsi"/>
        </w:rPr>
        <w:t>.s</w:t>
      </w:r>
      <w:r w:rsidR="00D16B61">
        <w:rPr>
          <w:rFonts w:asciiTheme="minorHAnsi" w:hAnsiTheme="minorHAnsi" w:cstheme="minorHAnsi"/>
        </w:rPr>
        <w:t>” file type</w:t>
      </w:r>
      <w:r w:rsidR="00285C43" w:rsidRPr="00285C43">
        <w:rPr>
          <w:rFonts w:asciiTheme="minorHAnsi" w:hAnsiTheme="minorHAnsi" w:cstheme="minorHAnsi"/>
        </w:rPr>
        <w:t>.</w:t>
      </w:r>
      <w:r w:rsidR="00D16B61">
        <w:rPr>
          <w:rFonts w:asciiTheme="minorHAnsi" w:hAnsiTheme="minorHAnsi" w:cstheme="minorHAnsi"/>
        </w:rPr>
        <w:t xml:space="preserve"> </w:t>
      </w:r>
    </w:p>
    <w:p w:rsidR="00ED0967" w:rsidRDefault="00ED0967" w:rsidP="00B00C70">
      <w:pPr>
        <w:pStyle w:val="Default"/>
        <w:rPr>
          <w:rFonts w:asciiTheme="minorHAnsi" w:hAnsiTheme="minorHAnsi" w:cstheme="minorHAnsi"/>
        </w:rPr>
      </w:pPr>
    </w:p>
    <w:p w:rsidR="00ED0967" w:rsidRDefault="00ED0967" w:rsidP="00ED0967">
      <w:pPr>
        <w:pStyle w:val="Default"/>
        <w:rPr>
          <w:rFonts w:asciiTheme="minorHAnsi" w:hAnsiTheme="minorHAnsi" w:cstheme="minorHAnsi"/>
        </w:rPr>
      </w:pPr>
      <w:r w:rsidRPr="00285C43">
        <w:rPr>
          <w:rFonts w:asciiTheme="minorHAnsi" w:hAnsiTheme="minorHAnsi" w:cstheme="minorHAnsi"/>
        </w:rPr>
        <w:t>We will be performing operations we have done before in C but now in assembly. We will need to implement branches for loops and if statements. We will use the assembly instruction LW (Load Word) to read</w:t>
      </w:r>
      <w:r>
        <w:rPr>
          <w:rFonts w:asciiTheme="minorHAnsi" w:hAnsiTheme="minorHAnsi" w:cstheme="minorHAnsi"/>
        </w:rPr>
        <w:t xml:space="preserve"> from port and SW (Store Word) </w:t>
      </w:r>
      <w:r w:rsidRPr="00285C43">
        <w:rPr>
          <w:rFonts w:asciiTheme="minorHAnsi" w:hAnsiTheme="minorHAnsi" w:cstheme="minorHAnsi"/>
        </w:rPr>
        <w:t>to write to different ports. To determine whether pins on different ports are read and write we use the TRIS register</w:t>
      </w:r>
      <w:r>
        <w:rPr>
          <w:rFonts w:asciiTheme="minorHAnsi" w:hAnsiTheme="minorHAnsi" w:cstheme="minorHAnsi"/>
        </w:rPr>
        <w:t xml:space="preserve"> where 1 is an input and 0 is an output</w:t>
      </w:r>
      <w:r w:rsidRPr="00285C43">
        <w:rPr>
          <w:rFonts w:asciiTheme="minorHAnsi" w:hAnsiTheme="minorHAnsi" w:cstheme="minorHAnsi"/>
        </w:rPr>
        <w:t>. This is review but the operations are slightly different when using assembly.</w:t>
      </w:r>
    </w:p>
    <w:p w:rsidR="00ED0967" w:rsidRDefault="00ED0967" w:rsidP="00B00C70">
      <w:pPr>
        <w:pStyle w:val="Default"/>
        <w:rPr>
          <w:rFonts w:asciiTheme="minorHAnsi" w:hAnsiTheme="minorHAnsi" w:cstheme="minorHAnsi"/>
        </w:rPr>
      </w:pPr>
    </w:p>
    <w:p w:rsidR="00D16B61" w:rsidRDefault="00ED0967" w:rsidP="00B00C70">
      <w:pPr>
        <w:pStyle w:val="Default"/>
        <w:rPr>
          <w:rFonts w:asciiTheme="minorHAnsi" w:hAnsiTheme="minorHAnsi" w:cstheme="minorHAnsi"/>
        </w:rPr>
      </w:pPr>
      <w:r>
        <w:rPr>
          <w:rFonts w:asciiTheme="minorHAnsi" w:hAnsiTheme="minorHAnsi" w:cstheme="minorHAnsi"/>
        </w:rPr>
        <w:t>For this lab w</w:t>
      </w:r>
      <w:r w:rsidR="00B00C70" w:rsidRPr="00285C43">
        <w:rPr>
          <w:rFonts w:asciiTheme="minorHAnsi" w:hAnsiTheme="minorHAnsi" w:cstheme="minorHAnsi"/>
        </w:rPr>
        <w:t>e will be using both the switch and LED peripherals to construct a simple calculator.</w:t>
      </w:r>
      <w:r>
        <w:rPr>
          <w:rFonts w:asciiTheme="minorHAnsi" w:hAnsiTheme="minorHAnsi" w:cstheme="minorHAnsi"/>
        </w:rPr>
        <w:t xml:space="preserve"> </w:t>
      </w:r>
      <w:r w:rsidR="00D16B61">
        <w:rPr>
          <w:rFonts w:asciiTheme="minorHAnsi" w:hAnsiTheme="minorHAnsi" w:cstheme="minorHAnsi"/>
        </w:rPr>
        <w:t>We will be using four different values for the four combinatory states of SW3 &amp; 4. Those values are: 4, 5, 6, and 7.</w:t>
      </w:r>
      <w:r w:rsidR="0009360B">
        <w:rPr>
          <w:rFonts w:asciiTheme="minorHAnsi" w:hAnsiTheme="minorHAnsi" w:cstheme="minorHAnsi"/>
        </w:rPr>
        <w:t xml:space="preserve"> </w:t>
      </w:r>
      <w:proofErr w:type="gramStart"/>
      <w:r>
        <w:rPr>
          <w:rFonts w:asciiTheme="minorHAnsi" w:hAnsiTheme="minorHAnsi" w:cstheme="minorHAnsi"/>
        </w:rPr>
        <w:t>The</w:t>
      </w:r>
      <w:proofErr w:type="gramEnd"/>
      <w:r>
        <w:rPr>
          <w:rFonts w:asciiTheme="minorHAnsi" w:hAnsiTheme="minorHAnsi" w:cstheme="minorHAnsi"/>
        </w:rPr>
        <w:t xml:space="preserve"> tables below show</w:t>
      </w:r>
      <w:r w:rsidR="0009360B">
        <w:rPr>
          <w:rFonts w:asciiTheme="minorHAnsi" w:hAnsiTheme="minorHAnsi" w:cstheme="minorHAnsi"/>
        </w:rPr>
        <w:t xml:space="preserve"> how the operands are selected.</w:t>
      </w:r>
    </w:p>
    <w:p w:rsidR="00297CC2" w:rsidRDefault="00297CC2" w:rsidP="00B00C70">
      <w:pPr>
        <w:pStyle w:val="Default"/>
        <w:rPr>
          <w:rFonts w:asciiTheme="minorHAnsi" w:hAnsiTheme="minorHAnsi" w:cstheme="minorHAnsi"/>
        </w:rPr>
      </w:pPr>
    </w:p>
    <w:tbl>
      <w:tblPr>
        <w:tblStyle w:val="TableGrid"/>
        <w:tblW w:w="0" w:type="auto"/>
        <w:tblLook w:val="04A0" w:firstRow="1" w:lastRow="0" w:firstColumn="1" w:lastColumn="0" w:noHBand="0" w:noVBand="1"/>
      </w:tblPr>
      <w:tblGrid>
        <w:gridCol w:w="3192"/>
        <w:gridCol w:w="3192"/>
        <w:gridCol w:w="3192"/>
      </w:tblGrid>
      <w:tr w:rsidR="00B030D7" w:rsidTr="006B575A">
        <w:tc>
          <w:tcPr>
            <w:tcW w:w="3192" w:type="dxa"/>
          </w:tcPr>
          <w:p w:rsidR="0009360B" w:rsidRDefault="0009360B" w:rsidP="006B575A">
            <w:pPr>
              <w:pStyle w:val="Default"/>
              <w:jc w:val="center"/>
              <w:rPr>
                <w:rFonts w:asciiTheme="minorHAnsi" w:hAnsiTheme="minorHAnsi" w:cstheme="minorHAnsi"/>
              </w:rPr>
            </w:pPr>
            <w:r>
              <w:rPr>
                <w:rFonts w:asciiTheme="minorHAnsi" w:hAnsiTheme="minorHAnsi" w:cstheme="minorHAnsi"/>
              </w:rPr>
              <w:t>SW 3</w:t>
            </w:r>
          </w:p>
        </w:tc>
        <w:tc>
          <w:tcPr>
            <w:tcW w:w="3192" w:type="dxa"/>
          </w:tcPr>
          <w:p w:rsidR="0009360B" w:rsidRDefault="0009360B" w:rsidP="0009360B">
            <w:pPr>
              <w:pStyle w:val="Default"/>
              <w:tabs>
                <w:tab w:val="center" w:pos="1488"/>
                <w:tab w:val="left" w:pos="2280"/>
              </w:tabs>
              <w:rPr>
                <w:rFonts w:asciiTheme="minorHAnsi" w:hAnsiTheme="minorHAnsi" w:cstheme="minorHAnsi"/>
              </w:rPr>
            </w:pPr>
            <w:r>
              <w:rPr>
                <w:rFonts w:asciiTheme="minorHAnsi" w:hAnsiTheme="minorHAnsi" w:cstheme="minorHAnsi"/>
              </w:rPr>
              <w:tab/>
              <w:t>SW 4</w:t>
            </w:r>
          </w:p>
        </w:tc>
        <w:tc>
          <w:tcPr>
            <w:tcW w:w="3192" w:type="dxa"/>
          </w:tcPr>
          <w:p w:rsidR="0009360B" w:rsidRDefault="0009360B" w:rsidP="0009360B">
            <w:pPr>
              <w:pStyle w:val="Default"/>
              <w:jc w:val="center"/>
              <w:rPr>
                <w:rFonts w:asciiTheme="minorHAnsi" w:hAnsiTheme="minorHAnsi" w:cstheme="minorHAnsi"/>
              </w:rPr>
            </w:pPr>
            <w:r>
              <w:rPr>
                <w:rFonts w:asciiTheme="minorHAnsi" w:hAnsiTheme="minorHAnsi" w:cstheme="minorHAnsi"/>
              </w:rPr>
              <w:t>Operand</w:t>
            </w:r>
          </w:p>
        </w:tc>
      </w:tr>
      <w:tr w:rsidR="00B030D7" w:rsidTr="006B575A">
        <w:tc>
          <w:tcPr>
            <w:tcW w:w="3192" w:type="dxa"/>
          </w:tcPr>
          <w:p w:rsidR="0009360B" w:rsidRDefault="0009360B" w:rsidP="006B575A">
            <w:pPr>
              <w:pStyle w:val="Default"/>
              <w:jc w:val="center"/>
              <w:rPr>
                <w:rFonts w:asciiTheme="minorHAnsi" w:hAnsiTheme="minorHAnsi" w:cstheme="minorHAnsi"/>
              </w:rPr>
            </w:pPr>
            <w:r>
              <w:rPr>
                <w:rFonts w:asciiTheme="minorHAnsi" w:hAnsiTheme="minorHAnsi" w:cstheme="minorHAnsi"/>
              </w:rPr>
              <w:t>0</w:t>
            </w:r>
          </w:p>
        </w:tc>
        <w:tc>
          <w:tcPr>
            <w:tcW w:w="3192" w:type="dxa"/>
          </w:tcPr>
          <w:p w:rsidR="0009360B" w:rsidRDefault="0009360B" w:rsidP="006B575A">
            <w:pPr>
              <w:pStyle w:val="Default"/>
              <w:jc w:val="center"/>
              <w:rPr>
                <w:rFonts w:asciiTheme="minorHAnsi" w:hAnsiTheme="minorHAnsi" w:cstheme="minorHAnsi"/>
              </w:rPr>
            </w:pPr>
            <w:r>
              <w:rPr>
                <w:rFonts w:asciiTheme="minorHAnsi" w:hAnsiTheme="minorHAnsi" w:cstheme="minorHAnsi"/>
              </w:rPr>
              <w:t>0</w:t>
            </w:r>
          </w:p>
        </w:tc>
        <w:tc>
          <w:tcPr>
            <w:tcW w:w="3192" w:type="dxa"/>
          </w:tcPr>
          <w:p w:rsidR="0009360B" w:rsidRDefault="0009360B" w:rsidP="006B575A">
            <w:pPr>
              <w:pStyle w:val="Default"/>
              <w:jc w:val="center"/>
              <w:rPr>
                <w:rFonts w:asciiTheme="minorHAnsi" w:hAnsiTheme="minorHAnsi" w:cstheme="minorHAnsi"/>
              </w:rPr>
            </w:pPr>
            <w:r>
              <w:rPr>
                <w:rFonts w:asciiTheme="minorHAnsi" w:hAnsiTheme="minorHAnsi" w:cstheme="minorHAnsi"/>
              </w:rPr>
              <w:t>4</w:t>
            </w:r>
          </w:p>
        </w:tc>
      </w:tr>
      <w:tr w:rsidR="00B030D7" w:rsidTr="006B575A">
        <w:tc>
          <w:tcPr>
            <w:tcW w:w="3192" w:type="dxa"/>
          </w:tcPr>
          <w:p w:rsidR="0009360B" w:rsidRDefault="0009360B" w:rsidP="006B575A">
            <w:pPr>
              <w:pStyle w:val="Default"/>
              <w:jc w:val="center"/>
              <w:rPr>
                <w:rFonts w:asciiTheme="minorHAnsi" w:hAnsiTheme="minorHAnsi" w:cstheme="minorHAnsi"/>
              </w:rPr>
            </w:pPr>
            <w:r>
              <w:rPr>
                <w:rFonts w:asciiTheme="minorHAnsi" w:hAnsiTheme="minorHAnsi" w:cstheme="minorHAnsi"/>
              </w:rPr>
              <w:t>0</w:t>
            </w:r>
          </w:p>
        </w:tc>
        <w:tc>
          <w:tcPr>
            <w:tcW w:w="3192" w:type="dxa"/>
          </w:tcPr>
          <w:p w:rsidR="0009360B" w:rsidRDefault="0009360B" w:rsidP="006B575A">
            <w:pPr>
              <w:pStyle w:val="Default"/>
              <w:jc w:val="center"/>
              <w:rPr>
                <w:rFonts w:asciiTheme="minorHAnsi" w:hAnsiTheme="minorHAnsi" w:cstheme="minorHAnsi"/>
              </w:rPr>
            </w:pPr>
            <w:r>
              <w:rPr>
                <w:rFonts w:asciiTheme="minorHAnsi" w:hAnsiTheme="minorHAnsi" w:cstheme="minorHAnsi"/>
              </w:rPr>
              <w:t>1</w:t>
            </w:r>
          </w:p>
        </w:tc>
        <w:tc>
          <w:tcPr>
            <w:tcW w:w="3192" w:type="dxa"/>
          </w:tcPr>
          <w:p w:rsidR="0009360B" w:rsidRDefault="0009360B" w:rsidP="006B575A">
            <w:pPr>
              <w:pStyle w:val="Default"/>
              <w:jc w:val="center"/>
              <w:rPr>
                <w:rFonts w:asciiTheme="minorHAnsi" w:hAnsiTheme="minorHAnsi" w:cstheme="minorHAnsi"/>
              </w:rPr>
            </w:pPr>
            <w:r>
              <w:rPr>
                <w:rFonts w:asciiTheme="minorHAnsi" w:hAnsiTheme="minorHAnsi" w:cstheme="minorHAnsi"/>
              </w:rPr>
              <w:t>5</w:t>
            </w:r>
          </w:p>
        </w:tc>
      </w:tr>
      <w:tr w:rsidR="00B030D7" w:rsidTr="006B575A">
        <w:tc>
          <w:tcPr>
            <w:tcW w:w="3192" w:type="dxa"/>
          </w:tcPr>
          <w:p w:rsidR="0009360B" w:rsidRDefault="0009360B" w:rsidP="006B575A">
            <w:pPr>
              <w:pStyle w:val="Default"/>
              <w:jc w:val="center"/>
              <w:rPr>
                <w:rFonts w:asciiTheme="minorHAnsi" w:hAnsiTheme="minorHAnsi" w:cstheme="minorHAnsi"/>
              </w:rPr>
            </w:pPr>
            <w:r>
              <w:rPr>
                <w:rFonts w:asciiTheme="minorHAnsi" w:hAnsiTheme="minorHAnsi" w:cstheme="minorHAnsi"/>
              </w:rPr>
              <w:t>1</w:t>
            </w:r>
          </w:p>
        </w:tc>
        <w:tc>
          <w:tcPr>
            <w:tcW w:w="3192" w:type="dxa"/>
          </w:tcPr>
          <w:p w:rsidR="0009360B" w:rsidRDefault="0009360B" w:rsidP="006B575A">
            <w:pPr>
              <w:pStyle w:val="Default"/>
              <w:jc w:val="center"/>
              <w:rPr>
                <w:rFonts w:asciiTheme="minorHAnsi" w:hAnsiTheme="minorHAnsi" w:cstheme="minorHAnsi"/>
              </w:rPr>
            </w:pPr>
            <w:r>
              <w:rPr>
                <w:rFonts w:asciiTheme="minorHAnsi" w:hAnsiTheme="minorHAnsi" w:cstheme="minorHAnsi"/>
              </w:rPr>
              <w:t>0</w:t>
            </w:r>
          </w:p>
        </w:tc>
        <w:tc>
          <w:tcPr>
            <w:tcW w:w="3192" w:type="dxa"/>
          </w:tcPr>
          <w:p w:rsidR="0009360B" w:rsidRDefault="0009360B" w:rsidP="006B575A">
            <w:pPr>
              <w:pStyle w:val="Default"/>
              <w:jc w:val="center"/>
              <w:rPr>
                <w:rFonts w:asciiTheme="minorHAnsi" w:hAnsiTheme="minorHAnsi" w:cstheme="minorHAnsi"/>
              </w:rPr>
            </w:pPr>
            <w:r>
              <w:rPr>
                <w:rFonts w:asciiTheme="minorHAnsi" w:hAnsiTheme="minorHAnsi" w:cstheme="minorHAnsi"/>
              </w:rPr>
              <w:t>6</w:t>
            </w:r>
          </w:p>
        </w:tc>
      </w:tr>
      <w:tr w:rsidR="00B030D7" w:rsidTr="006B575A">
        <w:tc>
          <w:tcPr>
            <w:tcW w:w="3192" w:type="dxa"/>
          </w:tcPr>
          <w:p w:rsidR="0009360B" w:rsidRDefault="0009360B" w:rsidP="006B575A">
            <w:pPr>
              <w:pStyle w:val="Default"/>
              <w:jc w:val="center"/>
              <w:rPr>
                <w:rFonts w:asciiTheme="minorHAnsi" w:hAnsiTheme="minorHAnsi" w:cstheme="minorHAnsi"/>
              </w:rPr>
            </w:pPr>
            <w:r>
              <w:rPr>
                <w:rFonts w:asciiTheme="minorHAnsi" w:hAnsiTheme="minorHAnsi" w:cstheme="minorHAnsi"/>
              </w:rPr>
              <w:t>1</w:t>
            </w:r>
          </w:p>
        </w:tc>
        <w:tc>
          <w:tcPr>
            <w:tcW w:w="3192" w:type="dxa"/>
          </w:tcPr>
          <w:p w:rsidR="0009360B" w:rsidRDefault="0009360B" w:rsidP="006B575A">
            <w:pPr>
              <w:pStyle w:val="Default"/>
              <w:jc w:val="center"/>
              <w:rPr>
                <w:rFonts w:asciiTheme="minorHAnsi" w:hAnsiTheme="minorHAnsi" w:cstheme="minorHAnsi"/>
              </w:rPr>
            </w:pPr>
            <w:r>
              <w:rPr>
                <w:rFonts w:asciiTheme="minorHAnsi" w:hAnsiTheme="minorHAnsi" w:cstheme="minorHAnsi"/>
              </w:rPr>
              <w:t>1</w:t>
            </w:r>
          </w:p>
        </w:tc>
        <w:tc>
          <w:tcPr>
            <w:tcW w:w="3192" w:type="dxa"/>
          </w:tcPr>
          <w:p w:rsidR="0009360B" w:rsidRDefault="0009360B" w:rsidP="006B575A">
            <w:pPr>
              <w:pStyle w:val="Default"/>
              <w:jc w:val="center"/>
              <w:rPr>
                <w:rFonts w:asciiTheme="minorHAnsi" w:hAnsiTheme="minorHAnsi" w:cstheme="minorHAnsi"/>
              </w:rPr>
            </w:pPr>
            <w:r>
              <w:rPr>
                <w:rFonts w:asciiTheme="minorHAnsi" w:hAnsiTheme="minorHAnsi" w:cstheme="minorHAnsi"/>
              </w:rPr>
              <w:t>7</w:t>
            </w:r>
          </w:p>
        </w:tc>
      </w:tr>
    </w:tbl>
    <w:p w:rsidR="0009360B" w:rsidRPr="0009360B" w:rsidRDefault="0009360B" w:rsidP="0009360B">
      <w:pPr>
        <w:pStyle w:val="Default"/>
        <w:jc w:val="center"/>
        <w:rPr>
          <w:rFonts w:asciiTheme="minorHAnsi" w:hAnsiTheme="minorHAnsi" w:cstheme="minorHAnsi"/>
          <w:b/>
        </w:rPr>
      </w:pPr>
      <w:r>
        <w:rPr>
          <w:rFonts w:asciiTheme="minorHAnsi" w:hAnsiTheme="minorHAnsi" w:cstheme="minorHAnsi"/>
          <w:b/>
        </w:rPr>
        <w:t>Table 1: Operand Selection</w:t>
      </w:r>
    </w:p>
    <w:p w:rsidR="0009360B" w:rsidRDefault="0009360B" w:rsidP="00B00C70">
      <w:pPr>
        <w:pStyle w:val="Default"/>
        <w:rPr>
          <w:rFonts w:asciiTheme="minorHAnsi" w:hAnsiTheme="minorHAnsi" w:cstheme="minorHAnsi"/>
        </w:rPr>
      </w:pPr>
    </w:p>
    <w:tbl>
      <w:tblPr>
        <w:tblStyle w:val="TableGrid"/>
        <w:tblW w:w="0" w:type="auto"/>
        <w:tblLook w:val="04A0" w:firstRow="1" w:lastRow="0" w:firstColumn="1" w:lastColumn="0" w:noHBand="0" w:noVBand="1"/>
      </w:tblPr>
      <w:tblGrid>
        <w:gridCol w:w="3192"/>
        <w:gridCol w:w="3192"/>
        <w:gridCol w:w="3192"/>
      </w:tblGrid>
      <w:tr w:rsidR="00297CC2" w:rsidTr="00297CC2">
        <w:tc>
          <w:tcPr>
            <w:tcW w:w="3192" w:type="dxa"/>
          </w:tcPr>
          <w:p w:rsidR="00297CC2" w:rsidRDefault="0009360B" w:rsidP="0009360B">
            <w:pPr>
              <w:pStyle w:val="Default"/>
              <w:jc w:val="center"/>
              <w:rPr>
                <w:rFonts w:asciiTheme="minorHAnsi" w:hAnsiTheme="minorHAnsi" w:cstheme="minorHAnsi"/>
              </w:rPr>
            </w:pPr>
            <w:r>
              <w:rPr>
                <w:rFonts w:asciiTheme="minorHAnsi" w:hAnsiTheme="minorHAnsi" w:cstheme="minorHAnsi"/>
              </w:rPr>
              <w:t>SW 1</w:t>
            </w:r>
          </w:p>
        </w:tc>
        <w:tc>
          <w:tcPr>
            <w:tcW w:w="3192" w:type="dxa"/>
          </w:tcPr>
          <w:p w:rsidR="00297CC2" w:rsidRDefault="0009360B" w:rsidP="0009360B">
            <w:pPr>
              <w:pStyle w:val="Default"/>
              <w:jc w:val="center"/>
              <w:rPr>
                <w:rFonts w:asciiTheme="minorHAnsi" w:hAnsiTheme="minorHAnsi" w:cstheme="minorHAnsi"/>
              </w:rPr>
            </w:pPr>
            <w:r>
              <w:rPr>
                <w:rFonts w:asciiTheme="minorHAnsi" w:hAnsiTheme="minorHAnsi" w:cstheme="minorHAnsi"/>
              </w:rPr>
              <w:t>SW 2</w:t>
            </w:r>
          </w:p>
        </w:tc>
        <w:tc>
          <w:tcPr>
            <w:tcW w:w="3192" w:type="dxa"/>
          </w:tcPr>
          <w:p w:rsidR="00297CC2" w:rsidRDefault="00297CC2" w:rsidP="00297CC2">
            <w:pPr>
              <w:pStyle w:val="Default"/>
              <w:jc w:val="center"/>
              <w:rPr>
                <w:rFonts w:asciiTheme="minorHAnsi" w:hAnsiTheme="minorHAnsi" w:cstheme="minorHAnsi"/>
              </w:rPr>
            </w:pPr>
            <w:r>
              <w:rPr>
                <w:rFonts w:asciiTheme="minorHAnsi" w:hAnsiTheme="minorHAnsi" w:cstheme="minorHAnsi"/>
              </w:rPr>
              <w:t>Operation</w:t>
            </w:r>
          </w:p>
        </w:tc>
      </w:tr>
      <w:tr w:rsidR="00297CC2" w:rsidTr="00297CC2">
        <w:tc>
          <w:tcPr>
            <w:tcW w:w="3192" w:type="dxa"/>
          </w:tcPr>
          <w:p w:rsidR="00297CC2" w:rsidRDefault="0009360B" w:rsidP="0009360B">
            <w:pPr>
              <w:pStyle w:val="Default"/>
              <w:jc w:val="center"/>
              <w:rPr>
                <w:rFonts w:asciiTheme="minorHAnsi" w:hAnsiTheme="minorHAnsi" w:cstheme="minorHAnsi"/>
              </w:rPr>
            </w:pPr>
            <w:r>
              <w:rPr>
                <w:rFonts w:asciiTheme="minorHAnsi" w:hAnsiTheme="minorHAnsi" w:cstheme="minorHAnsi"/>
              </w:rPr>
              <w:t>0</w:t>
            </w:r>
          </w:p>
        </w:tc>
        <w:tc>
          <w:tcPr>
            <w:tcW w:w="3192" w:type="dxa"/>
          </w:tcPr>
          <w:p w:rsidR="00297CC2" w:rsidRDefault="0009360B" w:rsidP="0009360B">
            <w:pPr>
              <w:pStyle w:val="Default"/>
              <w:jc w:val="center"/>
              <w:rPr>
                <w:rFonts w:asciiTheme="minorHAnsi" w:hAnsiTheme="minorHAnsi" w:cstheme="minorHAnsi"/>
              </w:rPr>
            </w:pPr>
            <w:r>
              <w:rPr>
                <w:rFonts w:asciiTheme="minorHAnsi" w:hAnsiTheme="minorHAnsi" w:cstheme="minorHAnsi"/>
              </w:rPr>
              <w:t>0</w:t>
            </w:r>
          </w:p>
        </w:tc>
        <w:tc>
          <w:tcPr>
            <w:tcW w:w="3192" w:type="dxa"/>
          </w:tcPr>
          <w:p w:rsidR="00297CC2" w:rsidRDefault="0009360B" w:rsidP="0009360B">
            <w:pPr>
              <w:pStyle w:val="Default"/>
              <w:jc w:val="center"/>
              <w:rPr>
                <w:rFonts w:asciiTheme="minorHAnsi" w:hAnsiTheme="minorHAnsi" w:cstheme="minorHAnsi"/>
              </w:rPr>
            </w:pPr>
            <w:r>
              <w:rPr>
                <w:rFonts w:asciiTheme="minorHAnsi" w:hAnsiTheme="minorHAnsi" w:cstheme="minorHAnsi"/>
              </w:rPr>
              <w:t>Add</w:t>
            </w:r>
          </w:p>
        </w:tc>
      </w:tr>
      <w:tr w:rsidR="00297CC2" w:rsidTr="00297CC2">
        <w:tc>
          <w:tcPr>
            <w:tcW w:w="3192" w:type="dxa"/>
          </w:tcPr>
          <w:p w:rsidR="00297CC2" w:rsidRDefault="0009360B" w:rsidP="0009360B">
            <w:pPr>
              <w:pStyle w:val="Default"/>
              <w:jc w:val="center"/>
              <w:rPr>
                <w:rFonts w:asciiTheme="minorHAnsi" w:hAnsiTheme="minorHAnsi" w:cstheme="minorHAnsi"/>
              </w:rPr>
            </w:pPr>
            <w:r>
              <w:rPr>
                <w:rFonts w:asciiTheme="minorHAnsi" w:hAnsiTheme="minorHAnsi" w:cstheme="minorHAnsi"/>
              </w:rPr>
              <w:t>0</w:t>
            </w:r>
          </w:p>
        </w:tc>
        <w:tc>
          <w:tcPr>
            <w:tcW w:w="3192" w:type="dxa"/>
          </w:tcPr>
          <w:p w:rsidR="00297CC2" w:rsidRDefault="0009360B" w:rsidP="0009360B">
            <w:pPr>
              <w:pStyle w:val="Default"/>
              <w:jc w:val="center"/>
              <w:rPr>
                <w:rFonts w:asciiTheme="minorHAnsi" w:hAnsiTheme="minorHAnsi" w:cstheme="minorHAnsi"/>
              </w:rPr>
            </w:pPr>
            <w:r>
              <w:rPr>
                <w:rFonts w:asciiTheme="minorHAnsi" w:hAnsiTheme="minorHAnsi" w:cstheme="minorHAnsi"/>
              </w:rPr>
              <w:t>1</w:t>
            </w:r>
          </w:p>
        </w:tc>
        <w:tc>
          <w:tcPr>
            <w:tcW w:w="3192" w:type="dxa"/>
          </w:tcPr>
          <w:p w:rsidR="00297CC2" w:rsidRDefault="0009360B" w:rsidP="0009360B">
            <w:pPr>
              <w:pStyle w:val="Default"/>
              <w:jc w:val="center"/>
              <w:rPr>
                <w:rFonts w:asciiTheme="minorHAnsi" w:hAnsiTheme="minorHAnsi" w:cstheme="minorHAnsi"/>
              </w:rPr>
            </w:pPr>
            <w:r>
              <w:rPr>
                <w:rFonts w:asciiTheme="minorHAnsi" w:hAnsiTheme="minorHAnsi" w:cstheme="minorHAnsi"/>
              </w:rPr>
              <w:t>Subtract</w:t>
            </w:r>
          </w:p>
        </w:tc>
      </w:tr>
      <w:tr w:rsidR="00297CC2" w:rsidTr="00297CC2">
        <w:tc>
          <w:tcPr>
            <w:tcW w:w="3192" w:type="dxa"/>
          </w:tcPr>
          <w:p w:rsidR="00297CC2" w:rsidRDefault="0009360B" w:rsidP="0009360B">
            <w:pPr>
              <w:pStyle w:val="Default"/>
              <w:jc w:val="center"/>
              <w:rPr>
                <w:rFonts w:asciiTheme="minorHAnsi" w:hAnsiTheme="minorHAnsi" w:cstheme="minorHAnsi"/>
              </w:rPr>
            </w:pPr>
            <w:r>
              <w:rPr>
                <w:rFonts w:asciiTheme="minorHAnsi" w:hAnsiTheme="minorHAnsi" w:cstheme="minorHAnsi"/>
              </w:rPr>
              <w:t>1</w:t>
            </w:r>
          </w:p>
        </w:tc>
        <w:tc>
          <w:tcPr>
            <w:tcW w:w="3192" w:type="dxa"/>
          </w:tcPr>
          <w:p w:rsidR="00297CC2" w:rsidRDefault="0009360B" w:rsidP="0009360B">
            <w:pPr>
              <w:pStyle w:val="Default"/>
              <w:jc w:val="center"/>
              <w:rPr>
                <w:rFonts w:asciiTheme="minorHAnsi" w:hAnsiTheme="minorHAnsi" w:cstheme="minorHAnsi"/>
              </w:rPr>
            </w:pPr>
            <w:r>
              <w:rPr>
                <w:rFonts w:asciiTheme="minorHAnsi" w:hAnsiTheme="minorHAnsi" w:cstheme="minorHAnsi"/>
              </w:rPr>
              <w:t>0</w:t>
            </w:r>
          </w:p>
        </w:tc>
        <w:tc>
          <w:tcPr>
            <w:tcW w:w="3192" w:type="dxa"/>
          </w:tcPr>
          <w:p w:rsidR="00297CC2" w:rsidRPr="0009360B" w:rsidRDefault="0009360B" w:rsidP="0009360B">
            <w:pPr>
              <w:pStyle w:val="Default"/>
              <w:jc w:val="center"/>
              <w:rPr>
                <w:rFonts w:asciiTheme="minorHAnsi" w:hAnsiTheme="minorHAnsi" w:cstheme="minorHAnsi"/>
                <w:i/>
              </w:rPr>
            </w:pPr>
            <w:r>
              <w:rPr>
                <w:rFonts w:asciiTheme="minorHAnsi" w:hAnsiTheme="minorHAnsi" w:cstheme="minorHAnsi"/>
              </w:rPr>
              <w:t>Shift Left by 1</w:t>
            </w:r>
          </w:p>
        </w:tc>
      </w:tr>
      <w:tr w:rsidR="00297CC2" w:rsidTr="00297CC2">
        <w:tc>
          <w:tcPr>
            <w:tcW w:w="3192" w:type="dxa"/>
          </w:tcPr>
          <w:p w:rsidR="00297CC2" w:rsidRDefault="0009360B" w:rsidP="0009360B">
            <w:pPr>
              <w:pStyle w:val="Default"/>
              <w:jc w:val="center"/>
              <w:rPr>
                <w:rFonts w:asciiTheme="minorHAnsi" w:hAnsiTheme="minorHAnsi" w:cstheme="minorHAnsi"/>
              </w:rPr>
            </w:pPr>
            <w:r>
              <w:rPr>
                <w:rFonts w:asciiTheme="minorHAnsi" w:hAnsiTheme="minorHAnsi" w:cstheme="minorHAnsi"/>
              </w:rPr>
              <w:t>1</w:t>
            </w:r>
          </w:p>
        </w:tc>
        <w:tc>
          <w:tcPr>
            <w:tcW w:w="3192" w:type="dxa"/>
          </w:tcPr>
          <w:p w:rsidR="00297CC2" w:rsidRDefault="0009360B" w:rsidP="0009360B">
            <w:pPr>
              <w:pStyle w:val="Default"/>
              <w:jc w:val="center"/>
              <w:rPr>
                <w:rFonts w:asciiTheme="minorHAnsi" w:hAnsiTheme="minorHAnsi" w:cstheme="minorHAnsi"/>
              </w:rPr>
            </w:pPr>
            <w:r>
              <w:rPr>
                <w:rFonts w:asciiTheme="minorHAnsi" w:hAnsiTheme="minorHAnsi" w:cstheme="minorHAnsi"/>
              </w:rPr>
              <w:t>1</w:t>
            </w:r>
          </w:p>
        </w:tc>
        <w:tc>
          <w:tcPr>
            <w:tcW w:w="3192" w:type="dxa"/>
          </w:tcPr>
          <w:p w:rsidR="00297CC2" w:rsidRDefault="0009360B" w:rsidP="0009360B">
            <w:pPr>
              <w:pStyle w:val="Default"/>
              <w:jc w:val="center"/>
              <w:rPr>
                <w:rFonts w:asciiTheme="minorHAnsi" w:hAnsiTheme="minorHAnsi" w:cstheme="minorHAnsi"/>
              </w:rPr>
            </w:pPr>
            <w:r>
              <w:rPr>
                <w:rFonts w:asciiTheme="minorHAnsi" w:hAnsiTheme="minorHAnsi" w:cstheme="minorHAnsi"/>
              </w:rPr>
              <w:t>Shift Right by 1</w:t>
            </w:r>
          </w:p>
        </w:tc>
      </w:tr>
    </w:tbl>
    <w:p w:rsidR="00297CC2" w:rsidRPr="0009360B" w:rsidRDefault="0009360B" w:rsidP="0009360B">
      <w:pPr>
        <w:pStyle w:val="Default"/>
        <w:jc w:val="center"/>
        <w:rPr>
          <w:rFonts w:asciiTheme="minorHAnsi" w:hAnsiTheme="minorHAnsi" w:cstheme="minorHAnsi"/>
          <w:b/>
        </w:rPr>
      </w:pPr>
      <w:r>
        <w:rPr>
          <w:rFonts w:asciiTheme="minorHAnsi" w:hAnsiTheme="minorHAnsi" w:cstheme="minorHAnsi"/>
          <w:b/>
        </w:rPr>
        <w:t>Table 2: Operation Selection</w:t>
      </w:r>
    </w:p>
    <w:p w:rsidR="009A108F" w:rsidRDefault="009A108F" w:rsidP="009A108F">
      <w:pPr>
        <w:spacing w:after="0"/>
      </w:pPr>
    </w:p>
    <w:p w:rsidR="009A108F" w:rsidRPr="009A108F" w:rsidRDefault="009A108F" w:rsidP="009A108F">
      <w:pPr>
        <w:rPr>
          <w:b/>
          <w:sz w:val="36"/>
          <w:szCs w:val="36"/>
        </w:rPr>
      </w:pPr>
      <w:r w:rsidRPr="009A108F">
        <w:rPr>
          <w:b/>
          <w:sz w:val="36"/>
          <w:szCs w:val="36"/>
        </w:rPr>
        <w:t>Hardware</w:t>
      </w:r>
    </w:p>
    <w:p w:rsidR="00285C43" w:rsidRDefault="009A108F">
      <w:pPr>
        <w:rPr>
          <w:sz w:val="24"/>
          <w:szCs w:val="24"/>
        </w:rPr>
      </w:pPr>
      <w:r w:rsidRPr="00285C43">
        <w:rPr>
          <w:sz w:val="24"/>
          <w:szCs w:val="24"/>
        </w:rPr>
        <w:t xml:space="preserve">Simply connect the USB cable to your PC and to the debug port on the </w:t>
      </w:r>
      <w:proofErr w:type="spellStart"/>
      <w:r w:rsidRPr="00285C43">
        <w:rPr>
          <w:sz w:val="24"/>
          <w:szCs w:val="24"/>
        </w:rPr>
        <w:t>Cerebot</w:t>
      </w:r>
      <w:proofErr w:type="spellEnd"/>
      <w:r w:rsidRPr="00285C43">
        <w:rPr>
          <w:sz w:val="24"/>
          <w:szCs w:val="24"/>
        </w:rPr>
        <w:t xml:space="preserve"> board. </w:t>
      </w:r>
      <w:r w:rsidR="00285C43" w:rsidRPr="00285C43">
        <w:rPr>
          <w:sz w:val="24"/>
          <w:szCs w:val="24"/>
        </w:rPr>
        <w:t>P</w:t>
      </w:r>
      <w:r w:rsidR="00B00C70" w:rsidRPr="00285C43">
        <w:rPr>
          <w:sz w:val="24"/>
          <w:szCs w:val="24"/>
        </w:rPr>
        <w:t xml:space="preserve">lug in the switch module </w:t>
      </w:r>
      <w:r w:rsidR="00285C43" w:rsidRPr="00285C43">
        <w:rPr>
          <w:sz w:val="24"/>
          <w:szCs w:val="24"/>
        </w:rPr>
        <w:t>to</w:t>
      </w:r>
      <w:r w:rsidR="00B00C70" w:rsidRPr="00285C43">
        <w:rPr>
          <w:sz w:val="24"/>
          <w:szCs w:val="24"/>
        </w:rPr>
        <w:t xml:space="preserve"> the JK</w:t>
      </w:r>
      <w:r w:rsidR="00285C43" w:rsidRPr="00285C43">
        <w:rPr>
          <w:sz w:val="24"/>
          <w:szCs w:val="24"/>
        </w:rPr>
        <w:t xml:space="preserve">-01:04 connector of the </w:t>
      </w:r>
      <w:proofErr w:type="spellStart"/>
      <w:r w:rsidR="00285C43" w:rsidRPr="00285C43">
        <w:rPr>
          <w:sz w:val="24"/>
          <w:szCs w:val="24"/>
        </w:rPr>
        <w:t>Cerebot</w:t>
      </w:r>
      <w:proofErr w:type="spellEnd"/>
      <w:r w:rsidR="00285C43" w:rsidRPr="00285C43">
        <w:rPr>
          <w:sz w:val="24"/>
          <w:szCs w:val="24"/>
        </w:rPr>
        <w:t xml:space="preserve"> board </w:t>
      </w:r>
      <w:r w:rsidR="00B00C70" w:rsidRPr="00285C43">
        <w:rPr>
          <w:sz w:val="24"/>
          <w:szCs w:val="24"/>
        </w:rPr>
        <w:t>plug the LED module into the JJ-01:</w:t>
      </w:r>
      <w:proofErr w:type="gramStart"/>
      <w:r w:rsidR="00B00C70" w:rsidRPr="00285C43">
        <w:rPr>
          <w:sz w:val="24"/>
          <w:szCs w:val="24"/>
        </w:rPr>
        <w:t>04 connector</w:t>
      </w:r>
      <w:proofErr w:type="gramEnd"/>
      <w:r w:rsidR="00B00C70" w:rsidRPr="00285C43">
        <w:rPr>
          <w:sz w:val="24"/>
          <w:szCs w:val="24"/>
        </w:rPr>
        <w:t xml:space="preserve">. </w:t>
      </w:r>
    </w:p>
    <w:p w:rsidR="00297CC2" w:rsidRDefault="00297CC2">
      <w:pPr>
        <w:rPr>
          <w:sz w:val="24"/>
          <w:szCs w:val="24"/>
        </w:rPr>
      </w:pPr>
    </w:p>
    <w:p w:rsidR="00297CC2" w:rsidRPr="00285C43" w:rsidRDefault="00297CC2">
      <w:pPr>
        <w:rPr>
          <w:sz w:val="24"/>
          <w:szCs w:val="24"/>
        </w:rPr>
      </w:pPr>
    </w:p>
    <w:p w:rsidR="006C52E4" w:rsidRPr="00637CF7" w:rsidRDefault="006C52E4">
      <w:pPr>
        <w:rPr>
          <w:b/>
          <w:sz w:val="36"/>
          <w:szCs w:val="36"/>
        </w:rPr>
      </w:pPr>
      <w:r w:rsidRPr="00637CF7">
        <w:rPr>
          <w:b/>
          <w:sz w:val="36"/>
          <w:szCs w:val="36"/>
        </w:rPr>
        <w:t>Software</w:t>
      </w:r>
    </w:p>
    <w:p w:rsidR="00ED0967" w:rsidRPr="001C2071" w:rsidRDefault="00CF469F" w:rsidP="001C2071">
      <w:pPr>
        <w:rPr>
          <w:b/>
          <w:sz w:val="24"/>
          <w:szCs w:val="24"/>
        </w:rPr>
      </w:pPr>
      <w:r w:rsidRPr="00285C43">
        <w:rPr>
          <w:b/>
          <w:sz w:val="24"/>
          <w:szCs w:val="24"/>
        </w:rPr>
        <w:lastRenderedPageBreak/>
        <w:t>Design</w:t>
      </w:r>
    </w:p>
    <w:p w:rsidR="007D6E64" w:rsidRDefault="007D6E64">
      <w:pPr>
        <w:rPr>
          <w:rFonts w:cstheme="minorHAnsi"/>
          <w:sz w:val="24"/>
          <w:szCs w:val="24"/>
        </w:rPr>
      </w:pPr>
      <w:r>
        <w:rPr>
          <w:rFonts w:cstheme="minorHAnsi"/>
          <w:sz w:val="24"/>
          <w:szCs w:val="24"/>
        </w:rPr>
        <w:t>When we enter the code it begins by specifying several programs in data memory.</w:t>
      </w:r>
      <w:r w:rsidR="00F315E7">
        <w:rPr>
          <w:rFonts w:cstheme="minorHAnsi"/>
          <w:sz w:val="24"/>
          <w:szCs w:val="24"/>
        </w:rPr>
        <w:t xml:space="preserve"> For this lab I created five programs. The first was from the pre-lab and the other four simply ran through all the commands from each section. So for data it would go through READ, WRITE, LOAD, and STORE respectively ending with a HALT command. All programs end with a HALT command. </w:t>
      </w:r>
    </w:p>
    <w:p w:rsidR="00F315E7" w:rsidRDefault="00F315E7">
      <w:pPr>
        <w:rPr>
          <w:rFonts w:cstheme="minorHAnsi"/>
          <w:sz w:val="24"/>
          <w:szCs w:val="24"/>
        </w:rPr>
      </w:pPr>
      <w:r>
        <w:rPr>
          <w:rFonts w:cstheme="minorHAnsi"/>
          <w:sz w:val="24"/>
          <w:szCs w:val="24"/>
        </w:rPr>
        <w:t>Variables are placed at the end of the programs because our simulator would attempt to decode a variable when it came across it in “program memory.</w:t>
      </w:r>
      <w:bookmarkStart w:id="0" w:name="_GoBack"/>
      <w:bookmarkEnd w:id="0"/>
      <w:r>
        <w:rPr>
          <w:rFonts w:cstheme="minorHAnsi"/>
          <w:sz w:val="24"/>
          <w:szCs w:val="24"/>
        </w:rPr>
        <w:t>”</w:t>
      </w:r>
    </w:p>
    <w:p w:rsidR="007D6E64" w:rsidRDefault="007D6E64">
      <w:pPr>
        <w:rPr>
          <w:rFonts w:cstheme="minorHAnsi"/>
          <w:sz w:val="24"/>
          <w:szCs w:val="24"/>
        </w:rPr>
      </w:pPr>
      <w:r>
        <w:rPr>
          <w:rFonts w:cstheme="minorHAnsi"/>
          <w:sz w:val="24"/>
          <w:szCs w:val="24"/>
        </w:rPr>
        <w:t>The memory is set up to use relative locations. Therefore you need to specify the number of cells from the comm</w:t>
      </w:r>
      <w:r>
        <w:rPr>
          <w:rFonts w:cstheme="minorHAnsi"/>
          <w:sz w:val="24"/>
          <w:szCs w:val="24"/>
        </w:rPr>
        <w:t xml:space="preserve">and in question to the required. </w:t>
      </w:r>
    </w:p>
    <w:p w:rsidR="007D6E64" w:rsidRDefault="007D6E64">
      <w:pPr>
        <w:rPr>
          <w:rFonts w:cstheme="minorHAnsi"/>
          <w:sz w:val="24"/>
          <w:szCs w:val="24"/>
        </w:rPr>
      </w:pPr>
      <w:r>
        <w:rPr>
          <w:rFonts w:cstheme="minorHAnsi"/>
          <w:sz w:val="24"/>
          <w:szCs w:val="24"/>
        </w:rPr>
        <w:t>Data Transfer Instructions:</w:t>
      </w:r>
    </w:p>
    <w:p w:rsidR="007D6E64" w:rsidRDefault="007D6E64" w:rsidP="007D6E64">
      <w:pPr>
        <w:rPr>
          <w:rFonts w:cstheme="minorHAnsi"/>
          <w:sz w:val="24"/>
          <w:szCs w:val="24"/>
        </w:rPr>
      </w:pPr>
      <w:r>
        <w:rPr>
          <w:rFonts w:cstheme="minorHAnsi"/>
          <w:sz w:val="24"/>
          <w:szCs w:val="24"/>
        </w:rPr>
        <w:t xml:space="preserve">For these instructions </w:t>
      </w:r>
      <w:proofErr w:type="gramStart"/>
      <w:r>
        <w:rPr>
          <w:rFonts w:cstheme="minorHAnsi"/>
          <w:sz w:val="24"/>
          <w:szCs w:val="24"/>
        </w:rPr>
        <w:t>your</w:t>
      </w:r>
      <w:proofErr w:type="gramEnd"/>
      <w:r>
        <w:rPr>
          <w:rFonts w:cstheme="minorHAnsi"/>
          <w:sz w:val="24"/>
          <w:szCs w:val="24"/>
        </w:rPr>
        <w:t xml:space="preserve"> always referring to some data memory cell. Much of the code here is recycled for each subroutine.</w:t>
      </w:r>
    </w:p>
    <w:p w:rsidR="007D6E64" w:rsidRDefault="007D6E64">
      <w:pPr>
        <w:rPr>
          <w:rFonts w:cstheme="minorHAnsi"/>
          <w:sz w:val="24"/>
          <w:szCs w:val="24"/>
        </w:rPr>
      </w:pPr>
      <w:r>
        <w:rPr>
          <w:rFonts w:cstheme="minorHAnsi"/>
          <w:sz w:val="24"/>
          <w:szCs w:val="24"/>
        </w:rPr>
        <w:t>Arithmetic Instructions:</w:t>
      </w:r>
    </w:p>
    <w:p w:rsidR="007D6E64" w:rsidRDefault="007D6E64">
      <w:pPr>
        <w:rPr>
          <w:rFonts w:cstheme="minorHAnsi"/>
          <w:sz w:val="24"/>
          <w:szCs w:val="24"/>
        </w:rPr>
      </w:pPr>
      <w:r>
        <w:rPr>
          <w:rFonts w:cstheme="minorHAnsi"/>
          <w:sz w:val="24"/>
          <w:szCs w:val="24"/>
        </w:rPr>
        <w:t>Branch Instructions:</w:t>
      </w:r>
    </w:p>
    <w:p w:rsidR="007D6E64" w:rsidRDefault="007D6E64">
      <w:pPr>
        <w:rPr>
          <w:rFonts w:cstheme="minorHAnsi"/>
          <w:sz w:val="24"/>
          <w:szCs w:val="24"/>
        </w:rPr>
      </w:pPr>
      <w:r>
        <w:rPr>
          <w:rFonts w:cstheme="minorHAnsi"/>
          <w:sz w:val="24"/>
          <w:szCs w:val="24"/>
        </w:rPr>
        <w:t>Robot Control Instructions:</w:t>
      </w:r>
    </w:p>
    <w:p w:rsidR="007D6E64" w:rsidRDefault="007D6E64">
      <w:pPr>
        <w:rPr>
          <w:rFonts w:cstheme="minorHAnsi"/>
          <w:sz w:val="24"/>
          <w:szCs w:val="24"/>
        </w:rPr>
      </w:pPr>
    </w:p>
    <w:p w:rsidR="00AD62F5" w:rsidRDefault="00AD62F5">
      <w:pPr>
        <w:rPr>
          <w:sz w:val="36"/>
          <w:szCs w:val="36"/>
        </w:rPr>
      </w:pPr>
      <w:r>
        <w:rPr>
          <w:b/>
          <w:sz w:val="36"/>
          <w:szCs w:val="36"/>
        </w:rPr>
        <w:t>Test Procedure and Results</w:t>
      </w:r>
    </w:p>
    <w:p w:rsidR="008F6686" w:rsidRDefault="008F6686" w:rsidP="008F6686">
      <w:pPr>
        <w:spacing w:after="0"/>
        <w:rPr>
          <w:b/>
        </w:rPr>
      </w:pPr>
      <w:r>
        <w:rPr>
          <w:b/>
        </w:rPr>
        <w:t>Methodology</w:t>
      </w:r>
    </w:p>
    <w:p w:rsidR="008F6686" w:rsidRPr="00F6591A" w:rsidRDefault="008F6686" w:rsidP="008F6686">
      <w:pPr>
        <w:spacing w:after="0"/>
        <w:rPr>
          <w:b/>
        </w:rPr>
      </w:pPr>
    </w:p>
    <w:p w:rsidR="008F6686" w:rsidRPr="00F6591A" w:rsidRDefault="008F6686" w:rsidP="008F6686">
      <w:pPr>
        <w:spacing w:after="0"/>
      </w:pPr>
      <w:r>
        <w:t>Testing was performed from a “Top Down” viewpoint where functionality is tested first followed by a debugging phase before finally being tested by an independent user.</w:t>
      </w:r>
      <w:r w:rsidR="00504D8C">
        <w:t xml:space="preserve"> We also made great use </w:t>
      </w:r>
      <w:r w:rsidR="00D16B61">
        <w:t>CPU registers display and the disassembly listing to test our design and ensure operations were being correctly performed</w:t>
      </w:r>
      <w:r w:rsidR="00504D8C">
        <w:t xml:space="preserve">. </w:t>
      </w:r>
      <w:r w:rsidR="00A376E3">
        <w:t xml:space="preserve">Doing this in conjunction with the step through </w:t>
      </w:r>
      <w:r w:rsidR="00A8720C">
        <w:t>t</w:t>
      </w:r>
      <w:r w:rsidR="00504D8C">
        <w:t>his greatly reduced the time it took to debug the program before getting a testable prototype.</w:t>
      </w:r>
    </w:p>
    <w:p w:rsidR="00AD62F5" w:rsidRDefault="00AD62F5" w:rsidP="00AD62F5">
      <w:pPr>
        <w:spacing w:after="0"/>
      </w:pPr>
    </w:p>
    <w:p w:rsidR="00AD62F5" w:rsidRDefault="00AD62F5" w:rsidP="00AD62F5">
      <w:pPr>
        <w:spacing w:after="0"/>
        <w:rPr>
          <w:b/>
        </w:rPr>
      </w:pPr>
      <w:r>
        <w:rPr>
          <w:b/>
        </w:rPr>
        <w:t>Procedure</w:t>
      </w:r>
    </w:p>
    <w:p w:rsidR="00AD62F5" w:rsidRPr="00F6591A" w:rsidRDefault="00AD62F5" w:rsidP="00AD62F5">
      <w:pPr>
        <w:spacing w:after="0"/>
        <w:rPr>
          <w:b/>
        </w:rPr>
      </w:pPr>
    </w:p>
    <w:p w:rsidR="00AD62F5" w:rsidRDefault="00D812D5" w:rsidP="00AD62F5">
      <w:pPr>
        <w:pStyle w:val="ListParagraph"/>
        <w:numPr>
          <w:ilvl w:val="0"/>
          <w:numId w:val="1"/>
        </w:numPr>
        <w:spacing w:after="0"/>
      </w:pPr>
      <w:r>
        <w:t>Test C</w:t>
      </w:r>
      <w:r w:rsidR="00AD62F5">
        <w:t xml:space="preserve">orrect </w:t>
      </w:r>
      <w:r>
        <w:t>O</w:t>
      </w:r>
      <w:r w:rsidR="00AD62F5">
        <w:t>peration</w:t>
      </w:r>
    </w:p>
    <w:p w:rsidR="00990C43" w:rsidRDefault="00990C43" w:rsidP="00990C43">
      <w:pPr>
        <w:pStyle w:val="ListParagraph"/>
        <w:numPr>
          <w:ilvl w:val="1"/>
          <w:numId w:val="1"/>
        </w:numPr>
        <w:spacing w:after="0"/>
      </w:pPr>
      <w:r>
        <w:t>Test each possible case</w:t>
      </w:r>
    </w:p>
    <w:p w:rsidR="00990C43" w:rsidRDefault="00710C4E" w:rsidP="00990C43">
      <w:pPr>
        <w:pStyle w:val="ListParagraph"/>
        <w:numPr>
          <w:ilvl w:val="2"/>
          <w:numId w:val="1"/>
        </w:numPr>
        <w:spacing w:after="0"/>
      </w:pPr>
      <w:r>
        <w:t>Does it add</w:t>
      </w:r>
      <w:r w:rsidR="00D812D5">
        <w:t>?</w:t>
      </w:r>
    </w:p>
    <w:p w:rsidR="00D812D5" w:rsidRDefault="00710C4E" w:rsidP="00990C43">
      <w:pPr>
        <w:pStyle w:val="ListParagraph"/>
        <w:numPr>
          <w:ilvl w:val="2"/>
          <w:numId w:val="1"/>
        </w:numPr>
        <w:spacing w:after="0"/>
      </w:pPr>
      <w:r>
        <w:t>Does it subtract</w:t>
      </w:r>
      <w:r w:rsidR="00D812D5">
        <w:t>?</w:t>
      </w:r>
    </w:p>
    <w:p w:rsidR="00D812D5" w:rsidRDefault="00710C4E" w:rsidP="00990C43">
      <w:pPr>
        <w:pStyle w:val="ListParagraph"/>
        <w:numPr>
          <w:ilvl w:val="2"/>
          <w:numId w:val="1"/>
        </w:numPr>
        <w:spacing w:after="0"/>
      </w:pPr>
      <w:r>
        <w:t>Does it shift left and right</w:t>
      </w:r>
      <w:r w:rsidR="00D812D5">
        <w:t>?</w:t>
      </w:r>
    </w:p>
    <w:p w:rsidR="00D812D5" w:rsidRDefault="00710C4E" w:rsidP="00990C43">
      <w:pPr>
        <w:pStyle w:val="ListParagraph"/>
        <w:numPr>
          <w:ilvl w:val="2"/>
          <w:numId w:val="1"/>
        </w:numPr>
        <w:spacing w:after="0"/>
      </w:pPr>
      <w:r>
        <w:lastRenderedPageBreak/>
        <w:t>Do these operations work with all operands</w:t>
      </w:r>
      <w:r w:rsidR="00D812D5">
        <w:t>?</w:t>
      </w:r>
    </w:p>
    <w:p w:rsidR="00AD62F5" w:rsidRDefault="00AD62F5" w:rsidP="00AD62F5">
      <w:pPr>
        <w:spacing w:after="0"/>
      </w:pPr>
    </w:p>
    <w:p w:rsidR="00AD62F5" w:rsidRDefault="00D812D5" w:rsidP="00D812D5">
      <w:pPr>
        <w:pStyle w:val="ListParagraph"/>
        <w:numPr>
          <w:ilvl w:val="0"/>
          <w:numId w:val="1"/>
        </w:numPr>
        <w:spacing w:after="0"/>
      </w:pPr>
      <w:r>
        <w:t>Attempt to Break Current Build</w:t>
      </w:r>
    </w:p>
    <w:p w:rsidR="00A8720C" w:rsidRDefault="00710C4E" w:rsidP="00A8720C">
      <w:pPr>
        <w:pStyle w:val="ListParagraph"/>
        <w:numPr>
          <w:ilvl w:val="1"/>
          <w:numId w:val="1"/>
        </w:numPr>
        <w:spacing w:after="0"/>
      </w:pPr>
      <w:r>
        <w:t>Adding</w:t>
      </w:r>
    </w:p>
    <w:p w:rsidR="00A8720C" w:rsidRDefault="00A8720C" w:rsidP="00A8720C">
      <w:pPr>
        <w:pStyle w:val="ListParagraph"/>
        <w:numPr>
          <w:ilvl w:val="2"/>
          <w:numId w:val="1"/>
        </w:numPr>
        <w:spacing w:after="0"/>
      </w:pPr>
      <w:r>
        <w:t xml:space="preserve">It isn’t possible to have </w:t>
      </w:r>
      <w:proofErr w:type="gramStart"/>
      <w:r>
        <w:t>overflow</w:t>
      </w:r>
      <w:proofErr w:type="gramEnd"/>
      <w:r>
        <w:t xml:space="preserve"> here due to the operands that we </w:t>
      </w:r>
      <w:proofErr w:type="spellStart"/>
      <w:r>
        <w:t>seleceted</w:t>
      </w:r>
      <w:proofErr w:type="spellEnd"/>
      <w:r>
        <w:t>. So we simply tested all combinations of number.</w:t>
      </w:r>
    </w:p>
    <w:p w:rsidR="00D812D5" w:rsidRDefault="00710C4E" w:rsidP="00D812D5">
      <w:pPr>
        <w:pStyle w:val="ListParagraph"/>
        <w:numPr>
          <w:ilvl w:val="1"/>
          <w:numId w:val="1"/>
        </w:numPr>
        <w:spacing w:after="0"/>
      </w:pPr>
      <w:r>
        <w:t>Subtracting</w:t>
      </w:r>
    </w:p>
    <w:p w:rsidR="00A8720C" w:rsidRDefault="00A8720C" w:rsidP="00A8720C">
      <w:pPr>
        <w:pStyle w:val="ListParagraph"/>
        <w:numPr>
          <w:ilvl w:val="2"/>
          <w:numId w:val="1"/>
        </w:numPr>
        <w:spacing w:after="0"/>
      </w:pPr>
      <w:r>
        <w:t>Check negative numbers.</w:t>
      </w:r>
    </w:p>
    <w:p w:rsidR="00A8720C" w:rsidRDefault="00A8720C" w:rsidP="00A8720C">
      <w:pPr>
        <w:pStyle w:val="ListParagraph"/>
        <w:numPr>
          <w:ilvl w:val="1"/>
          <w:numId w:val="1"/>
        </w:numPr>
        <w:spacing w:after="0"/>
      </w:pPr>
      <w:r>
        <w:t>Shifting</w:t>
      </w:r>
    </w:p>
    <w:p w:rsidR="00A8720C" w:rsidRDefault="00A8720C" w:rsidP="00A8720C">
      <w:pPr>
        <w:pStyle w:val="ListParagraph"/>
        <w:numPr>
          <w:ilvl w:val="2"/>
          <w:numId w:val="1"/>
        </w:numPr>
        <w:spacing w:after="0"/>
      </w:pPr>
      <w:r>
        <w:t>Different shift cases</w:t>
      </w:r>
      <w:r w:rsidR="00A67432">
        <w:t>.</w:t>
      </w:r>
    </w:p>
    <w:p w:rsidR="00A67432" w:rsidRDefault="00A67432" w:rsidP="00A67432">
      <w:pPr>
        <w:pStyle w:val="ListParagraph"/>
        <w:spacing w:after="0"/>
        <w:ind w:left="2160"/>
      </w:pPr>
    </w:p>
    <w:p w:rsidR="00AD62F5" w:rsidRDefault="00AD62F5" w:rsidP="00AD62F5">
      <w:pPr>
        <w:pStyle w:val="ListParagraph"/>
        <w:numPr>
          <w:ilvl w:val="0"/>
          <w:numId w:val="1"/>
        </w:numPr>
        <w:spacing w:after="0"/>
      </w:pPr>
      <w:r>
        <w:t>Let someone else play it!</w:t>
      </w:r>
    </w:p>
    <w:p w:rsidR="00AD62F5" w:rsidRDefault="00AD62F5" w:rsidP="00AD62F5">
      <w:pPr>
        <w:spacing w:after="0"/>
      </w:pPr>
    </w:p>
    <w:p w:rsidR="008F6686" w:rsidRDefault="00AD62F5" w:rsidP="008F6686">
      <w:pPr>
        <w:spacing w:after="0"/>
        <w:ind w:left="720"/>
      </w:pPr>
      <w:r>
        <w:t xml:space="preserve">Using </w:t>
      </w:r>
      <w:proofErr w:type="gramStart"/>
      <w:r w:rsidR="008F6686">
        <w:t>Murphy ’s</w:t>
      </w:r>
      <w:proofErr w:type="gramEnd"/>
      <w:r w:rsidR="008F6686">
        <w:t xml:space="preserve"> Law</w:t>
      </w:r>
      <w:r>
        <w:t>… and another perspective this is an effective way to achieve unexpected results.</w:t>
      </w:r>
      <w:r w:rsidR="00710C4E">
        <w:t xml:space="preserve"> </w:t>
      </w:r>
    </w:p>
    <w:p w:rsidR="00504D8C" w:rsidRDefault="00504D8C" w:rsidP="00AD62F5">
      <w:pPr>
        <w:spacing w:after="0"/>
      </w:pPr>
    </w:p>
    <w:p w:rsidR="00AD62F5" w:rsidRDefault="00AD62F5" w:rsidP="00AD62F5">
      <w:pPr>
        <w:spacing w:after="0"/>
        <w:rPr>
          <w:b/>
        </w:rPr>
      </w:pPr>
      <w:r>
        <w:rPr>
          <w:b/>
        </w:rPr>
        <w:t>Results</w:t>
      </w:r>
    </w:p>
    <w:p w:rsidR="00AD62F5" w:rsidRPr="00F6591A" w:rsidRDefault="00AD62F5" w:rsidP="00AD62F5">
      <w:pPr>
        <w:spacing w:after="0"/>
        <w:rPr>
          <w:b/>
        </w:rPr>
      </w:pPr>
    </w:p>
    <w:p w:rsidR="00CD0FFB" w:rsidRDefault="00CD0FFB" w:rsidP="00AD62F5">
      <w:pPr>
        <w:spacing w:after="0"/>
      </w:pPr>
      <w:r>
        <w:t xml:space="preserve">When starting the board it waited with the LEDs off </w:t>
      </w:r>
      <w:r w:rsidR="00710C4E">
        <w:t>for two seconds and then it reads the states of the switches</w:t>
      </w:r>
      <w:r>
        <w:t xml:space="preserve">. </w:t>
      </w:r>
      <w:r w:rsidR="00710C4E">
        <w:t xml:space="preserve">With neither switch pressed it added and so required two inputs from switches 3 &amp; 4 as operands. </w:t>
      </w:r>
      <w:r w:rsidR="00D16B61">
        <w:t>So if you never switch a switch it will automatically add four to four.</w:t>
      </w:r>
    </w:p>
    <w:p w:rsidR="00A8720C" w:rsidRDefault="00A8720C" w:rsidP="00AD62F5">
      <w:pPr>
        <w:spacing w:after="0"/>
      </w:pPr>
    </w:p>
    <w:p w:rsidR="00A8720C" w:rsidRDefault="00A8720C" w:rsidP="00AD62F5">
      <w:pPr>
        <w:spacing w:after="0"/>
      </w:pPr>
      <w:r>
        <w:t xml:space="preserve">All </w:t>
      </w:r>
      <w:proofErr w:type="gramStart"/>
      <w:r>
        <w:t xml:space="preserve">the </w:t>
      </w:r>
      <w:r w:rsidR="00A67432">
        <w:t>add</w:t>
      </w:r>
      <w:proofErr w:type="gramEnd"/>
      <w:r w:rsidR="00A67432">
        <w:t xml:space="preserve"> and shift </w:t>
      </w:r>
      <w:r>
        <w:t>operations worked correctly</w:t>
      </w:r>
      <w:r w:rsidR="00A67432">
        <w:t xml:space="preserve"> with no strange “corner” cases</w:t>
      </w:r>
      <w:r>
        <w:t>.</w:t>
      </w:r>
      <w:r w:rsidR="00A67432">
        <w:t xml:space="preserve"> However when </w:t>
      </w:r>
      <w:proofErr w:type="spellStart"/>
      <w:proofErr w:type="gramStart"/>
      <w:r w:rsidR="00A67432">
        <w:t>its</w:t>
      </w:r>
      <w:proofErr w:type="spellEnd"/>
      <w:r w:rsidR="00A67432">
        <w:t xml:space="preserve"> we</w:t>
      </w:r>
      <w:proofErr w:type="gramEnd"/>
      <w:r w:rsidR="00A67432">
        <w:t xml:space="preserve"> don’t care so the result was ignored. Interestingly it seemed to display two complement at least for the case of 4 – 7 = -3. However I am unsure </w:t>
      </w:r>
      <w:r w:rsidR="00A91588">
        <w:t>whether</w:t>
      </w:r>
      <w:r w:rsidR="00A67432">
        <w:t xml:space="preserve"> this is coincidental or not. Solutions and expansions for negative numbers are covered in the conclusion.</w:t>
      </w:r>
    </w:p>
    <w:p w:rsidR="00CD0FFB" w:rsidRDefault="00CD0FFB" w:rsidP="00AD62F5">
      <w:pPr>
        <w:spacing w:after="0"/>
      </w:pPr>
    </w:p>
    <w:p w:rsidR="004359A6" w:rsidRDefault="004359A6" w:rsidP="00AD62F5">
      <w:pPr>
        <w:spacing w:after="0"/>
        <w:rPr>
          <w:b/>
          <w:sz w:val="36"/>
          <w:szCs w:val="36"/>
        </w:rPr>
      </w:pPr>
      <w:r>
        <w:rPr>
          <w:b/>
          <w:sz w:val="36"/>
          <w:szCs w:val="36"/>
        </w:rPr>
        <w:t>Answers to Questions</w:t>
      </w:r>
    </w:p>
    <w:p w:rsidR="00135936" w:rsidRDefault="00135936" w:rsidP="00135936">
      <w:pPr>
        <w:pStyle w:val="ListParagraph"/>
        <w:numPr>
          <w:ilvl w:val="0"/>
          <w:numId w:val="10"/>
        </w:numPr>
        <w:autoSpaceDE w:val="0"/>
        <w:autoSpaceDN w:val="0"/>
        <w:adjustRightInd w:val="0"/>
        <w:spacing w:after="0" w:line="240" w:lineRule="auto"/>
      </w:pPr>
      <w:r>
        <w:t>You can use the stack to preserve variables or registers.</w:t>
      </w:r>
      <w:r w:rsidR="000636B8">
        <w:t xml:space="preserve"> A typical application would be passing values between functions. The stack order is best used for applications where you know the order that variables need to be accessed.</w:t>
      </w:r>
    </w:p>
    <w:p w:rsidR="000636B8" w:rsidRDefault="000636B8" w:rsidP="000636B8">
      <w:pPr>
        <w:pStyle w:val="ListParagraph"/>
        <w:autoSpaceDE w:val="0"/>
        <w:autoSpaceDN w:val="0"/>
        <w:adjustRightInd w:val="0"/>
        <w:spacing w:after="0" w:line="240" w:lineRule="auto"/>
      </w:pPr>
    </w:p>
    <w:p w:rsidR="0056246C" w:rsidRDefault="0056246C" w:rsidP="00281578">
      <w:pPr>
        <w:pStyle w:val="ListParagraph"/>
        <w:numPr>
          <w:ilvl w:val="0"/>
          <w:numId w:val="10"/>
        </w:numPr>
        <w:autoSpaceDE w:val="0"/>
        <w:autoSpaceDN w:val="0"/>
        <w:adjustRightInd w:val="0"/>
        <w:spacing w:after="0" w:line="240" w:lineRule="auto"/>
      </w:pPr>
      <w:r>
        <w:t>Beginning of SFR is BF80_0000</w:t>
      </w:r>
    </w:p>
    <w:p w:rsidR="00281578" w:rsidRDefault="00281578" w:rsidP="00281578">
      <w:pPr>
        <w:autoSpaceDE w:val="0"/>
        <w:autoSpaceDN w:val="0"/>
        <w:adjustRightInd w:val="0"/>
        <w:spacing w:after="0" w:line="240" w:lineRule="auto"/>
      </w:pPr>
    </w:p>
    <w:p w:rsidR="00135936" w:rsidRDefault="009326FF" w:rsidP="00281578">
      <w:pPr>
        <w:autoSpaceDE w:val="0"/>
        <w:autoSpaceDN w:val="0"/>
        <w:adjustRightInd w:val="0"/>
        <w:spacing w:after="0" w:line="240" w:lineRule="auto"/>
        <w:ind w:left="720"/>
      </w:pPr>
      <w:r>
        <w:t>TRISB    =&gt;</w:t>
      </w:r>
      <w:r w:rsidR="0056246C">
        <w:t xml:space="preserve"> BF88_6040</w:t>
      </w:r>
      <w:r w:rsidR="00281578">
        <w:t xml:space="preserve"> </w:t>
      </w:r>
      <w:r w:rsidR="00281578">
        <w:rPr>
          <w:rFonts w:eastAsiaTheme="minorHAnsi"/>
        </w:rPr>
        <w:t xml:space="preserve">The </w:t>
      </w:r>
      <w:proofErr w:type="gramStart"/>
      <w:r w:rsidR="00281578">
        <w:rPr>
          <w:rFonts w:eastAsiaTheme="minorHAnsi"/>
        </w:rPr>
        <w:t>offset  is</w:t>
      </w:r>
      <w:proofErr w:type="gramEnd"/>
      <w:r w:rsidR="00281578">
        <w:rPr>
          <w:rFonts w:eastAsiaTheme="minorHAnsi"/>
        </w:rPr>
        <w:t xml:space="preserve"> 8_6040</w:t>
      </w:r>
    </w:p>
    <w:p w:rsidR="009326FF" w:rsidRPr="00281578" w:rsidRDefault="009326FF" w:rsidP="00281578">
      <w:pPr>
        <w:autoSpaceDE w:val="0"/>
        <w:autoSpaceDN w:val="0"/>
        <w:adjustRightInd w:val="0"/>
        <w:spacing w:after="0" w:line="240" w:lineRule="auto"/>
        <w:ind w:left="720"/>
      </w:pPr>
      <w:r>
        <w:rPr>
          <w:rFonts w:eastAsiaTheme="minorHAnsi"/>
        </w:rPr>
        <w:t>PORTB  =&gt;</w:t>
      </w:r>
      <w:r w:rsidR="0056246C">
        <w:rPr>
          <w:rFonts w:eastAsiaTheme="minorHAnsi"/>
        </w:rPr>
        <w:t xml:space="preserve"> BF88_6050</w:t>
      </w:r>
      <w:r w:rsidR="00281578">
        <w:rPr>
          <w:rFonts w:eastAsiaTheme="minorHAnsi"/>
        </w:rPr>
        <w:t xml:space="preserve"> The offset  is </w:t>
      </w:r>
      <w:r w:rsidR="00627D20">
        <w:rPr>
          <w:rFonts w:eastAsiaTheme="minorHAnsi"/>
        </w:rPr>
        <w:tab/>
      </w:r>
      <w:r w:rsidR="00281578">
        <w:rPr>
          <w:rFonts w:eastAsiaTheme="minorHAnsi"/>
        </w:rPr>
        <w:t>8_6050</w:t>
      </w:r>
    </w:p>
    <w:p w:rsidR="000636B8" w:rsidRDefault="009326FF" w:rsidP="00281578">
      <w:pPr>
        <w:autoSpaceDE w:val="0"/>
        <w:autoSpaceDN w:val="0"/>
        <w:adjustRightInd w:val="0"/>
        <w:spacing w:after="0" w:line="240" w:lineRule="auto"/>
        <w:ind w:left="720"/>
      </w:pPr>
      <w:r>
        <w:rPr>
          <w:rFonts w:eastAsiaTheme="minorHAnsi"/>
        </w:rPr>
        <w:t>LATB      =&gt;</w:t>
      </w:r>
      <w:r w:rsidR="0056246C">
        <w:rPr>
          <w:rFonts w:eastAsiaTheme="minorHAnsi"/>
        </w:rPr>
        <w:t>BF88_6060</w:t>
      </w:r>
      <w:r w:rsidR="00281578">
        <w:rPr>
          <w:rFonts w:eastAsiaTheme="minorHAnsi"/>
        </w:rPr>
        <w:t xml:space="preserve"> The </w:t>
      </w:r>
      <w:proofErr w:type="gramStart"/>
      <w:r w:rsidR="00281578">
        <w:rPr>
          <w:rFonts w:eastAsiaTheme="minorHAnsi"/>
        </w:rPr>
        <w:t>offset  is</w:t>
      </w:r>
      <w:proofErr w:type="gramEnd"/>
      <w:r w:rsidR="00281578">
        <w:rPr>
          <w:rFonts w:eastAsiaTheme="minorHAnsi"/>
        </w:rPr>
        <w:t xml:space="preserve"> 8_6060</w:t>
      </w:r>
    </w:p>
    <w:p w:rsidR="000636B8" w:rsidRDefault="000636B8" w:rsidP="000636B8">
      <w:pPr>
        <w:pStyle w:val="ListParagraph"/>
        <w:autoSpaceDE w:val="0"/>
        <w:autoSpaceDN w:val="0"/>
        <w:adjustRightInd w:val="0"/>
        <w:spacing w:after="0" w:line="240" w:lineRule="auto"/>
      </w:pPr>
    </w:p>
    <w:p w:rsidR="00135936" w:rsidRDefault="00A67432" w:rsidP="00135936">
      <w:pPr>
        <w:pStyle w:val="ListParagraph"/>
        <w:numPr>
          <w:ilvl w:val="0"/>
          <w:numId w:val="10"/>
        </w:numPr>
        <w:autoSpaceDE w:val="0"/>
        <w:autoSpaceDN w:val="0"/>
        <w:adjustRightInd w:val="0"/>
        <w:spacing w:after="0" w:line="240" w:lineRule="auto"/>
      </w:pPr>
      <w:r>
        <w:t>It is necessary to write in assembly</w:t>
      </w:r>
      <w:r w:rsidR="00135936">
        <w:t xml:space="preserve"> at times when you want precise control of how your operation is executed within the controller. This is likely due to space or speed </w:t>
      </w:r>
      <w:r>
        <w:t>constraints where timing or resource allocation is especially critical</w:t>
      </w:r>
      <w:r w:rsidR="00135936">
        <w:t>.</w:t>
      </w:r>
    </w:p>
    <w:p w:rsidR="000636B8" w:rsidRPr="00135936" w:rsidRDefault="000636B8" w:rsidP="000636B8">
      <w:pPr>
        <w:pStyle w:val="ListParagraph"/>
        <w:autoSpaceDE w:val="0"/>
        <w:autoSpaceDN w:val="0"/>
        <w:adjustRightInd w:val="0"/>
        <w:spacing w:after="0" w:line="240" w:lineRule="auto"/>
      </w:pPr>
    </w:p>
    <w:p w:rsidR="004359A6" w:rsidRDefault="004359A6" w:rsidP="00AD62F5">
      <w:pPr>
        <w:spacing w:after="0"/>
        <w:rPr>
          <w:b/>
          <w:sz w:val="36"/>
          <w:szCs w:val="36"/>
        </w:rPr>
      </w:pPr>
      <w:r>
        <w:rPr>
          <w:b/>
          <w:sz w:val="36"/>
          <w:szCs w:val="36"/>
        </w:rPr>
        <w:lastRenderedPageBreak/>
        <w:t>Conclusion</w:t>
      </w:r>
    </w:p>
    <w:p w:rsidR="001F6923" w:rsidRDefault="001F6923" w:rsidP="00AD62F5">
      <w:pPr>
        <w:spacing w:after="0"/>
      </w:pPr>
    </w:p>
    <w:p w:rsidR="00F44477" w:rsidRDefault="001C2071" w:rsidP="00AD62F5">
      <w:pPr>
        <w:spacing w:after="0"/>
      </w:pPr>
      <w:r>
        <w:t>Assembly is useful when you need complete control of your system and is especially important for time critical applications.</w:t>
      </w:r>
      <w:r w:rsidR="00A67432">
        <w:t xml:space="preserve"> A disadvantage of assembly is that it is much easier to make mistakes such as corrupting memory especially registers.</w:t>
      </w:r>
    </w:p>
    <w:p w:rsidR="00A67432" w:rsidRDefault="00A67432" w:rsidP="00AD62F5">
      <w:pPr>
        <w:spacing w:after="0"/>
      </w:pPr>
    </w:p>
    <w:p w:rsidR="00A67432" w:rsidRDefault="00A67432" w:rsidP="00AD62F5">
      <w:pPr>
        <w:spacing w:after="0"/>
      </w:pPr>
      <w:r>
        <w:t>The code could be improved to be more robust and modular by using the stack pointer and variables instead of storing everything into registers. That way if you were to use this code with some other functions you don’t have to worry about whether registers are being preserved or not.</w:t>
      </w:r>
    </w:p>
    <w:p w:rsidR="00A67432" w:rsidRDefault="00A67432" w:rsidP="00AD62F5">
      <w:pPr>
        <w:spacing w:after="0"/>
      </w:pPr>
    </w:p>
    <w:p w:rsidR="00A67432" w:rsidRDefault="00A67432" w:rsidP="00AD62F5">
      <w:pPr>
        <w:spacing w:after="0"/>
      </w:pPr>
      <w:r>
        <w:t>We could add functionality to display negative numbers. The case simply wasn’t required as part of this lab but that would be the next logical step. Also being able to ‘set’ your operands would be a nice feature. You could, for example, use one of the buttons to increment or decrement your operands so as to set them to arbitrary values. You would most likely then need to use more LEDs than the four peripherals.</w:t>
      </w:r>
    </w:p>
    <w:p w:rsidR="001C2071" w:rsidRDefault="001C2071" w:rsidP="00AD62F5">
      <w:pPr>
        <w:spacing w:after="0"/>
      </w:pPr>
    </w:p>
    <w:p w:rsidR="00F44477" w:rsidRDefault="00F44477" w:rsidP="00AD62F5">
      <w:pPr>
        <w:spacing w:after="0"/>
      </w:pPr>
    </w:p>
    <w:p w:rsidR="002E003C" w:rsidRDefault="002E003C" w:rsidP="00AD62F5">
      <w:pPr>
        <w:spacing w:after="0"/>
      </w:pPr>
    </w:p>
    <w:p w:rsidR="006C52E4" w:rsidRPr="006C52E4" w:rsidRDefault="006C52E4"/>
    <w:sectPr w:rsidR="006C52E4" w:rsidRPr="006C52E4" w:rsidSect="00553F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Trebuchet MS">
    <w:altName w:val="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D61379"/>
    <w:multiLevelType w:val="hybridMultilevel"/>
    <w:tmpl w:val="5D28447A"/>
    <w:lvl w:ilvl="0" w:tplc="647EA3E0">
      <w:start w:val="1"/>
      <w:numFmt w:val="decimal"/>
      <w:lvlText w:val="%1)"/>
      <w:lvlJc w:val="left"/>
      <w:pPr>
        <w:ind w:left="720" w:hanging="360"/>
      </w:pPr>
      <w:rPr>
        <w:rFonts w:asciiTheme="minorHAnsi" w:hAnsiTheme="minorHAnsi" w:cstheme="minorBid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E56E64"/>
    <w:multiLevelType w:val="hybridMultilevel"/>
    <w:tmpl w:val="E7FE97F2"/>
    <w:lvl w:ilvl="0" w:tplc="04090011">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nsid w:val="15F803F6"/>
    <w:multiLevelType w:val="hybridMultilevel"/>
    <w:tmpl w:val="B0C05838"/>
    <w:lvl w:ilvl="0" w:tplc="B270F1B0">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E1A5853"/>
    <w:multiLevelType w:val="hybridMultilevel"/>
    <w:tmpl w:val="216CA8D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E24106E"/>
    <w:multiLevelType w:val="hybridMultilevel"/>
    <w:tmpl w:val="BC6E3F06"/>
    <w:lvl w:ilvl="0" w:tplc="6C84981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0183F59"/>
    <w:multiLevelType w:val="hybridMultilevel"/>
    <w:tmpl w:val="1488130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nsid w:val="61A96703"/>
    <w:multiLevelType w:val="hybridMultilevel"/>
    <w:tmpl w:val="24EA9EB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C5B28D9"/>
    <w:multiLevelType w:val="hybridMultilevel"/>
    <w:tmpl w:val="CC849CE2"/>
    <w:lvl w:ilvl="0" w:tplc="B8B8E318">
      <w:start w:val="1"/>
      <w:numFmt w:val="decimal"/>
      <w:lvlText w:val="%1)"/>
      <w:lvlJc w:val="left"/>
      <w:pPr>
        <w:ind w:left="1080" w:hanging="360"/>
      </w:pPr>
      <w:rPr>
        <w:rFonts w:hint="default"/>
        <w:sz w:val="23"/>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74E42519"/>
    <w:multiLevelType w:val="hybridMultilevel"/>
    <w:tmpl w:val="097294D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D5A3DD3"/>
    <w:multiLevelType w:val="hybridMultilevel"/>
    <w:tmpl w:val="0A40B0C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8"/>
  </w:num>
  <w:num w:numId="3">
    <w:abstractNumId w:val="1"/>
  </w:num>
  <w:num w:numId="4">
    <w:abstractNumId w:val="4"/>
  </w:num>
  <w:num w:numId="5">
    <w:abstractNumId w:val="3"/>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num>
  <w:num w:numId="8">
    <w:abstractNumId w:val="7"/>
  </w:num>
  <w:num w:numId="9">
    <w:abstractNumId w:val="6"/>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52E4"/>
    <w:rsid w:val="000636B8"/>
    <w:rsid w:val="0009360B"/>
    <w:rsid w:val="000E2DBF"/>
    <w:rsid w:val="000E5D08"/>
    <w:rsid w:val="00135936"/>
    <w:rsid w:val="001878EF"/>
    <w:rsid w:val="001C2071"/>
    <w:rsid w:val="001E45F9"/>
    <w:rsid w:val="001F6923"/>
    <w:rsid w:val="00281578"/>
    <w:rsid w:val="00285C43"/>
    <w:rsid w:val="00297CC2"/>
    <w:rsid w:val="002E003C"/>
    <w:rsid w:val="003237EF"/>
    <w:rsid w:val="003F7037"/>
    <w:rsid w:val="004359A6"/>
    <w:rsid w:val="004A060C"/>
    <w:rsid w:val="00504D8C"/>
    <w:rsid w:val="00553F47"/>
    <w:rsid w:val="0056246C"/>
    <w:rsid w:val="005864D3"/>
    <w:rsid w:val="005B4519"/>
    <w:rsid w:val="005C2F36"/>
    <w:rsid w:val="00620FDE"/>
    <w:rsid w:val="0062448E"/>
    <w:rsid w:val="00627D20"/>
    <w:rsid w:val="00637CF7"/>
    <w:rsid w:val="006832F9"/>
    <w:rsid w:val="00694BA7"/>
    <w:rsid w:val="006C52E4"/>
    <w:rsid w:val="00710C4E"/>
    <w:rsid w:val="007326EA"/>
    <w:rsid w:val="0079306E"/>
    <w:rsid w:val="007D6E64"/>
    <w:rsid w:val="00823818"/>
    <w:rsid w:val="008525B3"/>
    <w:rsid w:val="008F0841"/>
    <w:rsid w:val="008F6686"/>
    <w:rsid w:val="009326FF"/>
    <w:rsid w:val="00954D52"/>
    <w:rsid w:val="00990C43"/>
    <w:rsid w:val="009A108F"/>
    <w:rsid w:val="00A376E3"/>
    <w:rsid w:val="00A67432"/>
    <w:rsid w:val="00A8720C"/>
    <w:rsid w:val="00A91588"/>
    <w:rsid w:val="00AB7A3A"/>
    <w:rsid w:val="00AC741D"/>
    <w:rsid w:val="00AD62F5"/>
    <w:rsid w:val="00B00C70"/>
    <w:rsid w:val="00B030D7"/>
    <w:rsid w:val="00B24243"/>
    <w:rsid w:val="00B26837"/>
    <w:rsid w:val="00B65024"/>
    <w:rsid w:val="00B7155C"/>
    <w:rsid w:val="00BD2320"/>
    <w:rsid w:val="00C3350E"/>
    <w:rsid w:val="00C3548B"/>
    <w:rsid w:val="00CD0FFB"/>
    <w:rsid w:val="00CF469F"/>
    <w:rsid w:val="00D16B61"/>
    <w:rsid w:val="00D812D5"/>
    <w:rsid w:val="00E25602"/>
    <w:rsid w:val="00E41878"/>
    <w:rsid w:val="00E57007"/>
    <w:rsid w:val="00EC1A6E"/>
    <w:rsid w:val="00EC2AA0"/>
    <w:rsid w:val="00ED0967"/>
    <w:rsid w:val="00F025BC"/>
    <w:rsid w:val="00F315E7"/>
    <w:rsid w:val="00F44477"/>
    <w:rsid w:val="00F73178"/>
    <w:rsid w:val="00F941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F46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469F"/>
    <w:rPr>
      <w:rFonts w:ascii="Tahoma" w:hAnsi="Tahoma" w:cs="Tahoma"/>
      <w:sz w:val="16"/>
      <w:szCs w:val="16"/>
    </w:rPr>
  </w:style>
  <w:style w:type="paragraph" w:styleId="ListParagraph">
    <w:name w:val="List Paragraph"/>
    <w:basedOn w:val="Normal"/>
    <w:uiPriority w:val="34"/>
    <w:qFormat/>
    <w:rsid w:val="00AD62F5"/>
    <w:pPr>
      <w:ind w:left="720"/>
      <w:contextualSpacing/>
    </w:pPr>
    <w:rPr>
      <w:rFonts w:eastAsiaTheme="minorHAnsi"/>
    </w:rPr>
  </w:style>
  <w:style w:type="paragraph" w:customStyle="1" w:styleId="Default">
    <w:name w:val="Default"/>
    <w:rsid w:val="00B00C70"/>
    <w:pPr>
      <w:autoSpaceDE w:val="0"/>
      <w:autoSpaceDN w:val="0"/>
      <w:adjustRightInd w:val="0"/>
      <w:spacing w:after="0" w:line="240" w:lineRule="auto"/>
    </w:pPr>
    <w:rPr>
      <w:rFonts w:ascii="Trebuchet MS" w:hAnsi="Trebuchet MS" w:cs="Trebuchet MS"/>
      <w:color w:val="000000"/>
      <w:sz w:val="24"/>
      <w:szCs w:val="24"/>
    </w:rPr>
  </w:style>
  <w:style w:type="table" w:styleId="TableGrid">
    <w:name w:val="Table Grid"/>
    <w:basedOn w:val="TableNormal"/>
    <w:uiPriority w:val="59"/>
    <w:rsid w:val="00297CC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F46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469F"/>
    <w:rPr>
      <w:rFonts w:ascii="Tahoma" w:hAnsi="Tahoma" w:cs="Tahoma"/>
      <w:sz w:val="16"/>
      <w:szCs w:val="16"/>
    </w:rPr>
  </w:style>
  <w:style w:type="paragraph" w:styleId="ListParagraph">
    <w:name w:val="List Paragraph"/>
    <w:basedOn w:val="Normal"/>
    <w:uiPriority w:val="34"/>
    <w:qFormat/>
    <w:rsid w:val="00AD62F5"/>
    <w:pPr>
      <w:ind w:left="720"/>
      <w:contextualSpacing/>
    </w:pPr>
    <w:rPr>
      <w:rFonts w:eastAsiaTheme="minorHAnsi"/>
    </w:rPr>
  </w:style>
  <w:style w:type="paragraph" w:customStyle="1" w:styleId="Default">
    <w:name w:val="Default"/>
    <w:rsid w:val="00B00C70"/>
    <w:pPr>
      <w:autoSpaceDE w:val="0"/>
      <w:autoSpaceDN w:val="0"/>
      <w:adjustRightInd w:val="0"/>
      <w:spacing w:after="0" w:line="240" w:lineRule="auto"/>
    </w:pPr>
    <w:rPr>
      <w:rFonts w:ascii="Trebuchet MS" w:hAnsi="Trebuchet MS" w:cs="Trebuchet MS"/>
      <w:color w:val="000000"/>
      <w:sz w:val="24"/>
      <w:szCs w:val="24"/>
    </w:rPr>
  </w:style>
  <w:style w:type="table" w:styleId="TableGrid">
    <w:name w:val="Table Grid"/>
    <w:basedOn w:val="TableNormal"/>
    <w:uiPriority w:val="59"/>
    <w:rsid w:val="00297CC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24435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1623</TotalTime>
  <Pages>5</Pages>
  <Words>903</Words>
  <Characters>5153</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Schweitzer Engineering Laboratories, Inc.</Company>
  <LinksUpToDate>false</LinksUpToDate>
  <CharactersWithSpaces>6044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cmentele</cp:lastModifiedBy>
  <cp:revision>13</cp:revision>
  <dcterms:created xsi:type="dcterms:W3CDTF">2012-10-02T03:25:00Z</dcterms:created>
  <dcterms:modified xsi:type="dcterms:W3CDTF">2012-10-17T03:52:00Z</dcterms:modified>
</cp:coreProperties>
</file>