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2F2052F1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09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6F117B2A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759A1A87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9CB0" w14:textId="7DA19ADF" w:rsidR="00A82493" w:rsidRDefault="00277A90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Refactored ReviewCreator.js to be a page with an array of DiffDisplay components, where the user can pick either minimal or full diff, add them, and then view the DiffDisplays as expanding/collapsible components</w:t>
            </w:r>
            <w:r>
              <w:rPr>
                <w:rFonts w:ascii="Arial" w:hAnsi="Arial" w:cs="Arial"/>
              </w:rPr>
              <w:br/>
            </w:r>
          </w:p>
          <w:p w14:paraId="149BE7C4" w14:textId="04E1E0B0" w:rsidR="00277A90" w:rsidRPr="000D4B88" w:rsidRDefault="00277A90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DiffDisplay.js, which is an expanding/collapsible component containing an array of lines, where each line is a line of text in the diff. Each line is then printed along with its index, and color coded to match code removals/additions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01905" w14:textId="77777777" w:rsid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the database paired to cognito.</w:t>
            </w:r>
          </w:p>
          <w:p w14:paraId="6ABE960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some work on the API expansion</w:t>
            </w:r>
          </w:p>
          <w:p w14:paraId="2530921F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some of the DB design</w:t>
            </w:r>
          </w:p>
          <w:p w14:paraId="7CC27CD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a file selector that displays the file contents into page working</w:t>
            </w:r>
          </w:p>
          <w:p w14:paraId="42C2D03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this file selector and display functionality to push file contents into DB as a VARCHAR and as a BLOB. </w:t>
            </w:r>
          </w:p>
          <w:p w14:paraId="02458EA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 GET VARCHAR/BLOB in correct format</w:t>
            </w:r>
          </w:p>
          <w:p w14:paraId="2618739F" w14:textId="0DBD9874" w:rsidR="00FD3950" w:rsidRP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for Varchar. Not for blob yet.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6637058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D3950">
        <w:rPr>
          <w:rFonts w:ascii="Arial" w:hAnsi="Arial" w:cs="Arial"/>
        </w:rPr>
        <w:t>Achieved specific goals in relation to display of file/diff contents. Achieved goals in relation to database pairing with authentication system. Achieved partial goals of database API expansion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0EE787F0" w14:textId="6875652D" w:rsidR="00EF4E5B" w:rsidRPr="002B16FE" w:rsidRDefault="00FD3950" w:rsidP="00FD3950">
      <w:pPr>
        <w:spacing w:after="1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Achieving said goals unlocked whole other cans of issues, particularly with database API stuff for file formats. Time management continues to be a recurring issue.</w:t>
      </w:r>
    </w:p>
    <w:p w14:paraId="6356B7E9" w14:textId="77777777" w:rsidR="00EF4E5B" w:rsidRPr="0061199E" w:rsidRDefault="00EF4E5B" w:rsidP="00EF4E5B">
      <w:pPr>
        <w:spacing w:after="1"/>
        <w:ind w:left="720"/>
        <w:rPr>
          <w:rFonts w:ascii="Arial" w:hAnsi="Arial" w:cs="Arial"/>
        </w:rPr>
      </w:pP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103AB492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expansion of Database API</w:t>
      </w:r>
    </w:p>
    <w:p w14:paraId="011B25AB" w14:textId="7AB753C0" w:rsidR="00B52156" w:rsidRDefault="00FD395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Get site hosted.</w:t>
      </w:r>
    </w:p>
    <w:p w14:paraId="6614D5DF" w14:textId="333420FA" w:rsidR="00277A90" w:rsidRDefault="00277A9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p w14:paraId="71E1F4DA" w14:textId="481F727C" w:rsidR="00277A90" w:rsidRPr="00B52156" w:rsidRDefault="00277A9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Hosting of virtual machine to run diff commands on</w:t>
      </w:r>
    </w:p>
    <w:sectPr w:rsidR="00277A90" w:rsidRPr="00B5215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8F6925"/>
    <w:rsid w:val="009309A3"/>
    <w:rsid w:val="0095686D"/>
    <w:rsid w:val="00981887"/>
    <w:rsid w:val="00A82493"/>
    <w:rsid w:val="00B52156"/>
    <w:rsid w:val="00D3318E"/>
    <w:rsid w:val="00EF4E5B"/>
    <w:rsid w:val="00F14509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79ABB6-EBA6-4642-9158-49C8319A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3</cp:revision>
  <dcterms:created xsi:type="dcterms:W3CDTF">2021-02-10T02:38:00Z</dcterms:created>
  <dcterms:modified xsi:type="dcterms:W3CDTF">2021-02-10T03:18:00Z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