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F55BB" w14:textId="704B05CF" w:rsidR="00A049B2" w:rsidRDefault="00235666" w:rsidP="002356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35666">
        <w:rPr>
          <w:rFonts w:ascii="Times New Roman" w:hAnsi="Times New Roman" w:cs="Times New Roman"/>
          <w:b/>
          <w:bCs/>
          <w:sz w:val="44"/>
          <w:szCs w:val="44"/>
        </w:rPr>
        <w:t>Российский университет дружбы народов</w:t>
      </w:r>
    </w:p>
    <w:p w14:paraId="092AC240" w14:textId="486AC207" w:rsidR="00235666" w:rsidRDefault="00235666" w:rsidP="002356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2A269E6" w14:textId="6BC570D9" w:rsidR="00235666" w:rsidRDefault="00235666" w:rsidP="002356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0871BF0" w14:textId="618FE3AA" w:rsidR="00235666" w:rsidRDefault="00235666" w:rsidP="0023566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НУЧНО-ИССЛЕДОВАТЕЛЬНАЯ РАБОТА МАГИСТРА (НИРМ)</w:t>
      </w:r>
    </w:p>
    <w:p w14:paraId="681DDC94" w14:textId="5CA40237" w:rsidR="00235666" w:rsidRDefault="00235666" w:rsidP="0023566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8E00FD" w14:textId="7B40742A" w:rsidR="00235666" w:rsidRDefault="00235666" w:rsidP="00235666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Сафир Михаил Дмитриевич</w:t>
      </w:r>
    </w:p>
    <w:p w14:paraId="72B5705B" w14:textId="3F22C277" w:rsidR="00235666" w:rsidRDefault="001D3117" w:rsidP="00235666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r w:rsidRPr="001D3117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б</w:t>
      </w:r>
      <w:proofErr w:type="spellEnd"/>
      <w:proofErr w:type="gramEnd"/>
      <w:r w:rsidRPr="001D3117">
        <w:rPr>
          <w:rFonts w:ascii="Times New Roman" w:hAnsi="Times New Roman" w:cs="Times New Roman"/>
          <w:sz w:val="32"/>
          <w:szCs w:val="32"/>
        </w:rPr>
        <w:t xml:space="preserve">: </w:t>
      </w:r>
      <w:r w:rsidR="00235666">
        <w:rPr>
          <w:rFonts w:ascii="Times New Roman" w:hAnsi="Times New Roman" w:cs="Times New Roman"/>
          <w:sz w:val="32"/>
          <w:szCs w:val="32"/>
        </w:rPr>
        <w:t>1032202151</w:t>
      </w:r>
    </w:p>
    <w:p w14:paraId="1644F778" w14:textId="6ED6778E" w:rsidR="00235666" w:rsidRDefault="00235666" w:rsidP="00235666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4B56EEF" w14:textId="47FFF1DC" w:rsidR="00235666" w:rsidRDefault="00235666" w:rsidP="002356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35666">
        <w:rPr>
          <w:rFonts w:ascii="Times New Roman" w:hAnsi="Times New Roman" w:cs="Times New Roman"/>
          <w:b/>
          <w:bCs/>
          <w:sz w:val="44"/>
          <w:szCs w:val="44"/>
        </w:rPr>
        <w:t>ОТЧЕТ</w:t>
      </w:r>
    </w:p>
    <w:p w14:paraId="40EE6102" w14:textId="338B3057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  <w:r w:rsidRPr="001D3117">
        <w:rPr>
          <w:rFonts w:ascii="Times New Roman" w:hAnsi="Times New Roman" w:cs="Times New Roman"/>
          <w:b/>
          <w:bCs/>
          <w:sz w:val="32"/>
          <w:szCs w:val="32"/>
        </w:rPr>
        <w:t>Тема отчета:</w:t>
      </w:r>
      <w:r w:rsidRPr="001D311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показать работу комплекса ПО для симулирования передачи информации через группу устройств по теории графов.</w:t>
      </w:r>
    </w:p>
    <w:p w14:paraId="7DCA3CAA" w14:textId="52863566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01BB7CC6" w14:textId="10AE6EEE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0EE26061" w14:textId="1D983166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72ABC675" w14:textId="42E95D61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0DB03B37" w14:textId="3CDC72D0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702D7A7D" w14:textId="1BC100F4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564E47B6" w14:textId="1421FE5E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7728092D" w14:textId="55F509EB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348A5EE7" w14:textId="3B67984A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104A1698" w14:textId="0551722E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20960197" w14:textId="35C7BE25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4AD66570" w14:textId="1DFE44EB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3EA6ACEF" w14:textId="1B452431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0122F87B" w14:textId="48090929" w:rsidR="001D3117" w:rsidRDefault="001D3117" w:rsidP="001D3117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01</w:t>
      </w:r>
      <w:r>
        <w:rPr>
          <w:rFonts w:ascii="Times New Roman" w:hAnsi="Times New Roman" w:cs="Times New Roman"/>
          <w:sz w:val="32"/>
          <w:szCs w:val="32"/>
          <w:lang w:val="en-US"/>
        </w:rPr>
        <w:t>.04.2021</w:t>
      </w:r>
    </w:p>
    <w:p w14:paraId="0B6F8702" w14:textId="77777777" w:rsidR="0004135A" w:rsidRDefault="0004135A" w:rsidP="0004135A">
      <w:pPr>
        <w:rPr>
          <w:rFonts w:ascii="Times New Roman" w:hAnsi="Times New Roman" w:cs="Times New Roman"/>
          <w:sz w:val="32"/>
          <w:szCs w:val="32"/>
        </w:rPr>
      </w:pPr>
      <w:r w:rsidRPr="001D311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Глава №1 – </w:t>
      </w:r>
      <w:r>
        <w:rPr>
          <w:rFonts w:ascii="Times New Roman" w:hAnsi="Times New Roman" w:cs="Times New Roman"/>
          <w:sz w:val="32"/>
          <w:szCs w:val="32"/>
        </w:rPr>
        <w:t xml:space="preserve">Описание модели симулирования и постановка задач. Обзор существующих решений и опорной документации. </w:t>
      </w:r>
    </w:p>
    <w:p w14:paraId="509B0B80" w14:textId="77777777" w:rsidR="0004135A" w:rsidRDefault="0004135A" w:rsidP="0004135A">
      <w:pPr>
        <w:rPr>
          <w:rFonts w:ascii="Times New Roman" w:hAnsi="Times New Roman" w:cs="Times New Roman"/>
          <w:sz w:val="32"/>
          <w:szCs w:val="32"/>
        </w:rPr>
      </w:pPr>
      <w:r w:rsidRPr="001D3117">
        <w:rPr>
          <w:rFonts w:ascii="Times New Roman" w:hAnsi="Times New Roman" w:cs="Times New Roman"/>
          <w:b/>
          <w:bCs/>
          <w:sz w:val="32"/>
          <w:szCs w:val="32"/>
        </w:rPr>
        <w:t>Глава №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1D3117">
        <w:rPr>
          <w:rFonts w:ascii="Times New Roman" w:hAnsi="Times New Roman" w:cs="Times New Roman"/>
          <w:b/>
          <w:bCs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Техническая реализация комплекса программных решений. </w:t>
      </w:r>
    </w:p>
    <w:p w14:paraId="5A9D51E9" w14:textId="77777777" w:rsidR="001D3117" w:rsidRP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sectPr w:rsidR="001D3117" w:rsidRPr="001D3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F7"/>
    <w:rsid w:val="0004135A"/>
    <w:rsid w:val="000F3267"/>
    <w:rsid w:val="00101992"/>
    <w:rsid w:val="001D3117"/>
    <w:rsid w:val="00235666"/>
    <w:rsid w:val="00A049B2"/>
    <w:rsid w:val="00F7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90E33"/>
  <w15:chartTrackingRefBased/>
  <w15:docId w15:val="{18363DE2-35E9-4BB4-8A0A-19A47204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Сафир Михаил Дмитриевич</dc:creator>
  <cp:keywords/>
  <dc:description/>
  <cp:lastModifiedBy>Сафир Михаил Дмитриевич</cp:lastModifiedBy>
  <cp:revision>6</cp:revision>
  <dcterms:created xsi:type="dcterms:W3CDTF">2021-03-07T16:08:00Z</dcterms:created>
  <dcterms:modified xsi:type="dcterms:W3CDTF">2021-04-06T08:35:00Z</dcterms:modified>
</cp:coreProperties>
</file>