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Translating with Prompts</w:t>
      </w:r>
    </w:p>
    <w:p>
      <w:r>
        <w:drawing>
          <wp:inline xmlns:a="http://schemas.openxmlformats.org/drawingml/2006/main" xmlns:pic="http://schemas.openxmlformats.org/drawingml/2006/picture">
            <wp:extent cx="5486400" cy="4746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3T12-59-37-67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6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The quality of Whisper's translation can vary depending on language spoken, audio quality, and subject matter awareness. To improve accuracy, a prompt can be given to provide context about the audio content.</w:t>
      </w:r>
    </w:p>
    <w:p>
      <w:pPr>
        <w:pStyle w:val="Heading2"/>
      </w:pPr>
      <w:r>
        <w:t>Explanation:</w:t>
      </w:r>
    </w:p>
    <w:p>
      <w:r>
        <w:t>In this task, we are provided with an audio file ('audio.wav') and need to supply a prompt explaining that the content is related to a recent World Bank report. This will help Whisper generate a more accurate translation.</w:t>
      </w:r>
    </w:p>
    <w:p>
      <w:pPr>
        <w:pStyle w:val="Heading2"/>
      </w:pPr>
      <w:r>
        <w:t>Answer:</w:t>
      </w:r>
    </w:p>
    <w:p>
      <w:r>
        <w:t>client = OpenAI(api_key="&lt;OPENAI_API_TOKEN&gt;")</w:t>
        <w:br/>
        <w:br/>
        <w:t># Open the audio.wav file</w:t>
        <w:br/>
        <w:t>audio_file = open("audio.wav", "rb")</w:t>
        <w:br/>
        <w:br/>
        <w:t># Write an appropriate prompt to help the model</w:t>
        <w:br/>
        <w:t>prompt = "The transcript contains a discussion on a recent World Bank Report."</w:t>
        <w:br/>
        <w:br/>
        <w:t># Create a translation from the audio file</w:t>
        <w:br/>
        <w:t>response = client.audio.translations.create(model="whisper-1",</w:t>
        <w:br/>
        <w:t xml:space="preserve">                                            file=audio_file,</w:t>
        <w:br/>
        <w:t xml:space="preserve">                                            prompt=prompt)</w:t>
        <w:br/>
        <w:br/>
        <w:t>print(response.text)</w:t>
        <w:br/>
      </w:r>
    </w:p>
    <w:p>
      <w:pPr>
        <w:pStyle w:val="Heading2"/>
      </w:pPr>
      <w:r>
        <w:t>Explanation of the Code:</w:t>
      </w:r>
    </w:p>
    <w:p>
      <w:r>
        <w:t>1. The OpenAI client is initialized with an API key.</w:t>
        <w:br/>
        <w:t>2. The audio file ('audio.wav') is opened in binary mode for reading.</w:t>
        <w:br/>
        <w:t>3. A prompt is set to inform the model that the audio relates to a World Bank report.</w:t>
        <w:br/>
        <w:t>4. The `client.audio.translations.create` function is called with the model, file, and prompt.</w:t>
        <w:br/>
        <w:t>5. The API response contains the translated text, which is extracted and printed.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