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Extracting Information from OpenAI API Response</w:t>
      </w:r>
    </w:p>
    <w:p>
      <w:pPr>
        <w:pStyle w:val="Heading2"/>
      </w:pPr>
      <w:r>
        <w:t>Exercise Overview:</w:t>
      </w:r>
    </w:p>
    <w:p>
      <w:r>
        <w:t>One of the key skills required when working with APIs is manipulating the response to extract the desired information. In this exercise, you'll refine your Python dictionary and list manipulation skills to extract key data from the OpenAI API response.</w:t>
      </w:r>
    </w:p>
    <w:p>
      <w:pPr>
        <w:pStyle w:val="Heading2"/>
      </w:pPr>
      <w:r>
        <w:t>Instructions:</w:t>
      </w:r>
    </w:p>
    <w:p>
      <w:r>
        <w:t>1. Extract the model used from `response` using attributes.</w:t>
      </w:r>
    </w:p>
    <w:p>
      <w:r>
        <w:t>2. Extract the total tokens used; it is nested under the `.usage` attribute.</w:t>
      </w:r>
    </w:p>
    <w:p>
      <w:r>
        <w:t>3. Extract the text answer to the prompt; the text is part of the `.message` object.</w:t>
      </w:r>
    </w:p>
    <w:p>
      <w:pPr>
        <w:pStyle w:val="Heading2"/>
      </w:pPr>
      <w:r>
        <w:t>Corrected Python Code:</w:t>
      </w:r>
    </w:p>
    <w:p>
      <w:r>
        <w:t># Extract the model name from response</w:t>
        <w:br/>
        <w:t>print(response.model)</w:t>
        <w:br/>
        <w:br/>
        <w:t># Extract the total tokens used</w:t>
        <w:br/>
        <w:t>print(response.usage.total_tokens)</w:t>
        <w:br/>
        <w:br/>
        <w:t># Extract the text answer to the prompt</w:t>
        <w:br/>
        <w:t>print(response.choices[0].message.content)</w:t>
        <w:br/>
      </w:r>
    </w:p>
    <w:p>
      <w:pPr>
        <w:pStyle w:val="Heading2"/>
      </w:pPr>
      <w:r>
        <w:t>Explanation of the Fix:</w:t>
      </w:r>
    </w:p>
    <w:p>
      <w:r>
        <w:t>1. `response.model` extracts the model used in the response.</w:t>
        <w:br/>
        <w:t>2. `response.usage.total_tokens` extracts the total number of tokens used in the API call.</w:t>
        <w:br/>
        <w:t>3. `response.choices[0].message.content` extracts the actual text answer returned by the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