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Descriptive vs. Inferential Statistics - Solution</w:t>
      </w:r>
    </w:p>
    <w:p>
      <w:r>
        <w:drawing>
          <wp:inline xmlns:a="http://schemas.openxmlformats.org/drawingml/2006/main" xmlns:pic="http://schemas.openxmlformats.org/drawingml/2006/picture">
            <wp:extent cx="5486400" cy="541760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-2025-01-07T17-10-57-375Z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176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</w:t>
      </w:r>
    </w:p>
    <w:p>
      <w:r>
        <w:t>Recall that there are two main branches of statistics—descriptive statistics and inferential statistics.</w:t>
        <w:br/>
        <w:br/>
        <w:t>Understanding what type of statistics is required for a given situation is an essential skill in order to draw accurate conclusions.</w:t>
        <w:br/>
        <w:br/>
        <w:t>Now you have the opportunity to check your knowledge of how these two branches of statistics are used in practice. You’ll classify each scenario as a task for descriptive or inferential statistics.</w:t>
      </w:r>
    </w:p>
    <w:p>
      <w:pPr>
        <w:pStyle w:val="Heading2"/>
      </w:pPr>
      <w:r>
        <w:t>Instructions</w:t>
      </w:r>
    </w:p>
    <w:p>
      <w:r>
        <w:t>Choose which type of statistics to use for each scenario.</w:t>
      </w:r>
    </w:p>
    <w:p>
      <w:pPr>
        <w:pStyle w:val="Heading2"/>
      </w:pPr>
      <w:r>
        <w:t>Solution</w:t>
      </w:r>
    </w:p>
    <w:p>
      <w:r>
        <w:t>**Descriptive Statistics:**</w:t>
        <w:br/>
        <w:t>- Given data on all projects completed, what percentage were delivered on time?</w:t>
        <w:br/>
        <w:t>- Given data on all purchases, what is the average amount spent per customer?</w:t>
        <w:br/>
        <w:br/>
        <w:t>**Inferential Statistics:**</w:t>
        <w:br/>
        <w:t>- Given test scores for 50 students at one high school, what is the average score for all students in that school?</w:t>
        <w:br/>
        <w:t>- After surveying 100 adults on how many hours of sleep they get per night, what percentage of all adults sleep for at least 6 hours per night?</w:t>
      </w:r>
    </w:p>
    <w:p>
      <w:pPr>
        <w:pStyle w:val="Heading2"/>
      </w:pPr>
      <w:r>
        <w:t>Solution Explanation</w:t>
      </w:r>
    </w:p>
    <w:p>
      <w:r>
        <w:t>1. **Descriptive Statistics:**</w:t>
        <w:br/>
        <w:t xml:space="preserve">   - These summarize or describe the characteristics of a dataset (e.g., average, percentage) using all available data.</w:t>
        <w:br/>
        <w:t xml:space="preserve">   - Examples:</w:t>
        <w:br/>
        <w:t xml:space="preserve">     - Percentage of on-time projects.</w:t>
        <w:br/>
        <w:t xml:space="preserve">     - Average spending per customer based on complete purchase data.</w:t>
        <w:br/>
        <w:br/>
        <w:t>2. **Inferential Statistics:**</w:t>
        <w:br/>
        <w:t xml:space="preserve">   - These use a sample to make predictions or inferences about a larger population.</w:t>
        <w:br/>
        <w:t xml:space="preserve">   - Examples:</w:t>
        <w:br/>
        <w:t xml:space="preserve">     - Inferring the average score for all students in a school from a sample.</w:t>
        <w:br/>
        <w:t xml:space="preserve">     - Predicting the percentage of all adults who sleep for at least 6 hours based on a sample survey.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