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Roles in SQL</w:t>
      </w:r>
    </w:p>
    <w:p>
      <w:r>
        <w:drawing>
          <wp:inline xmlns:a="http://schemas.openxmlformats.org/drawingml/2006/main" xmlns:pic="http://schemas.openxmlformats.org/drawingml/2006/picture">
            <wp:extent cx="5486400" cy="4666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2-22-19-381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A database role is an entity that defines privileges and authentication settings for database users. The task requires creating three roles:</w:t>
        <w:br/>
        <w:t>1. A `data_scientist` role.</w:t>
        <w:br/>
        <w:t>2. A `marta` role with login ability.</w:t>
        <w:br/>
        <w:t>3. An `admin` role with database creation (`CREATEDB`) and role creation (`CREATEROLE`) permissions.</w:t>
      </w:r>
    </w:p>
    <w:p>
      <w:pPr>
        <w:pStyle w:val="Heading2"/>
      </w:pPr>
      <w:r>
        <w:t>Full Answer (SQL Code):</w:t>
      </w:r>
    </w:p>
    <w:p>
      <w:r>
        <w:t>-- Create a role called data_scientist</w:t>
        <w:br/>
        <w:t>CREATE ROLE data_scientist;</w:t>
        <w:br/>
        <w:br/>
        <w:t>-- Create a role called marta with the ability to login</w:t>
        <w:br/>
        <w:t>CREATE ROLE marta LOGIN;</w:t>
        <w:br/>
        <w:br/>
        <w:t>-- Create a role called admin with the ability to create databases and roles</w:t>
        <w:br/>
        <w:t>CREATE ROLE admin CREATEDB CREATEROLE;</w:t>
        <w:br/>
      </w:r>
    </w:p>
    <w:p>
      <w:pPr>
        <w:pStyle w:val="Heading2"/>
      </w:pPr>
      <w:r>
        <w:t>Explanation of the Answer:</w:t>
      </w:r>
    </w:p>
    <w:p>
      <w:r>
        <w:t>The `CREATE ROLE` command is used to define new database roles. The `data_scientist` role is created without additional privileges. The `marta` role includes `LOGIN`, allowing direct authentication. The `admin` role is given the `CREATEDB` privilege to create databases and `CREATEROLE` to create new roles.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