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36576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19_18173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Ticks: Instructions and Explanation</w:t>
      </w:r>
    </w:p>
    <w:p>
      <w:r>
        <w:t>In this task, you need to customize the x-ticks on your scatter plot to make it more readable. You will use 'tick_val' and 'tick_lab' with the 'xticks()' function to replace numerical tick values with more readable labels.</w:t>
      </w:r>
    </w:p>
    <w:p>
      <w:pPr>
        <w:pStyle w:val="Heading1"/>
      </w:pPr>
      <w:r>
        <w:t>Full Corrected Answer</w:t>
      </w:r>
    </w:p>
    <w:p>
      <w:r>
        <w:t># Scatter plot with GDP per capita and life expectancy</w:t>
        <w:br/>
        <w:t>plt.scatter(gdp_cap, life_exp)</w:t>
        <w:br/>
        <w:t># Create a scatter plot of GDP per capita vs. life expectancy</w:t>
        <w:br/>
        <w:br/>
        <w:t># Previous customizations: log scale and axis labels</w:t>
        <w:br/>
        <w:t>plt.xscale('log')</w:t>
        <w:br/>
        <w:t># Set the x-axis to a logarithmic scale</w:t>
        <w:br/>
        <w:t>plt.xlabel('GDP per Capita [in USD]')</w:t>
        <w:br/>
        <w:t># Label the x-axis</w:t>
        <w:br/>
        <w:t>plt.ylabel('Life Expectancy [in years]')</w:t>
        <w:br/>
        <w:t># Label the y-axis</w:t>
        <w:br/>
        <w:t>plt.title('World Development in 2007')</w:t>
        <w:br/>
        <w:t># Add a title to the plot</w:t>
        <w:br/>
        <w:br/>
        <w:t># Definition of tick values and their corresponding labels</w:t>
        <w:br/>
        <w:t>tick_val = [1000, 10000, 100000]</w:t>
        <w:br/>
        <w:t># Define the tick values for the x-axis</w:t>
        <w:br/>
        <w:t>tick_lab = ['1k', '10k', '100k']</w:t>
        <w:br/>
        <w:t># Define the labels for the tick values</w:t>
        <w:br/>
        <w:br/>
        <w:t># Adapt the ticks on the x-axis using tick_val and tick_lab</w:t>
        <w:br/>
        <w:t>plt.xticks(tick_val, tick_lab)</w:t>
        <w:br/>
        <w:t># Replace the tick values with the defined labels</w:t>
        <w:br/>
        <w:br/>
        <w:t># Display the plot</w:t>
        <w:br/>
        <w:t>plt.show()</w:t>
        <w:br/>
        <w:t># Show the customized scatter plot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