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Choosing a Unique Identifier in SQL</w:t>
      </w:r>
    </w:p>
    <w:p>
      <w:r>
        <w:t>Below is the image showing the question on picking a unique identifier for a table: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Question Explanation:</w:t>
      </w:r>
    </w:p>
    <w:p>
      <w:r>
        <w:t>The question asks which field in the 'employees' table is the most suitable choice for a unique identifier. A unique identifier is a field that uniquely distinguishes each record in the table, ensuring that no two records have the same value for this field.</w:t>
      </w:r>
    </w:p>
    <w:p>
      <w:r>
        <w:br/>
        <w:t>Correct Answer:</w:t>
      </w:r>
    </w:p>
    <w:p>
      <w:r>
        <w:t>id</w:t>
      </w:r>
    </w:p>
    <w:p>
      <w:r>
        <w:br/>
        <w:t>Explanation:</w:t>
      </w:r>
    </w:p>
    <w:p>
      <w:r>
        <w:t>The 'id' field is the most suitable choice for a unique identifier because it is a unique value assigned to each employee, ensuring that every record in the table is distinct. Fields like 'name', 'dept_id', or 'job_level_id' are not guaranteed to be unique, and using them could result in duplicate records.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