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Understanding Database Organization in SQL</w:t>
      </w:r>
    </w:p>
    <w:p>
      <w:r>
        <w:t>Below is the image showing the question on data organization in a database:</w:t>
      </w:r>
    </w:p>
    <w:p>
      <w:r>
        <w:drawing>
          <wp:inline xmlns:a="http://schemas.openxmlformats.org/drawingml/2006/main" xmlns:pic="http://schemas.openxmlformats.org/drawingml/2006/picture">
            <wp:extent cx="54864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Question Explanation:</w:t>
      </w:r>
    </w:p>
    <w:p>
      <w:r>
        <w:t>The question asks which statement correctly describes the organization of the shown database. The image displays three tables: employees, job_levels, and departments, which are linked using foreign keys, illustrating a relational database structure.</w:t>
      </w:r>
    </w:p>
    <w:p>
      <w:r>
        <w:br/>
        <w:t>Correct Answer:</w:t>
      </w:r>
    </w:p>
    <w:p>
      <w:r>
        <w:t>This is a relational database containing three tables: employees, job_levels, and departments.</w:t>
      </w:r>
    </w:p>
    <w:p>
      <w:r>
        <w:br/>
        <w:t>Explanation:</w:t>
      </w:r>
    </w:p>
    <w:p>
      <w:r>
        <w:t>The tables are part of a relational database because they are structured to relate to each other through foreign keys. The 'employees' table has references to 'job_levels' and 'departments', indicating relationships between these tables, which is a defining feature of a relational database.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