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Inflation-Adjusted Net Worth - Question &amp; Answer</w:t>
      </w:r>
    </w:p>
    <w:p>
      <w:pPr>
        <w:pStyle w:val="Heading1"/>
      </w:pPr>
      <w:r>
        <w:t>Question:</w:t>
      </w:r>
    </w:p>
    <w:p>
      <w:r>
        <w:t>If you retire in 15 years with $900,000 saved, what is its present value adjusted for 2.5% annual inflation?</w:t>
      </w:r>
    </w:p>
    <w:p>
      <w:pPr>
        <w:pStyle w:val="Heading1"/>
      </w:pPr>
      <w:r>
        <w:t>Answer (Code):</w:t>
      </w:r>
    </w:p>
    <w:p>
      <w:r>
        <w:t>import numpy as np</w:t>
        <w:br/>
        <w:br/>
        <w:t># Set your future net worth</w:t>
        <w:br/>
        <w:t>future_net_worth = 900000</w:t>
        <w:br/>
        <w:br/>
        <w:t># Set the annual inflation rate to 2.5%</w:t>
        <w:br/>
        <w:t>annual_inflation = 0.025</w:t>
        <w:br/>
        <w:br/>
        <w:t># Calculate the present value of your terminal wealth over 15 years</w:t>
        <w:br/>
        <w:t>inflation_adjusted_net_worth = np.pv(rate=annual_inflation, nper=15, pmt=0, fv=-future_net_worth)</w:t>
        <w:br/>
        <w:br/>
        <w:t>print("Your inflation-adjusted net worth: $" + str(round(inflation_adjusted_net_worth, 2)))</w:t>
        <w:br/>
      </w:r>
    </w:p>
    <w:p>
      <w:pPr>
        <w:pStyle w:val="Heading2"/>
      </w:pPr>
      <w:r>
        <w:t>Question Explanation (20 words):</w:t>
      </w:r>
    </w:p>
    <w:p>
      <w:r>
        <w:t>The question calculates the current equivalent of $900,000 after 15 years of 2.5% annual inflation without monthly compounding.</w:t>
      </w:r>
    </w:p>
    <w:p>
      <w:pPr>
        <w:pStyle w:val="Heading2"/>
      </w:pPr>
      <w:r>
        <w:t>Answer Explanation (20 words):</w:t>
      </w:r>
    </w:p>
    <w:p>
      <w:r>
        <w:t>Using present value formula, the value of $900,000 is adjusted downward to account for inflation over time.</w:t>
      </w:r>
    </w:p>
    <w:p>
      <w:pPr>
        <w:pStyle w:val="Heading2"/>
      </w:pPr>
      <w:r>
        <w:t>Reference Image:</w:t>
      </w:r>
    </w:p>
    <w:p>
      <w:r>
        <w:drawing>
          <wp:inline xmlns:a="http://schemas.openxmlformats.org/drawingml/2006/main" xmlns:pic="http://schemas.openxmlformats.org/drawingml/2006/picture">
            <wp:extent cx="4572000" cy="13863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8a3f8fc-65d8-424b-a3df-ff18f83b145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633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