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Salary and Taxes - Corrected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34415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61d6bf-6bc7-49bf-8efc-e04ae27eb1b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15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# Enter your annual salary</w:t>
        <w:br/>
        <w:t>salary = 85000</w:t>
        <w:br/>
        <w:br/>
        <w:t># Assume a tax rate of 30%</w:t>
        <w:br/>
        <w:t>tax_rate = 0.30</w:t>
        <w:br/>
        <w:br/>
        <w:t># Calculate your salary after taxes</w:t>
        <w:br/>
        <w:t>salary_after_taxes = salary*(1 - tax_rate)</w:t>
        <w:br/>
        <w:t>print("Salary after taxes: " + str(round(salary_after_taxes, 2)))</w:t>
        <w:br/>
        <w:br/>
        <w:t># Calculate your monthly salary after taxes</w:t>
        <w:br/>
        <w:t>monthly_takehome_salary = salary_after_taxes / 12</w:t>
        <w:br/>
        <w:t>print("Monthly takehome salary: " + str(round(monthly_takehome_salary, 2)))</w:t>
        <w:br/>
      </w:r>
    </w:p>
    <w:p>
      <w:pPr>
        <w:pStyle w:val="Heading1"/>
      </w:pPr>
      <w:r>
        <w:t>Question:</w:t>
      </w:r>
    </w:p>
    <w:p>
      <w:r>
        <w:t>How do you calculate annual and monthly take-home salary after a 30% tax rate on a base salary of $85,000?</w:t>
      </w:r>
    </w:p>
    <w:p>
      <w:pPr>
        <w:pStyle w:val="Heading1"/>
      </w:pPr>
      <w:r>
        <w:t>20-word Explanation (Question):</w:t>
      </w:r>
    </w:p>
    <w:p>
      <w:r>
        <w:t>Tax reduces total income by 30 percent annually. Divide resulting amount by 12 to find monthly take-home pay after taxes.</w:t>
      </w:r>
    </w:p>
    <w:p>
      <w:pPr>
        <w:pStyle w:val="Heading1"/>
      </w:pPr>
      <w:r>
        <w:t>Answer:</w:t>
      </w:r>
    </w:p>
    <w:p>
      <w:r>
        <w:t>Use salary * (1 - tax_rate) for net salary, then divide by 12 for monthly after-tax income.</w:t>
      </w:r>
    </w:p>
    <w:p>
      <w:pPr>
        <w:pStyle w:val="Heading1"/>
      </w:pPr>
      <w:r>
        <w:t>20-word Explanation (Answer):</w:t>
      </w:r>
    </w:p>
    <w:p>
      <w:r>
        <w:t>Multiply salary by 70% for annual net, then divide by 12 to find how much you actually receive monthly.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